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D" w:rsidRDefault="000F335D" w:rsidP="000F335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Appendix: member of the EUROBACT study group:</w:t>
      </w:r>
    </w:p>
    <w:p w:rsidR="000F335D" w:rsidRDefault="000F335D" w:rsidP="000F335D">
      <w:pPr>
        <w:spacing w:line="360" w:lineRule="auto"/>
        <w:rPr>
          <w:u w:val="single"/>
        </w:rPr>
      </w:pPr>
      <w:r>
        <w:rPr>
          <w:u w:val="single"/>
        </w:rPr>
        <w:t xml:space="preserve">Steering committee: </w:t>
      </w:r>
    </w:p>
    <w:p w:rsidR="000F335D" w:rsidRDefault="000F335D" w:rsidP="000F335D">
      <w:pPr>
        <w:spacing w:line="360" w:lineRule="auto"/>
      </w:pPr>
      <w:r>
        <w:t>Alexis Tabah, Despoina Koulenti, Stijn Blot, Jean-Ralph Zahar, Maité Garrouste-Orgeas, Jean-François Timsit</w:t>
      </w:r>
    </w:p>
    <w:p w:rsidR="000F335D" w:rsidRPr="00545111" w:rsidRDefault="000F335D" w:rsidP="000F335D">
      <w:pPr>
        <w:spacing w:line="360" w:lineRule="auto"/>
        <w:rPr>
          <w:u w:val="single"/>
          <w:lang w:val="fr-FR"/>
        </w:rPr>
      </w:pPr>
      <w:r w:rsidRPr="00545111">
        <w:rPr>
          <w:u w:val="single"/>
          <w:lang w:val="fr-FR"/>
        </w:rPr>
        <w:t xml:space="preserve">Scientific committee: </w:t>
      </w:r>
    </w:p>
    <w:p w:rsidR="000F335D" w:rsidRPr="00545111" w:rsidRDefault="000F335D" w:rsidP="000F335D">
      <w:pPr>
        <w:spacing w:line="360" w:lineRule="auto"/>
        <w:rPr>
          <w:lang w:val="fr-FR"/>
        </w:rPr>
      </w:pPr>
      <w:r w:rsidRPr="00545111">
        <w:rPr>
          <w:lang w:val="fr-FR"/>
        </w:rPr>
        <w:t xml:space="preserve">Jean Carlet, Christian Brun-Buisson, Georges Dimopoulos, Claude Martin, Jordi Rello, </w:t>
      </w:r>
    </w:p>
    <w:p w:rsidR="000F335D" w:rsidRDefault="000F335D" w:rsidP="000F335D">
      <w:pPr>
        <w:spacing w:line="360" w:lineRule="auto"/>
        <w:rPr>
          <w:u w:val="single"/>
        </w:rPr>
      </w:pPr>
      <w:r>
        <w:rPr>
          <w:u w:val="single"/>
        </w:rPr>
        <w:t>Statistics and methods:</w:t>
      </w:r>
    </w:p>
    <w:p w:rsidR="000F335D" w:rsidRPr="00545111" w:rsidRDefault="000F335D" w:rsidP="000F335D">
      <w:pPr>
        <w:spacing w:line="360" w:lineRule="auto"/>
        <w:rPr>
          <w:lang w:val="en-GB"/>
        </w:rPr>
      </w:pPr>
      <w:r w:rsidRPr="00545111">
        <w:rPr>
          <w:lang w:val="en-GB"/>
        </w:rPr>
        <w:t>Jean Francois Timsit, Alexis Tabah, Kevin Laupland</w:t>
      </w:r>
    </w:p>
    <w:p w:rsidR="000F335D" w:rsidRDefault="000F335D" w:rsidP="000F335D">
      <w:pPr>
        <w:spacing w:line="360" w:lineRule="auto"/>
      </w:pPr>
      <w:r>
        <w:t>Biostatistician: Aurélien Vesin &amp; Stéphane Ruckly</w:t>
      </w:r>
    </w:p>
    <w:p w:rsidR="000F335D" w:rsidRDefault="000F335D" w:rsidP="000F335D">
      <w:pPr>
        <w:spacing w:line="360" w:lineRule="auto"/>
      </w:pPr>
      <w:r>
        <w:t>Study monitoring: Alexis Tabah, Sylvain Anselme</w:t>
      </w:r>
    </w:p>
    <w:p w:rsidR="000F335D" w:rsidRDefault="000F335D" w:rsidP="000F335D">
      <w:pPr>
        <w:spacing w:line="360" w:lineRule="auto"/>
        <w:rPr>
          <w:u w:val="single"/>
        </w:rPr>
      </w:pPr>
      <w:r>
        <w:rPr>
          <w:u w:val="single"/>
        </w:rPr>
        <w:t>Country coordinators:</w:t>
      </w:r>
    </w:p>
    <w:p w:rsidR="000F335D" w:rsidRDefault="000F335D" w:rsidP="000F335D">
      <w:pPr>
        <w:spacing w:line="360" w:lineRule="auto"/>
      </w:pPr>
      <w:r>
        <w:t>Australia: Jeffrey Lipman; Austria: Andreas Valentin; Belgium: Johan Decruyenaere; Brazil: Frederico Bruzzi de Carvalho; Canada: Kevin Laupland;  China: Xiaochun Ma; Croatia: Ivan Gornik; France: Benoit Misset; Germany: Wolfgang A. Krueger; Greece: Despoina Koulenti; Hungary: Akos Csomos; Italy: Massimo Antonelli; Japan: Toshiki Mizobe; Morocco: Said Motaouakkil; The Netherlands: Marc J.M. Bonten; Poland: Adam Mikstacki; Portugal: José Artur Paiva; Republic of Serbia: Uros Batranovic;Romania: Daniela Filipescu ; Spain: Jordi Valles &amp; Ricard Ferrer; Switzerland: Philippe Eggimann; Tunisia: Fekri Abroug; Turkey: Nahit Çakar; United Arab Emirates: Hussain Al Rahma</w:t>
      </w:r>
    </w:p>
    <w:p w:rsidR="000F335D" w:rsidRDefault="000F335D" w:rsidP="000F335D">
      <w:pPr>
        <w:spacing w:line="360" w:lineRule="auto"/>
        <w:rPr>
          <w:rFonts w:ascii="Times New Roman" w:hAnsi="Times New Roman" w:cs="Times New Roman"/>
          <w:u w:val="single"/>
        </w:rPr>
      </w:pPr>
    </w:p>
    <w:p w:rsidR="000F335D" w:rsidRDefault="000F335D" w:rsidP="000F335D">
      <w:pPr>
        <w:spacing w:line="360" w:lineRule="auto"/>
        <w:rPr>
          <w:u w:val="single"/>
        </w:rPr>
      </w:pPr>
      <w:r>
        <w:rPr>
          <w:u w:val="single"/>
        </w:rPr>
        <w:t xml:space="preserve">ICU investigators, listed by ICU (by country): </w:t>
      </w:r>
    </w:p>
    <w:p w:rsidR="000F335D" w:rsidRDefault="000F335D" w:rsidP="000F33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Jeffrey Lipman (PROF, MD) - Department of Intensive Care Medicine, Royal Brisbane &amp; Women's Hospital, Brisbane, Australia; Anne Leditschke (MD) - Helen Rodgers (RN) - Canberra Hospital Intensive Care Unit, Canberra Hospital, Canberra, Australia; David Milliss (ASC PROF) - Thomas Gottlieb (ASC PROF) - Intensive Care Services, Concord Hospital, Nsw, Australia; Stuart Baker (MD) - Brigit Roberts (RN) - ICU, Sir Charles Gairdner Hospital, Perth, Australia; Peter Kraffft (MD) - Silvia Bernreiter (MD) - Intensiv 1b, Hospital Rudolfstiftung, Vienna, Austria; Pieter Depuydt (MD) - Intensieve Zorg, Universitair Ziekenhuis Gent, Ghent, Belgium;  Philippe Jamaer (MD) - ICU A3 And </w:t>
      </w:r>
      <w:r>
        <w:rPr>
          <w:sz w:val="20"/>
          <w:szCs w:val="20"/>
        </w:rPr>
        <w:lastRenderedPageBreak/>
        <w:t>C3, Jessa Hospital, Campus Virga Jesse, Hasselt, Belgium;  Hervé Lebbinck (MD) - Iz, Az Sint Augustinus Veurne, Veurne, Belgium;  Frederico Bruzzi De Carvalho (MD) - Juliana Pereira (MD) - Centro De Terapia Intensiva, Hospital Mater Dei, Belo Horizonte, Brazil; Aline Camille Yehia (MD) - Felipe Carrhá Machado (MD) - Ana Luiza Horta de sa Carneiro (MD) -Cti Hospital Julia Kubitschek, Julia Kubitschek, Belo Horizonte, Brazil; Antonio Fagundes Jr. (MD) - Unidade De Terapia Intensiva, Hospital Do Coração Do Brasil, Brasília - DF, Brazil; Fernando Rodriguez (MD) - Cti Geral, Hospital De Clínicas Niterói, Niterói, Brazil; Marcio Soares (MD, PhD) - Jorge, Salluh (MD, PhD) - Cti, Instituto Nacional De Cancer, Rio De Janeiro, Brazil; Renata Beranger (MD) - ICU, São Lucas Hospital, Rio De Janeiro, Brazil; Marcelo Lugarinho (MD) - Cti Do Hospital De Clínicas Mario Lioni, Hospital De Clínicas Mario Lioni, Rio De Janeiro, Brazil; Alexandre Carvalho (MD) - Livia, Reis (RN) - Uti 1-2-3, Udi Hospital, São Luis - Ma, Brazil;  Cyntia de Lima (MD)- Uti Clínica, Hospital Santa Izabel, Salvador, Brazil; Claudio Piras (PROF, MD, PHD) - Cpc, Vitoria Apart Hospital, Vitoria, Brazil; Eliana Caser (PROF) - Jansen Falcão (MD) - Uti Geral Adulto, Centro Integrado De Atençaõ A Saúde - Cias Unimed Vitória, Vitória - ES, Brazil; Kevin B Laupland (MD) - ICU, Peter Lougheed Centre, Calgary, Canada; Kevin B. Laupland (MD) - ICU, Foothills Medical Centre, Calgary, Canada; Kevin B. Laupland (MD) - Cvicu, Foothills Medical Centre, Calgary, Canada; Kevin B. Laupland (MD) - ICU, Rockyview General Hospital, Calgary, Canada; Zhidan Zhang (MD) - Xiaochun Ma (MD) - Department Of Critical Care Medicine, The First Affiliated Hospital Of China Medical University, Shenyang, China; Xian Yao Wan (PROF) - Jiu Zhi Zhang (PROF) - Department Of Intensive Care Medicine, The First Affiliated Hospital Of Dalian Medical University, Dalian, China;  Ke-Jian Qian (PROF) - Liang Xia (MD) - Intensive Care Unit, The First Affiliated Hospital Of Nan Chang University, Nan Chang, China;  Congshan Yang (MD) - Department Of Critical Care Medicine, Zhongda Hospital, Southeast University, Nanjing, China.</w:t>
      </w:r>
    </w:p>
    <w:p w:rsidR="000F335D" w:rsidRDefault="000F335D" w:rsidP="000F335D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Deng Lijing (MD) - Central ICU, West China Hospital Of Sichuan University, Chengdu, China; Meili Duan (MD) - Department Of Critical Care Medicine, Beijing Friendship Hospital, Capital Medical University, Beijing, China;  Tang Zhanhong (PROF) - Pan Yiping (MD) - Intensive Care Unit, The First Hospital Of Guangxi Medical University, Nanning, China; Wang Yongqiang (MD) - Luo Ning (MD) - ICU, Tianjin First Center Hospital, Tianjin, China; Zhou Li-Xin (PROF) - LI Jin-Quan (MD) - Intensive Care Unit, The Affiliated Foshan Hospital Of Sun Yat-Sen University, Foshan, China;  Xian Yao Wan (PROF) - ICU, Beijing Tongren Hospital, Beijing, China; Ivan Gornik (MD) - Medical Intensive Care Unit, University Hospiral Centre Zagreb, Zagreb, Croatia;  Vesna Degoricija (PROF, MD, PhD) - Medical ICU, University Hospital Sisters Of Mercy And University Of Zagreb School Of Medicine, Zagreb, Croatia; Achille Kouatchet (MD) - Département De Réanimation Médicale Et Médecine Hy, Chu Angers, Angers Cedex 9, France; Gaetan Plantefeve (MD) - Olivier Pajot (MD) - Réanimation Polyvalente, Ch Victor Dupouy, Argenteuil, France; Hatem Kallel (MD) - Polyvalent ICU, Andrée Rosemon, Cayenne, France;  Lherm Thierry (MD) - Kalfon Pierre (MD) - Réanimation Polyvalente, Louis Pasteur, Chartres, France; David PETITPAS (MD) - Réanimation polyvalente, Chg Châlons En Champagne, Châlons En Champagne, France; Henry Lessire (MD) - Réanimation Médicale, Ch Pasteur, Colmar, France; Christian Brun-Buisson (PROF, MD) - Tai Pham (MD) - Réanimation Médicale, Chu Henri Mondor, Créteil, France; Djillali Annane (PROF) - Virginie Maxime (MD) - Réanimation Médicale, Chu, Garches, France; Herault Marie-Christine (MD) - Reanimation Polyvalente Chirurgicale, Chu Michallon, Grenoble, France; Sybille Merceron </w:t>
      </w:r>
      <w:r>
        <w:rPr>
          <w:sz w:val="20"/>
          <w:szCs w:val="20"/>
        </w:rPr>
        <w:lastRenderedPageBreak/>
        <w:t xml:space="preserve">(MD) - Medico-Surgical ICU, André Mignot Versailles Hospital Centre, Le Chesnay, France; Eric Kipnis (ASC PROF, MD, PhD) - Marielle Boyer-Besseyre (ASC PROF, MD) - Réanimation Chirurgicale, CHRU De Lille, Lille, France; Benoit Tavernier (PROF, MD, PhD) - Sebastien Faivre (MD) - Réanimation Neurochirurgicale, CHRU de Lille, Lille, France; Voillet Francois (MD) - Renaud Lepaul Ercole (MD) - Medical Intensive Care Unit, Hopital North, Marseille, France; Vincent Willems (MD) - Réanimation Polyvalente, Centre Hospitalier De Meaux, Meaux, France; Kada Klouche (MD, PhD) - Jean Philippe Delabre (MD) - Medical Intensive Care Unit, Lapeyronie University Hospital, Montpellier, France; Cartier Julien (MD) - Gleyse Brigitte (RN) - Service De Réanimation Polyvalente, Ch De Montélimar, Montélimar, France. </w:t>
      </w:r>
      <w:r w:rsidRPr="00545111">
        <w:rPr>
          <w:sz w:val="20"/>
          <w:szCs w:val="20"/>
        </w:rPr>
        <w:t xml:space="preserve">Sebastien Gibot (MD, PhD) - Réanimation Médicale, Hopital Central, Nancy, France; Bruno Mégarbane (PROF, MD, PhD) - Réanimation Médicale Et Toxicologique, Hôpital Lariboisière, Paris, France; Philippe Seguin (MD, PhD) - Réanimation Chirurgicale, Chu De Rennes, Rennes, France; Anne Launoy (MD) - Service De Réanimation Chirurgicale Hautepierre, Hôpitaux Universitaires De Strasbourg, Strasbourg, France; Tixier Vincent (MD) - Medical, Gabriel Montpied, Clermont-Ferrand, France; Samir Jamali (MD) - Usi (Unité De Soins Intensifs), Centre Hospitalier De Dourdan, Dourdan, France; Silvia Calvino (RN) - Alexis Tabah (MD) - Réanimation Médicale, Grenoble Teaching Hospital, Grenoble, France; Michel Durand (MD) - Marine Rossi-Blancher (MD) - Reanimation Cardiovasculaire et Thoracique, Hopital Michallon, Grenoble, France; Alexandre Debrumetz (MD) - Elie Azoulay (PROF) - Service De Réanimation Médicale, CHU Saint Louis, Paris, France. Julien Charpentier (MD) - Jean-Daniel Chiche (PROF, MD, PHD) - Réanimation Médicale Polyvalente, Cochin, Paris, France; Maité Garrouste-Orgeas (MD) - Benoit Misset (MD) - Réanimation Polyvalente, Gh Paris Saint-Joseph, Paris, France; Gernot Marx (PROF, MD) - Klinik Für Operative Intensivmedizin Und Intermediate Care, University Hospital Aachen, Aachen, Germany; Wolfgang A. Krueger (MD, PhD) -  Anaesthesiology and Intensive Care Medicine, Clinics Of Constance, Constance, Germany; Thomas Felbinger (MD, PhD) - Department of  Anaesthesiology, The Munich Municipal Hospitals Ltd., Munich, Germany; Alexandra Heininger (MD, PhD) - ICU 20-22, Universitätsklinik Für Anaesthesiologie Und Intensivmedizin, Tuebingen, Germany; Ingo Voigt (MD) - Kardiologische Intensivstation, Elisabeth Krankenhaus Essen, Essen, Germany; Torsten Schroeder (MD) - Interdisziplinäre Intensivstation, Karl-Olga Krankenhaus, Stuttgart, Germany; Ioannis Pneumatikos (PROF, MD, PhD) - Vassiliki Theodorou (MD) - Critical Care Department, University Hospital of Alexandroupoli, Alexandroupoli, Greece; Despoina Koulenti (MD) - Apostolos Armaganidis (PROF, MD, PhD) - 2nd Critical Care Department, Attikon University Hospital, Athens, Greece; Pavlos Myrianthefs (ASC PROF, MD, PhD) - Alexandra Gavala (MD) - Athens University, School Of Nursing, ICU, ''Kat'' General Hospital, Athens, Greece; Chara Nikolaou (MD) - Katerina Kounougeri (MD) - Department of Critical Care Medicine, Konstantopouleion General Hospital of Nea Ionia, Athens, Greece; Christina Routsi (ASC PROF, MD, PhD) - Adamantia Liapikou (MD) - University ICU Department, Evangelismos General Hospital, Athens, Greece; Christodoulos Nathanail (MD, PhD) - Pirros Tsakas (MD) - Intensive Care Unit, General Hospital of Arta, Arta, Greece; Andreas Karabinis (MD, PhD) - Christos Tsakalakis (MD) - Critical Care Department, General Hospital ''G. Genimatas'', Athens, Greece; Kostas Mandragos (MD,PhD) - Chrysostomos Katsenos (MD) - Intensive Care Unit, Red Cross (Erythros Stavros) Hospital, Athens, Greece; Georgios Anthopoulos (MD) - Georgios Choutas (MD) - Intensive </w:t>
      </w:r>
      <w:r w:rsidRPr="00545111">
        <w:rPr>
          <w:sz w:val="20"/>
          <w:szCs w:val="20"/>
        </w:rPr>
        <w:lastRenderedPageBreak/>
        <w:t xml:space="preserve">Care Unit, 251 Air Force General Hospital, Athens, Greece; Anastasia Koutsikou (MD) - Ilona Nikolaidou (MD) - Intensive Care Unit (Surgical), General Hospital of Athens ''Asklepieion Voulas'', Athens, Greece; Vasileios Bekos (MD) </w:t>
      </w:r>
      <w:r>
        <w:rPr>
          <w:sz w:val="20"/>
          <w:szCs w:val="20"/>
        </w:rPr>
        <w:t>–</w:t>
      </w:r>
      <w:r w:rsidRPr="00545111">
        <w:rPr>
          <w:sz w:val="20"/>
          <w:szCs w:val="20"/>
        </w:rPr>
        <w:t xml:space="preserve"> Anna Spring (RN) - Intensive Care Unit, Naval Hospital of Athens, Athens, Greece; Haralambos Paskalis (MD) - Vassiliki Psallida (MD) - Intensive Care Unit, Hygeia General Hospital, Athens, Greece. </w:t>
      </w:r>
      <w:r w:rsidRPr="001B1355">
        <w:rPr>
          <w:sz w:val="20"/>
          <w:szCs w:val="20"/>
        </w:rPr>
        <w:t xml:space="preserve">Aikaterini Ioakeimidou (MD) - Alexandra Lahana (MD, PhD) - Intensive Care Unit, Athens Veterans Hospital (Nimits), Athens, Greece; Paraskevi Plantza (MD) - Aikaterini Nodarou (MD) - ICU Kaa Sotiria General Hospital, Sotiria General Hospital, Athens, Greece; Antonia Koutsoukou (ASC PROF, MD, PhD) - Magdalini Kyriakopoulou (MD) - ICU 1st Resp. Medicine Depart. Athens University, Sotiria General Hospital, Athens, Greece; Martha Michalia (MD) - Phyllis Clouva-Molyvdas (MD) - Department of Critical Care Medicine, ''Thriassion'' General Hospital of Eleusis, Elefsina, Athens, Greece; Dimitrios Sfyras (MD) - Christos Georgiadis (MD) - Intensive Care Unit, General Hospital of Lamia, Lamia, Greece; Pavlos Polakis (MD) - Spiros Papanikolaou (MD) - Intensive Care Unit, ''Peiraiko Therapeftirio, Pireus, Greece; Christos Christopoulos (MD, PhD) - Efstratia Vrettou (MD) - Intensive Care Unit, General Hospital of Pyrgos, Pyrgos, Greece; Kostoula Arvaniti (MD, PhD) - Dimitrios Matamis (MD, PhD) - Critical Care Department, ''Papageorgiou'' General Hospital of Thessaloniki, Thessaloniki, Greece; Theoniki Paraforou (MD, PhD) - Kyriaki Spiropoulou (MD) - ICU, General Hospital Of Trikala, Trikala, Greece; Dimitris Georgopoulos (PROF, MD, PhD) - Maria Klimathianaki (MD) - Critical Care Department, University General Hospital of Heraklion, Crete, Heraklion, Greece; Georgios Nakos (PROF, MD, PhD) - Vasilios Koulouras (ASC PROF, MD, PhD) - Critical Care Department, University Hospital of Ioannina, Ioannina, Greece; Apostolos Komnos (MD, PhD) - Achilleas Chovas (MD, PhD) - Department Of Critical Care Medicine, General Hospital of Larisa, Larisa, Greece; Athanasios Prekates (MD, PhD) - Eleni Magira (MD, PhD) - Critical Care Department, ''Tzaneion'' General Hospital of Pireus, Pireus, Greece; Maria Giannakoy (MD, PhD) - Eleni Gkeka (MD) - Intensive Care Unit, ''Ahepa'' General Hospital, Thessaloniki, Greece; Eleni Antoniadou (MD, PhD) - Elli Antypa (MD,PhD) - Critical Care Department, General Hospital Of Thessaloniki ''G. Genimatas'', Thessaloniki, Greece; Nikoletta Gritsi-Gerogianni (MD,PhD) - Christina Kydona (MD) - Critical Care Department, ''Hippokrateion'' General Hospital of Thessaloniki, Thessaloniki, Greece; Epaminondas Zakynthinos (ASC PROF, MD, PhD) - Nikolas Tzovaras (MD) - Critical Care Department, University Hospital of Larissa, Larissa, Greece; Akos Csomos (MD, PhD) - Surgical Intensive Care, Semmelweis University, Budapest, Hungary; Csóka Gábor (MD) - Sürgősségi Beteg Ellátó Egység, Fővárosi Önkormányzat Szent Imre Kórház, Budapest, Hungary; Borbala Mikos (MD) - György Velkey (MD) - Pediatric Anaesthesia And Intensive Care Unit, Bethesda Children’s Hospital of The Hungarian Reformed Church, Budapest, Hungary; Eszter Vitális (MD) - Auguszta Sebészet Intenzív, The Medical And Health Science Centre of the University of Debrecen, Debrecen, Hungary; Nóra, Ágota Kovács (MD) - Aito Flór Ferenc, Kistarcsa, Hungary; Lajos Bogar (PROF, MD, PHD) - Tamas Kiss (MD) - Department of Anaesthesia and Intensive Therapy, University Of Pécs 400 Bed Clinic, Pécs, Hungary; Zollei Eva (MD) - Medical ICU, University of Szeged, Szeged, Hungary; Valerio Mangani (MD) - Giorgio Tulli (Prof) - Intensive Care Unit, S.Giovanni Di Dio, Firenze, Italy. Guido Stefania (MD) - Ronco Chiara (STUDENT) - Centro Rianimazione, Maggiore Della Carità, Novara, Italy; Massimo Antonelli (PROF) - Luca Montini (MD) - Rianimazione E Terapia Intensiva, Policlinico Universitario A. Gemelli, Rome, Italy; Monica </w:t>
      </w:r>
      <w:r w:rsidRPr="001B1355">
        <w:rPr>
          <w:sz w:val="20"/>
          <w:szCs w:val="20"/>
        </w:rPr>
        <w:lastRenderedPageBreak/>
        <w:t xml:space="preserve">Rocco (PROF, MD) - Giorgia Citterio (MD) - Centro Di Rianimazione, Policlinico Umberto I, Rome, Italy; Shigeki Fujitani (MD) - Emergency &amp; Critical Care Medicine, St.Marianna University School of Medicine Hospital, Kanagawa, Japan; Koji Hosokawa (MD) - Intensive Care Unit, Kyoto Prefectural University Of Medicine, Kyoto, Japan; Motaouakkil Said (PROF) - Charra Boubaker (PROF) - Reanimation Medicale, CHU Ibn Rochd, Casablanca, Morocco; Marcus Schultz (PROF, MD, PhD, FCCP) - Annelou Van Der Veen (RN) - icu, Academic Medical Center, Amsterdam, Netherlands; Heleen Aardema (MD) - Intensive and Respiratory Care Unit, University Medical Center Groningen, Groningen, Netherlands; Dennis Bergmans (MD, PhD) - Rik Schoemakers (BSC) - Department Of Intensive Care, Maastricht University Medical Centre, Maastricht, Netherlands; Ronald Wesselink (MD, PhD) - ICU, St. Antonius Ziekenhuis, Nieuwegein, Netherlands; Evelien A.N. Oostdijk (MD) - Marc J.M., Bonten (PROF, MD, PHD) - Department of Medical Microbiology, University Medical Center Utrecht, Utrecht, Netherlands; Iwona Dragan (MD) - ICU, General Hospital, Gniezno, Poland; Włodzimierz Kostyrka (MD) - Micu, Szpital Powiatowy, Ostrów Wielkopolski, Poland; Barbara Tamowicz (MD, PhD) - Adam Mikstacki (MD, PhD) - Department of Anaesthesiology and Intensive Therapy, Poznan University of Medical Sciences, Regional Hospital, Poznan, Poland; Piotr Smuszkiewicz (MD, PhD) - Department Of  Anaesthesiology &amp; Intensive Therapy, University Hospital, Poznan, Poland; Jacek Nadolski (MD, PhD) - Oa I It, Wielkopolska Center of Pulmonology and Thoracic surgery, Poznań, Poland; Robert Choma (MD) - Oddział Anestezjologii I Intensywnej Terapii, Szpital W Śremie, Śrem, Poland; Wladyslaw Koscielniak (MD) - Pawel Pietraszek (MD) - Oddzial Anestezjologii I Intesywnej Terapii, Regional Hospital Zielona Gora, Zielona Gora, Poland; Edward Maul (MD) - Serviço De Medicina Intensiva, Hospital Central Do Funchal, Funchal, Portugal. </w:t>
      </w:r>
      <w:r>
        <w:rPr>
          <w:sz w:val="20"/>
          <w:szCs w:val="20"/>
          <w:lang w:val="es-ES"/>
        </w:rPr>
        <w:t xml:space="preserve">Anabela Bártolo (MD) - Salomé Martins - Ucip, Chaa - Guimarães, Guimarães, Portugal; Isabel Miranda (MD) - Mariana Oliveira () - Ucip02, Hospital De St. António Dos Capuchos, Centro Hospitalar De Lisboa Central, E.P.E., Lisboa, Portugal; Carlos França (PROF) - Ana Tornada (MD) - Smi, Hospital De Santa Maria, Lisbon, Portugal; Luís Telo (MD) - Leonardo Ferreira (MD) - Ucip, Pulido Valente, Lisboa, Portugal; Teresa Cardoso (MD) - Unidade De Cuidados Intensivos Polivalente, Hospital De Santo António, Porto, Portugal; Lurdes Santos (PhD) - Alcina Ferreira (MD) - Uci-Di, Hospital S. João, Porto, Portugal;;José Manuel Pereira (MD) - Ucip Geral, Hospital S João, Porto, Portugal; Celeste Dias (MD) - ICU Neurocriticos, Hospital Sao Joao, Porto, Portugal; Maria Conceição Dias (MD) - Ucipu - Ucip Urgencia, Hospital De S. João, Porto, Portugal; Ana J. Marques (MD) - Paula Castelões (MD) - Ucipolivalente Do Chvngaia, Hospital Santos Silva - Centro Hospitalar Vila Nova De Gaia, Vila Nova Gaia, Portugal; Uros Batranovic (MD) - Srdjan Gavrilovic (MD) - Intensive Care Unit, Institute For Pulmonary Diseases Of Vojvodina, Sremska Kamenica, Republic of Serbia; Daniela Filipescu (PROF, MD, PhD) - Cardiac Anesthesia And Intensive Care, Emergency Institute Of Cardiovascular Diseases, Bucharest, Romania; Francisco Alvarez-Lerma (PhD) - Maria Pilar Gracia (PhD) - Intensive Care Unit, Hospital Del Mar, Barcelona, Spain; Fernando Armestar-Rodriguez (MD) - Eduard, Mesalles-Sanjuán (MD) - Medicina Intensiva, Hospital Universitari Germans Trias I Pujol, Badalona, Spain;Nerea Lopez De Arbina (MD) - Josep Sirvent (MD) - Servicio De Medicina Intensiva, Hospital Universitari De Girona Dr Josep Trueta, Girona, Spain; Pau Garro (MD) - ICU General, Hospital General De Granollers, Granollers (Barcelona), Spain; Juan Ramón Cortés Cañones (MD) - Unidad Cuidados Intensivos, </w:t>
      </w:r>
      <w:r>
        <w:rPr>
          <w:sz w:val="20"/>
          <w:szCs w:val="20"/>
          <w:lang w:val="es-ES"/>
        </w:rPr>
        <w:lastRenderedPageBreak/>
        <w:t>Complexo Hospitalario Ourense Cristal Piñor, Orense, Spain; Armando Blanco (MD, PhD) - Lara Marqués (MD, PhD) - Unidad De Medicna Intensiva I, Hospital Universitario Central De Asturias (Huca), Oviedo, Spain; Josu Insausti (MD) - Iñigo Martija (MD) - Uci, Hospital De Navarra, Pamplona, Spain; Jordi Valles (MD, PhD) - Ricard Ferrer (MD, PhD) - Critical Care Center, Hospital Sabadell, Sabadell, Spain; Alejandro Ubeda (MD) - Francisco Lucena (MD) - Polyvalent ICU, H.U Valme, Seville, Spain; Maricarmen Gilavert Cuevas (MD) - ICU, Hospital Universitario Joan Xxiii-Instituto Pere Virgili, Tarragona, Spain; Rafael Zaragoza (MD) - Susana Sancho (MD) – ICU, Hospital Univ. Dr. Peset, Hospital Universitario Dr. Peset, Valencia, Spain; Markus Laube (MD) - Madeleine Rothen (MD) - Intensivstation, Spitalzentrum, Biel, Switzerland; Philippe Eggimann (MD) - Jean-Luc Pagani (MD) - Service De Médecine Intensive Adulte, Chuv, Lausanne, Switzerland; Samia Ayed (MD) - Service De Reanimation Medicale, CHU Tahar Sfar, Mahdia, Tunisia; Islem Ouanes (MD) - Fekri Abroug (PROF) - Réanimation Polyvalente, Chu Fattouma Bourguiba, Monastir, Tunisia; Dilek Özcengiz (PROF) - Reanimation, Cukurova Medical University, Adana, Turkey; Seyhan Yağar (MD, PhD) - Cardiovascular Surgery, ICU, Türkiye Yüksek Ihtisas Hospital, Ankara, Turkey; Süheyla Ünver (MD, ASC PROF) - Yeliz Irem Tunçel (MD) - Anestesia Intensive Care Unit, Ankara Dr Abdurrahman Yurtaslan Onkoloji E. A. Hastanesi, Ankara, Turkey; Unase Buyukkocak (PROF, MD) - Esra Aykac (RESIDENT) - Intensive Care Unit and Anaesthesia, Kirikkale University, The School of Medicine Hospital, Kirikkale, Turkey; Ahmet COŞAR (PROF, MD) - Hüseyin Oğuz Yilmaz (MD) - Anesteziyoloji Ve Reanimasyon Ad Ybü, Gülhane Askeri Tıp Akademisi, Ankara, Turkey; Arash Pirat (ASC PROF) - Pinar Zeyneloglu (ASC PROF) - Surgical Intensive Care Unit, Baskent University Hospital, Ankara, Turkey; Nermin Kelebek Girgin (MD) - Halis Akalın (PROF, MD) -  Anaesthesiology and ICU, Uludag University Medical Faculty, Bursa, Turkey;  Hulya Sungurtekin (MD, Prof) - Simay Serin (PROF, MD) -  Anaesthesiology and ICU, Pamukkale University, Denizli, Turkey; I. Ozkan Akinci (ASC PROF) - Neuro ICU, Istanbul Medical Faculty, Istanbul, Turkey; Tayfun ADANIR (MD) - Atilla Sencan (MD) -  Anaesthesiology and ICU, Ataturk Training And Research Hospital, Izmir, Turkey; Ahmet Dilek (ASC PROF, MD) - Mikail Yüksel Intensive Care Unit, Ondokuz Mayis University, School of Medicine, Samsun, Turkey; Ismail KATI (ASC PROF) - Ugur Goktas (ASC PROF) - Anaesthesia and Intensive Care Unit, Yuzuncu Yil University Medical Faculty, Van, Turkey; Ashraf El Houfi (MD, MS, FRCP) - Micu-Sicu, Dubai Hospital, Dubai, United Arab Emirates.</w:t>
      </w:r>
    </w:p>
    <w:p w:rsidR="000F335D" w:rsidRDefault="000F335D" w:rsidP="000F335D">
      <w:pPr>
        <w:spacing w:line="480" w:lineRule="auto"/>
        <w:rPr>
          <w:rFonts w:ascii="Times New Roman" w:hAnsi="Times New Roman" w:cs="Times New Roman"/>
          <w:lang w:val="es-ES"/>
        </w:rPr>
      </w:pPr>
    </w:p>
    <w:p w:rsidR="000F335D" w:rsidRDefault="000F335D" w:rsidP="000F335D">
      <w:pPr>
        <w:rPr>
          <w:rFonts w:ascii="Times New Roman" w:hAnsi="Times New Roman" w:cs="Times New Roman"/>
          <w:lang w:val="es-ES"/>
        </w:rPr>
      </w:pPr>
    </w:p>
    <w:p w:rsidR="000F335D" w:rsidRDefault="000F335D" w:rsidP="000F335D">
      <w:pPr>
        <w:rPr>
          <w:rFonts w:ascii="Times New Roman" w:hAnsi="Times New Roman" w:cs="Times New Roman"/>
          <w:lang w:val="es-ES"/>
        </w:rPr>
      </w:pPr>
    </w:p>
    <w:p w:rsidR="002E4044" w:rsidRDefault="002E4044"/>
    <w:sectPr w:rsidR="002E4044" w:rsidSect="00FA3ED1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FC" w:rsidRDefault="000F33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26FC" w:rsidRDefault="000F335D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F335D"/>
    <w:rsid w:val="000F335D"/>
    <w:rsid w:val="002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5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33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5D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0F335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17163</Characters>
  <Application>Microsoft Office Word</Application>
  <DocSecurity>0</DocSecurity>
  <Lines>143</Lines>
  <Paragraphs>40</Paragraphs>
  <ScaleCrop>false</ScaleCrop>
  <Company>Mps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1</cp:revision>
  <dcterms:created xsi:type="dcterms:W3CDTF">2013-10-30T01:28:00Z</dcterms:created>
  <dcterms:modified xsi:type="dcterms:W3CDTF">2013-10-30T01:29:00Z</dcterms:modified>
</cp:coreProperties>
</file>