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C66" w:rsidRDefault="0054632E" w:rsidP="0054632E">
      <w:pPr>
        <w:pStyle w:val="Default"/>
      </w:pPr>
      <w:bookmarkStart w:id="0" w:name="_GoBack"/>
      <w:bookmarkEnd w:id="0"/>
      <w:r>
        <w:t xml:space="preserve">Supplementary table 1- Monogenic inflammatory bowel disease genes </w:t>
      </w:r>
    </w:p>
    <w:p w:rsidR="0054632E" w:rsidRDefault="0054632E" w:rsidP="007C2CF8">
      <w:pPr>
        <w:pStyle w:val="Default"/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1538"/>
        <w:gridCol w:w="1718"/>
      </w:tblGrid>
      <w:tr w:rsidR="00BA1BC6" w:rsidRPr="00BA1BC6" w:rsidTr="00BA1BC6">
        <w:trPr>
          <w:trHeight w:val="55"/>
        </w:trPr>
        <w:tc>
          <w:tcPr>
            <w:tcW w:w="1538" w:type="dxa"/>
          </w:tcPr>
          <w:p w:rsidR="00BA1BC6" w:rsidRPr="00BA1BC6" w:rsidRDefault="00BA1BC6" w:rsidP="00BA1BC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A1BC6">
              <w:rPr>
                <w:rFonts w:asciiTheme="minorHAnsi" w:hAnsiTheme="minorHAnsi" w:cstheme="minorHAnsi"/>
                <w:b/>
                <w:sz w:val="14"/>
                <w:szCs w:val="14"/>
              </w:rPr>
              <w:t>Gene name</w:t>
            </w:r>
          </w:p>
        </w:tc>
        <w:tc>
          <w:tcPr>
            <w:tcW w:w="1718" w:type="dxa"/>
          </w:tcPr>
          <w:p w:rsidR="00BA1BC6" w:rsidRPr="00BA1BC6" w:rsidRDefault="00BA1BC6">
            <w:pPr>
              <w:pStyle w:val="Defaul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A1BC6">
              <w:rPr>
                <w:rFonts w:asciiTheme="minorHAnsi" w:hAnsiTheme="minorHAnsi" w:cstheme="minorHAnsi"/>
                <w:b/>
                <w:sz w:val="14"/>
                <w:szCs w:val="14"/>
              </w:rPr>
              <w:t>GenePy score generated?</w:t>
            </w:r>
          </w:p>
        </w:tc>
      </w:tr>
      <w:tr w:rsidR="00BA1BC6" w:rsidRPr="00BA1BC6" w:rsidTr="00E063B9">
        <w:trPr>
          <w:trHeight w:val="55"/>
        </w:trPr>
        <w:tc>
          <w:tcPr>
            <w:tcW w:w="1538" w:type="dxa"/>
          </w:tcPr>
          <w:p w:rsidR="00BA1BC6" w:rsidRPr="00BA1BC6" w:rsidRDefault="00BA1BC6" w:rsidP="00BA1BC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BA1BC6">
              <w:rPr>
                <w:rFonts w:asciiTheme="minorHAnsi" w:hAnsiTheme="minorHAnsi" w:cstheme="minorHAnsi"/>
                <w:sz w:val="14"/>
                <w:szCs w:val="14"/>
              </w:rPr>
              <w:t>ADA</w:t>
            </w:r>
          </w:p>
        </w:tc>
        <w:tc>
          <w:tcPr>
            <w:tcW w:w="1718" w:type="dxa"/>
            <w:vAlign w:val="bottom"/>
          </w:tcPr>
          <w:p w:rsidR="00BA1BC6" w:rsidRPr="00BA1BC6" w:rsidRDefault="00BA1BC6" w:rsidP="00BA1BC6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A1BC6">
              <w:rPr>
                <w:rFonts w:cstheme="minorHAnsi"/>
                <w:color w:val="000000"/>
                <w:sz w:val="14"/>
                <w:szCs w:val="14"/>
              </w:rPr>
              <w:t>Yes</w:t>
            </w:r>
          </w:p>
        </w:tc>
      </w:tr>
      <w:tr w:rsidR="00BA1BC6" w:rsidRPr="00BA1BC6" w:rsidTr="00E063B9">
        <w:trPr>
          <w:trHeight w:val="55"/>
        </w:trPr>
        <w:tc>
          <w:tcPr>
            <w:tcW w:w="1538" w:type="dxa"/>
          </w:tcPr>
          <w:p w:rsidR="00BA1BC6" w:rsidRPr="00BA1BC6" w:rsidRDefault="00BA1BC6" w:rsidP="00BA1BC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BA1BC6">
              <w:rPr>
                <w:rFonts w:asciiTheme="minorHAnsi" w:hAnsiTheme="minorHAnsi" w:cstheme="minorHAnsi"/>
                <w:sz w:val="14"/>
                <w:szCs w:val="14"/>
              </w:rPr>
              <w:t>ADAM17</w:t>
            </w:r>
          </w:p>
        </w:tc>
        <w:tc>
          <w:tcPr>
            <w:tcW w:w="1718" w:type="dxa"/>
            <w:vAlign w:val="bottom"/>
          </w:tcPr>
          <w:p w:rsidR="00BA1BC6" w:rsidRPr="00BA1BC6" w:rsidRDefault="00BA1BC6" w:rsidP="00BA1BC6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A1BC6">
              <w:rPr>
                <w:rFonts w:cstheme="minorHAnsi"/>
                <w:color w:val="000000"/>
                <w:sz w:val="14"/>
                <w:szCs w:val="14"/>
              </w:rPr>
              <w:t>Yes</w:t>
            </w:r>
          </w:p>
        </w:tc>
      </w:tr>
      <w:tr w:rsidR="00BA1BC6" w:rsidRPr="00BA1BC6" w:rsidTr="00E063B9">
        <w:trPr>
          <w:trHeight w:val="55"/>
        </w:trPr>
        <w:tc>
          <w:tcPr>
            <w:tcW w:w="1538" w:type="dxa"/>
          </w:tcPr>
          <w:p w:rsidR="00BA1BC6" w:rsidRPr="00BA1BC6" w:rsidRDefault="00BA1BC6" w:rsidP="00BA1BC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BA1BC6">
              <w:rPr>
                <w:rFonts w:asciiTheme="minorHAnsi" w:hAnsiTheme="minorHAnsi" w:cstheme="minorHAnsi"/>
                <w:sz w:val="14"/>
                <w:szCs w:val="14"/>
              </w:rPr>
              <w:t>AICDA</w:t>
            </w:r>
          </w:p>
        </w:tc>
        <w:tc>
          <w:tcPr>
            <w:tcW w:w="1718" w:type="dxa"/>
            <w:vAlign w:val="bottom"/>
          </w:tcPr>
          <w:p w:rsidR="00BA1BC6" w:rsidRPr="00BA1BC6" w:rsidRDefault="00BA1BC6" w:rsidP="00BA1BC6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A1BC6">
              <w:rPr>
                <w:rFonts w:cstheme="minorHAnsi"/>
                <w:color w:val="000000"/>
                <w:sz w:val="14"/>
                <w:szCs w:val="14"/>
              </w:rPr>
              <w:t>Yes</w:t>
            </w:r>
          </w:p>
        </w:tc>
      </w:tr>
      <w:tr w:rsidR="00BA1BC6" w:rsidRPr="00BA1BC6" w:rsidTr="00E063B9">
        <w:trPr>
          <w:trHeight w:val="51"/>
        </w:trPr>
        <w:tc>
          <w:tcPr>
            <w:tcW w:w="1538" w:type="dxa"/>
          </w:tcPr>
          <w:p w:rsidR="00BA1BC6" w:rsidRPr="00BA1BC6" w:rsidRDefault="00BA1BC6" w:rsidP="00BA1BC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BA1BC6">
              <w:rPr>
                <w:rFonts w:asciiTheme="minorHAnsi" w:hAnsiTheme="minorHAnsi" w:cstheme="minorHAnsi"/>
                <w:sz w:val="14"/>
                <w:szCs w:val="14"/>
              </w:rPr>
              <w:t>ANKZF</w:t>
            </w:r>
          </w:p>
        </w:tc>
        <w:tc>
          <w:tcPr>
            <w:tcW w:w="1718" w:type="dxa"/>
            <w:vAlign w:val="bottom"/>
          </w:tcPr>
          <w:p w:rsidR="00BA1BC6" w:rsidRPr="00BA1BC6" w:rsidRDefault="00BA1BC6" w:rsidP="00BA1BC6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A1BC6">
              <w:rPr>
                <w:rFonts w:cstheme="minorHAnsi"/>
                <w:color w:val="000000"/>
                <w:sz w:val="14"/>
                <w:szCs w:val="14"/>
              </w:rPr>
              <w:t>Yes</w:t>
            </w:r>
          </w:p>
        </w:tc>
      </w:tr>
      <w:tr w:rsidR="00BA1BC6" w:rsidRPr="00BA1BC6" w:rsidTr="00E063B9">
        <w:trPr>
          <w:trHeight w:val="51"/>
        </w:trPr>
        <w:tc>
          <w:tcPr>
            <w:tcW w:w="1538" w:type="dxa"/>
          </w:tcPr>
          <w:p w:rsidR="00BA1BC6" w:rsidRPr="00BA1BC6" w:rsidRDefault="00BA1BC6" w:rsidP="00BA1BC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BA1BC6">
              <w:rPr>
                <w:rFonts w:asciiTheme="minorHAnsi" w:hAnsiTheme="minorHAnsi" w:cstheme="minorHAnsi"/>
                <w:sz w:val="14"/>
                <w:szCs w:val="14"/>
              </w:rPr>
              <w:t xml:space="preserve">ARPC1B </w:t>
            </w:r>
          </w:p>
        </w:tc>
        <w:tc>
          <w:tcPr>
            <w:tcW w:w="1718" w:type="dxa"/>
            <w:vAlign w:val="bottom"/>
          </w:tcPr>
          <w:p w:rsidR="00BA1BC6" w:rsidRPr="00BA1BC6" w:rsidRDefault="00BA1BC6" w:rsidP="00BA1BC6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A1BC6">
              <w:rPr>
                <w:rFonts w:cstheme="minorHAnsi"/>
                <w:color w:val="000000"/>
                <w:sz w:val="14"/>
                <w:szCs w:val="14"/>
              </w:rPr>
              <w:t>Yes</w:t>
            </w:r>
          </w:p>
        </w:tc>
      </w:tr>
      <w:tr w:rsidR="00BA1BC6" w:rsidRPr="00BA1BC6" w:rsidTr="00E063B9">
        <w:trPr>
          <w:trHeight w:val="55"/>
        </w:trPr>
        <w:tc>
          <w:tcPr>
            <w:tcW w:w="1538" w:type="dxa"/>
          </w:tcPr>
          <w:p w:rsidR="00BA1BC6" w:rsidRPr="00BA1BC6" w:rsidRDefault="00BA1BC6" w:rsidP="00BA1BC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BA1BC6">
              <w:rPr>
                <w:rFonts w:asciiTheme="minorHAnsi" w:hAnsiTheme="minorHAnsi" w:cstheme="minorHAnsi"/>
                <w:sz w:val="14"/>
                <w:szCs w:val="14"/>
              </w:rPr>
              <w:t>BTK</w:t>
            </w:r>
          </w:p>
        </w:tc>
        <w:tc>
          <w:tcPr>
            <w:tcW w:w="1718" w:type="dxa"/>
            <w:vAlign w:val="bottom"/>
          </w:tcPr>
          <w:p w:rsidR="00BA1BC6" w:rsidRPr="00BA1BC6" w:rsidRDefault="00BA1BC6" w:rsidP="00BA1BC6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A1BC6">
              <w:rPr>
                <w:rFonts w:cstheme="minorHAnsi"/>
                <w:color w:val="000000"/>
                <w:sz w:val="14"/>
                <w:szCs w:val="14"/>
              </w:rPr>
              <w:t>Yes</w:t>
            </w:r>
          </w:p>
        </w:tc>
      </w:tr>
      <w:tr w:rsidR="00BA1BC6" w:rsidRPr="00BA1BC6" w:rsidTr="00E063B9">
        <w:trPr>
          <w:trHeight w:val="51"/>
        </w:trPr>
        <w:tc>
          <w:tcPr>
            <w:tcW w:w="1538" w:type="dxa"/>
          </w:tcPr>
          <w:p w:rsidR="00BA1BC6" w:rsidRPr="00BA1BC6" w:rsidRDefault="00BA1BC6" w:rsidP="00BA1BC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BA1BC6">
              <w:rPr>
                <w:rFonts w:asciiTheme="minorHAnsi" w:hAnsiTheme="minorHAnsi" w:cstheme="minorHAnsi"/>
                <w:sz w:val="14"/>
                <w:szCs w:val="14"/>
              </w:rPr>
              <w:t xml:space="preserve">CARD9 </w:t>
            </w:r>
          </w:p>
        </w:tc>
        <w:tc>
          <w:tcPr>
            <w:tcW w:w="1718" w:type="dxa"/>
            <w:vAlign w:val="bottom"/>
          </w:tcPr>
          <w:p w:rsidR="00BA1BC6" w:rsidRPr="00BA1BC6" w:rsidRDefault="00BA1BC6" w:rsidP="00BA1BC6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A1BC6">
              <w:rPr>
                <w:rFonts w:cstheme="minorHAnsi"/>
                <w:color w:val="000000"/>
                <w:sz w:val="14"/>
                <w:szCs w:val="14"/>
              </w:rPr>
              <w:t>Yes</w:t>
            </w:r>
          </w:p>
        </w:tc>
      </w:tr>
      <w:tr w:rsidR="00BA1BC6" w:rsidRPr="00BA1BC6" w:rsidTr="00E063B9">
        <w:trPr>
          <w:trHeight w:val="55"/>
        </w:trPr>
        <w:tc>
          <w:tcPr>
            <w:tcW w:w="1538" w:type="dxa"/>
          </w:tcPr>
          <w:p w:rsidR="00BA1BC6" w:rsidRPr="00BA1BC6" w:rsidRDefault="00BA1BC6" w:rsidP="00BA1BC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BA1BC6">
              <w:rPr>
                <w:rFonts w:asciiTheme="minorHAnsi" w:hAnsiTheme="minorHAnsi" w:cstheme="minorHAnsi"/>
                <w:sz w:val="14"/>
                <w:szCs w:val="14"/>
              </w:rPr>
              <w:t>CD3y</w:t>
            </w:r>
          </w:p>
        </w:tc>
        <w:tc>
          <w:tcPr>
            <w:tcW w:w="1718" w:type="dxa"/>
            <w:vAlign w:val="bottom"/>
          </w:tcPr>
          <w:p w:rsidR="00BA1BC6" w:rsidRPr="00BA1BC6" w:rsidRDefault="00BA1BC6" w:rsidP="00BA1BC6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A1BC6">
              <w:rPr>
                <w:rFonts w:cstheme="minorHAnsi"/>
                <w:color w:val="000000"/>
                <w:sz w:val="14"/>
                <w:szCs w:val="14"/>
              </w:rPr>
              <w:t>Yes</w:t>
            </w:r>
          </w:p>
        </w:tc>
      </w:tr>
      <w:tr w:rsidR="00BA1BC6" w:rsidRPr="00BA1BC6" w:rsidTr="00E063B9">
        <w:trPr>
          <w:trHeight w:val="55"/>
        </w:trPr>
        <w:tc>
          <w:tcPr>
            <w:tcW w:w="1538" w:type="dxa"/>
          </w:tcPr>
          <w:p w:rsidR="00BA1BC6" w:rsidRPr="00BA1BC6" w:rsidRDefault="00BA1BC6" w:rsidP="00BA1BC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BA1BC6">
              <w:rPr>
                <w:rFonts w:asciiTheme="minorHAnsi" w:hAnsiTheme="minorHAnsi" w:cstheme="minorHAnsi"/>
                <w:sz w:val="14"/>
                <w:szCs w:val="14"/>
              </w:rPr>
              <w:t>CD40LG</w:t>
            </w:r>
          </w:p>
        </w:tc>
        <w:tc>
          <w:tcPr>
            <w:tcW w:w="1718" w:type="dxa"/>
            <w:vAlign w:val="bottom"/>
          </w:tcPr>
          <w:p w:rsidR="00BA1BC6" w:rsidRPr="00BA1BC6" w:rsidRDefault="00BA1BC6" w:rsidP="00BA1BC6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A1BC6">
              <w:rPr>
                <w:rFonts w:cstheme="minorHAnsi"/>
                <w:color w:val="000000"/>
                <w:sz w:val="14"/>
                <w:szCs w:val="14"/>
              </w:rPr>
              <w:t>Yes</w:t>
            </w:r>
          </w:p>
        </w:tc>
      </w:tr>
      <w:tr w:rsidR="00BA1BC6" w:rsidRPr="00BA1BC6" w:rsidTr="00E063B9">
        <w:trPr>
          <w:trHeight w:val="55"/>
        </w:trPr>
        <w:tc>
          <w:tcPr>
            <w:tcW w:w="1538" w:type="dxa"/>
          </w:tcPr>
          <w:p w:rsidR="00BA1BC6" w:rsidRPr="00BA1BC6" w:rsidRDefault="00BA1BC6" w:rsidP="00BA1BC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BA1BC6">
              <w:rPr>
                <w:rFonts w:asciiTheme="minorHAnsi" w:hAnsiTheme="minorHAnsi" w:cstheme="minorHAnsi"/>
                <w:sz w:val="14"/>
                <w:szCs w:val="14"/>
              </w:rPr>
              <w:t>COL7A1</w:t>
            </w:r>
          </w:p>
        </w:tc>
        <w:tc>
          <w:tcPr>
            <w:tcW w:w="1718" w:type="dxa"/>
            <w:vAlign w:val="bottom"/>
          </w:tcPr>
          <w:p w:rsidR="00BA1BC6" w:rsidRPr="00BA1BC6" w:rsidRDefault="00BA1BC6" w:rsidP="00BA1BC6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A1BC6">
              <w:rPr>
                <w:rFonts w:cstheme="minorHAnsi"/>
                <w:color w:val="000000"/>
                <w:sz w:val="14"/>
                <w:szCs w:val="14"/>
              </w:rPr>
              <w:t>Yes</w:t>
            </w:r>
          </w:p>
        </w:tc>
      </w:tr>
      <w:tr w:rsidR="00BA1BC6" w:rsidRPr="00BA1BC6" w:rsidTr="00E063B9">
        <w:trPr>
          <w:trHeight w:val="55"/>
        </w:trPr>
        <w:tc>
          <w:tcPr>
            <w:tcW w:w="1538" w:type="dxa"/>
          </w:tcPr>
          <w:p w:rsidR="00BA1BC6" w:rsidRPr="00BA1BC6" w:rsidRDefault="00BA1BC6" w:rsidP="00BA1BC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BA1BC6">
              <w:rPr>
                <w:rFonts w:asciiTheme="minorHAnsi" w:hAnsiTheme="minorHAnsi" w:cstheme="minorHAnsi"/>
                <w:sz w:val="14"/>
                <w:szCs w:val="14"/>
              </w:rPr>
              <w:t>CYBA</w:t>
            </w:r>
          </w:p>
        </w:tc>
        <w:tc>
          <w:tcPr>
            <w:tcW w:w="1718" w:type="dxa"/>
            <w:vAlign w:val="bottom"/>
          </w:tcPr>
          <w:p w:rsidR="00BA1BC6" w:rsidRPr="00BA1BC6" w:rsidRDefault="00BA1BC6" w:rsidP="00BA1BC6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A1BC6">
              <w:rPr>
                <w:rFonts w:cstheme="minorHAnsi"/>
                <w:color w:val="000000"/>
                <w:sz w:val="14"/>
                <w:szCs w:val="14"/>
              </w:rPr>
              <w:t>Yes</w:t>
            </w:r>
          </w:p>
        </w:tc>
      </w:tr>
      <w:tr w:rsidR="00BA1BC6" w:rsidRPr="00BA1BC6" w:rsidTr="00E063B9">
        <w:trPr>
          <w:trHeight w:val="55"/>
        </w:trPr>
        <w:tc>
          <w:tcPr>
            <w:tcW w:w="1538" w:type="dxa"/>
          </w:tcPr>
          <w:p w:rsidR="00BA1BC6" w:rsidRPr="00BA1BC6" w:rsidRDefault="00BA1BC6" w:rsidP="00BA1BC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BA1BC6">
              <w:rPr>
                <w:rFonts w:asciiTheme="minorHAnsi" w:hAnsiTheme="minorHAnsi" w:cstheme="minorHAnsi"/>
                <w:sz w:val="14"/>
                <w:szCs w:val="14"/>
              </w:rPr>
              <w:t>CYBB</w:t>
            </w:r>
          </w:p>
        </w:tc>
        <w:tc>
          <w:tcPr>
            <w:tcW w:w="1718" w:type="dxa"/>
            <w:vAlign w:val="bottom"/>
          </w:tcPr>
          <w:p w:rsidR="00BA1BC6" w:rsidRPr="00BA1BC6" w:rsidRDefault="00BA1BC6" w:rsidP="00BA1BC6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A1BC6">
              <w:rPr>
                <w:rFonts w:cstheme="minorHAnsi"/>
                <w:color w:val="000000"/>
                <w:sz w:val="14"/>
                <w:szCs w:val="14"/>
              </w:rPr>
              <w:t>Yes</w:t>
            </w:r>
          </w:p>
        </w:tc>
      </w:tr>
      <w:tr w:rsidR="00BA1BC6" w:rsidRPr="00BA1BC6" w:rsidTr="00E063B9">
        <w:trPr>
          <w:trHeight w:val="55"/>
        </w:trPr>
        <w:tc>
          <w:tcPr>
            <w:tcW w:w="1538" w:type="dxa"/>
          </w:tcPr>
          <w:p w:rsidR="00BA1BC6" w:rsidRPr="00BA1BC6" w:rsidRDefault="00BA1BC6" w:rsidP="00BA1BC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BA1BC6">
              <w:rPr>
                <w:rFonts w:asciiTheme="minorHAnsi" w:hAnsiTheme="minorHAnsi" w:cstheme="minorHAnsi"/>
                <w:sz w:val="14"/>
                <w:szCs w:val="14"/>
              </w:rPr>
              <w:t>DCLRE1C</w:t>
            </w:r>
          </w:p>
        </w:tc>
        <w:tc>
          <w:tcPr>
            <w:tcW w:w="1718" w:type="dxa"/>
            <w:vAlign w:val="bottom"/>
          </w:tcPr>
          <w:p w:rsidR="00BA1BC6" w:rsidRPr="00BA1BC6" w:rsidRDefault="00BA1BC6" w:rsidP="00BA1BC6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A1BC6">
              <w:rPr>
                <w:rFonts w:cstheme="minorHAnsi"/>
                <w:color w:val="000000"/>
                <w:sz w:val="14"/>
                <w:szCs w:val="14"/>
              </w:rPr>
              <w:t>Yes</w:t>
            </w:r>
          </w:p>
        </w:tc>
      </w:tr>
      <w:tr w:rsidR="00BA1BC6" w:rsidRPr="00BA1BC6" w:rsidTr="00E063B9">
        <w:trPr>
          <w:trHeight w:val="55"/>
        </w:trPr>
        <w:tc>
          <w:tcPr>
            <w:tcW w:w="1538" w:type="dxa"/>
          </w:tcPr>
          <w:p w:rsidR="00BA1BC6" w:rsidRPr="00BA1BC6" w:rsidRDefault="00BA1BC6" w:rsidP="00BA1BC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BA1BC6">
              <w:rPr>
                <w:rFonts w:asciiTheme="minorHAnsi" w:hAnsiTheme="minorHAnsi" w:cstheme="minorHAnsi"/>
                <w:sz w:val="14"/>
                <w:szCs w:val="14"/>
              </w:rPr>
              <w:t>DKC1</w:t>
            </w:r>
          </w:p>
        </w:tc>
        <w:tc>
          <w:tcPr>
            <w:tcW w:w="1718" w:type="dxa"/>
            <w:vAlign w:val="bottom"/>
          </w:tcPr>
          <w:p w:rsidR="00BA1BC6" w:rsidRPr="00BA1BC6" w:rsidRDefault="00BA1BC6" w:rsidP="00BA1BC6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A1BC6">
              <w:rPr>
                <w:rFonts w:cstheme="minorHAnsi"/>
                <w:color w:val="000000"/>
                <w:sz w:val="14"/>
                <w:szCs w:val="14"/>
              </w:rPr>
              <w:t>Yes</w:t>
            </w:r>
          </w:p>
        </w:tc>
      </w:tr>
      <w:tr w:rsidR="00BA1BC6" w:rsidRPr="00BA1BC6" w:rsidTr="00E063B9">
        <w:trPr>
          <w:trHeight w:val="51"/>
        </w:trPr>
        <w:tc>
          <w:tcPr>
            <w:tcW w:w="1538" w:type="dxa"/>
          </w:tcPr>
          <w:p w:rsidR="00BA1BC6" w:rsidRPr="00BA1BC6" w:rsidRDefault="00BA1BC6" w:rsidP="00BA1BC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BA1BC6">
              <w:rPr>
                <w:rFonts w:asciiTheme="minorHAnsi" w:hAnsiTheme="minorHAnsi" w:cstheme="minorHAnsi"/>
                <w:sz w:val="14"/>
                <w:szCs w:val="14"/>
              </w:rPr>
              <w:t>DOCK</w:t>
            </w:r>
          </w:p>
        </w:tc>
        <w:tc>
          <w:tcPr>
            <w:tcW w:w="1718" w:type="dxa"/>
            <w:vAlign w:val="bottom"/>
          </w:tcPr>
          <w:p w:rsidR="00BA1BC6" w:rsidRPr="00BA1BC6" w:rsidRDefault="00BA1BC6" w:rsidP="00BA1BC6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A1BC6">
              <w:rPr>
                <w:rFonts w:cstheme="minorHAnsi"/>
                <w:color w:val="000000"/>
                <w:sz w:val="14"/>
                <w:szCs w:val="14"/>
              </w:rPr>
              <w:t>Yes</w:t>
            </w:r>
          </w:p>
        </w:tc>
      </w:tr>
      <w:tr w:rsidR="00BA1BC6" w:rsidRPr="00BA1BC6" w:rsidTr="00E063B9">
        <w:trPr>
          <w:trHeight w:val="51"/>
        </w:trPr>
        <w:tc>
          <w:tcPr>
            <w:tcW w:w="1538" w:type="dxa"/>
          </w:tcPr>
          <w:p w:rsidR="00BA1BC6" w:rsidRPr="00BA1BC6" w:rsidRDefault="00BA1BC6" w:rsidP="00BA1BC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BA1BC6">
              <w:rPr>
                <w:rFonts w:asciiTheme="minorHAnsi" w:hAnsiTheme="minorHAnsi" w:cstheme="minorHAnsi"/>
                <w:sz w:val="14"/>
                <w:szCs w:val="14"/>
              </w:rPr>
              <w:t xml:space="preserve">EPCAM </w:t>
            </w:r>
          </w:p>
        </w:tc>
        <w:tc>
          <w:tcPr>
            <w:tcW w:w="1718" w:type="dxa"/>
            <w:vAlign w:val="bottom"/>
          </w:tcPr>
          <w:p w:rsidR="00BA1BC6" w:rsidRPr="00BA1BC6" w:rsidRDefault="00BA1BC6" w:rsidP="00BA1BC6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A1BC6">
              <w:rPr>
                <w:rFonts w:cstheme="minorHAnsi"/>
                <w:color w:val="000000"/>
                <w:sz w:val="14"/>
                <w:szCs w:val="14"/>
              </w:rPr>
              <w:t>Yes</w:t>
            </w:r>
          </w:p>
        </w:tc>
      </w:tr>
      <w:tr w:rsidR="00BA1BC6" w:rsidRPr="00BA1BC6" w:rsidTr="00E063B9">
        <w:trPr>
          <w:trHeight w:val="55"/>
        </w:trPr>
        <w:tc>
          <w:tcPr>
            <w:tcW w:w="1538" w:type="dxa"/>
          </w:tcPr>
          <w:p w:rsidR="00BA1BC6" w:rsidRPr="00BA1BC6" w:rsidRDefault="00BA1BC6" w:rsidP="00BA1BC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BA1BC6">
              <w:rPr>
                <w:rFonts w:asciiTheme="minorHAnsi" w:hAnsiTheme="minorHAnsi" w:cstheme="minorHAnsi"/>
                <w:sz w:val="14"/>
                <w:szCs w:val="14"/>
              </w:rPr>
              <w:t>FERMT1</w:t>
            </w:r>
          </w:p>
        </w:tc>
        <w:tc>
          <w:tcPr>
            <w:tcW w:w="1718" w:type="dxa"/>
            <w:vAlign w:val="bottom"/>
          </w:tcPr>
          <w:p w:rsidR="00BA1BC6" w:rsidRPr="00BA1BC6" w:rsidRDefault="00BA1BC6" w:rsidP="00BA1BC6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A1BC6">
              <w:rPr>
                <w:rFonts w:cstheme="minorHAnsi"/>
                <w:color w:val="000000"/>
                <w:sz w:val="14"/>
                <w:szCs w:val="14"/>
              </w:rPr>
              <w:t>Yes</w:t>
            </w:r>
          </w:p>
        </w:tc>
      </w:tr>
      <w:tr w:rsidR="00BA1BC6" w:rsidRPr="00BA1BC6" w:rsidTr="00E063B9">
        <w:trPr>
          <w:trHeight w:val="55"/>
        </w:trPr>
        <w:tc>
          <w:tcPr>
            <w:tcW w:w="1538" w:type="dxa"/>
          </w:tcPr>
          <w:p w:rsidR="00BA1BC6" w:rsidRPr="00BA1BC6" w:rsidRDefault="00BA1BC6" w:rsidP="00BA1BC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BA1BC6">
              <w:rPr>
                <w:rFonts w:asciiTheme="minorHAnsi" w:hAnsiTheme="minorHAnsi" w:cstheme="minorHAnsi"/>
                <w:sz w:val="14"/>
                <w:szCs w:val="14"/>
              </w:rPr>
              <w:t xml:space="preserve">FOXP3 </w:t>
            </w:r>
          </w:p>
        </w:tc>
        <w:tc>
          <w:tcPr>
            <w:tcW w:w="1718" w:type="dxa"/>
            <w:vAlign w:val="bottom"/>
          </w:tcPr>
          <w:p w:rsidR="00BA1BC6" w:rsidRPr="00BA1BC6" w:rsidRDefault="00BA1BC6" w:rsidP="00BA1BC6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A1BC6">
              <w:rPr>
                <w:rFonts w:cstheme="minorHAnsi"/>
                <w:color w:val="000000"/>
                <w:sz w:val="14"/>
                <w:szCs w:val="14"/>
              </w:rPr>
              <w:t>Yes</w:t>
            </w:r>
          </w:p>
        </w:tc>
      </w:tr>
      <w:tr w:rsidR="00BA1BC6" w:rsidRPr="00BA1BC6" w:rsidTr="00E063B9">
        <w:trPr>
          <w:trHeight w:val="51"/>
        </w:trPr>
        <w:tc>
          <w:tcPr>
            <w:tcW w:w="1538" w:type="dxa"/>
          </w:tcPr>
          <w:p w:rsidR="00BA1BC6" w:rsidRPr="00BA1BC6" w:rsidRDefault="00BA1BC6" w:rsidP="00BA1BC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BA1BC6">
              <w:rPr>
                <w:rFonts w:asciiTheme="minorHAnsi" w:hAnsiTheme="minorHAnsi" w:cstheme="minorHAnsi"/>
                <w:sz w:val="14"/>
                <w:szCs w:val="14"/>
              </w:rPr>
              <w:t xml:space="preserve">G6PC3 </w:t>
            </w:r>
          </w:p>
        </w:tc>
        <w:tc>
          <w:tcPr>
            <w:tcW w:w="1718" w:type="dxa"/>
            <w:vAlign w:val="bottom"/>
          </w:tcPr>
          <w:p w:rsidR="00BA1BC6" w:rsidRPr="00BA1BC6" w:rsidRDefault="00BA1BC6" w:rsidP="00BA1BC6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A1BC6">
              <w:rPr>
                <w:rFonts w:cstheme="minorHAnsi"/>
                <w:color w:val="000000"/>
                <w:sz w:val="14"/>
                <w:szCs w:val="14"/>
              </w:rPr>
              <w:t>Yes</w:t>
            </w:r>
          </w:p>
        </w:tc>
      </w:tr>
      <w:tr w:rsidR="00BA1BC6" w:rsidRPr="00BA1BC6" w:rsidTr="00E063B9">
        <w:trPr>
          <w:trHeight w:val="51"/>
        </w:trPr>
        <w:tc>
          <w:tcPr>
            <w:tcW w:w="1538" w:type="dxa"/>
          </w:tcPr>
          <w:p w:rsidR="00BA1BC6" w:rsidRPr="00BA1BC6" w:rsidRDefault="00BA1BC6" w:rsidP="00BA1BC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BA1BC6">
              <w:rPr>
                <w:rFonts w:asciiTheme="minorHAnsi" w:hAnsiTheme="minorHAnsi" w:cstheme="minorHAnsi"/>
                <w:sz w:val="14"/>
                <w:szCs w:val="14"/>
              </w:rPr>
              <w:t xml:space="preserve">GUCY2C </w:t>
            </w:r>
          </w:p>
        </w:tc>
        <w:tc>
          <w:tcPr>
            <w:tcW w:w="1718" w:type="dxa"/>
            <w:vAlign w:val="bottom"/>
          </w:tcPr>
          <w:p w:rsidR="00BA1BC6" w:rsidRPr="00BA1BC6" w:rsidRDefault="00BA1BC6" w:rsidP="00BA1BC6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A1BC6">
              <w:rPr>
                <w:rFonts w:cstheme="minorHAnsi"/>
                <w:color w:val="000000"/>
                <w:sz w:val="14"/>
                <w:szCs w:val="14"/>
              </w:rPr>
              <w:t>Yes</w:t>
            </w:r>
          </w:p>
        </w:tc>
      </w:tr>
      <w:tr w:rsidR="00BA1BC6" w:rsidRPr="00BA1BC6" w:rsidTr="00E063B9">
        <w:trPr>
          <w:trHeight w:val="51"/>
        </w:trPr>
        <w:tc>
          <w:tcPr>
            <w:tcW w:w="1538" w:type="dxa"/>
          </w:tcPr>
          <w:p w:rsidR="00BA1BC6" w:rsidRPr="00BA1BC6" w:rsidRDefault="00BA1BC6" w:rsidP="00BA1BC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BA1BC6">
              <w:rPr>
                <w:rFonts w:asciiTheme="minorHAnsi" w:hAnsiTheme="minorHAnsi" w:cstheme="minorHAnsi"/>
                <w:sz w:val="14"/>
                <w:szCs w:val="14"/>
              </w:rPr>
              <w:t xml:space="preserve">HPS1 </w:t>
            </w:r>
          </w:p>
        </w:tc>
        <w:tc>
          <w:tcPr>
            <w:tcW w:w="1718" w:type="dxa"/>
            <w:vAlign w:val="bottom"/>
          </w:tcPr>
          <w:p w:rsidR="00BA1BC6" w:rsidRPr="00BA1BC6" w:rsidRDefault="00BA1BC6" w:rsidP="00BA1BC6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A1BC6">
              <w:rPr>
                <w:rFonts w:cstheme="minorHAnsi"/>
                <w:color w:val="000000"/>
                <w:sz w:val="14"/>
                <w:szCs w:val="14"/>
              </w:rPr>
              <w:t>Yes</w:t>
            </w:r>
          </w:p>
        </w:tc>
      </w:tr>
      <w:tr w:rsidR="00BA1BC6" w:rsidRPr="00BA1BC6" w:rsidTr="00E063B9">
        <w:trPr>
          <w:trHeight w:val="51"/>
        </w:trPr>
        <w:tc>
          <w:tcPr>
            <w:tcW w:w="1538" w:type="dxa"/>
          </w:tcPr>
          <w:p w:rsidR="00BA1BC6" w:rsidRPr="00BA1BC6" w:rsidRDefault="00BA1BC6" w:rsidP="00BA1BC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BA1BC6">
              <w:rPr>
                <w:rFonts w:asciiTheme="minorHAnsi" w:hAnsiTheme="minorHAnsi" w:cstheme="minorHAnsi"/>
                <w:sz w:val="14"/>
                <w:szCs w:val="14"/>
              </w:rPr>
              <w:t xml:space="preserve">HPS4 </w:t>
            </w:r>
          </w:p>
        </w:tc>
        <w:tc>
          <w:tcPr>
            <w:tcW w:w="1718" w:type="dxa"/>
            <w:vAlign w:val="bottom"/>
          </w:tcPr>
          <w:p w:rsidR="00BA1BC6" w:rsidRPr="00BA1BC6" w:rsidRDefault="00BA1BC6" w:rsidP="00BA1BC6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A1BC6">
              <w:rPr>
                <w:rFonts w:cstheme="minorHAnsi"/>
                <w:color w:val="000000"/>
                <w:sz w:val="14"/>
                <w:szCs w:val="14"/>
              </w:rPr>
              <w:t>Yes</w:t>
            </w:r>
          </w:p>
        </w:tc>
      </w:tr>
      <w:tr w:rsidR="00BA1BC6" w:rsidRPr="00BA1BC6" w:rsidTr="00E063B9">
        <w:trPr>
          <w:trHeight w:val="51"/>
        </w:trPr>
        <w:tc>
          <w:tcPr>
            <w:tcW w:w="1538" w:type="dxa"/>
          </w:tcPr>
          <w:p w:rsidR="00BA1BC6" w:rsidRPr="00BA1BC6" w:rsidRDefault="00BA1BC6" w:rsidP="00BA1BC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BA1BC6">
              <w:rPr>
                <w:rFonts w:asciiTheme="minorHAnsi" w:hAnsiTheme="minorHAnsi" w:cstheme="minorHAnsi"/>
                <w:sz w:val="14"/>
                <w:szCs w:val="14"/>
              </w:rPr>
              <w:t xml:space="preserve">HPS6 </w:t>
            </w:r>
          </w:p>
        </w:tc>
        <w:tc>
          <w:tcPr>
            <w:tcW w:w="1718" w:type="dxa"/>
            <w:vAlign w:val="bottom"/>
          </w:tcPr>
          <w:p w:rsidR="00BA1BC6" w:rsidRPr="00BA1BC6" w:rsidRDefault="00BA1BC6" w:rsidP="00BA1BC6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A1BC6">
              <w:rPr>
                <w:rFonts w:cstheme="minorHAnsi"/>
                <w:color w:val="000000"/>
                <w:sz w:val="14"/>
                <w:szCs w:val="14"/>
              </w:rPr>
              <w:t>Yes</w:t>
            </w:r>
          </w:p>
        </w:tc>
      </w:tr>
      <w:tr w:rsidR="00BA1BC6" w:rsidRPr="00BA1BC6" w:rsidTr="00E063B9">
        <w:trPr>
          <w:trHeight w:val="51"/>
        </w:trPr>
        <w:tc>
          <w:tcPr>
            <w:tcW w:w="1538" w:type="dxa"/>
          </w:tcPr>
          <w:p w:rsidR="00BA1BC6" w:rsidRPr="00BA1BC6" w:rsidRDefault="00BA1BC6" w:rsidP="00BA1BC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BA1BC6">
              <w:rPr>
                <w:rFonts w:asciiTheme="minorHAnsi" w:hAnsiTheme="minorHAnsi" w:cstheme="minorHAnsi"/>
                <w:sz w:val="14"/>
                <w:szCs w:val="14"/>
              </w:rPr>
              <w:t xml:space="preserve">HSPA1L </w:t>
            </w:r>
          </w:p>
        </w:tc>
        <w:tc>
          <w:tcPr>
            <w:tcW w:w="1718" w:type="dxa"/>
            <w:vAlign w:val="bottom"/>
          </w:tcPr>
          <w:p w:rsidR="00BA1BC6" w:rsidRPr="00BA1BC6" w:rsidRDefault="00715C66" w:rsidP="00BA1BC6">
            <w:pPr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Yes</w:t>
            </w:r>
          </w:p>
        </w:tc>
      </w:tr>
      <w:tr w:rsidR="00BA1BC6" w:rsidRPr="00BA1BC6" w:rsidTr="00E063B9">
        <w:trPr>
          <w:trHeight w:val="51"/>
        </w:trPr>
        <w:tc>
          <w:tcPr>
            <w:tcW w:w="1538" w:type="dxa"/>
          </w:tcPr>
          <w:p w:rsidR="00BA1BC6" w:rsidRPr="00BA1BC6" w:rsidRDefault="00BA1BC6" w:rsidP="00BA1BC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BA1BC6">
              <w:rPr>
                <w:rFonts w:asciiTheme="minorHAnsi" w:hAnsiTheme="minorHAnsi" w:cstheme="minorHAnsi"/>
                <w:sz w:val="14"/>
                <w:szCs w:val="14"/>
              </w:rPr>
              <w:t xml:space="preserve">ICOS </w:t>
            </w:r>
          </w:p>
        </w:tc>
        <w:tc>
          <w:tcPr>
            <w:tcW w:w="1718" w:type="dxa"/>
            <w:vAlign w:val="bottom"/>
          </w:tcPr>
          <w:p w:rsidR="00BA1BC6" w:rsidRPr="00BA1BC6" w:rsidRDefault="00BA1BC6" w:rsidP="00BA1BC6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A1BC6">
              <w:rPr>
                <w:rFonts w:cstheme="minorHAnsi"/>
                <w:color w:val="000000"/>
                <w:sz w:val="14"/>
                <w:szCs w:val="14"/>
              </w:rPr>
              <w:t>Yes</w:t>
            </w:r>
          </w:p>
        </w:tc>
      </w:tr>
      <w:tr w:rsidR="00BA1BC6" w:rsidRPr="00BA1BC6" w:rsidTr="00E063B9">
        <w:trPr>
          <w:trHeight w:val="51"/>
        </w:trPr>
        <w:tc>
          <w:tcPr>
            <w:tcW w:w="1538" w:type="dxa"/>
          </w:tcPr>
          <w:p w:rsidR="00BA1BC6" w:rsidRPr="00BA1BC6" w:rsidRDefault="00BA1BC6" w:rsidP="00BA1BC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BA1BC6">
              <w:rPr>
                <w:rFonts w:asciiTheme="minorHAnsi" w:hAnsiTheme="minorHAnsi" w:cstheme="minorHAnsi"/>
                <w:sz w:val="14"/>
                <w:szCs w:val="14"/>
              </w:rPr>
              <w:t xml:space="preserve">IKBKG </w:t>
            </w:r>
          </w:p>
        </w:tc>
        <w:tc>
          <w:tcPr>
            <w:tcW w:w="1718" w:type="dxa"/>
            <w:vAlign w:val="bottom"/>
          </w:tcPr>
          <w:p w:rsidR="00BA1BC6" w:rsidRPr="00BA1BC6" w:rsidRDefault="00BA1BC6" w:rsidP="00BA1BC6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A1BC6">
              <w:rPr>
                <w:rFonts w:cstheme="minorHAnsi"/>
                <w:color w:val="000000"/>
                <w:sz w:val="14"/>
                <w:szCs w:val="14"/>
              </w:rPr>
              <w:t>Yes</w:t>
            </w:r>
          </w:p>
        </w:tc>
      </w:tr>
      <w:tr w:rsidR="00BA1BC6" w:rsidRPr="00BA1BC6" w:rsidTr="00E063B9">
        <w:trPr>
          <w:trHeight w:val="55"/>
        </w:trPr>
        <w:tc>
          <w:tcPr>
            <w:tcW w:w="1538" w:type="dxa"/>
          </w:tcPr>
          <w:p w:rsidR="00BA1BC6" w:rsidRPr="00BA1BC6" w:rsidRDefault="00BA1BC6" w:rsidP="00BA1BC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BA1BC6">
              <w:rPr>
                <w:rFonts w:asciiTheme="minorHAnsi" w:hAnsiTheme="minorHAnsi" w:cstheme="minorHAnsi"/>
                <w:sz w:val="14"/>
                <w:szCs w:val="14"/>
              </w:rPr>
              <w:t xml:space="preserve">IL10 </w:t>
            </w:r>
          </w:p>
        </w:tc>
        <w:tc>
          <w:tcPr>
            <w:tcW w:w="1718" w:type="dxa"/>
            <w:vAlign w:val="bottom"/>
          </w:tcPr>
          <w:p w:rsidR="00BA1BC6" w:rsidRPr="00BA1BC6" w:rsidRDefault="00BA1BC6" w:rsidP="00BA1BC6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A1BC6">
              <w:rPr>
                <w:rFonts w:cstheme="minorHAnsi"/>
                <w:color w:val="000000"/>
                <w:sz w:val="14"/>
                <w:szCs w:val="14"/>
              </w:rPr>
              <w:t>Yes</w:t>
            </w:r>
          </w:p>
        </w:tc>
      </w:tr>
      <w:tr w:rsidR="00BA1BC6" w:rsidRPr="00BA1BC6" w:rsidTr="00E063B9">
        <w:trPr>
          <w:trHeight w:val="55"/>
        </w:trPr>
        <w:tc>
          <w:tcPr>
            <w:tcW w:w="1538" w:type="dxa"/>
          </w:tcPr>
          <w:p w:rsidR="00BA1BC6" w:rsidRPr="00BA1BC6" w:rsidRDefault="00BA1BC6" w:rsidP="00BA1BC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BA1BC6">
              <w:rPr>
                <w:rFonts w:asciiTheme="minorHAnsi" w:hAnsiTheme="minorHAnsi" w:cstheme="minorHAnsi"/>
                <w:sz w:val="14"/>
                <w:szCs w:val="14"/>
              </w:rPr>
              <w:t>IL10RA</w:t>
            </w:r>
          </w:p>
        </w:tc>
        <w:tc>
          <w:tcPr>
            <w:tcW w:w="1718" w:type="dxa"/>
            <w:vAlign w:val="bottom"/>
          </w:tcPr>
          <w:p w:rsidR="00BA1BC6" w:rsidRPr="00BA1BC6" w:rsidRDefault="00BA1BC6" w:rsidP="00BA1BC6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A1BC6">
              <w:rPr>
                <w:rFonts w:cstheme="minorHAnsi"/>
                <w:color w:val="000000"/>
                <w:sz w:val="14"/>
                <w:szCs w:val="14"/>
              </w:rPr>
              <w:t>Yes</w:t>
            </w:r>
          </w:p>
        </w:tc>
      </w:tr>
      <w:tr w:rsidR="00BA1BC6" w:rsidRPr="00BA1BC6" w:rsidTr="00E063B9">
        <w:trPr>
          <w:trHeight w:val="55"/>
        </w:trPr>
        <w:tc>
          <w:tcPr>
            <w:tcW w:w="1538" w:type="dxa"/>
          </w:tcPr>
          <w:p w:rsidR="00BA1BC6" w:rsidRPr="00BA1BC6" w:rsidRDefault="00BA1BC6" w:rsidP="00BA1BC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BA1BC6">
              <w:rPr>
                <w:rFonts w:asciiTheme="minorHAnsi" w:hAnsiTheme="minorHAnsi" w:cstheme="minorHAnsi"/>
                <w:sz w:val="14"/>
                <w:szCs w:val="14"/>
              </w:rPr>
              <w:t>IL10RB</w:t>
            </w:r>
          </w:p>
        </w:tc>
        <w:tc>
          <w:tcPr>
            <w:tcW w:w="1718" w:type="dxa"/>
            <w:vAlign w:val="bottom"/>
          </w:tcPr>
          <w:p w:rsidR="00BA1BC6" w:rsidRPr="00BA1BC6" w:rsidRDefault="00BA1BC6" w:rsidP="00BA1BC6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A1BC6">
              <w:rPr>
                <w:rFonts w:cstheme="minorHAnsi"/>
                <w:color w:val="000000"/>
                <w:sz w:val="14"/>
                <w:szCs w:val="14"/>
              </w:rPr>
              <w:t>Yes</w:t>
            </w:r>
          </w:p>
        </w:tc>
      </w:tr>
      <w:tr w:rsidR="00BA1BC6" w:rsidRPr="00BA1BC6" w:rsidTr="00E063B9">
        <w:trPr>
          <w:trHeight w:val="55"/>
        </w:trPr>
        <w:tc>
          <w:tcPr>
            <w:tcW w:w="1538" w:type="dxa"/>
          </w:tcPr>
          <w:p w:rsidR="00BA1BC6" w:rsidRPr="00BA1BC6" w:rsidRDefault="00BA1BC6" w:rsidP="00BA1BC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BA1BC6">
              <w:rPr>
                <w:rFonts w:asciiTheme="minorHAnsi" w:hAnsiTheme="minorHAnsi" w:cstheme="minorHAnsi"/>
                <w:sz w:val="14"/>
                <w:szCs w:val="14"/>
              </w:rPr>
              <w:t>IL21</w:t>
            </w:r>
          </w:p>
        </w:tc>
        <w:tc>
          <w:tcPr>
            <w:tcW w:w="1718" w:type="dxa"/>
            <w:vAlign w:val="bottom"/>
          </w:tcPr>
          <w:p w:rsidR="00BA1BC6" w:rsidRPr="00BA1BC6" w:rsidRDefault="00715C66" w:rsidP="00BA1BC6">
            <w:pPr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Yes</w:t>
            </w:r>
          </w:p>
        </w:tc>
      </w:tr>
      <w:tr w:rsidR="00BA1BC6" w:rsidRPr="00BA1BC6" w:rsidTr="00E063B9">
        <w:trPr>
          <w:trHeight w:val="55"/>
        </w:trPr>
        <w:tc>
          <w:tcPr>
            <w:tcW w:w="1538" w:type="dxa"/>
          </w:tcPr>
          <w:p w:rsidR="00BA1BC6" w:rsidRPr="00BA1BC6" w:rsidRDefault="00BA1BC6" w:rsidP="00BA1BC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BA1BC6">
              <w:rPr>
                <w:rFonts w:asciiTheme="minorHAnsi" w:hAnsiTheme="minorHAnsi" w:cstheme="minorHAnsi"/>
                <w:sz w:val="14"/>
                <w:szCs w:val="14"/>
              </w:rPr>
              <w:t>IL2RA</w:t>
            </w:r>
          </w:p>
        </w:tc>
        <w:tc>
          <w:tcPr>
            <w:tcW w:w="1718" w:type="dxa"/>
            <w:vAlign w:val="bottom"/>
          </w:tcPr>
          <w:p w:rsidR="00BA1BC6" w:rsidRPr="00BA1BC6" w:rsidRDefault="00BA1BC6" w:rsidP="00BA1BC6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A1BC6">
              <w:rPr>
                <w:rFonts w:cstheme="minorHAnsi"/>
                <w:color w:val="000000"/>
                <w:sz w:val="14"/>
                <w:szCs w:val="14"/>
              </w:rPr>
              <w:t>Yes</w:t>
            </w:r>
          </w:p>
        </w:tc>
      </w:tr>
      <w:tr w:rsidR="00BA1BC6" w:rsidRPr="00BA1BC6" w:rsidTr="00E063B9">
        <w:trPr>
          <w:trHeight w:val="55"/>
        </w:trPr>
        <w:tc>
          <w:tcPr>
            <w:tcW w:w="1538" w:type="dxa"/>
          </w:tcPr>
          <w:p w:rsidR="00BA1BC6" w:rsidRPr="00BA1BC6" w:rsidRDefault="00BA1BC6" w:rsidP="00BA1BC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BA1BC6">
              <w:rPr>
                <w:rFonts w:asciiTheme="minorHAnsi" w:hAnsiTheme="minorHAnsi" w:cstheme="minorHAnsi"/>
                <w:sz w:val="14"/>
                <w:szCs w:val="14"/>
              </w:rPr>
              <w:t>IL2RG</w:t>
            </w:r>
          </w:p>
        </w:tc>
        <w:tc>
          <w:tcPr>
            <w:tcW w:w="1718" w:type="dxa"/>
            <w:vAlign w:val="bottom"/>
          </w:tcPr>
          <w:p w:rsidR="00BA1BC6" w:rsidRPr="00BA1BC6" w:rsidRDefault="00BA1BC6" w:rsidP="00BA1BC6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A1BC6">
              <w:rPr>
                <w:rFonts w:cstheme="minorHAnsi"/>
                <w:color w:val="000000"/>
                <w:sz w:val="14"/>
                <w:szCs w:val="14"/>
              </w:rPr>
              <w:t>Yes</w:t>
            </w:r>
          </w:p>
        </w:tc>
      </w:tr>
      <w:tr w:rsidR="00BA1BC6" w:rsidRPr="00BA1BC6" w:rsidTr="00E063B9">
        <w:trPr>
          <w:trHeight w:val="55"/>
        </w:trPr>
        <w:tc>
          <w:tcPr>
            <w:tcW w:w="1538" w:type="dxa"/>
          </w:tcPr>
          <w:p w:rsidR="00BA1BC6" w:rsidRPr="00BA1BC6" w:rsidRDefault="00BA1BC6" w:rsidP="00BA1BC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BA1BC6">
              <w:rPr>
                <w:rFonts w:asciiTheme="minorHAnsi" w:hAnsiTheme="minorHAnsi" w:cstheme="minorHAnsi"/>
                <w:sz w:val="14"/>
                <w:szCs w:val="14"/>
              </w:rPr>
              <w:t>ITCH</w:t>
            </w:r>
          </w:p>
        </w:tc>
        <w:tc>
          <w:tcPr>
            <w:tcW w:w="1718" w:type="dxa"/>
            <w:vAlign w:val="bottom"/>
          </w:tcPr>
          <w:p w:rsidR="00BA1BC6" w:rsidRPr="00BA1BC6" w:rsidRDefault="00BA1BC6" w:rsidP="00BA1BC6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A1BC6">
              <w:rPr>
                <w:rFonts w:cstheme="minorHAnsi"/>
                <w:color w:val="000000"/>
                <w:sz w:val="14"/>
                <w:szCs w:val="14"/>
              </w:rPr>
              <w:t>Yes</w:t>
            </w:r>
          </w:p>
        </w:tc>
      </w:tr>
      <w:tr w:rsidR="00BA1BC6" w:rsidRPr="00BA1BC6" w:rsidTr="00E063B9">
        <w:trPr>
          <w:trHeight w:val="51"/>
        </w:trPr>
        <w:tc>
          <w:tcPr>
            <w:tcW w:w="1538" w:type="dxa"/>
          </w:tcPr>
          <w:p w:rsidR="00BA1BC6" w:rsidRPr="00BA1BC6" w:rsidRDefault="00BA1BC6" w:rsidP="00BA1BC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BA1BC6">
              <w:rPr>
                <w:rFonts w:asciiTheme="minorHAnsi" w:hAnsiTheme="minorHAnsi" w:cstheme="minorHAnsi"/>
                <w:sz w:val="14"/>
                <w:szCs w:val="14"/>
              </w:rPr>
              <w:t xml:space="preserve">ITGB2 </w:t>
            </w:r>
          </w:p>
        </w:tc>
        <w:tc>
          <w:tcPr>
            <w:tcW w:w="1718" w:type="dxa"/>
            <w:vAlign w:val="bottom"/>
          </w:tcPr>
          <w:p w:rsidR="00BA1BC6" w:rsidRPr="00BA1BC6" w:rsidRDefault="00BA1BC6" w:rsidP="00BA1BC6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A1BC6">
              <w:rPr>
                <w:rFonts w:cstheme="minorHAnsi"/>
                <w:color w:val="000000"/>
                <w:sz w:val="14"/>
                <w:szCs w:val="14"/>
              </w:rPr>
              <w:t>Yes</w:t>
            </w:r>
          </w:p>
        </w:tc>
      </w:tr>
      <w:tr w:rsidR="00BA1BC6" w:rsidRPr="00BA1BC6" w:rsidTr="00E063B9">
        <w:trPr>
          <w:trHeight w:val="55"/>
        </w:trPr>
        <w:tc>
          <w:tcPr>
            <w:tcW w:w="1538" w:type="dxa"/>
          </w:tcPr>
          <w:p w:rsidR="00BA1BC6" w:rsidRPr="00BA1BC6" w:rsidRDefault="00BA1BC6" w:rsidP="00BA1BC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BA1BC6">
              <w:rPr>
                <w:rFonts w:asciiTheme="minorHAnsi" w:hAnsiTheme="minorHAnsi" w:cstheme="minorHAnsi"/>
                <w:sz w:val="14"/>
                <w:szCs w:val="14"/>
              </w:rPr>
              <w:t xml:space="preserve">LIG4 </w:t>
            </w:r>
          </w:p>
        </w:tc>
        <w:tc>
          <w:tcPr>
            <w:tcW w:w="1718" w:type="dxa"/>
            <w:vAlign w:val="bottom"/>
          </w:tcPr>
          <w:p w:rsidR="00BA1BC6" w:rsidRPr="00BA1BC6" w:rsidRDefault="00BA1BC6" w:rsidP="00BA1BC6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A1BC6">
              <w:rPr>
                <w:rFonts w:cstheme="minorHAnsi"/>
                <w:color w:val="000000"/>
                <w:sz w:val="14"/>
                <w:szCs w:val="14"/>
              </w:rPr>
              <w:t>Yes</w:t>
            </w:r>
          </w:p>
        </w:tc>
      </w:tr>
      <w:tr w:rsidR="00BA1BC6" w:rsidRPr="00BA1BC6" w:rsidTr="00E063B9">
        <w:trPr>
          <w:trHeight w:val="55"/>
        </w:trPr>
        <w:tc>
          <w:tcPr>
            <w:tcW w:w="1538" w:type="dxa"/>
          </w:tcPr>
          <w:p w:rsidR="00BA1BC6" w:rsidRPr="00BA1BC6" w:rsidRDefault="00BA1BC6" w:rsidP="00BA1BC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BA1BC6">
              <w:rPr>
                <w:rFonts w:asciiTheme="minorHAnsi" w:hAnsiTheme="minorHAnsi" w:cstheme="minorHAnsi"/>
                <w:sz w:val="14"/>
                <w:szCs w:val="14"/>
              </w:rPr>
              <w:t xml:space="preserve">LRBA </w:t>
            </w:r>
          </w:p>
        </w:tc>
        <w:tc>
          <w:tcPr>
            <w:tcW w:w="1718" w:type="dxa"/>
            <w:vAlign w:val="bottom"/>
          </w:tcPr>
          <w:p w:rsidR="00BA1BC6" w:rsidRPr="00BA1BC6" w:rsidRDefault="00BA1BC6" w:rsidP="00BA1BC6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A1BC6">
              <w:rPr>
                <w:rFonts w:cstheme="minorHAnsi"/>
                <w:color w:val="000000"/>
                <w:sz w:val="14"/>
                <w:szCs w:val="14"/>
              </w:rPr>
              <w:t>Yes</w:t>
            </w:r>
          </w:p>
        </w:tc>
      </w:tr>
      <w:tr w:rsidR="00BA1BC6" w:rsidRPr="00BA1BC6" w:rsidTr="00E063B9">
        <w:trPr>
          <w:trHeight w:val="51"/>
        </w:trPr>
        <w:tc>
          <w:tcPr>
            <w:tcW w:w="1538" w:type="dxa"/>
          </w:tcPr>
          <w:p w:rsidR="00BA1BC6" w:rsidRPr="00BA1BC6" w:rsidRDefault="00BA1BC6" w:rsidP="00BA1BC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BA1BC6">
              <w:rPr>
                <w:rFonts w:asciiTheme="minorHAnsi" w:hAnsiTheme="minorHAnsi" w:cstheme="minorHAnsi"/>
                <w:sz w:val="14"/>
                <w:szCs w:val="14"/>
              </w:rPr>
              <w:t xml:space="preserve">MASP2 </w:t>
            </w:r>
          </w:p>
        </w:tc>
        <w:tc>
          <w:tcPr>
            <w:tcW w:w="1718" w:type="dxa"/>
            <w:vAlign w:val="bottom"/>
          </w:tcPr>
          <w:p w:rsidR="00BA1BC6" w:rsidRPr="00BA1BC6" w:rsidRDefault="00BA1BC6" w:rsidP="00BA1BC6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A1BC6">
              <w:rPr>
                <w:rFonts w:cstheme="minorHAnsi"/>
                <w:color w:val="000000"/>
                <w:sz w:val="14"/>
                <w:szCs w:val="14"/>
              </w:rPr>
              <w:t>Yes</w:t>
            </w:r>
          </w:p>
        </w:tc>
      </w:tr>
      <w:tr w:rsidR="00BA1BC6" w:rsidRPr="00BA1BC6" w:rsidTr="00E063B9">
        <w:trPr>
          <w:trHeight w:val="51"/>
        </w:trPr>
        <w:tc>
          <w:tcPr>
            <w:tcW w:w="1538" w:type="dxa"/>
          </w:tcPr>
          <w:p w:rsidR="00BA1BC6" w:rsidRPr="00BA1BC6" w:rsidRDefault="00BA1BC6" w:rsidP="00BA1BC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BA1BC6">
              <w:rPr>
                <w:rFonts w:asciiTheme="minorHAnsi" w:hAnsiTheme="minorHAnsi" w:cstheme="minorHAnsi"/>
                <w:sz w:val="14"/>
                <w:szCs w:val="14"/>
              </w:rPr>
              <w:t xml:space="preserve">MEFV </w:t>
            </w:r>
          </w:p>
        </w:tc>
        <w:tc>
          <w:tcPr>
            <w:tcW w:w="1718" w:type="dxa"/>
            <w:vAlign w:val="bottom"/>
          </w:tcPr>
          <w:p w:rsidR="00BA1BC6" w:rsidRPr="00BA1BC6" w:rsidRDefault="00BA1BC6" w:rsidP="00BA1BC6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A1BC6">
              <w:rPr>
                <w:rFonts w:cstheme="minorHAnsi"/>
                <w:color w:val="000000"/>
                <w:sz w:val="14"/>
                <w:szCs w:val="14"/>
              </w:rPr>
              <w:t>Yes</w:t>
            </w:r>
          </w:p>
        </w:tc>
      </w:tr>
      <w:tr w:rsidR="00BA1BC6" w:rsidRPr="00BA1BC6" w:rsidTr="00E063B9">
        <w:trPr>
          <w:trHeight w:val="51"/>
        </w:trPr>
        <w:tc>
          <w:tcPr>
            <w:tcW w:w="1538" w:type="dxa"/>
          </w:tcPr>
          <w:p w:rsidR="00BA1BC6" w:rsidRPr="00BA1BC6" w:rsidRDefault="00BA1BC6" w:rsidP="00BA1BC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BA1BC6">
              <w:rPr>
                <w:rFonts w:asciiTheme="minorHAnsi" w:hAnsiTheme="minorHAnsi" w:cstheme="minorHAnsi"/>
                <w:sz w:val="14"/>
                <w:szCs w:val="14"/>
              </w:rPr>
              <w:t xml:space="preserve">MVK </w:t>
            </w:r>
          </w:p>
        </w:tc>
        <w:tc>
          <w:tcPr>
            <w:tcW w:w="1718" w:type="dxa"/>
            <w:vAlign w:val="bottom"/>
          </w:tcPr>
          <w:p w:rsidR="00BA1BC6" w:rsidRPr="00BA1BC6" w:rsidRDefault="00BA1BC6" w:rsidP="00BA1BC6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A1BC6">
              <w:rPr>
                <w:rFonts w:cstheme="minorHAnsi"/>
                <w:color w:val="000000"/>
                <w:sz w:val="14"/>
                <w:szCs w:val="14"/>
              </w:rPr>
              <w:t>Yes</w:t>
            </w:r>
          </w:p>
        </w:tc>
      </w:tr>
      <w:tr w:rsidR="00BA1BC6" w:rsidRPr="00BA1BC6" w:rsidTr="00E063B9">
        <w:trPr>
          <w:trHeight w:val="51"/>
        </w:trPr>
        <w:tc>
          <w:tcPr>
            <w:tcW w:w="1538" w:type="dxa"/>
          </w:tcPr>
          <w:p w:rsidR="00BA1BC6" w:rsidRPr="00BA1BC6" w:rsidRDefault="00BA1BC6" w:rsidP="00BA1BC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BA1BC6">
              <w:rPr>
                <w:rFonts w:asciiTheme="minorHAnsi" w:hAnsiTheme="minorHAnsi" w:cstheme="minorHAnsi"/>
                <w:sz w:val="14"/>
                <w:szCs w:val="14"/>
              </w:rPr>
              <w:t xml:space="preserve">NCF1 </w:t>
            </w:r>
          </w:p>
        </w:tc>
        <w:tc>
          <w:tcPr>
            <w:tcW w:w="1718" w:type="dxa"/>
            <w:vAlign w:val="bottom"/>
          </w:tcPr>
          <w:p w:rsidR="00BA1BC6" w:rsidRPr="00BA1BC6" w:rsidRDefault="00B610BD" w:rsidP="00BA1BC6">
            <w:pPr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No</w:t>
            </w:r>
            <w:r w:rsidR="00715C66">
              <w:rPr>
                <w:rFonts w:cstheme="minorHAnsi"/>
                <w:color w:val="000000"/>
                <w:sz w:val="14"/>
                <w:szCs w:val="14"/>
              </w:rPr>
              <w:t>*</w:t>
            </w:r>
          </w:p>
        </w:tc>
      </w:tr>
      <w:tr w:rsidR="00BA1BC6" w:rsidRPr="00BA1BC6" w:rsidTr="00E063B9">
        <w:trPr>
          <w:trHeight w:val="51"/>
        </w:trPr>
        <w:tc>
          <w:tcPr>
            <w:tcW w:w="1538" w:type="dxa"/>
          </w:tcPr>
          <w:p w:rsidR="00BA1BC6" w:rsidRPr="00BA1BC6" w:rsidRDefault="00BA1BC6" w:rsidP="00BA1BC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BA1BC6">
              <w:rPr>
                <w:rFonts w:asciiTheme="minorHAnsi" w:hAnsiTheme="minorHAnsi" w:cstheme="minorHAnsi"/>
                <w:sz w:val="14"/>
                <w:szCs w:val="14"/>
              </w:rPr>
              <w:t xml:space="preserve">NCF2 </w:t>
            </w:r>
          </w:p>
        </w:tc>
        <w:tc>
          <w:tcPr>
            <w:tcW w:w="1718" w:type="dxa"/>
            <w:vAlign w:val="bottom"/>
          </w:tcPr>
          <w:p w:rsidR="00BA1BC6" w:rsidRPr="00BA1BC6" w:rsidRDefault="00BA1BC6" w:rsidP="00BA1BC6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A1BC6">
              <w:rPr>
                <w:rFonts w:cstheme="minorHAnsi"/>
                <w:color w:val="000000"/>
                <w:sz w:val="14"/>
                <w:szCs w:val="14"/>
              </w:rPr>
              <w:t>Yes</w:t>
            </w:r>
          </w:p>
        </w:tc>
      </w:tr>
      <w:tr w:rsidR="00BA1BC6" w:rsidRPr="00BA1BC6" w:rsidTr="00E063B9">
        <w:trPr>
          <w:trHeight w:val="51"/>
        </w:trPr>
        <w:tc>
          <w:tcPr>
            <w:tcW w:w="1538" w:type="dxa"/>
          </w:tcPr>
          <w:p w:rsidR="00BA1BC6" w:rsidRPr="00BA1BC6" w:rsidRDefault="00BA1BC6" w:rsidP="00BA1BC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BA1BC6">
              <w:rPr>
                <w:rFonts w:asciiTheme="minorHAnsi" w:hAnsiTheme="minorHAnsi" w:cstheme="minorHAnsi"/>
                <w:sz w:val="14"/>
                <w:szCs w:val="14"/>
              </w:rPr>
              <w:t xml:space="preserve">NCF4 </w:t>
            </w:r>
          </w:p>
        </w:tc>
        <w:tc>
          <w:tcPr>
            <w:tcW w:w="1718" w:type="dxa"/>
            <w:vAlign w:val="bottom"/>
          </w:tcPr>
          <w:p w:rsidR="00BA1BC6" w:rsidRPr="00BA1BC6" w:rsidRDefault="00BA1BC6" w:rsidP="00BA1BC6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A1BC6">
              <w:rPr>
                <w:rFonts w:cstheme="minorHAnsi"/>
                <w:color w:val="000000"/>
                <w:sz w:val="14"/>
                <w:szCs w:val="14"/>
              </w:rPr>
              <w:t>Yes</w:t>
            </w:r>
          </w:p>
        </w:tc>
      </w:tr>
      <w:tr w:rsidR="00BA1BC6" w:rsidRPr="00BA1BC6" w:rsidTr="00E063B9">
        <w:trPr>
          <w:trHeight w:val="51"/>
        </w:trPr>
        <w:tc>
          <w:tcPr>
            <w:tcW w:w="1538" w:type="dxa"/>
          </w:tcPr>
          <w:p w:rsidR="00BA1BC6" w:rsidRPr="00BA1BC6" w:rsidRDefault="00BA1BC6" w:rsidP="00BA1BC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BA1BC6">
              <w:rPr>
                <w:rFonts w:asciiTheme="minorHAnsi" w:hAnsiTheme="minorHAnsi" w:cstheme="minorHAnsi"/>
                <w:sz w:val="14"/>
                <w:szCs w:val="14"/>
              </w:rPr>
              <w:t>NOD2</w:t>
            </w:r>
          </w:p>
        </w:tc>
        <w:tc>
          <w:tcPr>
            <w:tcW w:w="1718" w:type="dxa"/>
            <w:vAlign w:val="bottom"/>
          </w:tcPr>
          <w:p w:rsidR="00BA1BC6" w:rsidRPr="00BA1BC6" w:rsidRDefault="00BA1BC6" w:rsidP="00BA1BC6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A1BC6">
              <w:rPr>
                <w:rFonts w:cstheme="minorHAnsi"/>
                <w:color w:val="000000"/>
                <w:sz w:val="14"/>
                <w:szCs w:val="14"/>
              </w:rPr>
              <w:t>Yes</w:t>
            </w:r>
          </w:p>
        </w:tc>
      </w:tr>
      <w:tr w:rsidR="00BA1BC6" w:rsidRPr="00BA1BC6" w:rsidTr="00E063B9">
        <w:trPr>
          <w:trHeight w:val="51"/>
        </w:trPr>
        <w:tc>
          <w:tcPr>
            <w:tcW w:w="1538" w:type="dxa"/>
          </w:tcPr>
          <w:p w:rsidR="00BA1BC6" w:rsidRPr="00BA1BC6" w:rsidRDefault="00BA1BC6" w:rsidP="00BA1BC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BA1BC6">
              <w:rPr>
                <w:rFonts w:asciiTheme="minorHAnsi" w:hAnsiTheme="minorHAnsi" w:cstheme="minorHAnsi"/>
                <w:sz w:val="14"/>
                <w:szCs w:val="14"/>
              </w:rPr>
              <w:t xml:space="preserve">PIK3CD </w:t>
            </w:r>
          </w:p>
        </w:tc>
        <w:tc>
          <w:tcPr>
            <w:tcW w:w="1718" w:type="dxa"/>
            <w:vAlign w:val="bottom"/>
          </w:tcPr>
          <w:p w:rsidR="00BA1BC6" w:rsidRPr="00BA1BC6" w:rsidRDefault="00BA1BC6" w:rsidP="00BA1BC6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A1BC6">
              <w:rPr>
                <w:rFonts w:cstheme="minorHAnsi"/>
                <w:color w:val="000000"/>
                <w:sz w:val="14"/>
                <w:szCs w:val="14"/>
              </w:rPr>
              <w:t>Yes</w:t>
            </w:r>
          </w:p>
        </w:tc>
      </w:tr>
      <w:tr w:rsidR="00BA1BC6" w:rsidRPr="00BA1BC6" w:rsidTr="00E063B9">
        <w:trPr>
          <w:trHeight w:val="51"/>
        </w:trPr>
        <w:tc>
          <w:tcPr>
            <w:tcW w:w="1538" w:type="dxa"/>
          </w:tcPr>
          <w:p w:rsidR="00BA1BC6" w:rsidRPr="00BA1BC6" w:rsidRDefault="00BA1BC6" w:rsidP="00BA1BC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BA1BC6">
              <w:rPr>
                <w:rFonts w:asciiTheme="minorHAnsi" w:hAnsiTheme="minorHAnsi" w:cstheme="minorHAnsi"/>
                <w:sz w:val="14"/>
                <w:szCs w:val="14"/>
              </w:rPr>
              <w:t xml:space="preserve">PIK3R1 </w:t>
            </w:r>
          </w:p>
        </w:tc>
        <w:tc>
          <w:tcPr>
            <w:tcW w:w="1718" w:type="dxa"/>
            <w:vAlign w:val="bottom"/>
          </w:tcPr>
          <w:p w:rsidR="00BA1BC6" w:rsidRPr="00BA1BC6" w:rsidRDefault="00BA1BC6" w:rsidP="00BA1BC6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A1BC6">
              <w:rPr>
                <w:rFonts w:cstheme="minorHAnsi"/>
                <w:color w:val="000000"/>
                <w:sz w:val="14"/>
                <w:szCs w:val="14"/>
              </w:rPr>
              <w:t>Yes</w:t>
            </w:r>
          </w:p>
        </w:tc>
      </w:tr>
      <w:tr w:rsidR="00BA1BC6" w:rsidRPr="00BA1BC6" w:rsidTr="00E063B9">
        <w:trPr>
          <w:trHeight w:val="51"/>
        </w:trPr>
        <w:tc>
          <w:tcPr>
            <w:tcW w:w="1538" w:type="dxa"/>
          </w:tcPr>
          <w:p w:rsidR="00BA1BC6" w:rsidRPr="00BA1BC6" w:rsidRDefault="00BA1BC6" w:rsidP="00BA1BC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BA1BC6">
              <w:rPr>
                <w:rFonts w:asciiTheme="minorHAnsi" w:hAnsiTheme="minorHAnsi" w:cstheme="minorHAnsi"/>
                <w:sz w:val="14"/>
                <w:szCs w:val="14"/>
              </w:rPr>
              <w:t xml:space="preserve">PLCG2 </w:t>
            </w:r>
          </w:p>
        </w:tc>
        <w:tc>
          <w:tcPr>
            <w:tcW w:w="1718" w:type="dxa"/>
            <w:vAlign w:val="bottom"/>
          </w:tcPr>
          <w:p w:rsidR="00BA1BC6" w:rsidRPr="00BA1BC6" w:rsidRDefault="00BA1BC6" w:rsidP="00BA1BC6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A1BC6">
              <w:rPr>
                <w:rFonts w:cstheme="minorHAnsi"/>
                <w:color w:val="000000"/>
                <w:sz w:val="14"/>
                <w:szCs w:val="14"/>
              </w:rPr>
              <w:t>Yes</w:t>
            </w:r>
          </w:p>
        </w:tc>
      </w:tr>
      <w:tr w:rsidR="00BA1BC6" w:rsidRPr="00BA1BC6" w:rsidTr="00E063B9">
        <w:trPr>
          <w:trHeight w:val="51"/>
        </w:trPr>
        <w:tc>
          <w:tcPr>
            <w:tcW w:w="1538" w:type="dxa"/>
          </w:tcPr>
          <w:p w:rsidR="00BA1BC6" w:rsidRPr="00BA1BC6" w:rsidRDefault="00BA1BC6" w:rsidP="00BA1BC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BA1BC6">
              <w:rPr>
                <w:rFonts w:asciiTheme="minorHAnsi" w:hAnsiTheme="minorHAnsi" w:cstheme="minorHAnsi"/>
                <w:sz w:val="14"/>
                <w:szCs w:val="14"/>
              </w:rPr>
              <w:t xml:space="preserve">POLA1 </w:t>
            </w:r>
          </w:p>
        </w:tc>
        <w:tc>
          <w:tcPr>
            <w:tcW w:w="1718" w:type="dxa"/>
            <w:vAlign w:val="bottom"/>
          </w:tcPr>
          <w:p w:rsidR="00BA1BC6" w:rsidRPr="00BA1BC6" w:rsidRDefault="00BA1BC6" w:rsidP="00BA1BC6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A1BC6">
              <w:rPr>
                <w:rFonts w:cstheme="minorHAnsi"/>
                <w:color w:val="000000"/>
                <w:sz w:val="14"/>
                <w:szCs w:val="14"/>
              </w:rPr>
              <w:t>Yes</w:t>
            </w:r>
          </w:p>
        </w:tc>
      </w:tr>
      <w:tr w:rsidR="00BA1BC6" w:rsidRPr="00BA1BC6" w:rsidTr="00E063B9">
        <w:trPr>
          <w:trHeight w:val="51"/>
        </w:trPr>
        <w:tc>
          <w:tcPr>
            <w:tcW w:w="1538" w:type="dxa"/>
          </w:tcPr>
          <w:p w:rsidR="00BA1BC6" w:rsidRPr="00BA1BC6" w:rsidRDefault="00BA1BC6" w:rsidP="00BA1BC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BA1BC6">
              <w:rPr>
                <w:rFonts w:asciiTheme="minorHAnsi" w:hAnsiTheme="minorHAnsi" w:cstheme="minorHAnsi"/>
                <w:sz w:val="14"/>
                <w:szCs w:val="14"/>
              </w:rPr>
              <w:t xml:space="preserve">PTEN </w:t>
            </w:r>
          </w:p>
        </w:tc>
        <w:tc>
          <w:tcPr>
            <w:tcW w:w="1718" w:type="dxa"/>
            <w:vAlign w:val="bottom"/>
          </w:tcPr>
          <w:p w:rsidR="00BA1BC6" w:rsidRPr="00BA1BC6" w:rsidRDefault="00B610BD" w:rsidP="00BA1BC6">
            <w:pPr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Yes</w:t>
            </w:r>
          </w:p>
        </w:tc>
      </w:tr>
      <w:tr w:rsidR="00BA1BC6" w:rsidRPr="00BA1BC6" w:rsidTr="00E063B9">
        <w:trPr>
          <w:trHeight w:val="55"/>
        </w:trPr>
        <w:tc>
          <w:tcPr>
            <w:tcW w:w="1538" w:type="dxa"/>
          </w:tcPr>
          <w:p w:rsidR="00BA1BC6" w:rsidRPr="00BA1BC6" w:rsidRDefault="00BA1BC6" w:rsidP="00BA1BC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BA1BC6">
              <w:rPr>
                <w:rFonts w:asciiTheme="minorHAnsi" w:hAnsiTheme="minorHAnsi" w:cstheme="minorHAnsi"/>
                <w:sz w:val="14"/>
                <w:szCs w:val="14"/>
              </w:rPr>
              <w:t xml:space="preserve">RAG2 </w:t>
            </w:r>
          </w:p>
        </w:tc>
        <w:tc>
          <w:tcPr>
            <w:tcW w:w="1718" w:type="dxa"/>
            <w:vAlign w:val="bottom"/>
          </w:tcPr>
          <w:p w:rsidR="00BA1BC6" w:rsidRPr="00BA1BC6" w:rsidRDefault="00BA1BC6" w:rsidP="00BA1BC6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A1BC6">
              <w:rPr>
                <w:rFonts w:cstheme="minorHAnsi"/>
                <w:color w:val="000000"/>
                <w:sz w:val="14"/>
                <w:szCs w:val="14"/>
              </w:rPr>
              <w:t>Yes</w:t>
            </w:r>
          </w:p>
        </w:tc>
      </w:tr>
      <w:tr w:rsidR="00BA1BC6" w:rsidRPr="00BA1BC6" w:rsidTr="00E063B9">
        <w:trPr>
          <w:trHeight w:val="55"/>
        </w:trPr>
        <w:tc>
          <w:tcPr>
            <w:tcW w:w="1538" w:type="dxa"/>
          </w:tcPr>
          <w:p w:rsidR="00BA1BC6" w:rsidRPr="00BA1BC6" w:rsidRDefault="00BA1BC6" w:rsidP="00BA1BC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BA1BC6">
              <w:rPr>
                <w:rFonts w:asciiTheme="minorHAnsi" w:hAnsiTheme="minorHAnsi" w:cstheme="minorHAnsi"/>
                <w:sz w:val="14"/>
                <w:szCs w:val="14"/>
              </w:rPr>
              <w:t>RTEL1</w:t>
            </w:r>
          </w:p>
        </w:tc>
        <w:tc>
          <w:tcPr>
            <w:tcW w:w="1718" w:type="dxa"/>
            <w:vAlign w:val="bottom"/>
          </w:tcPr>
          <w:p w:rsidR="00BA1BC6" w:rsidRPr="00BA1BC6" w:rsidRDefault="00BA1BC6" w:rsidP="00BA1BC6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A1BC6">
              <w:rPr>
                <w:rFonts w:cstheme="minorHAnsi"/>
                <w:color w:val="000000"/>
                <w:sz w:val="14"/>
                <w:szCs w:val="14"/>
              </w:rPr>
              <w:t>Yes</w:t>
            </w:r>
          </w:p>
        </w:tc>
      </w:tr>
      <w:tr w:rsidR="00BA1BC6" w:rsidRPr="00BA1BC6" w:rsidTr="00E063B9">
        <w:trPr>
          <w:trHeight w:val="51"/>
        </w:trPr>
        <w:tc>
          <w:tcPr>
            <w:tcW w:w="1538" w:type="dxa"/>
          </w:tcPr>
          <w:p w:rsidR="00BA1BC6" w:rsidRPr="00BA1BC6" w:rsidRDefault="00BA1BC6" w:rsidP="00BA1BC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BA1BC6">
              <w:rPr>
                <w:rFonts w:asciiTheme="minorHAnsi" w:hAnsiTheme="minorHAnsi" w:cstheme="minorHAnsi"/>
                <w:sz w:val="14"/>
                <w:szCs w:val="14"/>
              </w:rPr>
              <w:t xml:space="preserve">SH2D1A </w:t>
            </w:r>
          </w:p>
        </w:tc>
        <w:tc>
          <w:tcPr>
            <w:tcW w:w="1718" w:type="dxa"/>
            <w:vAlign w:val="bottom"/>
          </w:tcPr>
          <w:p w:rsidR="00BA1BC6" w:rsidRPr="00BA1BC6" w:rsidRDefault="00715C66" w:rsidP="00BA1BC6">
            <w:pPr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Yes</w:t>
            </w:r>
          </w:p>
        </w:tc>
      </w:tr>
      <w:tr w:rsidR="00BA1BC6" w:rsidRPr="00BA1BC6" w:rsidTr="00E063B9">
        <w:trPr>
          <w:trHeight w:val="51"/>
        </w:trPr>
        <w:tc>
          <w:tcPr>
            <w:tcW w:w="1538" w:type="dxa"/>
          </w:tcPr>
          <w:p w:rsidR="00BA1BC6" w:rsidRPr="00BA1BC6" w:rsidRDefault="00BA1BC6" w:rsidP="00BA1BC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BA1BC6">
              <w:rPr>
                <w:rFonts w:asciiTheme="minorHAnsi" w:hAnsiTheme="minorHAnsi" w:cstheme="minorHAnsi"/>
                <w:sz w:val="14"/>
                <w:szCs w:val="14"/>
              </w:rPr>
              <w:t xml:space="preserve">SKIV2L </w:t>
            </w:r>
          </w:p>
        </w:tc>
        <w:tc>
          <w:tcPr>
            <w:tcW w:w="1718" w:type="dxa"/>
            <w:vAlign w:val="bottom"/>
          </w:tcPr>
          <w:p w:rsidR="00BA1BC6" w:rsidRPr="00BA1BC6" w:rsidRDefault="00715C66" w:rsidP="00BA1BC6">
            <w:pPr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Yes</w:t>
            </w:r>
          </w:p>
        </w:tc>
      </w:tr>
      <w:tr w:rsidR="00BA1BC6" w:rsidRPr="00BA1BC6" w:rsidTr="00E063B9">
        <w:trPr>
          <w:trHeight w:val="51"/>
        </w:trPr>
        <w:tc>
          <w:tcPr>
            <w:tcW w:w="1538" w:type="dxa"/>
          </w:tcPr>
          <w:p w:rsidR="00BA1BC6" w:rsidRPr="00BA1BC6" w:rsidRDefault="00BA1BC6" w:rsidP="00BA1BC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BA1BC6">
              <w:rPr>
                <w:rFonts w:asciiTheme="minorHAnsi" w:hAnsiTheme="minorHAnsi" w:cstheme="minorHAnsi"/>
                <w:sz w:val="14"/>
                <w:szCs w:val="14"/>
              </w:rPr>
              <w:t xml:space="preserve">SLC37A4 </w:t>
            </w:r>
          </w:p>
        </w:tc>
        <w:tc>
          <w:tcPr>
            <w:tcW w:w="1718" w:type="dxa"/>
            <w:vAlign w:val="bottom"/>
          </w:tcPr>
          <w:p w:rsidR="00BA1BC6" w:rsidRPr="00BA1BC6" w:rsidRDefault="00BA1BC6" w:rsidP="00BA1BC6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A1BC6">
              <w:rPr>
                <w:rFonts w:cstheme="minorHAnsi"/>
                <w:color w:val="000000"/>
                <w:sz w:val="14"/>
                <w:szCs w:val="14"/>
              </w:rPr>
              <w:t>Yes</w:t>
            </w:r>
          </w:p>
        </w:tc>
      </w:tr>
      <w:tr w:rsidR="00BA1BC6" w:rsidRPr="00BA1BC6" w:rsidTr="00E063B9">
        <w:trPr>
          <w:trHeight w:val="51"/>
        </w:trPr>
        <w:tc>
          <w:tcPr>
            <w:tcW w:w="1538" w:type="dxa"/>
          </w:tcPr>
          <w:p w:rsidR="00BA1BC6" w:rsidRPr="00BA1BC6" w:rsidRDefault="00BA1BC6" w:rsidP="00BA1BC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BA1BC6">
              <w:rPr>
                <w:rFonts w:asciiTheme="minorHAnsi" w:hAnsiTheme="minorHAnsi" w:cstheme="minorHAnsi"/>
                <w:sz w:val="14"/>
                <w:szCs w:val="14"/>
              </w:rPr>
              <w:t xml:space="preserve">SLC9A3 </w:t>
            </w:r>
          </w:p>
        </w:tc>
        <w:tc>
          <w:tcPr>
            <w:tcW w:w="1718" w:type="dxa"/>
            <w:vAlign w:val="bottom"/>
          </w:tcPr>
          <w:p w:rsidR="00BA1BC6" w:rsidRPr="00BA1BC6" w:rsidRDefault="00BA1BC6" w:rsidP="00BA1BC6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A1BC6">
              <w:rPr>
                <w:rFonts w:cstheme="minorHAnsi"/>
                <w:color w:val="000000"/>
                <w:sz w:val="14"/>
                <w:szCs w:val="14"/>
              </w:rPr>
              <w:t>Yes</w:t>
            </w:r>
          </w:p>
        </w:tc>
      </w:tr>
      <w:tr w:rsidR="00BA1BC6" w:rsidRPr="00BA1BC6" w:rsidTr="00E063B9">
        <w:trPr>
          <w:trHeight w:val="51"/>
        </w:trPr>
        <w:tc>
          <w:tcPr>
            <w:tcW w:w="1538" w:type="dxa"/>
          </w:tcPr>
          <w:p w:rsidR="00BA1BC6" w:rsidRPr="00BA1BC6" w:rsidRDefault="00BA1BC6" w:rsidP="00BA1BC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BA1BC6">
              <w:rPr>
                <w:rFonts w:asciiTheme="minorHAnsi" w:hAnsiTheme="minorHAnsi" w:cstheme="minorHAnsi"/>
                <w:sz w:val="14"/>
                <w:szCs w:val="14"/>
              </w:rPr>
              <w:t xml:space="preserve">SLCO2A1 </w:t>
            </w:r>
          </w:p>
        </w:tc>
        <w:tc>
          <w:tcPr>
            <w:tcW w:w="1718" w:type="dxa"/>
            <w:vAlign w:val="bottom"/>
          </w:tcPr>
          <w:p w:rsidR="00BA1BC6" w:rsidRPr="00BA1BC6" w:rsidRDefault="00BA1BC6" w:rsidP="00BA1BC6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A1BC6">
              <w:rPr>
                <w:rFonts w:cstheme="minorHAnsi"/>
                <w:color w:val="000000"/>
                <w:sz w:val="14"/>
                <w:szCs w:val="14"/>
              </w:rPr>
              <w:t>Yes</w:t>
            </w:r>
          </w:p>
        </w:tc>
      </w:tr>
      <w:tr w:rsidR="00BA1BC6" w:rsidRPr="00BA1BC6" w:rsidTr="00E063B9">
        <w:trPr>
          <w:trHeight w:val="55"/>
        </w:trPr>
        <w:tc>
          <w:tcPr>
            <w:tcW w:w="1538" w:type="dxa"/>
          </w:tcPr>
          <w:p w:rsidR="00BA1BC6" w:rsidRPr="00BA1BC6" w:rsidRDefault="00BA1BC6" w:rsidP="00BA1BC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BA1BC6">
              <w:rPr>
                <w:rFonts w:asciiTheme="minorHAnsi" w:hAnsiTheme="minorHAnsi" w:cstheme="minorHAnsi"/>
                <w:sz w:val="14"/>
                <w:szCs w:val="14"/>
              </w:rPr>
              <w:t>STAT1</w:t>
            </w:r>
          </w:p>
        </w:tc>
        <w:tc>
          <w:tcPr>
            <w:tcW w:w="1718" w:type="dxa"/>
            <w:vAlign w:val="bottom"/>
          </w:tcPr>
          <w:p w:rsidR="00BA1BC6" w:rsidRPr="00BA1BC6" w:rsidRDefault="00BA1BC6" w:rsidP="00BA1BC6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A1BC6">
              <w:rPr>
                <w:rFonts w:cstheme="minorHAnsi"/>
                <w:color w:val="000000"/>
                <w:sz w:val="14"/>
                <w:szCs w:val="14"/>
              </w:rPr>
              <w:t>Yes</w:t>
            </w:r>
          </w:p>
        </w:tc>
      </w:tr>
      <w:tr w:rsidR="00BA1BC6" w:rsidRPr="00BA1BC6" w:rsidTr="00E063B9">
        <w:trPr>
          <w:trHeight w:val="51"/>
        </w:trPr>
        <w:tc>
          <w:tcPr>
            <w:tcW w:w="1538" w:type="dxa"/>
          </w:tcPr>
          <w:p w:rsidR="00BA1BC6" w:rsidRPr="00BA1BC6" w:rsidRDefault="00BA1BC6" w:rsidP="00BA1BC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BA1BC6">
              <w:rPr>
                <w:rFonts w:asciiTheme="minorHAnsi" w:hAnsiTheme="minorHAnsi" w:cstheme="minorHAnsi"/>
                <w:sz w:val="14"/>
                <w:szCs w:val="14"/>
              </w:rPr>
              <w:t xml:space="preserve">STXBP2 </w:t>
            </w:r>
          </w:p>
        </w:tc>
        <w:tc>
          <w:tcPr>
            <w:tcW w:w="1718" w:type="dxa"/>
            <w:vAlign w:val="bottom"/>
          </w:tcPr>
          <w:p w:rsidR="00BA1BC6" w:rsidRPr="00BA1BC6" w:rsidRDefault="00BA1BC6" w:rsidP="00BA1BC6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A1BC6">
              <w:rPr>
                <w:rFonts w:cstheme="minorHAnsi"/>
                <w:color w:val="000000"/>
                <w:sz w:val="14"/>
                <w:szCs w:val="14"/>
              </w:rPr>
              <w:t>Yes</w:t>
            </w:r>
          </w:p>
        </w:tc>
      </w:tr>
      <w:tr w:rsidR="00BA1BC6" w:rsidRPr="00BA1BC6" w:rsidTr="00E063B9">
        <w:trPr>
          <w:trHeight w:val="51"/>
        </w:trPr>
        <w:tc>
          <w:tcPr>
            <w:tcW w:w="1538" w:type="dxa"/>
          </w:tcPr>
          <w:p w:rsidR="00BA1BC6" w:rsidRPr="00BA1BC6" w:rsidRDefault="00BA1BC6" w:rsidP="00BA1BC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BA1BC6">
              <w:rPr>
                <w:rFonts w:asciiTheme="minorHAnsi" w:hAnsiTheme="minorHAnsi" w:cstheme="minorHAnsi"/>
                <w:sz w:val="14"/>
                <w:szCs w:val="14"/>
              </w:rPr>
              <w:t xml:space="preserve">TGFBR1 </w:t>
            </w:r>
          </w:p>
        </w:tc>
        <w:tc>
          <w:tcPr>
            <w:tcW w:w="1718" w:type="dxa"/>
            <w:vAlign w:val="bottom"/>
          </w:tcPr>
          <w:p w:rsidR="00BA1BC6" w:rsidRPr="00BA1BC6" w:rsidRDefault="00BA1BC6" w:rsidP="00BA1BC6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A1BC6">
              <w:rPr>
                <w:rFonts w:cstheme="minorHAnsi"/>
                <w:color w:val="000000"/>
                <w:sz w:val="14"/>
                <w:szCs w:val="14"/>
              </w:rPr>
              <w:t>Yes</w:t>
            </w:r>
          </w:p>
        </w:tc>
      </w:tr>
      <w:tr w:rsidR="00BA1BC6" w:rsidRPr="00BA1BC6" w:rsidTr="00E063B9">
        <w:trPr>
          <w:trHeight w:val="51"/>
        </w:trPr>
        <w:tc>
          <w:tcPr>
            <w:tcW w:w="1538" w:type="dxa"/>
          </w:tcPr>
          <w:p w:rsidR="00BA1BC6" w:rsidRPr="00BA1BC6" w:rsidRDefault="00BA1BC6" w:rsidP="00BA1BC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BA1BC6">
              <w:rPr>
                <w:rFonts w:asciiTheme="minorHAnsi" w:hAnsiTheme="minorHAnsi" w:cstheme="minorHAnsi"/>
                <w:sz w:val="14"/>
                <w:szCs w:val="14"/>
              </w:rPr>
              <w:t xml:space="preserve">TGFBR2 </w:t>
            </w:r>
          </w:p>
        </w:tc>
        <w:tc>
          <w:tcPr>
            <w:tcW w:w="1718" w:type="dxa"/>
            <w:vAlign w:val="bottom"/>
          </w:tcPr>
          <w:p w:rsidR="00BA1BC6" w:rsidRPr="00BA1BC6" w:rsidRDefault="00BA1BC6" w:rsidP="00BA1BC6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A1BC6">
              <w:rPr>
                <w:rFonts w:cstheme="minorHAnsi"/>
                <w:color w:val="000000"/>
                <w:sz w:val="14"/>
                <w:szCs w:val="14"/>
              </w:rPr>
              <w:t>Yes</w:t>
            </w:r>
          </w:p>
        </w:tc>
      </w:tr>
      <w:tr w:rsidR="00BA1BC6" w:rsidRPr="00BA1BC6" w:rsidTr="00E063B9">
        <w:trPr>
          <w:trHeight w:val="51"/>
        </w:trPr>
        <w:tc>
          <w:tcPr>
            <w:tcW w:w="1538" w:type="dxa"/>
          </w:tcPr>
          <w:p w:rsidR="00BA1BC6" w:rsidRPr="00BA1BC6" w:rsidRDefault="00BA1BC6" w:rsidP="00BA1BC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BA1BC6">
              <w:rPr>
                <w:rFonts w:asciiTheme="minorHAnsi" w:hAnsiTheme="minorHAnsi" w:cstheme="minorHAnsi"/>
                <w:sz w:val="14"/>
                <w:szCs w:val="14"/>
              </w:rPr>
              <w:t xml:space="preserve">TNFAIP3 </w:t>
            </w:r>
          </w:p>
        </w:tc>
        <w:tc>
          <w:tcPr>
            <w:tcW w:w="1718" w:type="dxa"/>
            <w:vAlign w:val="bottom"/>
          </w:tcPr>
          <w:p w:rsidR="00BA1BC6" w:rsidRPr="00BA1BC6" w:rsidRDefault="00BA1BC6" w:rsidP="00BA1BC6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A1BC6">
              <w:rPr>
                <w:rFonts w:cstheme="minorHAnsi"/>
                <w:color w:val="000000"/>
                <w:sz w:val="14"/>
                <w:szCs w:val="14"/>
              </w:rPr>
              <w:t>Yes</w:t>
            </w:r>
          </w:p>
        </w:tc>
      </w:tr>
      <w:tr w:rsidR="00BA1BC6" w:rsidRPr="00BA1BC6" w:rsidTr="00E063B9">
        <w:trPr>
          <w:trHeight w:val="51"/>
        </w:trPr>
        <w:tc>
          <w:tcPr>
            <w:tcW w:w="1538" w:type="dxa"/>
          </w:tcPr>
          <w:p w:rsidR="00BA1BC6" w:rsidRPr="00BA1BC6" w:rsidRDefault="00BA1BC6" w:rsidP="00BA1BC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BA1BC6">
              <w:rPr>
                <w:rFonts w:asciiTheme="minorHAnsi" w:hAnsiTheme="minorHAnsi" w:cstheme="minorHAnsi"/>
                <w:sz w:val="14"/>
                <w:szCs w:val="14"/>
              </w:rPr>
              <w:t xml:space="preserve">TRIM22 </w:t>
            </w:r>
          </w:p>
        </w:tc>
        <w:tc>
          <w:tcPr>
            <w:tcW w:w="1718" w:type="dxa"/>
            <w:vAlign w:val="bottom"/>
          </w:tcPr>
          <w:p w:rsidR="00BA1BC6" w:rsidRPr="00BA1BC6" w:rsidRDefault="00BA1BC6" w:rsidP="00BA1BC6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A1BC6">
              <w:rPr>
                <w:rFonts w:cstheme="minorHAnsi"/>
                <w:color w:val="000000"/>
                <w:sz w:val="14"/>
                <w:szCs w:val="14"/>
              </w:rPr>
              <w:t>Yes</w:t>
            </w:r>
          </w:p>
        </w:tc>
      </w:tr>
      <w:tr w:rsidR="00BA1BC6" w:rsidRPr="00BA1BC6" w:rsidTr="00E063B9">
        <w:trPr>
          <w:trHeight w:val="51"/>
        </w:trPr>
        <w:tc>
          <w:tcPr>
            <w:tcW w:w="1538" w:type="dxa"/>
          </w:tcPr>
          <w:p w:rsidR="00BA1BC6" w:rsidRPr="00BA1BC6" w:rsidRDefault="00BA1BC6" w:rsidP="00BA1BC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BA1BC6">
              <w:rPr>
                <w:rFonts w:asciiTheme="minorHAnsi" w:hAnsiTheme="minorHAnsi" w:cstheme="minorHAnsi"/>
                <w:sz w:val="14"/>
                <w:szCs w:val="14"/>
              </w:rPr>
              <w:t xml:space="preserve">TRNT1 </w:t>
            </w:r>
          </w:p>
        </w:tc>
        <w:tc>
          <w:tcPr>
            <w:tcW w:w="1718" w:type="dxa"/>
            <w:vAlign w:val="bottom"/>
          </w:tcPr>
          <w:p w:rsidR="00BA1BC6" w:rsidRPr="00BA1BC6" w:rsidRDefault="00BA1BC6" w:rsidP="00BA1BC6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A1BC6">
              <w:rPr>
                <w:rFonts w:cstheme="minorHAnsi"/>
                <w:color w:val="000000"/>
                <w:sz w:val="14"/>
                <w:szCs w:val="14"/>
              </w:rPr>
              <w:t>Yes</w:t>
            </w:r>
          </w:p>
        </w:tc>
      </w:tr>
      <w:tr w:rsidR="00BA1BC6" w:rsidRPr="00BA1BC6" w:rsidTr="00E063B9">
        <w:trPr>
          <w:trHeight w:val="51"/>
        </w:trPr>
        <w:tc>
          <w:tcPr>
            <w:tcW w:w="1538" w:type="dxa"/>
          </w:tcPr>
          <w:p w:rsidR="00BA1BC6" w:rsidRPr="00BA1BC6" w:rsidRDefault="00BA1BC6" w:rsidP="00BA1BC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BA1BC6">
              <w:rPr>
                <w:rFonts w:asciiTheme="minorHAnsi" w:hAnsiTheme="minorHAnsi" w:cstheme="minorHAnsi"/>
                <w:sz w:val="14"/>
                <w:szCs w:val="14"/>
              </w:rPr>
              <w:t xml:space="preserve">TTC37 </w:t>
            </w:r>
          </w:p>
        </w:tc>
        <w:tc>
          <w:tcPr>
            <w:tcW w:w="1718" w:type="dxa"/>
            <w:vAlign w:val="bottom"/>
          </w:tcPr>
          <w:p w:rsidR="00BA1BC6" w:rsidRPr="00BA1BC6" w:rsidRDefault="00BA1BC6" w:rsidP="00BA1BC6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A1BC6">
              <w:rPr>
                <w:rFonts w:cstheme="minorHAnsi"/>
                <w:color w:val="000000"/>
                <w:sz w:val="14"/>
                <w:szCs w:val="14"/>
              </w:rPr>
              <w:t>Yes</w:t>
            </w:r>
          </w:p>
        </w:tc>
      </w:tr>
      <w:tr w:rsidR="00BA1BC6" w:rsidRPr="00BA1BC6" w:rsidTr="00E063B9">
        <w:trPr>
          <w:trHeight w:val="51"/>
        </w:trPr>
        <w:tc>
          <w:tcPr>
            <w:tcW w:w="1538" w:type="dxa"/>
          </w:tcPr>
          <w:p w:rsidR="00BA1BC6" w:rsidRPr="00BA1BC6" w:rsidRDefault="00BA1BC6" w:rsidP="00BA1BC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BA1BC6">
              <w:rPr>
                <w:rFonts w:asciiTheme="minorHAnsi" w:hAnsiTheme="minorHAnsi" w:cstheme="minorHAnsi"/>
                <w:sz w:val="14"/>
                <w:szCs w:val="14"/>
              </w:rPr>
              <w:t xml:space="preserve">TTC7A </w:t>
            </w:r>
          </w:p>
        </w:tc>
        <w:tc>
          <w:tcPr>
            <w:tcW w:w="1718" w:type="dxa"/>
            <w:vAlign w:val="bottom"/>
          </w:tcPr>
          <w:p w:rsidR="00BA1BC6" w:rsidRPr="00BA1BC6" w:rsidRDefault="00BA1BC6" w:rsidP="00BA1BC6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A1BC6">
              <w:rPr>
                <w:rFonts w:cstheme="minorHAnsi"/>
                <w:color w:val="000000"/>
                <w:sz w:val="14"/>
                <w:szCs w:val="14"/>
              </w:rPr>
              <w:t>Yes</w:t>
            </w:r>
          </w:p>
        </w:tc>
      </w:tr>
      <w:tr w:rsidR="00BA1BC6" w:rsidRPr="00BA1BC6" w:rsidTr="00E063B9">
        <w:trPr>
          <w:trHeight w:val="51"/>
        </w:trPr>
        <w:tc>
          <w:tcPr>
            <w:tcW w:w="1538" w:type="dxa"/>
          </w:tcPr>
          <w:p w:rsidR="00BA1BC6" w:rsidRPr="00BA1BC6" w:rsidRDefault="00BA1BC6" w:rsidP="00BA1BC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BA1BC6">
              <w:rPr>
                <w:rFonts w:asciiTheme="minorHAnsi" w:hAnsiTheme="minorHAnsi" w:cstheme="minorHAnsi"/>
                <w:sz w:val="14"/>
                <w:szCs w:val="14"/>
              </w:rPr>
              <w:t xml:space="preserve">WAS </w:t>
            </w:r>
          </w:p>
        </w:tc>
        <w:tc>
          <w:tcPr>
            <w:tcW w:w="1718" w:type="dxa"/>
            <w:vAlign w:val="bottom"/>
          </w:tcPr>
          <w:p w:rsidR="00BA1BC6" w:rsidRPr="00BA1BC6" w:rsidRDefault="00BA1BC6" w:rsidP="00BA1BC6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A1BC6">
              <w:rPr>
                <w:rFonts w:cstheme="minorHAnsi"/>
                <w:color w:val="000000"/>
                <w:sz w:val="14"/>
                <w:szCs w:val="14"/>
              </w:rPr>
              <w:t>Yes</w:t>
            </w:r>
          </w:p>
        </w:tc>
      </w:tr>
      <w:tr w:rsidR="00BA1BC6" w:rsidRPr="00BA1BC6" w:rsidTr="00E063B9">
        <w:trPr>
          <w:trHeight w:val="51"/>
        </w:trPr>
        <w:tc>
          <w:tcPr>
            <w:tcW w:w="1538" w:type="dxa"/>
          </w:tcPr>
          <w:p w:rsidR="00BA1BC6" w:rsidRPr="00BA1BC6" w:rsidRDefault="00BA1BC6" w:rsidP="00BA1BC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BA1BC6">
              <w:rPr>
                <w:rFonts w:asciiTheme="minorHAnsi" w:hAnsiTheme="minorHAnsi" w:cstheme="minorHAnsi"/>
                <w:sz w:val="14"/>
                <w:szCs w:val="14"/>
              </w:rPr>
              <w:t xml:space="preserve">XIAP </w:t>
            </w:r>
          </w:p>
        </w:tc>
        <w:tc>
          <w:tcPr>
            <w:tcW w:w="1718" w:type="dxa"/>
            <w:vAlign w:val="bottom"/>
          </w:tcPr>
          <w:p w:rsidR="00BA1BC6" w:rsidRPr="00BA1BC6" w:rsidRDefault="00BA1BC6" w:rsidP="00BA1BC6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A1BC6">
              <w:rPr>
                <w:rFonts w:cstheme="minorHAnsi"/>
                <w:color w:val="000000"/>
                <w:sz w:val="14"/>
                <w:szCs w:val="14"/>
              </w:rPr>
              <w:t>Yes</w:t>
            </w:r>
          </w:p>
        </w:tc>
      </w:tr>
      <w:tr w:rsidR="00BA1BC6" w:rsidRPr="00BA1BC6" w:rsidTr="00E063B9">
        <w:trPr>
          <w:trHeight w:val="51"/>
        </w:trPr>
        <w:tc>
          <w:tcPr>
            <w:tcW w:w="1538" w:type="dxa"/>
          </w:tcPr>
          <w:p w:rsidR="00BA1BC6" w:rsidRPr="00BA1BC6" w:rsidRDefault="00BA1BC6" w:rsidP="00BA1BC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BA1BC6">
              <w:rPr>
                <w:rFonts w:asciiTheme="minorHAnsi" w:hAnsiTheme="minorHAnsi" w:cstheme="minorHAnsi"/>
                <w:sz w:val="14"/>
                <w:szCs w:val="14"/>
              </w:rPr>
              <w:t xml:space="preserve">ZAP70 </w:t>
            </w:r>
          </w:p>
        </w:tc>
        <w:tc>
          <w:tcPr>
            <w:tcW w:w="1718" w:type="dxa"/>
            <w:vAlign w:val="bottom"/>
          </w:tcPr>
          <w:p w:rsidR="00BA1BC6" w:rsidRPr="00BA1BC6" w:rsidRDefault="00BA1BC6" w:rsidP="00BA1BC6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A1BC6">
              <w:rPr>
                <w:rFonts w:cstheme="minorHAnsi"/>
                <w:color w:val="000000"/>
                <w:sz w:val="14"/>
                <w:szCs w:val="14"/>
              </w:rPr>
              <w:t>Yes</w:t>
            </w:r>
          </w:p>
        </w:tc>
      </w:tr>
      <w:tr w:rsidR="00BA1BC6" w:rsidRPr="00BA1BC6" w:rsidTr="00E063B9">
        <w:trPr>
          <w:trHeight w:val="51"/>
        </w:trPr>
        <w:tc>
          <w:tcPr>
            <w:tcW w:w="1538" w:type="dxa"/>
          </w:tcPr>
          <w:p w:rsidR="00BA1BC6" w:rsidRPr="00BA1BC6" w:rsidRDefault="00BA1BC6" w:rsidP="00BA1BC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BA1BC6">
              <w:rPr>
                <w:rFonts w:asciiTheme="minorHAnsi" w:hAnsiTheme="minorHAnsi" w:cstheme="minorHAnsi"/>
                <w:sz w:val="14"/>
                <w:szCs w:val="14"/>
              </w:rPr>
              <w:t xml:space="preserve">ZBTB24 </w:t>
            </w:r>
          </w:p>
        </w:tc>
        <w:tc>
          <w:tcPr>
            <w:tcW w:w="1718" w:type="dxa"/>
            <w:vAlign w:val="bottom"/>
          </w:tcPr>
          <w:p w:rsidR="00BA1BC6" w:rsidRPr="00BA1BC6" w:rsidRDefault="00BA1BC6" w:rsidP="00BA1BC6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A1BC6">
              <w:rPr>
                <w:rFonts w:cstheme="minorHAnsi"/>
                <w:color w:val="000000"/>
                <w:sz w:val="14"/>
                <w:szCs w:val="14"/>
              </w:rPr>
              <w:t>Yes</w:t>
            </w:r>
          </w:p>
        </w:tc>
      </w:tr>
    </w:tbl>
    <w:p w:rsidR="00906259" w:rsidRPr="000D7438" w:rsidRDefault="00715C66">
      <w:pPr>
        <w:rPr>
          <w:sz w:val="16"/>
        </w:rPr>
      </w:pPr>
      <w:r w:rsidRPr="000D7438">
        <w:rPr>
          <w:sz w:val="16"/>
        </w:rPr>
        <w:t xml:space="preserve">* Scores were not generated as gene is not represented by </w:t>
      </w:r>
      <w:r>
        <w:rPr>
          <w:sz w:val="16"/>
        </w:rPr>
        <w:t>one or more exon-enrichment capture kits. GenePy score calculation can be applied only to variants/genes equally covered by all exon-enrichment kit to ensure a fair comparison of individuals.</w:t>
      </w:r>
    </w:p>
    <w:sectPr w:rsidR="00906259" w:rsidRPr="000D74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D17CB"/>
    <w:multiLevelType w:val="hybridMultilevel"/>
    <w:tmpl w:val="9A3C5850"/>
    <w:lvl w:ilvl="0" w:tplc="9D36A5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1tTQ1NzcxMzM3NjZW0lEKTi0uzszPAykwrgUAJEHuUywAAAA="/>
  </w:docVars>
  <w:rsids>
    <w:rsidRoot w:val="007C2CF8"/>
    <w:rsid w:val="000D7438"/>
    <w:rsid w:val="0054632E"/>
    <w:rsid w:val="00715C66"/>
    <w:rsid w:val="007C2CF8"/>
    <w:rsid w:val="00906259"/>
    <w:rsid w:val="00B610BD"/>
    <w:rsid w:val="00BA1BC6"/>
    <w:rsid w:val="00C84F09"/>
    <w:rsid w:val="00DA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479F7-C583-4CFE-9772-463912FD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2C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C2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5C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0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Ashton J.</dc:creator>
  <cp:keywords/>
  <dc:description/>
  <cp:lastModifiedBy>Ashton J.</cp:lastModifiedBy>
  <cp:revision>8</cp:revision>
  <dcterms:created xsi:type="dcterms:W3CDTF">2019-04-03T11:49:00Z</dcterms:created>
  <dcterms:modified xsi:type="dcterms:W3CDTF">2019-05-24T09:11:00Z</dcterms:modified>
</cp:coreProperties>
</file>