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4139" w14:textId="4826D098" w:rsidR="00726EDA" w:rsidRPr="00113BDE" w:rsidRDefault="00726EDA" w:rsidP="00726EDA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</w:pPr>
      <w:r w:rsidRPr="00113BD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  <w:t>Table S1: Detailed characteristics of the cohort of patients with IgG4-RD.</w:t>
      </w:r>
    </w:p>
    <w:p w14:paraId="4452FA34" w14:textId="77777777" w:rsidR="00726EDA" w:rsidRPr="00113BDE" w:rsidRDefault="00726EDA" w:rsidP="00726EDA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</w:pPr>
    </w:p>
    <w:tbl>
      <w:tblPr>
        <w:tblStyle w:val="TableGrid"/>
        <w:tblpPr w:leftFromText="180" w:rightFromText="180" w:vertAnchor="page" w:horzAnchor="page" w:tblpX="1729" w:tblpY="2161"/>
        <w:tblW w:w="10173" w:type="dxa"/>
        <w:tblLayout w:type="fixed"/>
        <w:tblLook w:val="04A0" w:firstRow="1" w:lastRow="0" w:firstColumn="1" w:lastColumn="0" w:noHBand="0" w:noVBand="1"/>
      </w:tblPr>
      <w:tblGrid>
        <w:gridCol w:w="1058"/>
        <w:gridCol w:w="720"/>
        <w:gridCol w:w="598"/>
        <w:gridCol w:w="851"/>
        <w:gridCol w:w="850"/>
        <w:gridCol w:w="851"/>
        <w:gridCol w:w="850"/>
        <w:gridCol w:w="1276"/>
        <w:gridCol w:w="851"/>
        <w:gridCol w:w="1134"/>
        <w:gridCol w:w="1134"/>
      </w:tblGrid>
      <w:tr w:rsidR="00726EDA" w:rsidRPr="00113BDE" w14:paraId="01560268" w14:textId="77777777" w:rsidTr="00A05C73">
        <w:tc>
          <w:tcPr>
            <w:tcW w:w="1058" w:type="dxa"/>
          </w:tcPr>
          <w:p w14:paraId="3E557635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IgG4-RD patients</w:t>
            </w:r>
          </w:p>
        </w:tc>
        <w:tc>
          <w:tcPr>
            <w:tcW w:w="720" w:type="dxa"/>
          </w:tcPr>
          <w:p w14:paraId="6FA49682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Age (</w:t>
            </w:r>
            <w:proofErr w:type="spellStart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yrs</w:t>
            </w:r>
            <w:proofErr w:type="spellEnd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598" w:type="dxa"/>
          </w:tcPr>
          <w:p w14:paraId="182EEF77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Sex</w:t>
            </w:r>
          </w:p>
        </w:tc>
        <w:tc>
          <w:tcPr>
            <w:tcW w:w="851" w:type="dxa"/>
          </w:tcPr>
          <w:p w14:paraId="5BA573FB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 xml:space="preserve">Serum IgG4 (g/L) </w:t>
            </w:r>
          </w:p>
        </w:tc>
        <w:tc>
          <w:tcPr>
            <w:tcW w:w="850" w:type="dxa"/>
          </w:tcPr>
          <w:p w14:paraId="755F5685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 xml:space="preserve">Serum </w:t>
            </w:r>
            <w:proofErr w:type="spellStart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IgE</w:t>
            </w:r>
            <w:proofErr w:type="spellEnd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 xml:space="preserve"> (KIU)</w:t>
            </w:r>
          </w:p>
        </w:tc>
        <w:tc>
          <w:tcPr>
            <w:tcW w:w="851" w:type="dxa"/>
          </w:tcPr>
          <w:p w14:paraId="6587338F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Eosin (count)</w:t>
            </w:r>
          </w:p>
        </w:tc>
        <w:tc>
          <w:tcPr>
            <w:tcW w:w="850" w:type="dxa"/>
          </w:tcPr>
          <w:p w14:paraId="0ED1EFE9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Atopy</w:t>
            </w:r>
            <w:proofErr w:type="spellEnd"/>
          </w:p>
        </w:tc>
        <w:tc>
          <w:tcPr>
            <w:tcW w:w="1276" w:type="dxa"/>
          </w:tcPr>
          <w:p w14:paraId="26ED73E5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Organs involved</w:t>
            </w:r>
          </w:p>
        </w:tc>
        <w:tc>
          <w:tcPr>
            <w:tcW w:w="851" w:type="dxa"/>
          </w:tcPr>
          <w:p w14:paraId="7E83DF25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IgG4-RI DA index</w:t>
            </w:r>
          </w:p>
        </w:tc>
        <w:tc>
          <w:tcPr>
            <w:tcW w:w="1134" w:type="dxa"/>
          </w:tcPr>
          <w:p w14:paraId="24148F2C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Stage of disease at sampling</w:t>
            </w:r>
          </w:p>
        </w:tc>
        <w:tc>
          <w:tcPr>
            <w:tcW w:w="1134" w:type="dxa"/>
          </w:tcPr>
          <w:p w14:paraId="43C540DC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Disease duration (</w:t>
            </w:r>
            <w:proofErr w:type="spellStart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yrs</w:t>
            </w:r>
            <w:proofErr w:type="spellEnd"/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726EDA" w:rsidRPr="00113BDE" w14:paraId="3C4E882B" w14:textId="77777777" w:rsidTr="00A05C73">
        <w:tc>
          <w:tcPr>
            <w:tcW w:w="1058" w:type="dxa"/>
          </w:tcPr>
          <w:p w14:paraId="5BA6F206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</w:t>
            </w:r>
          </w:p>
        </w:tc>
        <w:tc>
          <w:tcPr>
            <w:tcW w:w="720" w:type="dxa"/>
          </w:tcPr>
          <w:p w14:paraId="2E9FAA65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80</w:t>
            </w:r>
          </w:p>
        </w:tc>
        <w:tc>
          <w:tcPr>
            <w:tcW w:w="598" w:type="dxa"/>
            <w:vAlign w:val="bottom"/>
          </w:tcPr>
          <w:p w14:paraId="3E58BE4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6D899977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39.0</w:t>
            </w:r>
          </w:p>
        </w:tc>
        <w:tc>
          <w:tcPr>
            <w:tcW w:w="850" w:type="dxa"/>
            <w:vAlign w:val="bottom"/>
          </w:tcPr>
          <w:p w14:paraId="52D14FF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698</w:t>
            </w:r>
          </w:p>
        </w:tc>
        <w:tc>
          <w:tcPr>
            <w:tcW w:w="851" w:type="dxa"/>
            <w:vAlign w:val="bottom"/>
          </w:tcPr>
          <w:p w14:paraId="42F643C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0.15</w:t>
            </w:r>
          </w:p>
        </w:tc>
        <w:tc>
          <w:tcPr>
            <w:tcW w:w="850" w:type="dxa"/>
            <w:vAlign w:val="bottom"/>
          </w:tcPr>
          <w:p w14:paraId="7C93CD5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4D3A43F9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Lung, LN</w:t>
            </w:r>
          </w:p>
        </w:tc>
        <w:tc>
          <w:tcPr>
            <w:tcW w:w="851" w:type="dxa"/>
            <w:vAlign w:val="bottom"/>
          </w:tcPr>
          <w:p w14:paraId="4F4E838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34" w:type="dxa"/>
            <w:vAlign w:val="bottom"/>
          </w:tcPr>
          <w:p w14:paraId="12194E6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6FE1964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0.75</w:t>
            </w:r>
          </w:p>
        </w:tc>
      </w:tr>
      <w:tr w:rsidR="00726EDA" w:rsidRPr="00113BDE" w14:paraId="3C04D61C" w14:textId="77777777" w:rsidTr="00A05C73">
        <w:tc>
          <w:tcPr>
            <w:tcW w:w="1058" w:type="dxa"/>
          </w:tcPr>
          <w:p w14:paraId="2BCAAEF7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2</w:t>
            </w:r>
          </w:p>
        </w:tc>
        <w:tc>
          <w:tcPr>
            <w:tcW w:w="720" w:type="dxa"/>
          </w:tcPr>
          <w:p w14:paraId="19A70F4D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80</w:t>
            </w:r>
          </w:p>
        </w:tc>
        <w:tc>
          <w:tcPr>
            <w:tcW w:w="598" w:type="dxa"/>
            <w:vAlign w:val="bottom"/>
          </w:tcPr>
          <w:p w14:paraId="3902C11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39B620B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NR</w:t>
            </w:r>
          </w:p>
        </w:tc>
        <w:tc>
          <w:tcPr>
            <w:tcW w:w="850" w:type="dxa"/>
            <w:vAlign w:val="bottom"/>
          </w:tcPr>
          <w:p w14:paraId="1B12D1E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NR</w:t>
            </w:r>
          </w:p>
        </w:tc>
        <w:tc>
          <w:tcPr>
            <w:tcW w:w="851" w:type="dxa"/>
            <w:vAlign w:val="bottom"/>
          </w:tcPr>
          <w:p w14:paraId="3C0B12D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0.18</w:t>
            </w:r>
          </w:p>
        </w:tc>
        <w:tc>
          <w:tcPr>
            <w:tcW w:w="850" w:type="dxa"/>
            <w:vAlign w:val="bottom"/>
          </w:tcPr>
          <w:p w14:paraId="0FDF6581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0845C8B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Biliary, LN, Liver, Lung</w:t>
            </w:r>
          </w:p>
        </w:tc>
        <w:tc>
          <w:tcPr>
            <w:tcW w:w="851" w:type="dxa"/>
            <w:vAlign w:val="bottom"/>
          </w:tcPr>
          <w:p w14:paraId="783155C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34" w:type="dxa"/>
            <w:vAlign w:val="bottom"/>
          </w:tcPr>
          <w:p w14:paraId="17B418C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Relapse,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73270C0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</w:t>
            </w:r>
          </w:p>
        </w:tc>
      </w:tr>
      <w:tr w:rsidR="00726EDA" w:rsidRPr="00113BDE" w14:paraId="1FAB26E5" w14:textId="77777777" w:rsidTr="00A05C73">
        <w:tc>
          <w:tcPr>
            <w:tcW w:w="1058" w:type="dxa"/>
          </w:tcPr>
          <w:p w14:paraId="2096D64D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3</w:t>
            </w:r>
          </w:p>
        </w:tc>
        <w:tc>
          <w:tcPr>
            <w:tcW w:w="720" w:type="dxa"/>
          </w:tcPr>
          <w:p w14:paraId="55A8118D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64</w:t>
            </w:r>
          </w:p>
        </w:tc>
        <w:tc>
          <w:tcPr>
            <w:tcW w:w="598" w:type="dxa"/>
            <w:vAlign w:val="bottom"/>
          </w:tcPr>
          <w:p w14:paraId="2BB6364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084DE6E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2.45</w:t>
            </w:r>
          </w:p>
        </w:tc>
        <w:tc>
          <w:tcPr>
            <w:tcW w:w="850" w:type="dxa"/>
            <w:vAlign w:val="bottom"/>
          </w:tcPr>
          <w:p w14:paraId="2FA068A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17.3</w:t>
            </w:r>
          </w:p>
        </w:tc>
        <w:tc>
          <w:tcPr>
            <w:tcW w:w="851" w:type="dxa"/>
            <w:vAlign w:val="bottom"/>
          </w:tcPr>
          <w:p w14:paraId="37DC0A7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0.18</w:t>
            </w:r>
          </w:p>
        </w:tc>
        <w:tc>
          <w:tcPr>
            <w:tcW w:w="850" w:type="dxa"/>
            <w:vAlign w:val="bottom"/>
          </w:tcPr>
          <w:p w14:paraId="0F894BD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2130740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Lung</w:t>
            </w:r>
          </w:p>
        </w:tc>
        <w:tc>
          <w:tcPr>
            <w:tcW w:w="851" w:type="dxa"/>
            <w:vAlign w:val="bottom"/>
          </w:tcPr>
          <w:p w14:paraId="5AE08F27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vAlign w:val="bottom"/>
          </w:tcPr>
          <w:p w14:paraId="73E0BE1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0FEA041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0.5</w:t>
            </w:r>
          </w:p>
        </w:tc>
      </w:tr>
      <w:tr w:rsidR="00726EDA" w:rsidRPr="00113BDE" w14:paraId="7F9FACAA" w14:textId="77777777" w:rsidTr="00A05C73">
        <w:tc>
          <w:tcPr>
            <w:tcW w:w="1058" w:type="dxa"/>
          </w:tcPr>
          <w:p w14:paraId="03FFD871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4</w:t>
            </w:r>
          </w:p>
        </w:tc>
        <w:tc>
          <w:tcPr>
            <w:tcW w:w="720" w:type="dxa"/>
          </w:tcPr>
          <w:p w14:paraId="091F11D7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79</w:t>
            </w:r>
          </w:p>
        </w:tc>
        <w:tc>
          <w:tcPr>
            <w:tcW w:w="598" w:type="dxa"/>
            <w:vAlign w:val="bottom"/>
          </w:tcPr>
          <w:p w14:paraId="07FC0DB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6BA7108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3.61</w:t>
            </w:r>
          </w:p>
        </w:tc>
        <w:tc>
          <w:tcPr>
            <w:tcW w:w="850" w:type="dxa"/>
            <w:vAlign w:val="bottom"/>
          </w:tcPr>
          <w:p w14:paraId="0332E0B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389</w:t>
            </w:r>
          </w:p>
        </w:tc>
        <w:tc>
          <w:tcPr>
            <w:tcW w:w="851" w:type="dxa"/>
            <w:vAlign w:val="bottom"/>
          </w:tcPr>
          <w:p w14:paraId="51E3B11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0.11</w:t>
            </w:r>
          </w:p>
        </w:tc>
        <w:tc>
          <w:tcPr>
            <w:tcW w:w="850" w:type="dxa"/>
            <w:vAlign w:val="bottom"/>
          </w:tcPr>
          <w:p w14:paraId="270E56D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6C26548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SMG, LN</w:t>
            </w:r>
          </w:p>
        </w:tc>
        <w:tc>
          <w:tcPr>
            <w:tcW w:w="851" w:type="dxa"/>
            <w:vAlign w:val="bottom"/>
          </w:tcPr>
          <w:p w14:paraId="158520B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134" w:type="dxa"/>
            <w:vAlign w:val="bottom"/>
          </w:tcPr>
          <w:p w14:paraId="2F44374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Relapse, on MMF</w:t>
            </w:r>
          </w:p>
        </w:tc>
        <w:tc>
          <w:tcPr>
            <w:tcW w:w="1134" w:type="dxa"/>
            <w:vAlign w:val="bottom"/>
          </w:tcPr>
          <w:p w14:paraId="6709D79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726EDA" w:rsidRPr="00113BDE" w14:paraId="5377487A" w14:textId="77777777" w:rsidTr="00A05C73">
        <w:tc>
          <w:tcPr>
            <w:tcW w:w="1058" w:type="dxa"/>
          </w:tcPr>
          <w:p w14:paraId="2BAFF18A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5</w:t>
            </w:r>
          </w:p>
        </w:tc>
        <w:tc>
          <w:tcPr>
            <w:tcW w:w="720" w:type="dxa"/>
          </w:tcPr>
          <w:p w14:paraId="17D217A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40</w:t>
            </w:r>
          </w:p>
        </w:tc>
        <w:tc>
          <w:tcPr>
            <w:tcW w:w="598" w:type="dxa"/>
            <w:vAlign w:val="bottom"/>
          </w:tcPr>
          <w:p w14:paraId="71E2E17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27F0BD7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1.63</w:t>
            </w:r>
          </w:p>
        </w:tc>
        <w:tc>
          <w:tcPr>
            <w:tcW w:w="850" w:type="dxa"/>
            <w:vAlign w:val="bottom"/>
          </w:tcPr>
          <w:p w14:paraId="59A073D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41.9</w:t>
            </w:r>
          </w:p>
        </w:tc>
        <w:tc>
          <w:tcPr>
            <w:tcW w:w="851" w:type="dxa"/>
            <w:vAlign w:val="bottom"/>
          </w:tcPr>
          <w:p w14:paraId="7B88C62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0.26</w:t>
            </w:r>
          </w:p>
        </w:tc>
        <w:tc>
          <w:tcPr>
            <w:tcW w:w="850" w:type="dxa"/>
            <w:vAlign w:val="bottom"/>
          </w:tcPr>
          <w:p w14:paraId="49260E0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53F5BA6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Biliary, Lung, LN</w:t>
            </w:r>
          </w:p>
        </w:tc>
        <w:tc>
          <w:tcPr>
            <w:tcW w:w="851" w:type="dxa"/>
            <w:vAlign w:val="bottom"/>
          </w:tcPr>
          <w:p w14:paraId="14FCC54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34" w:type="dxa"/>
            <w:vAlign w:val="bottom"/>
          </w:tcPr>
          <w:p w14:paraId="402A0A8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Relapse on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Aza</w:t>
            </w:r>
            <w:proofErr w:type="spellEnd"/>
          </w:p>
        </w:tc>
        <w:tc>
          <w:tcPr>
            <w:tcW w:w="1134" w:type="dxa"/>
            <w:vAlign w:val="bottom"/>
          </w:tcPr>
          <w:p w14:paraId="27E33BB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</w:tr>
      <w:tr w:rsidR="00726EDA" w:rsidRPr="00113BDE" w14:paraId="0239955B" w14:textId="77777777" w:rsidTr="00A05C73">
        <w:tc>
          <w:tcPr>
            <w:tcW w:w="1058" w:type="dxa"/>
          </w:tcPr>
          <w:p w14:paraId="22245E78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6</w:t>
            </w:r>
          </w:p>
        </w:tc>
        <w:tc>
          <w:tcPr>
            <w:tcW w:w="720" w:type="dxa"/>
          </w:tcPr>
          <w:p w14:paraId="6848D584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66</w:t>
            </w:r>
          </w:p>
        </w:tc>
        <w:tc>
          <w:tcPr>
            <w:tcW w:w="598" w:type="dxa"/>
            <w:vAlign w:val="bottom"/>
          </w:tcPr>
          <w:p w14:paraId="4D34246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64669D59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11.6</w:t>
            </w:r>
          </w:p>
        </w:tc>
        <w:tc>
          <w:tcPr>
            <w:tcW w:w="850" w:type="dxa"/>
            <w:vAlign w:val="bottom"/>
          </w:tcPr>
          <w:p w14:paraId="4FAF562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1461</w:t>
            </w:r>
          </w:p>
        </w:tc>
        <w:tc>
          <w:tcPr>
            <w:tcW w:w="851" w:type="dxa"/>
            <w:vAlign w:val="bottom"/>
          </w:tcPr>
          <w:p w14:paraId="14898C9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Align w:val="bottom"/>
          </w:tcPr>
          <w:p w14:paraId="7BE4001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74E4F7E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TIN</w:t>
            </w:r>
          </w:p>
        </w:tc>
        <w:tc>
          <w:tcPr>
            <w:tcW w:w="851" w:type="dxa"/>
            <w:vAlign w:val="bottom"/>
          </w:tcPr>
          <w:p w14:paraId="0F08438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134" w:type="dxa"/>
            <w:vAlign w:val="bottom"/>
          </w:tcPr>
          <w:p w14:paraId="4B12377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Relapse, on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Pred</w:t>
            </w:r>
            <w:proofErr w:type="spellEnd"/>
          </w:p>
        </w:tc>
        <w:tc>
          <w:tcPr>
            <w:tcW w:w="1134" w:type="dxa"/>
            <w:vAlign w:val="bottom"/>
          </w:tcPr>
          <w:p w14:paraId="14E7231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726EDA" w:rsidRPr="00113BDE" w14:paraId="30262B34" w14:textId="77777777" w:rsidTr="00A05C73">
        <w:tc>
          <w:tcPr>
            <w:tcW w:w="1058" w:type="dxa"/>
          </w:tcPr>
          <w:p w14:paraId="7623646D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7</w:t>
            </w:r>
          </w:p>
        </w:tc>
        <w:tc>
          <w:tcPr>
            <w:tcW w:w="720" w:type="dxa"/>
          </w:tcPr>
          <w:p w14:paraId="46D0956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70</w:t>
            </w:r>
          </w:p>
        </w:tc>
        <w:tc>
          <w:tcPr>
            <w:tcW w:w="598" w:type="dxa"/>
            <w:vAlign w:val="bottom"/>
          </w:tcPr>
          <w:p w14:paraId="4B01295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069B2DD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5.12</w:t>
            </w:r>
          </w:p>
        </w:tc>
        <w:tc>
          <w:tcPr>
            <w:tcW w:w="850" w:type="dxa"/>
            <w:vAlign w:val="bottom"/>
          </w:tcPr>
          <w:p w14:paraId="0A3B79E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463</w:t>
            </w:r>
          </w:p>
        </w:tc>
        <w:tc>
          <w:tcPr>
            <w:tcW w:w="851" w:type="dxa"/>
            <w:vAlign w:val="bottom"/>
          </w:tcPr>
          <w:p w14:paraId="26BFC3F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0.22</w:t>
            </w:r>
          </w:p>
        </w:tc>
        <w:tc>
          <w:tcPr>
            <w:tcW w:w="850" w:type="dxa"/>
            <w:vAlign w:val="bottom"/>
          </w:tcPr>
          <w:p w14:paraId="25CCE38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40413F8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SMG</w:t>
            </w:r>
          </w:p>
        </w:tc>
        <w:tc>
          <w:tcPr>
            <w:tcW w:w="851" w:type="dxa"/>
            <w:vAlign w:val="bottom"/>
          </w:tcPr>
          <w:p w14:paraId="222F128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134" w:type="dxa"/>
            <w:vAlign w:val="bottom"/>
          </w:tcPr>
          <w:p w14:paraId="02E7BCB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0F40486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726EDA" w:rsidRPr="00113BDE" w14:paraId="1B230376" w14:textId="77777777" w:rsidTr="00A05C73">
        <w:tc>
          <w:tcPr>
            <w:tcW w:w="1058" w:type="dxa"/>
          </w:tcPr>
          <w:p w14:paraId="43543292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8</w:t>
            </w:r>
          </w:p>
        </w:tc>
        <w:tc>
          <w:tcPr>
            <w:tcW w:w="720" w:type="dxa"/>
          </w:tcPr>
          <w:p w14:paraId="1024EC39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60</w:t>
            </w:r>
          </w:p>
        </w:tc>
        <w:tc>
          <w:tcPr>
            <w:tcW w:w="598" w:type="dxa"/>
            <w:vAlign w:val="bottom"/>
          </w:tcPr>
          <w:p w14:paraId="738710B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1F99E7D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38.1</w:t>
            </w:r>
          </w:p>
        </w:tc>
        <w:tc>
          <w:tcPr>
            <w:tcW w:w="850" w:type="dxa"/>
            <w:vAlign w:val="bottom"/>
          </w:tcPr>
          <w:p w14:paraId="6E5F2FF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643</w:t>
            </w:r>
          </w:p>
        </w:tc>
        <w:tc>
          <w:tcPr>
            <w:tcW w:w="851" w:type="dxa"/>
            <w:vAlign w:val="bottom"/>
          </w:tcPr>
          <w:p w14:paraId="54BF036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1.63</w:t>
            </w:r>
          </w:p>
        </w:tc>
        <w:tc>
          <w:tcPr>
            <w:tcW w:w="850" w:type="dxa"/>
            <w:vAlign w:val="bottom"/>
          </w:tcPr>
          <w:p w14:paraId="3EF31C2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0F8CD14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Biliary, LN, Colon</w:t>
            </w:r>
          </w:p>
        </w:tc>
        <w:tc>
          <w:tcPr>
            <w:tcW w:w="851" w:type="dxa"/>
            <w:vAlign w:val="bottom"/>
          </w:tcPr>
          <w:p w14:paraId="2846407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34" w:type="dxa"/>
            <w:vAlign w:val="bottom"/>
          </w:tcPr>
          <w:p w14:paraId="2A24696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51ED640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726EDA" w:rsidRPr="00113BDE" w14:paraId="7BCE8F22" w14:textId="77777777" w:rsidTr="00A05C73">
        <w:tc>
          <w:tcPr>
            <w:tcW w:w="1058" w:type="dxa"/>
          </w:tcPr>
          <w:p w14:paraId="29489212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9</w:t>
            </w:r>
          </w:p>
        </w:tc>
        <w:tc>
          <w:tcPr>
            <w:tcW w:w="720" w:type="dxa"/>
          </w:tcPr>
          <w:p w14:paraId="60188BF6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65</w:t>
            </w:r>
          </w:p>
        </w:tc>
        <w:tc>
          <w:tcPr>
            <w:tcW w:w="598" w:type="dxa"/>
            <w:vAlign w:val="bottom"/>
          </w:tcPr>
          <w:p w14:paraId="28BE4AE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274BBD3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1.86</w:t>
            </w:r>
          </w:p>
        </w:tc>
        <w:tc>
          <w:tcPr>
            <w:tcW w:w="850" w:type="dxa"/>
            <w:vAlign w:val="bottom"/>
          </w:tcPr>
          <w:p w14:paraId="1FA7675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123</w:t>
            </w:r>
          </w:p>
        </w:tc>
        <w:tc>
          <w:tcPr>
            <w:tcW w:w="851" w:type="dxa"/>
            <w:vAlign w:val="bottom"/>
          </w:tcPr>
          <w:p w14:paraId="74332A99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Align w:val="bottom"/>
          </w:tcPr>
          <w:p w14:paraId="69F614C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2089325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Lung, Nasal,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Aortitis</w:t>
            </w:r>
            <w:proofErr w:type="spellEnd"/>
          </w:p>
        </w:tc>
        <w:tc>
          <w:tcPr>
            <w:tcW w:w="851" w:type="dxa"/>
            <w:vAlign w:val="bottom"/>
          </w:tcPr>
          <w:p w14:paraId="4A5C6DE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34" w:type="dxa"/>
            <w:vAlign w:val="bottom"/>
          </w:tcPr>
          <w:p w14:paraId="56F1D36B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1648A42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0.5</w:t>
            </w:r>
          </w:p>
        </w:tc>
      </w:tr>
      <w:tr w:rsidR="00726EDA" w:rsidRPr="00113BDE" w14:paraId="217AB8FE" w14:textId="77777777" w:rsidTr="00A05C73">
        <w:tc>
          <w:tcPr>
            <w:tcW w:w="1058" w:type="dxa"/>
          </w:tcPr>
          <w:p w14:paraId="3E560E2D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10</w:t>
            </w:r>
          </w:p>
        </w:tc>
        <w:tc>
          <w:tcPr>
            <w:tcW w:w="720" w:type="dxa"/>
          </w:tcPr>
          <w:p w14:paraId="066AB3E3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50</w:t>
            </w:r>
          </w:p>
        </w:tc>
        <w:tc>
          <w:tcPr>
            <w:tcW w:w="598" w:type="dxa"/>
            <w:vAlign w:val="bottom"/>
          </w:tcPr>
          <w:p w14:paraId="4683AF48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44E8304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0.37</w:t>
            </w:r>
          </w:p>
        </w:tc>
        <w:tc>
          <w:tcPr>
            <w:tcW w:w="850" w:type="dxa"/>
            <w:vAlign w:val="bottom"/>
          </w:tcPr>
          <w:p w14:paraId="1A8FF1F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11.4</w:t>
            </w:r>
          </w:p>
        </w:tc>
        <w:tc>
          <w:tcPr>
            <w:tcW w:w="851" w:type="dxa"/>
            <w:vAlign w:val="bottom"/>
          </w:tcPr>
          <w:p w14:paraId="1F41C3E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0.17</w:t>
            </w:r>
          </w:p>
        </w:tc>
        <w:tc>
          <w:tcPr>
            <w:tcW w:w="850" w:type="dxa"/>
            <w:vAlign w:val="bottom"/>
          </w:tcPr>
          <w:p w14:paraId="3906545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42DE16A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LG, SMG, Orbit</w:t>
            </w:r>
          </w:p>
        </w:tc>
        <w:tc>
          <w:tcPr>
            <w:tcW w:w="851" w:type="dxa"/>
            <w:vAlign w:val="bottom"/>
          </w:tcPr>
          <w:p w14:paraId="5D189D7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34" w:type="dxa"/>
            <w:vAlign w:val="bottom"/>
          </w:tcPr>
          <w:p w14:paraId="145F094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1CF2963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726EDA" w:rsidRPr="00113BDE" w14:paraId="7DD32407" w14:textId="77777777" w:rsidTr="00A05C73">
        <w:tc>
          <w:tcPr>
            <w:tcW w:w="1058" w:type="dxa"/>
          </w:tcPr>
          <w:p w14:paraId="7C17B466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11</w:t>
            </w:r>
          </w:p>
        </w:tc>
        <w:tc>
          <w:tcPr>
            <w:tcW w:w="720" w:type="dxa"/>
          </w:tcPr>
          <w:p w14:paraId="34709BE0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80</w:t>
            </w:r>
          </w:p>
        </w:tc>
        <w:tc>
          <w:tcPr>
            <w:tcW w:w="598" w:type="dxa"/>
            <w:vAlign w:val="bottom"/>
          </w:tcPr>
          <w:p w14:paraId="5F18ACB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50A738E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7.15</w:t>
            </w:r>
          </w:p>
        </w:tc>
        <w:tc>
          <w:tcPr>
            <w:tcW w:w="850" w:type="dxa"/>
            <w:vAlign w:val="bottom"/>
          </w:tcPr>
          <w:p w14:paraId="3A3FE8B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269</w:t>
            </w:r>
          </w:p>
        </w:tc>
        <w:tc>
          <w:tcPr>
            <w:tcW w:w="851" w:type="dxa"/>
            <w:vAlign w:val="bottom"/>
          </w:tcPr>
          <w:p w14:paraId="40D0722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0.22</w:t>
            </w:r>
          </w:p>
        </w:tc>
        <w:tc>
          <w:tcPr>
            <w:tcW w:w="850" w:type="dxa"/>
            <w:vAlign w:val="bottom"/>
          </w:tcPr>
          <w:p w14:paraId="17B9082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307BB2C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Biliary, SMG</w:t>
            </w:r>
          </w:p>
        </w:tc>
        <w:tc>
          <w:tcPr>
            <w:tcW w:w="851" w:type="dxa"/>
            <w:vAlign w:val="bottom"/>
          </w:tcPr>
          <w:p w14:paraId="1485CBD1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34" w:type="dxa"/>
            <w:vAlign w:val="bottom"/>
          </w:tcPr>
          <w:p w14:paraId="6BE8D6C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Relapse,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5E83B567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</w:tr>
      <w:tr w:rsidR="00726EDA" w:rsidRPr="00113BDE" w14:paraId="3672B559" w14:textId="77777777" w:rsidTr="00A05C73">
        <w:tc>
          <w:tcPr>
            <w:tcW w:w="1058" w:type="dxa"/>
          </w:tcPr>
          <w:p w14:paraId="281A2B29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12</w:t>
            </w:r>
          </w:p>
        </w:tc>
        <w:tc>
          <w:tcPr>
            <w:tcW w:w="720" w:type="dxa"/>
          </w:tcPr>
          <w:p w14:paraId="0EF69F3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55</w:t>
            </w:r>
          </w:p>
        </w:tc>
        <w:tc>
          <w:tcPr>
            <w:tcW w:w="598" w:type="dxa"/>
            <w:vAlign w:val="bottom"/>
          </w:tcPr>
          <w:p w14:paraId="2647846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20AE774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1.94</w:t>
            </w:r>
          </w:p>
        </w:tc>
        <w:tc>
          <w:tcPr>
            <w:tcW w:w="850" w:type="dxa"/>
            <w:vAlign w:val="bottom"/>
          </w:tcPr>
          <w:p w14:paraId="6023745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152</w:t>
            </w:r>
          </w:p>
        </w:tc>
        <w:tc>
          <w:tcPr>
            <w:tcW w:w="851" w:type="dxa"/>
            <w:vAlign w:val="bottom"/>
          </w:tcPr>
          <w:p w14:paraId="4B328C9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0.28</w:t>
            </w:r>
          </w:p>
        </w:tc>
        <w:tc>
          <w:tcPr>
            <w:tcW w:w="850" w:type="dxa"/>
            <w:vAlign w:val="bottom"/>
          </w:tcPr>
          <w:p w14:paraId="6D47462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625C32B1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AIP/Biliary</w:t>
            </w:r>
          </w:p>
        </w:tc>
        <w:tc>
          <w:tcPr>
            <w:tcW w:w="851" w:type="dxa"/>
            <w:vAlign w:val="bottom"/>
          </w:tcPr>
          <w:p w14:paraId="0611A45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134" w:type="dxa"/>
            <w:vAlign w:val="bottom"/>
          </w:tcPr>
          <w:p w14:paraId="6DDB6B7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Diagnosis, No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Tx</w:t>
            </w:r>
            <w:proofErr w:type="spellEnd"/>
          </w:p>
        </w:tc>
        <w:tc>
          <w:tcPr>
            <w:tcW w:w="1134" w:type="dxa"/>
            <w:vAlign w:val="bottom"/>
          </w:tcPr>
          <w:p w14:paraId="15B75CE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0.08</w:t>
            </w:r>
          </w:p>
        </w:tc>
      </w:tr>
      <w:tr w:rsidR="00726EDA" w:rsidRPr="00113BDE" w14:paraId="013FCEA2" w14:textId="77777777" w:rsidTr="00A05C73">
        <w:tc>
          <w:tcPr>
            <w:tcW w:w="1058" w:type="dxa"/>
          </w:tcPr>
          <w:p w14:paraId="69A3E51B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13</w:t>
            </w:r>
          </w:p>
        </w:tc>
        <w:tc>
          <w:tcPr>
            <w:tcW w:w="720" w:type="dxa"/>
            <w:vAlign w:val="bottom"/>
          </w:tcPr>
          <w:p w14:paraId="4F992B7A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598" w:type="dxa"/>
            <w:vAlign w:val="bottom"/>
          </w:tcPr>
          <w:p w14:paraId="4225CC06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3F10E0D1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0.11</w:t>
            </w:r>
          </w:p>
        </w:tc>
        <w:tc>
          <w:tcPr>
            <w:tcW w:w="850" w:type="dxa"/>
            <w:vAlign w:val="bottom"/>
          </w:tcPr>
          <w:p w14:paraId="058D7537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6.29</w:t>
            </w:r>
          </w:p>
        </w:tc>
        <w:tc>
          <w:tcPr>
            <w:tcW w:w="851" w:type="dxa"/>
            <w:vAlign w:val="bottom"/>
          </w:tcPr>
          <w:p w14:paraId="1ED676CE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Align w:val="bottom"/>
          </w:tcPr>
          <w:p w14:paraId="24987CAD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08F3C966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LG, Orbit, AIP</w:t>
            </w:r>
          </w:p>
        </w:tc>
        <w:tc>
          <w:tcPr>
            <w:tcW w:w="851" w:type="dxa"/>
            <w:vAlign w:val="bottom"/>
          </w:tcPr>
          <w:p w14:paraId="0B820BA6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34" w:type="dxa"/>
            <w:vAlign w:val="bottom"/>
          </w:tcPr>
          <w:p w14:paraId="17059E9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Inactive, on MMF and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CsP</w:t>
            </w:r>
            <w:proofErr w:type="spellEnd"/>
          </w:p>
        </w:tc>
        <w:tc>
          <w:tcPr>
            <w:tcW w:w="1134" w:type="dxa"/>
            <w:vAlign w:val="bottom"/>
          </w:tcPr>
          <w:p w14:paraId="4DA2FFE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2.5</w:t>
            </w:r>
          </w:p>
        </w:tc>
      </w:tr>
      <w:tr w:rsidR="00726EDA" w:rsidRPr="00113BDE" w14:paraId="40B98E93" w14:textId="77777777" w:rsidTr="00A05C73">
        <w:tc>
          <w:tcPr>
            <w:tcW w:w="1058" w:type="dxa"/>
          </w:tcPr>
          <w:p w14:paraId="07E6D98C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14</w:t>
            </w:r>
          </w:p>
        </w:tc>
        <w:tc>
          <w:tcPr>
            <w:tcW w:w="720" w:type="dxa"/>
            <w:vAlign w:val="bottom"/>
          </w:tcPr>
          <w:p w14:paraId="3E348848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598" w:type="dxa"/>
            <w:vAlign w:val="bottom"/>
          </w:tcPr>
          <w:p w14:paraId="005D0EE2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0D10B24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3.62</w:t>
            </w:r>
          </w:p>
        </w:tc>
        <w:tc>
          <w:tcPr>
            <w:tcW w:w="850" w:type="dxa"/>
            <w:vAlign w:val="bottom"/>
          </w:tcPr>
          <w:p w14:paraId="5494B7F2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851" w:type="dxa"/>
            <w:vAlign w:val="bottom"/>
          </w:tcPr>
          <w:p w14:paraId="686198D1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0.19</w:t>
            </w:r>
          </w:p>
        </w:tc>
        <w:tc>
          <w:tcPr>
            <w:tcW w:w="850" w:type="dxa"/>
            <w:vAlign w:val="bottom"/>
          </w:tcPr>
          <w:p w14:paraId="033079A6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75B7821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AIP/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Biiary</w:t>
            </w:r>
            <w:proofErr w:type="spellEnd"/>
          </w:p>
        </w:tc>
        <w:tc>
          <w:tcPr>
            <w:tcW w:w="851" w:type="dxa"/>
            <w:vAlign w:val="bottom"/>
          </w:tcPr>
          <w:p w14:paraId="1C075DD8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bottom"/>
          </w:tcPr>
          <w:p w14:paraId="61A7E0A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Inactive, on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Aza</w:t>
            </w:r>
            <w:proofErr w:type="spellEnd"/>
          </w:p>
        </w:tc>
        <w:tc>
          <w:tcPr>
            <w:tcW w:w="1134" w:type="dxa"/>
            <w:vAlign w:val="bottom"/>
          </w:tcPr>
          <w:p w14:paraId="0061BDC3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7.5</w:t>
            </w:r>
          </w:p>
        </w:tc>
      </w:tr>
      <w:tr w:rsidR="00726EDA" w:rsidRPr="00113BDE" w14:paraId="4C71F0A3" w14:textId="77777777" w:rsidTr="00A05C73">
        <w:tc>
          <w:tcPr>
            <w:tcW w:w="1058" w:type="dxa"/>
          </w:tcPr>
          <w:p w14:paraId="299F61BD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15</w:t>
            </w:r>
          </w:p>
        </w:tc>
        <w:tc>
          <w:tcPr>
            <w:tcW w:w="720" w:type="dxa"/>
            <w:vAlign w:val="bottom"/>
          </w:tcPr>
          <w:p w14:paraId="62756AB2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598" w:type="dxa"/>
            <w:vAlign w:val="bottom"/>
          </w:tcPr>
          <w:p w14:paraId="4D8B231A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6DCE809F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2.38</w:t>
            </w:r>
          </w:p>
        </w:tc>
        <w:tc>
          <w:tcPr>
            <w:tcW w:w="850" w:type="dxa"/>
            <w:vAlign w:val="bottom"/>
          </w:tcPr>
          <w:p w14:paraId="26294E59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NR</w:t>
            </w:r>
          </w:p>
        </w:tc>
        <w:tc>
          <w:tcPr>
            <w:tcW w:w="851" w:type="dxa"/>
            <w:vAlign w:val="bottom"/>
          </w:tcPr>
          <w:p w14:paraId="19AF661B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0.11</w:t>
            </w:r>
          </w:p>
        </w:tc>
        <w:tc>
          <w:tcPr>
            <w:tcW w:w="850" w:type="dxa"/>
            <w:vAlign w:val="bottom"/>
          </w:tcPr>
          <w:p w14:paraId="78ECCF01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2FCE5838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LN, SMG</w:t>
            </w:r>
          </w:p>
        </w:tc>
        <w:tc>
          <w:tcPr>
            <w:tcW w:w="851" w:type="dxa"/>
            <w:vAlign w:val="bottom"/>
          </w:tcPr>
          <w:p w14:paraId="1A1B23C1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34" w:type="dxa"/>
            <w:vAlign w:val="bottom"/>
          </w:tcPr>
          <w:p w14:paraId="1E375A9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Inactive, prior surgery</w:t>
            </w:r>
          </w:p>
        </w:tc>
        <w:tc>
          <w:tcPr>
            <w:tcW w:w="1134" w:type="dxa"/>
            <w:vAlign w:val="bottom"/>
          </w:tcPr>
          <w:p w14:paraId="4C9A09A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2.5</w:t>
            </w:r>
          </w:p>
        </w:tc>
      </w:tr>
      <w:tr w:rsidR="00726EDA" w:rsidRPr="00113BDE" w14:paraId="7D6743C0" w14:textId="77777777" w:rsidTr="00A05C73">
        <w:tc>
          <w:tcPr>
            <w:tcW w:w="1058" w:type="dxa"/>
          </w:tcPr>
          <w:p w14:paraId="4A297F4C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16</w:t>
            </w:r>
          </w:p>
        </w:tc>
        <w:tc>
          <w:tcPr>
            <w:tcW w:w="720" w:type="dxa"/>
            <w:vAlign w:val="bottom"/>
          </w:tcPr>
          <w:p w14:paraId="35055788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598" w:type="dxa"/>
            <w:vAlign w:val="bottom"/>
          </w:tcPr>
          <w:p w14:paraId="28FBDCD7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6153F52D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1.33</w:t>
            </w:r>
          </w:p>
        </w:tc>
        <w:tc>
          <w:tcPr>
            <w:tcW w:w="850" w:type="dxa"/>
            <w:vAlign w:val="bottom"/>
          </w:tcPr>
          <w:p w14:paraId="6CF1ADB7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NR</w:t>
            </w:r>
          </w:p>
        </w:tc>
        <w:tc>
          <w:tcPr>
            <w:tcW w:w="851" w:type="dxa"/>
            <w:vAlign w:val="bottom"/>
          </w:tcPr>
          <w:p w14:paraId="0EA234AD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0.12</w:t>
            </w:r>
          </w:p>
        </w:tc>
        <w:tc>
          <w:tcPr>
            <w:tcW w:w="850" w:type="dxa"/>
            <w:vAlign w:val="bottom"/>
          </w:tcPr>
          <w:p w14:paraId="7FCB9999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1276" w:type="dxa"/>
            <w:vAlign w:val="bottom"/>
          </w:tcPr>
          <w:p w14:paraId="40D09119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Biliary</w:t>
            </w:r>
          </w:p>
        </w:tc>
        <w:tc>
          <w:tcPr>
            <w:tcW w:w="851" w:type="dxa"/>
            <w:vAlign w:val="bottom"/>
          </w:tcPr>
          <w:p w14:paraId="1C5B3224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vAlign w:val="bottom"/>
          </w:tcPr>
          <w:p w14:paraId="719F628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Inactive, prior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Pred</w:t>
            </w:r>
            <w:proofErr w:type="spellEnd"/>
          </w:p>
        </w:tc>
        <w:tc>
          <w:tcPr>
            <w:tcW w:w="1134" w:type="dxa"/>
            <w:vAlign w:val="bottom"/>
          </w:tcPr>
          <w:p w14:paraId="0A947C0A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726EDA" w:rsidRPr="00113BDE" w14:paraId="023E45EB" w14:textId="77777777" w:rsidTr="00A05C73">
        <w:tc>
          <w:tcPr>
            <w:tcW w:w="1058" w:type="dxa"/>
          </w:tcPr>
          <w:p w14:paraId="7D9F1ED2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17</w:t>
            </w:r>
          </w:p>
        </w:tc>
        <w:tc>
          <w:tcPr>
            <w:tcW w:w="720" w:type="dxa"/>
            <w:vAlign w:val="bottom"/>
          </w:tcPr>
          <w:p w14:paraId="5C6E6B14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598" w:type="dxa"/>
            <w:vAlign w:val="bottom"/>
          </w:tcPr>
          <w:p w14:paraId="130EC3C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51" w:type="dxa"/>
            <w:vAlign w:val="bottom"/>
          </w:tcPr>
          <w:p w14:paraId="387A214E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0.65</w:t>
            </w:r>
          </w:p>
        </w:tc>
        <w:tc>
          <w:tcPr>
            <w:tcW w:w="850" w:type="dxa"/>
            <w:vAlign w:val="bottom"/>
          </w:tcPr>
          <w:p w14:paraId="405C900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NR</w:t>
            </w:r>
          </w:p>
        </w:tc>
        <w:tc>
          <w:tcPr>
            <w:tcW w:w="851" w:type="dxa"/>
            <w:vAlign w:val="bottom"/>
          </w:tcPr>
          <w:p w14:paraId="3A0DCBC2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</w:t>
            </w:r>
          </w:p>
        </w:tc>
        <w:tc>
          <w:tcPr>
            <w:tcW w:w="850" w:type="dxa"/>
            <w:vAlign w:val="bottom"/>
          </w:tcPr>
          <w:p w14:paraId="3E4EB74E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6CDAFF67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Biliary</w:t>
            </w:r>
          </w:p>
        </w:tc>
        <w:tc>
          <w:tcPr>
            <w:tcW w:w="851" w:type="dxa"/>
            <w:vAlign w:val="bottom"/>
          </w:tcPr>
          <w:p w14:paraId="28850AFB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bottom"/>
          </w:tcPr>
          <w:p w14:paraId="1302FCB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Inactive, on </w:t>
            </w:r>
            <w:proofErr w:type="spellStart"/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Aza</w:t>
            </w:r>
            <w:proofErr w:type="spellEnd"/>
          </w:p>
        </w:tc>
        <w:tc>
          <w:tcPr>
            <w:tcW w:w="1134" w:type="dxa"/>
            <w:vAlign w:val="bottom"/>
          </w:tcPr>
          <w:p w14:paraId="74A53DBC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3.5</w:t>
            </w:r>
          </w:p>
        </w:tc>
      </w:tr>
      <w:tr w:rsidR="00726EDA" w:rsidRPr="00113BDE" w14:paraId="32CFFA07" w14:textId="77777777" w:rsidTr="00A05C73">
        <w:tc>
          <w:tcPr>
            <w:tcW w:w="1058" w:type="dxa"/>
          </w:tcPr>
          <w:p w14:paraId="2A0CFC26" w14:textId="77777777" w:rsidR="00726EDA" w:rsidRPr="00113BDE" w:rsidRDefault="00726EDA" w:rsidP="00A05C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  <w:t>18</w:t>
            </w:r>
          </w:p>
        </w:tc>
        <w:tc>
          <w:tcPr>
            <w:tcW w:w="720" w:type="dxa"/>
            <w:vAlign w:val="bottom"/>
          </w:tcPr>
          <w:p w14:paraId="4F3204FD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598" w:type="dxa"/>
            <w:vAlign w:val="bottom"/>
          </w:tcPr>
          <w:p w14:paraId="4CF63DD1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851" w:type="dxa"/>
            <w:vAlign w:val="bottom"/>
          </w:tcPr>
          <w:p w14:paraId="1DAE67F3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0.81</w:t>
            </w:r>
          </w:p>
        </w:tc>
        <w:tc>
          <w:tcPr>
            <w:tcW w:w="850" w:type="dxa"/>
            <w:vAlign w:val="bottom"/>
          </w:tcPr>
          <w:p w14:paraId="46D693C4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73.5</w:t>
            </w:r>
          </w:p>
        </w:tc>
        <w:tc>
          <w:tcPr>
            <w:tcW w:w="851" w:type="dxa"/>
            <w:vAlign w:val="bottom"/>
          </w:tcPr>
          <w:p w14:paraId="30EFB2C7" w14:textId="77777777" w:rsidR="00726EDA" w:rsidRPr="00113BDE" w:rsidRDefault="00726EDA" w:rsidP="00A0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0.12</w:t>
            </w:r>
          </w:p>
        </w:tc>
        <w:tc>
          <w:tcPr>
            <w:tcW w:w="850" w:type="dxa"/>
            <w:vAlign w:val="bottom"/>
          </w:tcPr>
          <w:p w14:paraId="76AA3755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1276" w:type="dxa"/>
            <w:vAlign w:val="bottom"/>
          </w:tcPr>
          <w:p w14:paraId="7B19BD2C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AIP, Biliary, TIN</w:t>
            </w:r>
          </w:p>
        </w:tc>
        <w:tc>
          <w:tcPr>
            <w:tcW w:w="851" w:type="dxa"/>
            <w:vAlign w:val="bottom"/>
          </w:tcPr>
          <w:p w14:paraId="257B4695" w14:textId="77777777" w:rsidR="00726EDA" w:rsidRPr="00113BDE" w:rsidRDefault="00726EDA" w:rsidP="00A05C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vAlign w:val="bottom"/>
          </w:tcPr>
          <w:p w14:paraId="054F96E0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Inactive, on MMF</w:t>
            </w:r>
          </w:p>
        </w:tc>
        <w:tc>
          <w:tcPr>
            <w:tcW w:w="1134" w:type="dxa"/>
            <w:vAlign w:val="bottom"/>
          </w:tcPr>
          <w:p w14:paraId="595BD38F" w14:textId="77777777" w:rsidR="00726EDA" w:rsidRPr="00113BDE" w:rsidRDefault="00726EDA" w:rsidP="00A05C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113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</w:tr>
    </w:tbl>
    <w:p w14:paraId="6FB7B9A7" w14:textId="77777777" w:rsidR="00726EDA" w:rsidRPr="00113BDE" w:rsidRDefault="00726EDA" w:rsidP="00726EDA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</w:pPr>
    </w:p>
    <w:p w14:paraId="765A3712" w14:textId="77777777" w:rsidR="00726EDA" w:rsidRPr="00113BDE" w:rsidRDefault="00726EDA" w:rsidP="00726EDA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</w:pPr>
    </w:p>
    <w:p w14:paraId="0D3DED7F" w14:textId="7DFFB408" w:rsidR="00E407EA" w:rsidRPr="00726EDA" w:rsidRDefault="00726EDA" w:rsidP="00726EDA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Abbreviations: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yrs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; years; g/L: grams per litre; KIU: international units; IgG4 RI DA index: IgG4 responder index disease activity index; M: male; F: female; NR: not recorded; AIP: autoimmune pancreatitis; Biliary: IgG4-sclerosing cholangitis; LN: lymph node; TIN: renal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tubulointerstitial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 nephritis; SMG: sub mandibular gland; LG: lacrimal gland;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Tx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: treatment;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Aza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: azathioprine; MMF: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mycopheonlate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mofetil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;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CsP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 xml:space="preserve">: cyclophosphamide; </w:t>
      </w:r>
      <w:proofErr w:type="spellStart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Pred</w:t>
      </w:r>
      <w:proofErr w:type="spellEnd"/>
      <w:r w:rsidRPr="00113BDE">
        <w:rPr>
          <w:rFonts w:ascii="Times New Roman" w:eastAsia="Times New Roman" w:hAnsi="Times New Roman" w:cs="Times New Roman"/>
          <w:sz w:val="20"/>
          <w:szCs w:val="20"/>
          <w:highlight w:val="yellow"/>
          <w:lang w:val="en-GB"/>
        </w:rPr>
        <w:t>: prednisolone.</w:t>
      </w:r>
      <w:r w:rsidR="00E407EA" w:rsidRPr="00726EDA">
        <w:rPr>
          <w:rFonts w:ascii="Times New Roman" w:eastAsia="Times New Roman" w:hAnsi="Times New Roman" w:cs="Times New Roman"/>
          <w:sz w:val="20"/>
          <w:szCs w:val="20"/>
          <w:lang w:val="en-GB"/>
        </w:rPr>
        <w:br w:type="page"/>
      </w:r>
    </w:p>
    <w:p w14:paraId="57A0AD5A" w14:textId="59203D63" w:rsidR="00ED362B" w:rsidRPr="00FE4BB2" w:rsidRDefault="00ED362B" w:rsidP="00726ED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E4BB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lastRenderedPageBreak/>
        <w:t xml:space="preserve">Table </w:t>
      </w:r>
      <w:r w:rsidRPr="00113BD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  <w:t>S</w:t>
      </w:r>
      <w:r w:rsidR="00726EDA" w:rsidRPr="00113BD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  <w:t>2</w:t>
      </w:r>
      <w:r w:rsidRPr="00FE4BB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  <w:r w:rsidRPr="00FE4BB2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FE4BB2">
        <w:rPr>
          <w:rFonts w:ascii="Times New Roman" w:hAnsi="Times New Roman" w:cs="Times New Roman"/>
          <w:b/>
          <w:sz w:val="20"/>
          <w:szCs w:val="20"/>
          <w:lang w:val="en-GB"/>
        </w:rPr>
        <w:t xml:space="preserve">Circulating PD1+ </w:t>
      </w:r>
      <w:proofErr w:type="spellStart"/>
      <w:r w:rsidRPr="00FE4BB2">
        <w:rPr>
          <w:rFonts w:ascii="Times New Roman" w:hAnsi="Times New Roman" w:cs="Times New Roman"/>
          <w:b/>
          <w:sz w:val="20"/>
          <w:szCs w:val="20"/>
          <w:lang w:val="en-GB"/>
        </w:rPr>
        <w:t>Tfh</w:t>
      </w:r>
      <w:proofErr w:type="spellEnd"/>
      <w:r w:rsidRPr="00FE4BB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cells correlate with IL4 and IL21 cytokine production in patients with active IgG4-SC/AIP. </w:t>
      </w:r>
    </w:p>
    <w:p w14:paraId="4A2743EA" w14:textId="77777777" w:rsidR="00ED362B" w:rsidRPr="00FE4BB2" w:rsidRDefault="00ED362B" w:rsidP="00726ED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654943" w14:textId="77777777" w:rsidR="00ED362B" w:rsidRPr="00FE4BB2" w:rsidRDefault="00ED362B" w:rsidP="00726EDA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A6995">
        <w:rPr>
          <w:rFonts w:ascii="Times New Roman" w:hAnsi="Times New Roman" w:cs="Times New Roman"/>
          <w:sz w:val="20"/>
          <w:szCs w:val="20"/>
          <w:lang w:val="en-GB"/>
        </w:rPr>
        <w:t xml:space="preserve">Correlation of PD-1+ </w:t>
      </w:r>
      <w:proofErr w:type="spellStart"/>
      <w:r w:rsidRPr="001A6995">
        <w:rPr>
          <w:rFonts w:ascii="Times New Roman" w:hAnsi="Times New Roman" w:cs="Times New Roman"/>
          <w:sz w:val="20"/>
          <w:szCs w:val="20"/>
          <w:lang w:val="en-GB"/>
        </w:rPr>
        <w:t>Tfh</w:t>
      </w:r>
      <w:proofErr w:type="spellEnd"/>
      <w:r w:rsidRPr="001A6995">
        <w:rPr>
          <w:rFonts w:ascii="Times New Roman" w:hAnsi="Times New Roman" w:cs="Times New Roman"/>
          <w:sz w:val="20"/>
          <w:szCs w:val="20"/>
          <w:lang w:val="en-GB"/>
        </w:rPr>
        <w:t xml:space="preserve"> cells and cytokine production in cultured supernatants of active IgG4-SC/AIP patients. Spearman’s Rank correlation and p values are expressed as NS≥0.05, *p&lt;0.05.</w:t>
      </w:r>
    </w:p>
    <w:p w14:paraId="4BB886B3" w14:textId="77777777" w:rsidR="00ED362B" w:rsidRPr="00FE4BB2" w:rsidRDefault="00ED362B" w:rsidP="00726EDA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page" w:horzAnchor="page" w:tblpX="1909" w:tblpY="2521"/>
        <w:tblW w:w="0" w:type="auto"/>
        <w:tblLook w:val="04A0" w:firstRow="1" w:lastRow="0" w:firstColumn="1" w:lastColumn="0" w:noHBand="0" w:noVBand="1"/>
      </w:tblPr>
      <w:tblGrid>
        <w:gridCol w:w="2235"/>
        <w:gridCol w:w="3442"/>
        <w:gridCol w:w="2393"/>
      </w:tblGrid>
      <w:tr w:rsidR="00ED362B" w:rsidRPr="00726EDA" w14:paraId="647F3223" w14:textId="77777777" w:rsidTr="00726EDA">
        <w:tc>
          <w:tcPr>
            <w:tcW w:w="2235" w:type="dxa"/>
          </w:tcPr>
          <w:p w14:paraId="0114686F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Cytokine</w:t>
            </w:r>
          </w:p>
        </w:tc>
        <w:tc>
          <w:tcPr>
            <w:tcW w:w="3442" w:type="dxa"/>
          </w:tcPr>
          <w:p w14:paraId="06F710EB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Spearman Rank Correlation </w:t>
            </w:r>
          </w:p>
        </w:tc>
        <w:tc>
          <w:tcPr>
            <w:tcW w:w="2393" w:type="dxa"/>
          </w:tcPr>
          <w:p w14:paraId="4F50A964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proofErr w:type="gramEnd"/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ED362B" w:rsidRPr="00726EDA" w14:paraId="02D591D1" w14:textId="77777777" w:rsidTr="00726EDA">
        <w:tc>
          <w:tcPr>
            <w:tcW w:w="2235" w:type="dxa"/>
          </w:tcPr>
          <w:p w14:paraId="7EB351E9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IL-4</w:t>
            </w:r>
          </w:p>
        </w:tc>
        <w:tc>
          <w:tcPr>
            <w:tcW w:w="3442" w:type="dxa"/>
          </w:tcPr>
          <w:p w14:paraId="405A58BF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2393" w:type="dxa"/>
          </w:tcPr>
          <w:p w14:paraId="650B7006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 *</w:t>
            </w:r>
          </w:p>
        </w:tc>
      </w:tr>
      <w:tr w:rsidR="00ED362B" w:rsidRPr="00726EDA" w14:paraId="7C94A97E" w14:textId="77777777" w:rsidTr="00726EDA">
        <w:tc>
          <w:tcPr>
            <w:tcW w:w="2235" w:type="dxa"/>
          </w:tcPr>
          <w:p w14:paraId="5647A729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IL-5</w:t>
            </w:r>
          </w:p>
        </w:tc>
        <w:tc>
          <w:tcPr>
            <w:tcW w:w="3442" w:type="dxa"/>
          </w:tcPr>
          <w:p w14:paraId="15E4BE7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2393" w:type="dxa"/>
          </w:tcPr>
          <w:p w14:paraId="036CB627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</w:tr>
      <w:tr w:rsidR="00ED362B" w:rsidRPr="00726EDA" w14:paraId="17D5628A" w14:textId="77777777" w:rsidTr="00726EDA">
        <w:tc>
          <w:tcPr>
            <w:tcW w:w="2235" w:type="dxa"/>
          </w:tcPr>
          <w:p w14:paraId="6E3730DF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IL-6</w:t>
            </w:r>
          </w:p>
        </w:tc>
        <w:tc>
          <w:tcPr>
            <w:tcW w:w="3442" w:type="dxa"/>
          </w:tcPr>
          <w:p w14:paraId="565ABCA4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2393" w:type="dxa"/>
          </w:tcPr>
          <w:p w14:paraId="7203D37D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</w:tr>
      <w:tr w:rsidR="00ED362B" w:rsidRPr="00726EDA" w14:paraId="4A5484A7" w14:textId="77777777" w:rsidTr="00726EDA">
        <w:tc>
          <w:tcPr>
            <w:tcW w:w="2235" w:type="dxa"/>
          </w:tcPr>
          <w:p w14:paraId="703212FC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3442" w:type="dxa"/>
          </w:tcPr>
          <w:p w14:paraId="4C0F38F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</w:t>
            </w:r>
          </w:p>
        </w:tc>
        <w:tc>
          <w:tcPr>
            <w:tcW w:w="2393" w:type="dxa"/>
          </w:tcPr>
          <w:p w14:paraId="7F0A5464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</w:tr>
      <w:tr w:rsidR="00ED362B" w:rsidRPr="00726EDA" w14:paraId="572EDB6E" w14:textId="77777777" w:rsidTr="00726EDA">
        <w:tc>
          <w:tcPr>
            <w:tcW w:w="2235" w:type="dxa"/>
          </w:tcPr>
          <w:p w14:paraId="2771CC1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IL-10</w:t>
            </w:r>
          </w:p>
        </w:tc>
        <w:tc>
          <w:tcPr>
            <w:tcW w:w="3442" w:type="dxa"/>
          </w:tcPr>
          <w:p w14:paraId="53B05F62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</w:t>
            </w:r>
          </w:p>
        </w:tc>
        <w:tc>
          <w:tcPr>
            <w:tcW w:w="2393" w:type="dxa"/>
          </w:tcPr>
          <w:p w14:paraId="30480D31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</w:tr>
      <w:tr w:rsidR="00ED362B" w:rsidRPr="00726EDA" w14:paraId="72FF12AE" w14:textId="77777777" w:rsidTr="00726EDA">
        <w:tc>
          <w:tcPr>
            <w:tcW w:w="2235" w:type="dxa"/>
          </w:tcPr>
          <w:p w14:paraId="3BA4E181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IL-13</w:t>
            </w:r>
          </w:p>
        </w:tc>
        <w:tc>
          <w:tcPr>
            <w:tcW w:w="3442" w:type="dxa"/>
          </w:tcPr>
          <w:p w14:paraId="3F6BE3D6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2393" w:type="dxa"/>
          </w:tcPr>
          <w:p w14:paraId="291057A5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</w:tr>
      <w:tr w:rsidR="00ED362B" w:rsidRPr="00726EDA" w14:paraId="6426E67F" w14:textId="77777777" w:rsidTr="00726EDA">
        <w:tc>
          <w:tcPr>
            <w:tcW w:w="2235" w:type="dxa"/>
          </w:tcPr>
          <w:p w14:paraId="3E7C90D3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IL-17A</w:t>
            </w:r>
          </w:p>
        </w:tc>
        <w:tc>
          <w:tcPr>
            <w:tcW w:w="3442" w:type="dxa"/>
          </w:tcPr>
          <w:p w14:paraId="4BCCD2FB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</w:t>
            </w:r>
          </w:p>
        </w:tc>
        <w:tc>
          <w:tcPr>
            <w:tcW w:w="2393" w:type="dxa"/>
          </w:tcPr>
          <w:p w14:paraId="0BC6C958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</w:tr>
      <w:tr w:rsidR="00ED362B" w:rsidRPr="00726EDA" w14:paraId="5688122C" w14:textId="77777777" w:rsidTr="00726EDA">
        <w:tc>
          <w:tcPr>
            <w:tcW w:w="2235" w:type="dxa"/>
          </w:tcPr>
          <w:p w14:paraId="43657273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IL-21</w:t>
            </w:r>
          </w:p>
        </w:tc>
        <w:tc>
          <w:tcPr>
            <w:tcW w:w="3442" w:type="dxa"/>
          </w:tcPr>
          <w:p w14:paraId="25E4773A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0.89</w:t>
            </w:r>
          </w:p>
        </w:tc>
        <w:tc>
          <w:tcPr>
            <w:tcW w:w="2393" w:type="dxa"/>
          </w:tcPr>
          <w:p w14:paraId="48BEB08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  *</w:t>
            </w:r>
          </w:p>
        </w:tc>
      </w:tr>
      <w:tr w:rsidR="00ED362B" w:rsidRPr="00726EDA" w14:paraId="62D5CD60" w14:textId="77777777" w:rsidTr="00726EDA">
        <w:tc>
          <w:tcPr>
            <w:tcW w:w="2235" w:type="dxa"/>
          </w:tcPr>
          <w:p w14:paraId="3D2E12FA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TGF-Beta</w:t>
            </w:r>
          </w:p>
        </w:tc>
        <w:tc>
          <w:tcPr>
            <w:tcW w:w="3442" w:type="dxa"/>
          </w:tcPr>
          <w:p w14:paraId="2B9AD75D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2393" w:type="dxa"/>
          </w:tcPr>
          <w:p w14:paraId="6E44DCC1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</w:t>
            </w:r>
          </w:p>
        </w:tc>
      </w:tr>
      <w:tr w:rsidR="00ED362B" w:rsidRPr="00726EDA" w14:paraId="6123FC28" w14:textId="77777777" w:rsidTr="00726EDA">
        <w:tc>
          <w:tcPr>
            <w:tcW w:w="2235" w:type="dxa"/>
          </w:tcPr>
          <w:p w14:paraId="3F34C00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BAFF</w:t>
            </w:r>
          </w:p>
        </w:tc>
        <w:tc>
          <w:tcPr>
            <w:tcW w:w="3442" w:type="dxa"/>
          </w:tcPr>
          <w:p w14:paraId="65B8AD4E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</w:t>
            </w:r>
          </w:p>
        </w:tc>
        <w:tc>
          <w:tcPr>
            <w:tcW w:w="2393" w:type="dxa"/>
          </w:tcPr>
          <w:p w14:paraId="78DD6977" w14:textId="77777777" w:rsidR="00ED362B" w:rsidRPr="00FE4BB2" w:rsidRDefault="00ED362B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</w:t>
            </w:r>
          </w:p>
        </w:tc>
      </w:tr>
    </w:tbl>
    <w:p w14:paraId="17226441" w14:textId="77777777" w:rsidR="00ED362B" w:rsidRPr="00FE4BB2" w:rsidRDefault="00ED362B" w:rsidP="00726E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E26635" w14:textId="77777777" w:rsidR="00ED362B" w:rsidRPr="00FE4BB2" w:rsidRDefault="00ED362B" w:rsidP="00726EDA">
      <w:pPr>
        <w:rPr>
          <w:rFonts w:ascii="Times New Roman" w:hAnsi="Times New Roman" w:cs="Times New Roman"/>
          <w:b/>
          <w:sz w:val="20"/>
          <w:szCs w:val="20"/>
        </w:rPr>
      </w:pPr>
      <w:r w:rsidRPr="00FE4BB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C1668A5" w14:textId="44DFDC07" w:rsidR="00236183" w:rsidRPr="001A6995" w:rsidRDefault="00ED362B" w:rsidP="00726EDA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E4BB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113BDE">
        <w:rPr>
          <w:rFonts w:ascii="Times New Roman" w:hAnsi="Times New Roman" w:cs="Times New Roman"/>
          <w:b/>
          <w:sz w:val="20"/>
          <w:szCs w:val="20"/>
          <w:highlight w:val="yellow"/>
        </w:rPr>
        <w:t>S</w:t>
      </w:r>
      <w:r w:rsidR="00726EDA" w:rsidRPr="00113BDE">
        <w:rPr>
          <w:rFonts w:ascii="Times New Roman" w:hAnsi="Times New Roman" w:cs="Times New Roman"/>
          <w:b/>
          <w:sz w:val="20"/>
          <w:szCs w:val="20"/>
          <w:highlight w:val="yellow"/>
        </w:rPr>
        <w:t>3</w:t>
      </w:r>
      <w:r w:rsidR="00236183" w:rsidRPr="00FE4BB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36183" w:rsidRPr="00FE4BB2">
        <w:rPr>
          <w:rFonts w:ascii="Times New Roman" w:hAnsi="Times New Roman" w:cs="Times New Roman"/>
          <w:sz w:val="20"/>
          <w:szCs w:val="20"/>
        </w:rPr>
        <w:t>Qual</w:t>
      </w:r>
      <w:r w:rsidR="00236183" w:rsidRPr="00294124">
        <w:rPr>
          <w:rFonts w:ascii="Times New Roman" w:hAnsi="Times New Roman" w:cs="Times New Roman"/>
          <w:sz w:val="20"/>
          <w:szCs w:val="20"/>
        </w:rPr>
        <w:t xml:space="preserve">itative histological staining </w:t>
      </w:r>
      <w:r w:rsidR="00236183" w:rsidRPr="001A6995">
        <w:rPr>
          <w:rFonts w:ascii="Times New Roman" w:eastAsia="Times New Roman" w:hAnsi="Times New Roman" w:cs="Times New Roman"/>
          <w:sz w:val="20"/>
          <w:szCs w:val="20"/>
          <w:lang w:val="en-GB"/>
        </w:rPr>
        <w:t>for T-</w:t>
      </w:r>
      <w:proofErr w:type="spellStart"/>
      <w:r w:rsidR="00236183" w:rsidRPr="001A6995">
        <w:rPr>
          <w:rFonts w:ascii="Times New Roman" w:eastAsia="Times New Roman" w:hAnsi="Times New Roman" w:cs="Times New Roman"/>
          <w:sz w:val="20"/>
          <w:szCs w:val="20"/>
          <w:lang w:val="en-GB"/>
        </w:rPr>
        <w:t>fh</w:t>
      </w:r>
      <w:proofErr w:type="spellEnd"/>
      <w:r w:rsidR="00236183" w:rsidRPr="001A699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cells, activation and chemokine homing markers.</w:t>
      </w:r>
    </w:p>
    <w:p w14:paraId="02B97DCD" w14:textId="77777777" w:rsidR="00FC1913" w:rsidRPr="00726EDA" w:rsidRDefault="00FC1913" w:rsidP="00726E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1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1134"/>
        <w:gridCol w:w="992"/>
        <w:gridCol w:w="993"/>
        <w:gridCol w:w="992"/>
        <w:gridCol w:w="1134"/>
      </w:tblGrid>
      <w:tr w:rsidR="00236183" w:rsidRPr="00726EDA" w14:paraId="1D1EC186" w14:textId="77777777" w:rsidTr="002909CF">
        <w:trPr>
          <w:trHeight w:val="254"/>
        </w:trPr>
        <w:tc>
          <w:tcPr>
            <w:tcW w:w="2869" w:type="dxa"/>
            <w:vMerge w:val="restart"/>
            <w:noWrap/>
          </w:tcPr>
          <w:p w14:paraId="211BDEB1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53AEF24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Cases and Controls</w:t>
            </w:r>
          </w:p>
        </w:tc>
        <w:tc>
          <w:tcPr>
            <w:tcW w:w="1134" w:type="dxa"/>
            <w:vMerge w:val="restart"/>
            <w:noWrap/>
          </w:tcPr>
          <w:p w14:paraId="00F50376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2926F01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Specimen </w:t>
            </w:r>
          </w:p>
        </w:tc>
        <w:tc>
          <w:tcPr>
            <w:tcW w:w="4111" w:type="dxa"/>
            <w:gridSpan w:val="4"/>
          </w:tcPr>
          <w:p w14:paraId="56B9487D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Markers</w:t>
            </w:r>
          </w:p>
        </w:tc>
      </w:tr>
      <w:tr w:rsidR="00236183" w:rsidRPr="00726EDA" w14:paraId="5059F446" w14:textId="77777777" w:rsidTr="002909CF">
        <w:trPr>
          <w:trHeight w:val="254"/>
        </w:trPr>
        <w:tc>
          <w:tcPr>
            <w:tcW w:w="2869" w:type="dxa"/>
            <w:vMerge/>
            <w:noWrap/>
          </w:tcPr>
          <w:p w14:paraId="3FF2EA8D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noWrap/>
          </w:tcPr>
          <w:p w14:paraId="651CF7E4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35EC969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CD4</w:t>
            </w:r>
          </w:p>
        </w:tc>
        <w:tc>
          <w:tcPr>
            <w:tcW w:w="993" w:type="dxa"/>
            <w:noWrap/>
          </w:tcPr>
          <w:p w14:paraId="066183FC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CXCR5</w:t>
            </w:r>
          </w:p>
        </w:tc>
        <w:tc>
          <w:tcPr>
            <w:tcW w:w="992" w:type="dxa"/>
            <w:noWrap/>
          </w:tcPr>
          <w:p w14:paraId="66110EEB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ICOS</w:t>
            </w:r>
          </w:p>
        </w:tc>
        <w:tc>
          <w:tcPr>
            <w:tcW w:w="1134" w:type="dxa"/>
            <w:noWrap/>
          </w:tcPr>
          <w:p w14:paraId="37764C4D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CXCL13</w:t>
            </w:r>
          </w:p>
        </w:tc>
      </w:tr>
      <w:tr w:rsidR="00236183" w:rsidRPr="00726EDA" w14:paraId="742F4405" w14:textId="77777777" w:rsidTr="002909CF">
        <w:trPr>
          <w:trHeight w:val="254"/>
        </w:trPr>
        <w:tc>
          <w:tcPr>
            <w:tcW w:w="8114" w:type="dxa"/>
            <w:gridSpan w:val="6"/>
            <w:noWrap/>
          </w:tcPr>
          <w:p w14:paraId="25FCF427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IgG4-RD (n=12)</w:t>
            </w:r>
          </w:p>
        </w:tc>
      </w:tr>
      <w:tr w:rsidR="00236183" w:rsidRPr="00726EDA" w14:paraId="70BDABBA" w14:textId="77777777" w:rsidTr="002909CF">
        <w:trPr>
          <w:trHeight w:val="254"/>
        </w:trPr>
        <w:tc>
          <w:tcPr>
            <w:tcW w:w="2869" w:type="dxa"/>
            <w:noWrap/>
          </w:tcPr>
          <w:p w14:paraId="54517B70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Liver</w:t>
            </w:r>
          </w:p>
        </w:tc>
        <w:tc>
          <w:tcPr>
            <w:tcW w:w="1134" w:type="dxa"/>
            <w:noWrap/>
          </w:tcPr>
          <w:p w14:paraId="54F948D5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7A6C08B7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1D973F8E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4E6DF3CA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1134" w:type="dxa"/>
            <w:noWrap/>
          </w:tcPr>
          <w:p w14:paraId="6B2E77FA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</w:tr>
      <w:tr w:rsidR="00236183" w:rsidRPr="00726EDA" w14:paraId="3EC5E76B" w14:textId="77777777" w:rsidTr="002909CF">
        <w:trPr>
          <w:trHeight w:val="254"/>
        </w:trPr>
        <w:tc>
          <w:tcPr>
            <w:tcW w:w="2869" w:type="dxa"/>
            <w:noWrap/>
          </w:tcPr>
          <w:p w14:paraId="3771ECCA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Bile duct</w:t>
            </w:r>
          </w:p>
        </w:tc>
        <w:tc>
          <w:tcPr>
            <w:tcW w:w="1134" w:type="dxa"/>
            <w:noWrap/>
          </w:tcPr>
          <w:p w14:paraId="2895E2B7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19275E7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165F1EB2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5A295FFD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  <w:tc>
          <w:tcPr>
            <w:tcW w:w="1134" w:type="dxa"/>
            <w:noWrap/>
          </w:tcPr>
          <w:p w14:paraId="00545823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7BAC0295" w14:textId="77777777" w:rsidTr="002909CF">
        <w:trPr>
          <w:trHeight w:val="254"/>
        </w:trPr>
        <w:tc>
          <w:tcPr>
            <w:tcW w:w="2869" w:type="dxa"/>
            <w:noWrap/>
          </w:tcPr>
          <w:p w14:paraId="494BD04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Mesenteric mass &amp; Lymph node</w:t>
            </w:r>
          </w:p>
        </w:tc>
        <w:tc>
          <w:tcPr>
            <w:tcW w:w="1134" w:type="dxa"/>
            <w:noWrap/>
          </w:tcPr>
          <w:p w14:paraId="7C815AC6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0984663A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37528222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992" w:type="dxa"/>
            <w:noWrap/>
          </w:tcPr>
          <w:p w14:paraId="73571BA1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1134" w:type="dxa"/>
            <w:noWrap/>
          </w:tcPr>
          <w:p w14:paraId="6FCBE20D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</w:tr>
      <w:tr w:rsidR="00236183" w:rsidRPr="00726EDA" w14:paraId="4F97EB43" w14:textId="77777777" w:rsidTr="002909CF">
        <w:trPr>
          <w:trHeight w:val="254"/>
        </w:trPr>
        <w:tc>
          <w:tcPr>
            <w:tcW w:w="2869" w:type="dxa"/>
            <w:noWrap/>
          </w:tcPr>
          <w:p w14:paraId="10EC03B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Mesenteric mass</w:t>
            </w:r>
          </w:p>
        </w:tc>
        <w:tc>
          <w:tcPr>
            <w:tcW w:w="1134" w:type="dxa"/>
            <w:noWrap/>
          </w:tcPr>
          <w:p w14:paraId="495676F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151FB20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7BFCD85B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noWrap/>
          </w:tcPr>
          <w:p w14:paraId="2E050EE6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13196081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4BFC6D8B" w14:textId="77777777" w:rsidTr="002909CF">
        <w:trPr>
          <w:trHeight w:val="254"/>
        </w:trPr>
        <w:tc>
          <w:tcPr>
            <w:tcW w:w="2869" w:type="dxa"/>
            <w:noWrap/>
          </w:tcPr>
          <w:p w14:paraId="12293E3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Salivary gland</w:t>
            </w:r>
          </w:p>
        </w:tc>
        <w:tc>
          <w:tcPr>
            <w:tcW w:w="1134" w:type="dxa"/>
            <w:noWrap/>
          </w:tcPr>
          <w:p w14:paraId="534555E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25FDF536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1AB4CE1E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992" w:type="dxa"/>
            <w:noWrap/>
          </w:tcPr>
          <w:p w14:paraId="255422E7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1134" w:type="dxa"/>
            <w:noWrap/>
          </w:tcPr>
          <w:p w14:paraId="27CBAEC4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</w:tr>
      <w:tr w:rsidR="00236183" w:rsidRPr="00726EDA" w14:paraId="67302BD8" w14:textId="77777777" w:rsidTr="002909CF">
        <w:trPr>
          <w:trHeight w:val="254"/>
        </w:trPr>
        <w:tc>
          <w:tcPr>
            <w:tcW w:w="2869" w:type="dxa"/>
            <w:noWrap/>
          </w:tcPr>
          <w:p w14:paraId="2E034D4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Salivary gland</w:t>
            </w:r>
          </w:p>
        </w:tc>
        <w:tc>
          <w:tcPr>
            <w:tcW w:w="1134" w:type="dxa"/>
            <w:noWrap/>
          </w:tcPr>
          <w:p w14:paraId="4FB795B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50F6BAC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2467904D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34179C0F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08CACD3C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2F386E89" w14:textId="77777777" w:rsidTr="002909CF">
        <w:trPr>
          <w:trHeight w:val="254"/>
        </w:trPr>
        <w:tc>
          <w:tcPr>
            <w:tcW w:w="2869" w:type="dxa"/>
            <w:noWrap/>
          </w:tcPr>
          <w:p w14:paraId="3E0EEE6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134" w:type="dxa"/>
            <w:noWrap/>
          </w:tcPr>
          <w:p w14:paraId="5DDC1B8A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6019533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469AA698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35F5FCD8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38F1CC53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3B04EE7A" w14:textId="77777777" w:rsidTr="002909CF">
        <w:trPr>
          <w:trHeight w:val="254"/>
        </w:trPr>
        <w:tc>
          <w:tcPr>
            <w:tcW w:w="2869" w:type="dxa"/>
            <w:noWrap/>
          </w:tcPr>
          <w:p w14:paraId="22F54434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134" w:type="dxa"/>
            <w:noWrap/>
          </w:tcPr>
          <w:p w14:paraId="36464ED7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424B60A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93" w:type="dxa"/>
            <w:noWrap/>
          </w:tcPr>
          <w:p w14:paraId="60C8AD21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  <w:tc>
          <w:tcPr>
            <w:tcW w:w="992" w:type="dxa"/>
            <w:noWrap/>
          </w:tcPr>
          <w:p w14:paraId="0DA6B47E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1134" w:type="dxa"/>
            <w:noWrap/>
          </w:tcPr>
          <w:p w14:paraId="4F66EFA8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78EB7F6B" w14:textId="77777777" w:rsidTr="002909CF">
        <w:trPr>
          <w:trHeight w:val="254"/>
        </w:trPr>
        <w:tc>
          <w:tcPr>
            <w:tcW w:w="2869" w:type="dxa"/>
            <w:noWrap/>
          </w:tcPr>
          <w:p w14:paraId="473D8E1E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134" w:type="dxa"/>
            <w:noWrap/>
          </w:tcPr>
          <w:p w14:paraId="1F81FFE6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5942DCB7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751A413A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992" w:type="dxa"/>
            <w:noWrap/>
          </w:tcPr>
          <w:p w14:paraId="0B454BBB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7C76E992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</w:tr>
      <w:tr w:rsidR="00236183" w:rsidRPr="00726EDA" w14:paraId="2123F4C4" w14:textId="77777777" w:rsidTr="002909CF">
        <w:trPr>
          <w:trHeight w:val="254"/>
        </w:trPr>
        <w:tc>
          <w:tcPr>
            <w:tcW w:w="2869" w:type="dxa"/>
            <w:noWrap/>
          </w:tcPr>
          <w:p w14:paraId="7D8435F6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Pancreas</w:t>
            </w:r>
          </w:p>
        </w:tc>
        <w:tc>
          <w:tcPr>
            <w:tcW w:w="1134" w:type="dxa"/>
            <w:noWrap/>
          </w:tcPr>
          <w:p w14:paraId="54171594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14A3A84F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657C947F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7759B602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  <w:tc>
          <w:tcPr>
            <w:tcW w:w="1134" w:type="dxa"/>
            <w:noWrap/>
          </w:tcPr>
          <w:p w14:paraId="47A85DD1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</w:tr>
      <w:tr w:rsidR="00236183" w:rsidRPr="00726EDA" w14:paraId="78C5BA01" w14:textId="77777777" w:rsidTr="002909CF">
        <w:trPr>
          <w:trHeight w:val="254"/>
        </w:trPr>
        <w:tc>
          <w:tcPr>
            <w:tcW w:w="2869" w:type="dxa"/>
            <w:noWrap/>
          </w:tcPr>
          <w:p w14:paraId="7B71D4DF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Renal</w:t>
            </w:r>
          </w:p>
        </w:tc>
        <w:tc>
          <w:tcPr>
            <w:tcW w:w="1134" w:type="dxa"/>
            <w:noWrap/>
          </w:tcPr>
          <w:p w14:paraId="59006EC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00A6238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00ACDE97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noWrap/>
          </w:tcPr>
          <w:p w14:paraId="02E3E85B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1134" w:type="dxa"/>
            <w:noWrap/>
          </w:tcPr>
          <w:p w14:paraId="7C558B16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5063C1B8" w14:textId="77777777" w:rsidTr="002909CF">
        <w:trPr>
          <w:trHeight w:val="254"/>
        </w:trPr>
        <w:tc>
          <w:tcPr>
            <w:tcW w:w="2869" w:type="dxa"/>
            <w:noWrap/>
          </w:tcPr>
          <w:p w14:paraId="547DB891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Abdominal mucosa </w:t>
            </w:r>
          </w:p>
        </w:tc>
        <w:tc>
          <w:tcPr>
            <w:tcW w:w="1134" w:type="dxa"/>
            <w:noWrap/>
          </w:tcPr>
          <w:p w14:paraId="761E646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06FF639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93" w:type="dxa"/>
            <w:noWrap/>
          </w:tcPr>
          <w:p w14:paraId="0E9C887A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992" w:type="dxa"/>
            <w:noWrap/>
          </w:tcPr>
          <w:p w14:paraId="262C6406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1005FA66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</w:tr>
      <w:tr w:rsidR="00236183" w:rsidRPr="00726EDA" w14:paraId="3A1B625A" w14:textId="77777777" w:rsidTr="002909CF">
        <w:trPr>
          <w:trHeight w:val="254"/>
        </w:trPr>
        <w:tc>
          <w:tcPr>
            <w:tcW w:w="8114" w:type="dxa"/>
            <w:gridSpan w:val="6"/>
            <w:noWrap/>
          </w:tcPr>
          <w:p w14:paraId="1E0B7F3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Inflammatory DC (n=5)</w:t>
            </w:r>
          </w:p>
        </w:tc>
      </w:tr>
      <w:tr w:rsidR="00236183" w:rsidRPr="00726EDA" w14:paraId="4B8157C9" w14:textId="77777777" w:rsidTr="002909CF">
        <w:trPr>
          <w:trHeight w:val="254"/>
        </w:trPr>
        <w:tc>
          <w:tcPr>
            <w:tcW w:w="2869" w:type="dxa"/>
            <w:noWrap/>
          </w:tcPr>
          <w:p w14:paraId="4798F195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Lymph node </w:t>
            </w:r>
          </w:p>
        </w:tc>
        <w:tc>
          <w:tcPr>
            <w:tcW w:w="1134" w:type="dxa"/>
            <w:noWrap/>
          </w:tcPr>
          <w:p w14:paraId="5178C7A1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218F57E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93" w:type="dxa"/>
            <w:noWrap/>
          </w:tcPr>
          <w:p w14:paraId="132C591E" w14:textId="6B6E66FB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  <w:r w:rsidR="003E1CA8"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92" w:type="dxa"/>
            <w:noWrap/>
          </w:tcPr>
          <w:p w14:paraId="276394B7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324CE887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2A0C9B2D" w14:textId="77777777" w:rsidTr="002909CF">
        <w:trPr>
          <w:trHeight w:val="254"/>
        </w:trPr>
        <w:tc>
          <w:tcPr>
            <w:tcW w:w="2869" w:type="dxa"/>
            <w:noWrap/>
          </w:tcPr>
          <w:p w14:paraId="3C11A491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Gall bladder</w:t>
            </w:r>
          </w:p>
        </w:tc>
        <w:tc>
          <w:tcPr>
            <w:tcW w:w="1134" w:type="dxa"/>
            <w:noWrap/>
          </w:tcPr>
          <w:p w14:paraId="0BE333C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26454E3A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4BD6DC1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0CC72499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4ED3AFD0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3BC47503" w14:textId="77777777" w:rsidTr="002909CF">
        <w:trPr>
          <w:trHeight w:val="314"/>
        </w:trPr>
        <w:tc>
          <w:tcPr>
            <w:tcW w:w="2869" w:type="dxa"/>
            <w:noWrap/>
          </w:tcPr>
          <w:p w14:paraId="40A9D44E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Pancreas </w:t>
            </w:r>
          </w:p>
        </w:tc>
        <w:tc>
          <w:tcPr>
            <w:tcW w:w="1134" w:type="dxa"/>
            <w:noWrap/>
          </w:tcPr>
          <w:p w14:paraId="4E428EB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6A69451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+++</w:t>
            </w:r>
          </w:p>
        </w:tc>
        <w:tc>
          <w:tcPr>
            <w:tcW w:w="993" w:type="dxa"/>
            <w:noWrap/>
          </w:tcPr>
          <w:p w14:paraId="638D4C70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+++</w:t>
            </w:r>
          </w:p>
        </w:tc>
        <w:tc>
          <w:tcPr>
            <w:tcW w:w="992" w:type="dxa"/>
            <w:noWrap/>
          </w:tcPr>
          <w:p w14:paraId="3EBA5BE6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++</w:t>
            </w:r>
          </w:p>
        </w:tc>
        <w:tc>
          <w:tcPr>
            <w:tcW w:w="1134" w:type="dxa"/>
            <w:noWrap/>
          </w:tcPr>
          <w:p w14:paraId="0E646006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236183" w:rsidRPr="00726EDA" w14:paraId="776DF652" w14:textId="77777777" w:rsidTr="002909CF">
        <w:trPr>
          <w:trHeight w:val="254"/>
        </w:trPr>
        <w:tc>
          <w:tcPr>
            <w:tcW w:w="2869" w:type="dxa"/>
            <w:noWrap/>
          </w:tcPr>
          <w:p w14:paraId="7AC9BBB8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Pancreas </w:t>
            </w:r>
          </w:p>
        </w:tc>
        <w:tc>
          <w:tcPr>
            <w:tcW w:w="1134" w:type="dxa"/>
            <w:noWrap/>
          </w:tcPr>
          <w:p w14:paraId="28337490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590B6F6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noWrap/>
          </w:tcPr>
          <w:p w14:paraId="26BCEFD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394A2B3A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6D693047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0A2571BB" w14:textId="77777777" w:rsidTr="002909CF">
        <w:trPr>
          <w:trHeight w:val="254"/>
        </w:trPr>
        <w:tc>
          <w:tcPr>
            <w:tcW w:w="2869" w:type="dxa"/>
            <w:noWrap/>
          </w:tcPr>
          <w:p w14:paraId="508FA29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Bile duct</w:t>
            </w:r>
          </w:p>
        </w:tc>
        <w:tc>
          <w:tcPr>
            <w:tcW w:w="1134" w:type="dxa"/>
            <w:noWrap/>
          </w:tcPr>
          <w:p w14:paraId="315D9655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6E5D110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++</w:t>
            </w:r>
          </w:p>
        </w:tc>
        <w:tc>
          <w:tcPr>
            <w:tcW w:w="993" w:type="dxa"/>
            <w:noWrap/>
          </w:tcPr>
          <w:p w14:paraId="0363CED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992" w:type="dxa"/>
            <w:noWrap/>
          </w:tcPr>
          <w:p w14:paraId="270364C7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483DE921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6EFF9E03" w14:textId="77777777" w:rsidTr="002909CF">
        <w:trPr>
          <w:trHeight w:val="254"/>
        </w:trPr>
        <w:tc>
          <w:tcPr>
            <w:tcW w:w="8114" w:type="dxa"/>
            <w:gridSpan w:val="6"/>
            <w:noWrap/>
          </w:tcPr>
          <w:p w14:paraId="5988C52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Non-Inflammatory DC (n=5)</w:t>
            </w:r>
          </w:p>
        </w:tc>
      </w:tr>
      <w:tr w:rsidR="00236183" w:rsidRPr="00726EDA" w14:paraId="37CDE1E6" w14:textId="77777777" w:rsidTr="002909CF">
        <w:trPr>
          <w:trHeight w:val="254"/>
        </w:trPr>
        <w:tc>
          <w:tcPr>
            <w:tcW w:w="2869" w:type="dxa"/>
            <w:noWrap/>
          </w:tcPr>
          <w:p w14:paraId="5F5DD22C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Lymph node </w:t>
            </w:r>
          </w:p>
        </w:tc>
        <w:tc>
          <w:tcPr>
            <w:tcW w:w="1134" w:type="dxa"/>
            <w:noWrap/>
          </w:tcPr>
          <w:p w14:paraId="2D54D035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29C43C26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93" w:type="dxa"/>
            <w:noWrap/>
          </w:tcPr>
          <w:p w14:paraId="68444ECD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1F8FF5E0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70D85F53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6E9504D5" w14:textId="77777777" w:rsidTr="002909CF">
        <w:trPr>
          <w:trHeight w:val="254"/>
        </w:trPr>
        <w:tc>
          <w:tcPr>
            <w:tcW w:w="2869" w:type="dxa"/>
            <w:noWrap/>
          </w:tcPr>
          <w:p w14:paraId="705FFA03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Gall bladder</w:t>
            </w:r>
          </w:p>
        </w:tc>
        <w:tc>
          <w:tcPr>
            <w:tcW w:w="1134" w:type="dxa"/>
            <w:noWrap/>
          </w:tcPr>
          <w:p w14:paraId="2D072D8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076AE911" w14:textId="44516471" w:rsidR="00236183" w:rsidRPr="00FE4BB2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993" w:type="dxa"/>
            <w:noWrap/>
          </w:tcPr>
          <w:p w14:paraId="2B7BF42A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4D52B192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7872FE5C" w14:textId="77777777" w:rsidR="00236183" w:rsidRPr="00726EDA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6D3F3411" w14:textId="77777777" w:rsidTr="002909CF">
        <w:trPr>
          <w:trHeight w:val="254"/>
        </w:trPr>
        <w:tc>
          <w:tcPr>
            <w:tcW w:w="2869" w:type="dxa"/>
            <w:noWrap/>
          </w:tcPr>
          <w:p w14:paraId="65E7517E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Pancreas </w:t>
            </w:r>
          </w:p>
        </w:tc>
        <w:tc>
          <w:tcPr>
            <w:tcW w:w="1134" w:type="dxa"/>
            <w:noWrap/>
          </w:tcPr>
          <w:p w14:paraId="762E4130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6787B64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noWrap/>
          </w:tcPr>
          <w:p w14:paraId="5C69056E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440230EA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231B66B0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236183" w:rsidRPr="00726EDA" w14:paraId="4F1E2E90" w14:textId="77777777" w:rsidTr="002909CF">
        <w:trPr>
          <w:trHeight w:val="254"/>
        </w:trPr>
        <w:tc>
          <w:tcPr>
            <w:tcW w:w="2869" w:type="dxa"/>
            <w:noWrap/>
          </w:tcPr>
          <w:p w14:paraId="2CBD70FB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Pancreas </w:t>
            </w:r>
          </w:p>
        </w:tc>
        <w:tc>
          <w:tcPr>
            <w:tcW w:w="1134" w:type="dxa"/>
            <w:noWrap/>
          </w:tcPr>
          <w:p w14:paraId="7AA409F2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992" w:type="dxa"/>
          </w:tcPr>
          <w:p w14:paraId="021E9509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noWrap/>
          </w:tcPr>
          <w:p w14:paraId="6A482128" w14:textId="77777777" w:rsidR="00236183" w:rsidRPr="00FE4BB2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6C2CDFC9" w14:textId="77777777" w:rsidR="00236183" w:rsidRPr="00294124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10921437" w14:textId="77777777" w:rsidR="00236183" w:rsidRPr="001A6995" w:rsidRDefault="00236183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F176C4" w:rsidRPr="00726EDA" w14:paraId="1BB84788" w14:textId="77777777" w:rsidTr="002909CF">
        <w:trPr>
          <w:trHeight w:val="254"/>
        </w:trPr>
        <w:tc>
          <w:tcPr>
            <w:tcW w:w="2869" w:type="dxa"/>
            <w:noWrap/>
          </w:tcPr>
          <w:p w14:paraId="30AA0232" w14:textId="079CDCAA" w:rsidR="00F176C4" w:rsidRPr="00FE4BB2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Bile duct</w:t>
            </w:r>
          </w:p>
        </w:tc>
        <w:tc>
          <w:tcPr>
            <w:tcW w:w="1134" w:type="dxa"/>
            <w:noWrap/>
          </w:tcPr>
          <w:p w14:paraId="05231322" w14:textId="27CA1856" w:rsidR="00F176C4" w:rsidRPr="00FE4BB2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92" w:type="dxa"/>
          </w:tcPr>
          <w:p w14:paraId="2DA1A019" w14:textId="0F146606" w:rsidR="00F176C4" w:rsidRPr="00FE4BB2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noWrap/>
          </w:tcPr>
          <w:p w14:paraId="2C87A105" w14:textId="1C9AB24C" w:rsidR="00F176C4" w:rsidRPr="00294124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noWrap/>
          </w:tcPr>
          <w:p w14:paraId="6A3910A9" w14:textId="75B6D756" w:rsidR="00F176C4" w:rsidRPr="001A6995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noWrap/>
          </w:tcPr>
          <w:p w14:paraId="2A41070D" w14:textId="026FF442" w:rsidR="00F176C4" w:rsidRPr="00726EDA" w:rsidRDefault="00F176C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</w:tbl>
    <w:p w14:paraId="53ED2713" w14:textId="77777777" w:rsidR="007B185F" w:rsidRPr="00FE4BB2" w:rsidRDefault="007B185F" w:rsidP="00726EDA">
      <w:pPr>
        <w:rPr>
          <w:rFonts w:ascii="Times New Roman" w:hAnsi="Times New Roman" w:cs="Times New Roman"/>
          <w:sz w:val="20"/>
          <w:szCs w:val="20"/>
        </w:rPr>
      </w:pPr>
    </w:p>
    <w:p w14:paraId="4C00D8CC" w14:textId="1E68B698" w:rsidR="00FC1913" w:rsidRPr="00726EDA" w:rsidRDefault="00F176C4" w:rsidP="00726EDA">
      <w:pPr>
        <w:rPr>
          <w:rFonts w:ascii="Times New Roman" w:hAnsi="Times New Roman" w:cs="Times New Roman"/>
          <w:sz w:val="20"/>
          <w:szCs w:val="20"/>
        </w:rPr>
      </w:pPr>
      <w:r w:rsidRPr="00FE4BB2">
        <w:rPr>
          <w:rFonts w:ascii="Times New Roman" w:hAnsi="Times New Roman" w:cs="Times New Roman"/>
          <w:sz w:val="20"/>
          <w:szCs w:val="20"/>
        </w:rPr>
        <w:t>Abbrevi</w:t>
      </w:r>
      <w:r w:rsidR="00204A9D" w:rsidRPr="00FE4BB2">
        <w:rPr>
          <w:rFonts w:ascii="Times New Roman" w:hAnsi="Times New Roman" w:cs="Times New Roman"/>
          <w:sz w:val="20"/>
          <w:szCs w:val="20"/>
        </w:rPr>
        <w:t>a</w:t>
      </w:r>
      <w:r w:rsidRPr="00FE4BB2">
        <w:rPr>
          <w:rFonts w:ascii="Times New Roman" w:hAnsi="Times New Roman" w:cs="Times New Roman"/>
          <w:sz w:val="20"/>
          <w:szCs w:val="20"/>
        </w:rPr>
        <w:t>tions</w:t>
      </w:r>
      <w:r w:rsidR="00FC1913" w:rsidRPr="00FE4BB2">
        <w:rPr>
          <w:rFonts w:ascii="Times New Roman" w:hAnsi="Times New Roman" w:cs="Times New Roman"/>
          <w:sz w:val="20"/>
          <w:szCs w:val="20"/>
        </w:rPr>
        <w:t xml:space="preserve">: B: biopsy specimen; R: resection specimen; DC: disease control; N: number; </w:t>
      </w:r>
      <w:r w:rsidR="00D240EF" w:rsidRPr="001A6995">
        <w:rPr>
          <w:rFonts w:ascii="Times New Roman" w:hAnsi="Times New Roman" w:cs="Times New Roman"/>
          <w:sz w:val="20"/>
          <w:szCs w:val="20"/>
        </w:rPr>
        <w:t>NS: excessive background staini</w:t>
      </w:r>
      <w:r w:rsidR="00D240EF" w:rsidRPr="00726EDA">
        <w:rPr>
          <w:rFonts w:ascii="Times New Roman" w:hAnsi="Times New Roman" w:cs="Times New Roman"/>
          <w:sz w:val="20"/>
          <w:szCs w:val="20"/>
        </w:rPr>
        <w:t xml:space="preserve">ng so unable to interpret. </w:t>
      </w:r>
      <w:r w:rsidR="00FC1913" w:rsidRPr="00726EDA">
        <w:rPr>
          <w:rFonts w:ascii="Times New Roman" w:hAnsi="Times New Roman" w:cs="Times New Roman"/>
          <w:sz w:val="20"/>
          <w:szCs w:val="20"/>
        </w:rPr>
        <w:t>Abs</w:t>
      </w:r>
      <w:r w:rsidR="002909CF" w:rsidRPr="00726EDA">
        <w:rPr>
          <w:rFonts w:ascii="Times New Roman" w:hAnsi="Times New Roman" w:cs="Times New Roman"/>
          <w:sz w:val="20"/>
          <w:szCs w:val="20"/>
        </w:rPr>
        <w:t xml:space="preserve">ent </w:t>
      </w:r>
      <w:r w:rsidR="00FC1913" w:rsidRPr="00726EDA">
        <w:rPr>
          <w:rFonts w:ascii="Times New Roman" w:hAnsi="Times New Roman" w:cs="Times New Roman"/>
          <w:sz w:val="20"/>
          <w:szCs w:val="20"/>
        </w:rPr>
        <w:t xml:space="preserve"> (0); Few cells (+); Moderate cells (++); Abundant cells (+++). </w:t>
      </w:r>
    </w:p>
    <w:p w14:paraId="7397E234" w14:textId="77777777" w:rsidR="00266B14" w:rsidRPr="00726EDA" w:rsidRDefault="00266B14" w:rsidP="00726EDA">
      <w:pPr>
        <w:rPr>
          <w:rFonts w:ascii="Times New Roman" w:hAnsi="Times New Roman" w:cs="Times New Roman"/>
          <w:sz w:val="20"/>
          <w:szCs w:val="20"/>
        </w:rPr>
      </w:pPr>
    </w:p>
    <w:p w14:paraId="6BD4B584" w14:textId="0EA57F71" w:rsidR="00266B14" w:rsidRPr="00726EDA" w:rsidRDefault="00266B14" w:rsidP="00726EDA">
      <w:pPr>
        <w:rPr>
          <w:rFonts w:ascii="Times New Roman" w:hAnsi="Times New Roman" w:cs="Times New Roman"/>
          <w:sz w:val="20"/>
          <w:szCs w:val="20"/>
        </w:rPr>
      </w:pPr>
    </w:p>
    <w:p w14:paraId="6DE46E45" w14:textId="77777777" w:rsidR="00266B14" w:rsidRPr="00726EDA" w:rsidRDefault="00266B14" w:rsidP="00726EDA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26ED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14:paraId="4BBB712B" w14:textId="5B08C2F2" w:rsidR="00266B14" w:rsidRPr="001A6995" w:rsidRDefault="00ED362B" w:rsidP="00726EDA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E4BB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Table </w:t>
      </w:r>
      <w:r w:rsidRPr="00113BD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  <w:t>S</w:t>
      </w:r>
      <w:r w:rsidR="00726EDA" w:rsidRPr="00113BDE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/>
        </w:rPr>
        <w:t>4</w:t>
      </w:r>
      <w:bookmarkStart w:id="0" w:name="_GoBack"/>
      <w:bookmarkEnd w:id="0"/>
      <w:r w:rsidR="00266B14" w:rsidRPr="0029412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: </w:t>
      </w:r>
      <w:r w:rsidR="00266B14" w:rsidRPr="001A6995">
        <w:rPr>
          <w:rFonts w:ascii="Times New Roman" w:eastAsia="Times New Roman" w:hAnsi="Times New Roman" w:cs="Times New Roman"/>
          <w:sz w:val="20"/>
          <w:szCs w:val="20"/>
          <w:lang w:val="en-GB"/>
        </w:rPr>
        <w:t>Quantitative histological staining for Tfh cells, activation and chemokine homing markers.</w:t>
      </w:r>
    </w:p>
    <w:p w14:paraId="6F674C38" w14:textId="77777777" w:rsidR="00266B14" w:rsidRPr="00726EDA" w:rsidRDefault="00266B14" w:rsidP="00726EDA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811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134"/>
        <w:gridCol w:w="1134"/>
        <w:gridCol w:w="992"/>
        <w:gridCol w:w="1134"/>
      </w:tblGrid>
      <w:tr w:rsidR="00266B14" w:rsidRPr="00726EDA" w14:paraId="4978DD39" w14:textId="77777777" w:rsidTr="002909CF">
        <w:trPr>
          <w:trHeight w:val="254"/>
        </w:trPr>
        <w:tc>
          <w:tcPr>
            <w:tcW w:w="3720" w:type="dxa"/>
            <w:noWrap/>
          </w:tcPr>
          <w:p w14:paraId="70F16E56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Quantity of positive stained cells</w:t>
            </w:r>
          </w:p>
        </w:tc>
        <w:tc>
          <w:tcPr>
            <w:tcW w:w="1134" w:type="dxa"/>
          </w:tcPr>
          <w:p w14:paraId="7922D2C6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CD4</w:t>
            </w:r>
          </w:p>
        </w:tc>
        <w:tc>
          <w:tcPr>
            <w:tcW w:w="1134" w:type="dxa"/>
            <w:noWrap/>
          </w:tcPr>
          <w:p w14:paraId="47FCE7BF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CXCR5</w:t>
            </w:r>
          </w:p>
        </w:tc>
        <w:tc>
          <w:tcPr>
            <w:tcW w:w="992" w:type="dxa"/>
            <w:noWrap/>
          </w:tcPr>
          <w:p w14:paraId="4C5360EE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ICOS</w:t>
            </w:r>
          </w:p>
        </w:tc>
        <w:tc>
          <w:tcPr>
            <w:tcW w:w="1134" w:type="dxa"/>
            <w:noWrap/>
          </w:tcPr>
          <w:p w14:paraId="35BA5C6F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CXCL13</w:t>
            </w:r>
          </w:p>
        </w:tc>
      </w:tr>
      <w:tr w:rsidR="00266B14" w:rsidRPr="00726EDA" w14:paraId="6E5773D0" w14:textId="77777777" w:rsidTr="002909CF">
        <w:trPr>
          <w:trHeight w:val="254"/>
        </w:trPr>
        <w:tc>
          <w:tcPr>
            <w:tcW w:w="8114" w:type="dxa"/>
            <w:gridSpan w:val="5"/>
            <w:noWrap/>
          </w:tcPr>
          <w:p w14:paraId="3CCBB7D0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IgG4-RD specimens n=12</w:t>
            </w:r>
          </w:p>
        </w:tc>
      </w:tr>
      <w:tr w:rsidR="00266B14" w:rsidRPr="00726EDA" w14:paraId="1BD8D719" w14:textId="77777777" w:rsidTr="002909CF">
        <w:trPr>
          <w:trHeight w:val="314"/>
        </w:trPr>
        <w:tc>
          <w:tcPr>
            <w:tcW w:w="3720" w:type="dxa"/>
            <w:noWrap/>
          </w:tcPr>
          <w:p w14:paraId="2C02D6D1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Absent cells</w:t>
            </w:r>
          </w:p>
        </w:tc>
        <w:tc>
          <w:tcPr>
            <w:tcW w:w="1134" w:type="dxa"/>
          </w:tcPr>
          <w:p w14:paraId="03F7EB44" w14:textId="2C85F98B" w:rsidR="00266B14" w:rsidRPr="00FE4BB2" w:rsidRDefault="002909CF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134" w:type="dxa"/>
            <w:noWrap/>
          </w:tcPr>
          <w:p w14:paraId="5909534A" w14:textId="77777777" w:rsidR="00266B14" w:rsidRPr="00294124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noWrap/>
          </w:tcPr>
          <w:p w14:paraId="55CD1194" w14:textId="77777777" w:rsidR="00266B14" w:rsidRPr="001A6995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(8)</w:t>
            </w:r>
          </w:p>
        </w:tc>
        <w:tc>
          <w:tcPr>
            <w:tcW w:w="1134" w:type="dxa"/>
            <w:noWrap/>
          </w:tcPr>
          <w:p w14:paraId="3728307C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(8)</w:t>
            </w:r>
          </w:p>
        </w:tc>
      </w:tr>
      <w:tr w:rsidR="00266B14" w:rsidRPr="00726EDA" w14:paraId="489A2C5A" w14:textId="77777777" w:rsidTr="002909CF">
        <w:trPr>
          <w:trHeight w:val="247"/>
        </w:trPr>
        <w:tc>
          <w:tcPr>
            <w:tcW w:w="3720" w:type="dxa"/>
            <w:noWrap/>
          </w:tcPr>
          <w:p w14:paraId="68C08996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Few cells, number (%)</w:t>
            </w:r>
          </w:p>
        </w:tc>
        <w:tc>
          <w:tcPr>
            <w:tcW w:w="1134" w:type="dxa"/>
          </w:tcPr>
          <w:p w14:paraId="3D6B1F7A" w14:textId="69B267A5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134" w:type="dxa"/>
            <w:noWrap/>
          </w:tcPr>
          <w:p w14:paraId="51A358F2" w14:textId="77777777" w:rsidR="00266B14" w:rsidRPr="00294124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 (42)</w:t>
            </w:r>
          </w:p>
        </w:tc>
        <w:tc>
          <w:tcPr>
            <w:tcW w:w="992" w:type="dxa"/>
            <w:noWrap/>
          </w:tcPr>
          <w:p w14:paraId="02981CA7" w14:textId="77777777" w:rsidR="00266B14" w:rsidRPr="001A6995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 (42)</w:t>
            </w:r>
          </w:p>
        </w:tc>
        <w:tc>
          <w:tcPr>
            <w:tcW w:w="1134" w:type="dxa"/>
            <w:noWrap/>
          </w:tcPr>
          <w:p w14:paraId="208FD2E4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 (42)</w:t>
            </w:r>
          </w:p>
        </w:tc>
      </w:tr>
      <w:tr w:rsidR="00266B14" w:rsidRPr="00726EDA" w14:paraId="652927F1" w14:textId="77777777" w:rsidTr="002909CF">
        <w:trPr>
          <w:trHeight w:val="80"/>
        </w:trPr>
        <w:tc>
          <w:tcPr>
            <w:tcW w:w="3720" w:type="dxa"/>
            <w:noWrap/>
          </w:tcPr>
          <w:p w14:paraId="5DA45A07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Moderate cells, number (%) </w:t>
            </w:r>
          </w:p>
        </w:tc>
        <w:tc>
          <w:tcPr>
            <w:tcW w:w="1134" w:type="dxa"/>
          </w:tcPr>
          <w:p w14:paraId="051E9683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 (83)</w:t>
            </w:r>
          </w:p>
        </w:tc>
        <w:tc>
          <w:tcPr>
            <w:tcW w:w="1134" w:type="dxa"/>
            <w:noWrap/>
          </w:tcPr>
          <w:p w14:paraId="0180DC83" w14:textId="77777777" w:rsidR="00266B14" w:rsidRPr="00294124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 (33)</w:t>
            </w:r>
          </w:p>
        </w:tc>
        <w:tc>
          <w:tcPr>
            <w:tcW w:w="992" w:type="dxa"/>
            <w:noWrap/>
          </w:tcPr>
          <w:p w14:paraId="4798348D" w14:textId="77777777" w:rsidR="00266B14" w:rsidRPr="001A6995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 (33)</w:t>
            </w:r>
          </w:p>
        </w:tc>
        <w:tc>
          <w:tcPr>
            <w:tcW w:w="1134" w:type="dxa"/>
            <w:noWrap/>
          </w:tcPr>
          <w:p w14:paraId="3524F072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 (33)</w:t>
            </w:r>
          </w:p>
        </w:tc>
      </w:tr>
      <w:tr w:rsidR="00266B14" w:rsidRPr="00726EDA" w14:paraId="47B447B6" w14:textId="77777777" w:rsidTr="002909CF">
        <w:trPr>
          <w:trHeight w:val="314"/>
        </w:trPr>
        <w:tc>
          <w:tcPr>
            <w:tcW w:w="3720" w:type="dxa"/>
            <w:noWrap/>
          </w:tcPr>
          <w:p w14:paraId="76EE4348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Abundant cells, number (%)</w:t>
            </w:r>
          </w:p>
        </w:tc>
        <w:tc>
          <w:tcPr>
            <w:tcW w:w="1134" w:type="dxa"/>
          </w:tcPr>
          <w:p w14:paraId="2D980F3A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(17)</w:t>
            </w:r>
          </w:p>
        </w:tc>
        <w:tc>
          <w:tcPr>
            <w:tcW w:w="1134" w:type="dxa"/>
            <w:noWrap/>
          </w:tcPr>
          <w:p w14:paraId="3D8CF777" w14:textId="77777777" w:rsidR="00266B14" w:rsidRPr="00294124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(8)</w:t>
            </w:r>
          </w:p>
        </w:tc>
        <w:tc>
          <w:tcPr>
            <w:tcW w:w="992" w:type="dxa"/>
            <w:noWrap/>
          </w:tcPr>
          <w:p w14:paraId="63FE7070" w14:textId="77777777" w:rsidR="00266B14" w:rsidRPr="001A6995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(17)</w:t>
            </w:r>
          </w:p>
        </w:tc>
        <w:tc>
          <w:tcPr>
            <w:tcW w:w="1134" w:type="dxa"/>
            <w:noWrap/>
          </w:tcPr>
          <w:p w14:paraId="332C5B38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(17)</w:t>
            </w:r>
          </w:p>
        </w:tc>
      </w:tr>
      <w:tr w:rsidR="00266B14" w:rsidRPr="00726EDA" w14:paraId="4E5DA7C2" w14:textId="77777777" w:rsidTr="002909CF">
        <w:trPr>
          <w:trHeight w:val="254"/>
        </w:trPr>
        <w:tc>
          <w:tcPr>
            <w:tcW w:w="8114" w:type="dxa"/>
            <w:gridSpan w:val="5"/>
            <w:noWrap/>
          </w:tcPr>
          <w:p w14:paraId="6A2FFF2F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DC specimens n=10</w:t>
            </w:r>
          </w:p>
        </w:tc>
      </w:tr>
      <w:tr w:rsidR="00266B14" w:rsidRPr="00726EDA" w14:paraId="30477A0A" w14:textId="77777777" w:rsidTr="002909CF">
        <w:trPr>
          <w:trHeight w:val="314"/>
        </w:trPr>
        <w:tc>
          <w:tcPr>
            <w:tcW w:w="3720" w:type="dxa"/>
            <w:noWrap/>
          </w:tcPr>
          <w:p w14:paraId="79F996B7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Absent cells</w:t>
            </w:r>
          </w:p>
        </w:tc>
        <w:tc>
          <w:tcPr>
            <w:tcW w:w="1134" w:type="dxa"/>
          </w:tcPr>
          <w:p w14:paraId="7717D121" w14:textId="3BA21A8C" w:rsidR="00266B14" w:rsidRPr="00FE4BB2" w:rsidRDefault="002909CF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 (4</w:t>
            </w:r>
            <w:r w:rsidR="00266B14"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1134" w:type="dxa"/>
            <w:noWrap/>
          </w:tcPr>
          <w:p w14:paraId="67BED97E" w14:textId="7A943DFC" w:rsidR="00266B14" w:rsidRPr="00726EDA" w:rsidRDefault="002909CF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3E1CA8"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(6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992" w:type="dxa"/>
            <w:noWrap/>
          </w:tcPr>
          <w:p w14:paraId="1FAAB661" w14:textId="73D191D5" w:rsidR="00266B14" w:rsidRPr="00726EDA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(60)</w:t>
            </w:r>
          </w:p>
        </w:tc>
        <w:tc>
          <w:tcPr>
            <w:tcW w:w="1134" w:type="dxa"/>
            <w:noWrap/>
          </w:tcPr>
          <w:p w14:paraId="73236786" w14:textId="3604B139" w:rsidR="00266B14" w:rsidRPr="00726EDA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(60)</w:t>
            </w:r>
          </w:p>
        </w:tc>
      </w:tr>
      <w:tr w:rsidR="00266B14" w:rsidRPr="00726EDA" w14:paraId="4B33DC2D" w14:textId="77777777" w:rsidTr="002909CF">
        <w:trPr>
          <w:trHeight w:val="314"/>
        </w:trPr>
        <w:tc>
          <w:tcPr>
            <w:tcW w:w="3720" w:type="dxa"/>
            <w:noWrap/>
          </w:tcPr>
          <w:p w14:paraId="41219CF0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Few cells, number (%)</w:t>
            </w:r>
          </w:p>
        </w:tc>
        <w:tc>
          <w:tcPr>
            <w:tcW w:w="1134" w:type="dxa"/>
          </w:tcPr>
          <w:p w14:paraId="418E6BB8" w14:textId="4029A801" w:rsidR="00266B14" w:rsidRPr="00294124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(2</w:t>
            </w:r>
            <w:r w:rsidR="002909CF"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266B14"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noWrap/>
          </w:tcPr>
          <w:p w14:paraId="0FC74518" w14:textId="597EAAE1" w:rsidR="00266B14" w:rsidRPr="00726EDA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(2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992" w:type="dxa"/>
            <w:noWrap/>
          </w:tcPr>
          <w:p w14:paraId="6AB255A0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 (0)</w:t>
            </w:r>
          </w:p>
        </w:tc>
        <w:tc>
          <w:tcPr>
            <w:tcW w:w="1134" w:type="dxa"/>
            <w:noWrap/>
          </w:tcPr>
          <w:p w14:paraId="568BC5E6" w14:textId="0D0725F3" w:rsidR="00266B14" w:rsidRPr="00726EDA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(40)</w:t>
            </w:r>
          </w:p>
        </w:tc>
      </w:tr>
      <w:tr w:rsidR="00266B14" w:rsidRPr="00726EDA" w14:paraId="5E94E74A" w14:textId="77777777" w:rsidTr="002909CF">
        <w:trPr>
          <w:trHeight w:val="314"/>
        </w:trPr>
        <w:tc>
          <w:tcPr>
            <w:tcW w:w="3720" w:type="dxa"/>
            <w:noWrap/>
          </w:tcPr>
          <w:p w14:paraId="1F927919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Moderate cells, number (%) </w:t>
            </w:r>
          </w:p>
        </w:tc>
        <w:tc>
          <w:tcPr>
            <w:tcW w:w="1134" w:type="dxa"/>
          </w:tcPr>
          <w:p w14:paraId="513C8A40" w14:textId="58A40C61" w:rsidR="00266B14" w:rsidRPr="00FE4BB2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(2</w:t>
            </w:r>
            <w:r w:rsidR="00266B14"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1134" w:type="dxa"/>
            <w:noWrap/>
          </w:tcPr>
          <w:p w14:paraId="1A908EBF" w14:textId="49B11336" w:rsidR="00266B14" w:rsidRPr="001A6995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(10)</w:t>
            </w:r>
          </w:p>
        </w:tc>
        <w:tc>
          <w:tcPr>
            <w:tcW w:w="992" w:type="dxa"/>
            <w:noWrap/>
          </w:tcPr>
          <w:p w14:paraId="36C0F287" w14:textId="788764FC" w:rsidR="00266B14" w:rsidRPr="00726EDA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="00266B14"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(40)</w:t>
            </w:r>
          </w:p>
        </w:tc>
        <w:tc>
          <w:tcPr>
            <w:tcW w:w="1134" w:type="dxa"/>
            <w:noWrap/>
          </w:tcPr>
          <w:p w14:paraId="23250747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 (0)</w:t>
            </w:r>
          </w:p>
        </w:tc>
      </w:tr>
      <w:tr w:rsidR="00266B14" w:rsidRPr="00726EDA" w14:paraId="207C7B56" w14:textId="77777777" w:rsidTr="002909CF">
        <w:trPr>
          <w:trHeight w:val="314"/>
        </w:trPr>
        <w:tc>
          <w:tcPr>
            <w:tcW w:w="3720" w:type="dxa"/>
            <w:noWrap/>
          </w:tcPr>
          <w:p w14:paraId="1179DA14" w14:textId="77777777" w:rsidR="00266B14" w:rsidRPr="00FE4BB2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Abundant cells, number (%)</w:t>
            </w:r>
          </w:p>
        </w:tc>
        <w:tc>
          <w:tcPr>
            <w:tcW w:w="1134" w:type="dxa"/>
          </w:tcPr>
          <w:p w14:paraId="0AAFDCBA" w14:textId="2DCB9A89" w:rsidR="00266B14" w:rsidRPr="00FE4BB2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 (2</w:t>
            </w:r>
            <w:r w:rsidR="00266B14" w:rsidRPr="00FE4BB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1134" w:type="dxa"/>
            <w:noWrap/>
          </w:tcPr>
          <w:p w14:paraId="17B38C89" w14:textId="13279CA7" w:rsidR="00266B14" w:rsidRPr="001A6995" w:rsidRDefault="003E1CA8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9412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 (1</w:t>
            </w:r>
            <w:r w:rsidR="00266B14" w:rsidRPr="001A6995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0)</w:t>
            </w:r>
          </w:p>
        </w:tc>
        <w:tc>
          <w:tcPr>
            <w:tcW w:w="992" w:type="dxa"/>
            <w:noWrap/>
          </w:tcPr>
          <w:p w14:paraId="5E2329C0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 (0)</w:t>
            </w:r>
          </w:p>
        </w:tc>
        <w:tc>
          <w:tcPr>
            <w:tcW w:w="1134" w:type="dxa"/>
            <w:noWrap/>
          </w:tcPr>
          <w:p w14:paraId="06059D9E" w14:textId="77777777" w:rsidR="00266B14" w:rsidRPr="00726EDA" w:rsidRDefault="00266B14" w:rsidP="00726E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26ED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 (0)</w:t>
            </w:r>
          </w:p>
        </w:tc>
      </w:tr>
    </w:tbl>
    <w:p w14:paraId="7E16CCCB" w14:textId="77777777" w:rsidR="00266B14" w:rsidRPr="00FE4BB2" w:rsidRDefault="00266B14" w:rsidP="00726EDA">
      <w:pPr>
        <w:rPr>
          <w:rFonts w:ascii="Times New Roman" w:hAnsi="Times New Roman" w:cs="Times New Roman"/>
          <w:sz w:val="20"/>
          <w:szCs w:val="20"/>
        </w:rPr>
      </w:pPr>
    </w:p>
    <w:sectPr w:rsidR="00266B14" w:rsidRPr="00FE4BB2" w:rsidSect="007B18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3"/>
    <w:rsid w:val="00043ED0"/>
    <w:rsid w:val="00113BDE"/>
    <w:rsid w:val="00147BA8"/>
    <w:rsid w:val="001A6995"/>
    <w:rsid w:val="00204A9D"/>
    <w:rsid w:val="00236183"/>
    <w:rsid w:val="00266B14"/>
    <w:rsid w:val="002909CF"/>
    <w:rsid w:val="00294124"/>
    <w:rsid w:val="003E1CA8"/>
    <w:rsid w:val="004E74AC"/>
    <w:rsid w:val="004E7A56"/>
    <w:rsid w:val="00700A28"/>
    <w:rsid w:val="00726EDA"/>
    <w:rsid w:val="007B185F"/>
    <w:rsid w:val="00942C30"/>
    <w:rsid w:val="00D240EF"/>
    <w:rsid w:val="00E407EA"/>
    <w:rsid w:val="00E7733B"/>
    <w:rsid w:val="00ED362B"/>
    <w:rsid w:val="00F176C4"/>
    <w:rsid w:val="00F2045E"/>
    <w:rsid w:val="00FC1913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2A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62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E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62B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E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601</Words>
  <Characters>3428</Characters>
  <Application>Microsoft Macintosh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8</cp:revision>
  <dcterms:created xsi:type="dcterms:W3CDTF">2018-11-05T23:14:00Z</dcterms:created>
  <dcterms:modified xsi:type="dcterms:W3CDTF">2018-11-13T16:35:00Z</dcterms:modified>
</cp:coreProperties>
</file>