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52" w:rsidRPr="008C68F3" w:rsidRDefault="006E5A52" w:rsidP="006E5A52">
      <w:pPr>
        <w:rPr>
          <w:b/>
          <w:lang w:val="en-US"/>
        </w:rPr>
      </w:pPr>
    </w:p>
    <w:p w:rsidR="006E5A52" w:rsidRPr="008C68F3" w:rsidRDefault="006E5A52" w:rsidP="006E5A52">
      <w:pPr>
        <w:pStyle w:val="Caption"/>
        <w:keepNext/>
        <w:rPr>
          <w:lang w:val="en-US"/>
        </w:rPr>
      </w:pPr>
      <w:proofErr w:type="gramStart"/>
      <w:r w:rsidRPr="008C68F3">
        <w:rPr>
          <w:b/>
          <w:bCs/>
          <w:lang w:val="en-US"/>
        </w:rPr>
        <w:t>Table S1_</w:t>
      </w:r>
      <w:r w:rsidRPr="008C68F3">
        <w:rPr>
          <w:rFonts w:cstheme="minorHAnsi"/>
          <w:lang w:val="en-US"/>
        </w:rPr>
        <w:t xml:space="preserve"> Formula for the calculation of the glycan profile of each </w:t>
      </w:r>
      <w:proofErr w:type="spellStart"/>
      <w:r w:rsidRPr="008C68F3">
        <w:rPr>
          <w:rFonts w:cstheme="minorHAnsi"/>
          <w:lang w:val="en-US"/>
        </w:rPr>
        <w:t>IgG</w:t>
      </w:r>
      <w:proofErr w:type="spellEnd"/>
      <w:r w:rsidRPr="008C68F3">
        <w:rPr>
          <w:rFonts w:cstheme="minorHAnsi"/>
          <w:lang w:val="en-US"/>
        </w:rPr>
        <w:t xml:space="preserve"> subtype.</w:t>
      </w:r>
      <w:proofErr w:type="gramEnd"/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244"/>
        <w:gridCol w:w="1544"/>
        <w:gridCol w:w="1287"/>
        <w:gridCol w:w="1218"/>
        <w:gridCol w:w="1418"/>
        <w:gridCol w:w="1559"/>
      </w:tblGrid>
      <w:tr w:rsidR="006E5A52" w:rsidRPr="008C68F3" w:rsidTr="00F55B18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52" w:rsidRPr="008C68F3" w:rsidRDefault="006E5A52" w:rsidP="00F5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pt-PT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  <w:t>Agalactosylation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  <w:t>Monogalactosylation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  <w:t>Digalactosylation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  <w:t>Sialylation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  <w:t>Bisecting GlcNAc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b/>
                <w:bCs/>
                <w:sz w:val="16"/>
                <w:lang w:eastAsia="pt-PT"/>
              </w:rPr>
              <w:t>Fucosylation</w:t>
            </w:r>
          </w:p>
        </w:tc>
      </w:tr>
      <w:tr w:rsidR="006E5A52" w:rsidRPr="008C68F3" w:rsidTr="00F55B18">
        <w:trPr>
          <w:trHeight w:val="7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lang w:eastAsia="pt-PT"/>
              </w:rPr>
              <w:t>IgG1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 G0 + G0F + G0FN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 G1 + G1F + G1N + G1FN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 G2 + G2F + G2FN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  <w:t>G1FS + G1FNS + G2S + G2FS + G2FNS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  <w:t>G0FN + G1N + G1FN + G1FNS + G2FN + G2FNS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  <w:t>G0F + G0FN + G1F + G1FN + G1FS + G1FNS + G2F + G2FN + G2FS + G2FNS</w:t>
            </w:r>
          </w:p>
        </w:tc>
      </w:tr>
      <w:tr w:rsidR="006E5A52" w:rsidRPr="008C68F3" w:rsidTr="00F55B18">
        <w:trPr>
          <w:trHeight w:val="7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lang w:eastAsia="pt-PT"/>
              </w:rPr>
              <w:t>IgG23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G0F + G0FN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 G1 + G1F + G1FN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 G2F + G2FN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  <w:t>G1FS + G1FNS + G2S + G2FS + G2FNS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  <w:t>G0FN + G1FN + G1FNS + G2N + G2FN + G2FNS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val="en-US" w:eastAsia="pt-PT"/>
              </w:rPr>
              <w:t>G0F + G0FN + G1F + G1FN + G1FS + G1FNS + G2F + G2FN + G2FS + G2FNS</w:t>
            </w:r>
          </w:p>
        </w:tc>
      </w:tr>
      <w:tr w:rsidR="006E5A52" w:rsidRPr="008C68F3" w:rsidTr="00F55B18">
        <w:trPr>
          <w:trHeight w:val="7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lang w:eastAsia="pt-PT"/>
              </w:rPr>
              <w:t>IgG4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 G0F + G0FN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G1F + G1FN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 G2 + G2F + G2N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G1FS + G2S + G2FS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G0FN + G1FN + G2N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A52" w:rsidRPr="008C68F3" w:rsidRDefault="006E5A52" w:rsidP="00F55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</w:pPr>
            <w:r w:rsidRPr="008C68F3">
              <w:rPr>
                <w:rFonts w:ascii="Calibri" w:eastAsia="Times New Roman" w:hAnsi="Calibri" w:cs="Calibri"/>
                <w:sz w:val="16"/>
                <w:szCs w:val="18"/>
                <w:lang w:eastAsia="pt-PT"/>
              </w:rPr>
              <w:t>G0F + G0FN + G1F + G1FN + G1FS + G2F + G2FS</w:t>
            </w:r>
          </w:p>
        </w:tc>
      </w:tr>
    </w:tbl>
    <w:p w:rsidR="006E5A52" w:rsidRPr="008C68F3" w:rsidRDefault="006E5A52" w:rsidP="006E5A52">
      <w:pPr>
        <w:jc w:val="both"/>
        <w:rPr>
          <w:rFonts w:cstheme="minorHAnsi"/>
          <w:sz w:val="18"/>
          <w:szCs w:val="18"/>
          <w:lang w:val="en-US"/>
        </w:rPr>
      </w:pPr>
      <w:r w:rsidRPr="008C68F3">
        <w:rPr>
          <w:rFonts w:cstheme="minorHAnsi"/>
          <w:b/>
          <w:sz w:val="18"/>
          <w:szCs w:val="18"/>
          <w:lang w:val="en-US"/>
        </w:rPr>
        <w:t>G</w:t>
      </w:r>
      <w:r w:rsidRPr="008C68F3">
        <w:rPr>
          <w:rFonts w:cstheme="minorHAnsi"/>
          <w:sz w:val="18"/>
          <w:szCs w:val="18"/>
          <w:lang w:val="en-US"/>
        </w:rPr>
        <w:t xml:space="preserve"> – </w:t>
      </w:r>
      <w:proofErr w:type="spellStart"/>
      <w:r w:rsidRPr="008C68F3">
        <w:rPr>
          <w:rFonts w:cstheme="minorHAnsi"/>
          <w:sz w:val="18"/>
          <w:szCs w:val="18"/>
          <w:lang w:val="en-US"/>
        </w:rPr>
        <w:t>Galactose</w:t>
      </w:r>
      <w:proofErr w:type="spellEnd"/>
      <w:r w:rsidRPr="008C68F3">
        <w:rPr>
          <w:rFonts w:cstheme="minorHAnsi"/>
          <w:sz w:val="18"/>
          <w:szCs w:val="18"/>
          <w:lang w:val="en-US"/>
        </w:rPr>
        <w:t xml:space="preserve">; </w:t>
      </w:r>
      <w:r w:rsidRPr="008C68F3">
        <w:rPr>
          <w:rFonts w:cstheme="minorHAnsi"/>
          <w:b/>
          <w:sz w:val="18"/>
          <w:szCs w:val="18"/>
          <w:lang w:val="en-US"/>
        </w:rPr>
        <w:t>F</w:t>
      </w:r>
      <w:r w:rsidRPr="008C68F3">
        <w:rPr>
          <w:rFonts w:cstheme="minorHAnsi"/>
          <w:sz w:val="18"/>
          <w:szCs w:val="18"/>
          <w:lang w:val="en-US"/>
        </w:rPr>
        <w:t xml:space="preserve"> – </w:t>
      </w:r>
      <w:proofErr w:type="spellStart"/>
      <w:r w:rsidRPr="008C68F3">
        <w:rPr>
          <w:rFonts w:cstheme="minorHAnsi"/>
          <w:sz w:val="18"/>
          <w:szCs w:val="18"/>
          <w:lang w:val="en-US"/>
        </w:rPr>
        <w:t>Fucose</w:t>
      </w:r>
      <w:proofErr w:type="spellEnd"/>
      <w:r w:rsidRPr="008C68F3">
        <w:rPr>
          <w:rFonts w:cstheme="minorHAnsi"/>
          <w:sz w:val="18"/>
          <w:szCs w:val="18"/>
          <w:lang w:val="en-US"/>
        </w:rPr>
        <w:t xml:space="preserve">; </w:t>
      </w:r>
      <w:r w:rsidRPr="008C68F3">
        <w:rPr>
          <w:rFonts w:cstheme="minorHAnsi"/>
          <w:b/>
          <w:sz w:val="18"/>
          <w:szCs w:val="18"/>
          <w:lang w:val="en-US"/>
        </w:rPr>
        <w:t>N</w:t>
      </w:r>
      <w:r w:rsidRPr="008C68F3">
        <w:rPr>
          <w:rFonts w:cstheme="minorHAnsi"/>
          <w:sz w:val="18"/>
          <w:szCs w:val="18"/>
          <w:lang w:val="en-US"/>
        </w:rPr>
        <w:t xml:space="preserve"> – Bisecting; </w:t>
      </w:r>
      <w:r w:rsidRPr="008C68F3">
        <w:rPr>
          <w:rFonts w:cstheme="minorHAnsi"/>
          <w:b/>
          <w:sz w:val="18"/>
          <w:szCs w:val="18"/>
          <w:lang w:val="en-US"/>
        </w:rPr>
        <w:t>S</w:t>
      </w:r>
      <w:r w:rsidRPr="008C68F3">
        <w:rPr>
          <w:rFonts w:cstheme="minorHAnsi"/>
          <w:sz w:val="18"/>
          <w:szCs w:val="18"/>
          <w:lang w:val="en-US"/>
        </w:rPr>
        <w:t xml:space="preserve"> – </w:t>
      </w:r>
      <w:proofErr w:type="spellStart"/>
      <w:r w:rsidRPr="008C68F3">
        <w:rPr>
          <w:rFonts w:cstheme="minorHAnsi"/>
          <w:sz w:val="18"/>
          <w:szCs w:val="18"/>
          <w:lang w:val="en-US"/>
        </w:rPr>
        <w:t>Sialic</w:t>
      </w:r>
      <w:proofErr w:type="spellEnd"/>
      <w:r w:rsidRPr="008C68F3">
        <w:rPr>
          <w:rFonts w:cstheme="minorHAnsi"/>
          <w:sz w:val="18"/>
          <w:szCs w:val="18"/>
          <w:lang w:val="en-US"/>
        </w:rPr>
        <w:t xml:space="preserve"> acid</w:t>
      </w:r>
    </w:p>
    <w:p w:rsidR="0004248A" w:rsidRDefault="0004248A">
      <w:bookmarkStart w:id="0" w:name="_GoBack"/>
      <w:bookmarkEnd w:id="0"/>
    </w:p>
    <w:sectPr w:rsidR="000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52"/>
    <w:rsid w:val="0004248A"/>
    <w:rsid w:val="006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52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E5A52"/>
    <w:pPr>
      <w:spacing w:after="200" w:line="240" w:lineRule="auto"/>
    </w:pPr>
    <w:rPr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52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E5A52"/>
    <w:pPr>
      <w:spacing w:after="200" w:line="240" w:lineRule="auto"/>
    </w:pPr>
    <w:rPr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2020-03-19T14:23:00Z</dcterms:created>
  <dcterms:modified xsi:type="dcterms:W3CDTF">2020-03-19T14:23:00Z</dcterms:modified>
</cp:coreProperties>
</file>