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52" w:rsidRPr="008C68F3" w:rsidRDefault="00DB2A52" w:rsidP="00DB2A52">
      <w:pPr>
        <w:rPr>
          <w:lang w:val="en-US"/>
        </w:rPr>
      </w:pPr>
    </w:p>
    <w:p w:rsidR="00DB2A52" w:rsidRPr="008C68F3" w:rsidRDefault="00DB2A52" w:rsidP="00DB2A52">
      <w:pPr>
        <w:pStyle w:val="Caption"/>
        <w:keepNext/>
        <w:jc w:val="both"/>
        <w:rPr>
          <w:rFonts w:cstheme="minorHAnsi"/>
          <w:lang w:val="en-US"/>
        </w:rPr>
      </w:pPr>
      <w:r w:rsidRPr="008C68F3">
        <w:rPr>
          <w:b/>
          <w:bCs/>
          <w:lang w:val="en-US"/>
        </w:rPr>
        <w:t>Table S5_</w:t>
      </w:r>
      <w:r w:rsidRPr="008C68F3">
        <w:rPr>
          <w:rFonts w:cstheme="minorHAnsi"/>
          <w:lang w:val="en-US"/>
        </w:rPr>
        <w:t>Associations between rs1257220, rs3814022 and rs4953911 and the different clinical and therapeutic outcomes of UC patients, adjusted to age, gender and time of follow-up. In grey the statistically significant associations are highlighted. - Not statistically significant differences.</w:t>
      </w:r>
    </w:p>
    <w:tbl>
      <w:tblPr>
        <w:tblW w:w="1375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42"/>
        <w:gridCol w:w="642"/>
        <w:gridCol w:w="642"/>
        <w:gridCol w:w="642"/>
        <w:gridCol w:w="648"/>
        <w:gridCol w:w="642"/>
        <w:gridCol w:w="642"/>
        <w:gridCol w:w="642"/>
        <w:gridCol w:w="642"/>
        <w:gridCol w:w="648"/>
        <w:gridCol w:w="642"/>
        <w:gridCol w:w="642"/>
        <w:gridCol w:w="642"/>
        <w:gridCol w:w="642"/>
        <w:gridCol w:w="648"/>
        <w:gridCol w:w="642"/>
        <w:gridCol w:w="642"/>
        <w:gridCol w:w="642"/>
        <w:gridCol w:w="642"/>
        <w:gridCol w:w="655"/>
      </w:tblGrid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3216" w:type="dxa"/>
            <w:gridSpan w:val="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000000" w:fill="F2F2F2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Family history</w:t>
            </w:r>
          </w:p>
        </w:tc>
        <w:tc>
          <w:tcPr>
            <w:tcW w:w="3216" w:type="dxa"/>
            <w:gridSpan w:val="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000000" w:fill="F2F2F2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Need for colectomy</w:t>
            </w:r>
          </w:p>
        </w:tc>
        <w:tc>
          <w:tcPr>
            <w:tcW w:w="3216" w:type="dxa"/>
            <w:gridSpan w:val="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000000" w:fill="F2F2F2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Need for Biologics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Prognosis</w:t>
            </w:r>
          </w:p>
        </w:tc>
      </w:tr>
      <w:tr w:rsidR="00DB2A52" w:rsidRPr="008C68F3" w:rsidTr="00F55B18">
        <w:trPr>
          <w:trHeight w:val="20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Yes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Yes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Yes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Good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Bad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DB2A52" w:rsidRPr="008C68F3" w:rsidTr="00F55B18">
        <w:trPr>
          <w:trHeight w:val="208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[95% IC]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  <w:t>p</w:t>
            </w: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 value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[95% IC]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  <w:t>p</w:t>
            </w: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 value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[95% IC]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  <w:t>p</w:t>
            </w: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 value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[95% IC]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  <w:t>p</w:t>
            </w: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 value</w:t>
            </w:r>
          </w:p>
        </w:tc>
      </w:tr>
      <w:tr w:rsidR="00DB2A52" w:rsidRPr="008C68F3" w:rsidTr="00F55B18">
        <w:trPr>
          <w:trHeight w:val="208"/>
        </w:trPr>
        <w:tc>
          <w:tcPr>
            <w:tcW w:w="13751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  <w:t>Discovery Cohort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rs1257220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G/G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189 (53.5)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 (23.1)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A/G-A/A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164 (46.5)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10 (76.9)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3.84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1.02-14.53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G/G-A/G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A/A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G*/A (0,1,2)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rs3814022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C/C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C/G-G/G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C/C-C/G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282 (91.0)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55 (80.9)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G/G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28 (9.0)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13 (19.1)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2.57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1.21-5.42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C*/G (0,1,2)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310 (82.0)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68 (18.0)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1.09-2.40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rs4953911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A/A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T/A-T/T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A/A-T/A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273 </w:t>
            </w: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lastRenderedPageBreak/>
              <w:t>(88.9)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lastRenderedPageBreak/>
              <w:t xml:space="preserve">53 </w:t>
            </w: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lastRenderedPageBreak/>
              <w:t>(79.1)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lastRenderedPageBreak/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lastRenderedPageBreak/>
              <w:t xml:space="preserve">T/T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34 (11.1)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14 (20.9)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2.38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1.16-4.89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208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A*/T (0,1,2)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307 (82.1)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67 (17.9)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1.03-2.29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208"/>
        </w:trPr>
        <w:tc>
          <w:tcPr>
            <w:tcW w:w="13751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  <w:t>Validation Cohort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rs1257220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G/G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A/G-A/A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G/G-A/G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402 (91.2)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18 (75.0)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A/A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39 (8.8)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6 (25.0)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3.64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1.34-9.91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G*/A (0,1,2)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rs3814022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C/C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236 (56.5)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13 (37.1)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0.071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C/G-G/G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182 (43.5)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22 (62.9)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2.13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0.92-4.93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C/C-C/G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408 (92.7)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23 (100)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0.063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G/G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32 (7.3)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C*/G (0,1,2)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rs4953911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A/A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223 (53.3)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11 (31.4)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0.063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T/A-T/T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195 (46.7)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24 (68.6)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2.21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0.94-5.22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A/A-T/A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lastRenderedPageBreak/>
              <w:t xml:space="preserve">T/T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208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A*/T (0,1,2)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418 (92.3)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35 (7.7)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1.68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0.91-3.10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0.100</w:t>
            </w:r>
          </w:p>
        </w:tc>
      </w:tr>
      <w:tr w:rsidR="00DB2A52" w:rsidRPr="008C68F3" w:rsidTr="00F55B18">
        <w:trPr>
          <w:trHeight w:val="208"/>
        </w:trPr>
        <w:tc>
          <w:tcPr>
            <w:tcW w:w="13751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PT"/>
              </w:rPr>
              <w:t>Combined Cohort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rs1257220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G/G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439 (55.3)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14 (37.8)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346 (52.3)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112 (60.2)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A/G-A/A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355 (44.7)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23 (62.2)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2.08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1.05-4.12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315 (47.7)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70 (38.7)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0.46-0.94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G/G-A/G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726 (91.4)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29 (78.4)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A/A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68 (8.6)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8 (21.6)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3.07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1.34-7.04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G*/A (0,1,2)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794 (95.5)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37 (4.5)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1.21-3.04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rs3814022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C/C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332 (54.0)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105 (46.5)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0.067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C/G-G/G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283 (46.0)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121 (53.5)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1.36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0.98-1.83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C/C-C/G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G/G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C*/G (0,1,2)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615 (73.1)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226 (26.9)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1.03-1.65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0.029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 xml:space="preserve">rs4953911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A/A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372 (48.2)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19 (33.9)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0.077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T/A-T/T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399 (51.8)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37 (66.1)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1.70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0.93-3.08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A/A-T/A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T/T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  <w:lastRenderedPageBreak/>
              <w:t xml:space="preserve">log-Additive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B2A52" w:rsidRPr="008C68F3" w:rsidTr="00F55B18">
        <w:trPr>
          <w:trHeight w:val="65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A*/T (0,1,2)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52" w:rsidRPr="008C68F3" w:rsidRDefault="00DB2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</w:t>
            </w:r>
          </w:p>
        </w:tc>
      </w:tr>
    </w:tbl>
    <w:p w:rsidR="00DB2A52" w:rsidRPr="008C68F3" w:rsidRDefault="00DB2A52" w:rsidP="00DB2A52">
      <w:pPr>
        <w:rPr>
          <w:lang w:val="en-US"/>
        </w:rPr>
        <w:sectPr w:rsidR="00DB2A52" w:rsidRPr="008C68F3" w:rsidSect="00B200F0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04248A" w:rsidRDefault="0004248A" w:rsidP="00DB2A52">
      <w:bookmarkStart w:id="0" w:name="_GoBack"/>
      <w:bookmarkEnd w:id="0"/>
    </w:p>
    <w:sectPr w:rsidR="0004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E57"/>
    <w:multiLevelType w:val="hybridMultilevel"/>
    <w:tmpl w:val="5A82B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77B2"/>
    <w:multiLevelType w:val="multilevel"/>
    <w:tmpl w:val="4FE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07FF"/>
    <w:multiLevelType w:val="hybridMultilevel"/>
    <w:tmpl w:val="DA6AA2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4D2EC3"/>
    <w:multiLevelType w:val="hybridMultilevel"/>
    <w:tmpl w:val="B51C750C"/>
    <w:lvl w:ilvl="0" w:tplc="8B744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2C7E"/>
    <w:multiLevelType w:val="multilevel"/>
    <w:tmpl w:val="58288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EE21FE"/>
    <w:multiLevelType w:val="hybridMultilevel"/>
    <w:tmpl w:val="973C4CAA"/>
    <w:lvl w:ilvl="0" w:tplc="1D72F8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9D1AF7"/>
    <w:multiLevelType w:val="multilevel"/>
    <w:tmpl w:val="5498D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0E07F7"/>
    <w:multiLevelType w:val="multilevel"/>
    <w:tmpl w:val="84961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52"/>
    <w:rsid w:val="0004248A"/>
    <w:rsid w:val="00D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52"/>
    <w:pPr>
      <w:spacing w:after="160" w:line="259" w:lineRule="auto"/>
    </w:pPr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DB2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A52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A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DB2A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52"/>
    <w:rPr>
      <w:sz w:val="20"/>
      <w:szCs w:val="20"/>
      <w:lang w:val="pt-PT"/>
    </w:rPr>
  </w:style>
  <w:style w:type="paragraph" w:customStyle="1" w:styleId="Default">
    <w:name w:val="Default"/>
    <w:rsid w:val="00DB2A52"/>
    <w:pPr>
      <w:autoSpaceDE w:val="0"/>
      <w:autoSpaceDN w:val="0"/>
      <w:adjustRightInd w:val="0"/>
      <w:spacing w:after="0" w:line="240" w:lineRule="auto"/>
    </w:pPr>
    <w:rPr>
      <w:rFonts w:ascii="Minion Pro" w:eastAsia="Minion Pro" w:cs="Minion Pro"/>
      <w:color w:val="00000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2"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DB2A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52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DB2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52"/>
    <w:rPr>
      <w:lang w:val="pt-PT"/>
    </w:rPr>
  </w:style>
  <w:style w:type="character" w:styleId="Emphasis">
    <w:name w:val="Emphasis"/>
    <w:basedOn w:val="DefaultParagraphFont"/>
    <w:uiPriority w:val="20"/>
    <w:qFormat/>
    <w:rsid w:val="00DB2A5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52"/>
    <w:rPr>
      <w:b/>
      <w:bCs/>
      <w:sz w:val="20"/>
      <w:szCs w:val="20"/>
      <w:lang w:val="pt-PT"/>
    </w:rPr>
  </w:style>
  <w:style w:type="character" w:styleId="Strong">
    <w:name w:val="Strong"/>
    <w:basedOn w:val="DefaultParagraphFont"/>
    <w:uiPriority w:val="22"/>
    <w:qFormat/>
    <w:rsid w:val="00DB2A52"/>
    <w:rPr>
      <w:b/>
      <w:bCs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DB2A52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arter"/>
    <w:rsid w:val="00DB2A5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DB2A52"/>
    <w:rPr>
      <w:rFonts w:ascii="Calibri" w:hAnsi="Calibri" w:cs="Calibri"/>
      <w:noProof/>
      <w:lang w:val="en-US"/>
    </w:rPr>
  </w:style>
  <w:style w:type="character" w:customStyle="1" w:styleId="RodapCarcter">
    <w:name w:val="Rodapé Carácter"/>
    <w:uiPriority w:val="99"/>
    <w:rsid w:val="00DB2A52"/>
    <w:rPr>
      <w:lang w:val="es-ES_tradnl"/>
    </w:rPr>
  </w:style>
  <w:style w:type="character" w:customStyle="1" w:styleId="highlight">
    <w:name w:val="highlight"/>
    <w:basedOn w:val="DefaultParagraphFont"/>
    <w:rsid w:val="00DB2A52"/>
  </w:style>
  <w:style w:type="paragraph" w:customStyle="1" w:styleId="EndNoteBibliographyTitle">
    <w:name w:val="EndNote Bibliography Title"/>
    <w:basedOn w:val="Normal"/>
    <w:link w:val="EndNoteBibliographyTitleCarter"/>
    <w:rsid w:val="00DB2A5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DefaultParagraphFont"/>
    <w:link w:val="EndNoteBibliographyTitle"/>
    <w:rsid w:val="00DB2A52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2A5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B2A52"/>
    <w:pPr>
      <w:spacing w:after="200" w:line="240" w:lineRule="auto"/>
    </w:pPr>
    <w:rPr>
      <w:iCs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DB2A52"/>
    <w:rPr>
      <w:i/>
      <w:iCs/>
    </w:rPr>
  </w:style>
  <w:style w:type="paragraph" w:customStyle="1" w:styleId="msonormal0">
    <w:name w:val="msonormal"/>
    <w:basedOn w:val="Normal"/>
    <w:rsid w:val="00D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ont5">
    <w:name w:val="font5"/>
    <w:basedOn w:val="Normal"/>
    <w:rsid w:val="00DB2A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t-PT"/>
    </w:rPr>
  </w:style>
  <w:style w:type="paragraph" w:customStyle="1" w:styleId="font6">
    <w:name w:val="font6"/>
    <w:basedOn w:val="Normal"/>
    <w:rsid w:val="00DB2A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eastAsia="pt-PT"/>
    </w:rPr>
  </w:style>
  <w:style w:type="paragraph" w:customStyle="1" w:styleId="xl64">
    <w:name w:val="xl64"/>
    <w:basedOn w:val="Normal"/>
    <w:rsid w:val="00DB2A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65">
    <w:name w:val="xl65"/>
    <w:basedOn w:val="Normal"/>
    <w:rsid w:val="00DB2A52"/>
    <w:pPr>
      <w:pBdr>
        <w:top w:val="single" w:sz="8" w:space="0" w:color="auto"/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66">
    <w:name w:val="xl66"/>
    <w:basedOn w:val="Normal"/>
    <w:rsid w:val="00DB2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67">
    <w:name w:val="xl67"/>
    <w:basedOn w:val="Normal"/>
    <w:rsid w:val="00DB2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pt-PT"/>
    </w:rPr>
  </w:style>
  <w:style w:type="paragraph" w:customStyle="1" w:styleId="xl68">
    <w:name w:val="xl68"/>
    <w:basedOn w:val="Normal"/>
    <w:rsid w:val="00DB2A52"/>
    <w:pPr>
      <w:pBdr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69">
    <w:name w:val="xl69"/>
    <w:basedOn w:val="Normal"/>
    <w:rsid w:val="00DB2A52"/>
    <w:pPr>
      <w:pBdr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0">
    <w:name w:val="xl70"/>
    <w:basedOn w:val="Normal"/>
    <w:rsid w:val="00DB2A52"/>
    <w:pPr>
      <w:pBdr>
        <w:bottom w:val="single" w:sz="8" w:space="0" w:color="auto"/>
        <w:right w:val="dotDash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1">
    <w:name w:val="xl71"/>
    <w:basedOn w:val="Normal"/>
    <w:rsid w:val="00DB2A52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2">
    <w:name w:val="xl72"/>
    <w:basedOn w:val="Normal"/>
    <w:rsid w:val="00DB2A52"/>
    <w:pPr>
      <w:pBdr>
        <w:top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3">
    <w:name w:val="xl73"/>
    <w:basedOn w:val="Normal"/>
    <w:rsid w:val="00DB2A5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4">
    <w:name w:val="xl74"/>
    <w:basedOn w:val="Normal"/>
    <w:rsid w:val="00DB2A52"/>
    <w:pPr>
      <w:pBdr>
        <w:right w:val="dotDash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5">
    <w:name w:val="xl75"/>
    <w:basedOn w:val="Normal"/>
    <w:rsid w:val="00DB2A52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6">
    <w:name w:val="xl76"/>
    <w:basedOn w:val="Normal"/>
    <w:rsid w:val="00DB2A52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7">
    <w:name w:val="xl77"/>
    <w:basedOn w:val="Normal"/>
    <w:rsid w:val="00DB2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8">
    <w:name w:val="xl78"/>
    <w:basedOn w:val="Normal"/>
    <w:rsid w:val="00DB2A52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9">
    <w:name w:val="xl79"/>
    <w:basedOn w:val="Normal"/>
    <w:rsid w:val="00DB2A52"/>
    <w:pPr>
      <w:pBdr>
        <w:top w:val="single" w:sz="8" w:space="0" w:color="auto"/>
        <w:left w:val="dotDash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0">
    <w:name w:val="xl80"/>
    <w:basedOn w:val="Normal"/>
    <w:rsid w:val="00DB2A52"/>
    <w:pPr>
      <w:pBdr>
        <w:top w:val="single" w:sz="8" w:space="0" w:color="auto"/>
        <w:right w:val="dotDash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1">
    <w:name w:val="xl81"/>
    <w:basedOn w:val="Normal"/>
    <w:rsid w:val="00DB2A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2">
    <w:name w:val="xl82"/>
    <w:basedOn w:val="Normal"/>
    <w:rsid w:val="00DB2A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3">
    <w:name w:val="xl83"/>
    <w:basedOn w:val="Normal"/>
    <w:rsid w:val="00DB2A5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4">
    <w:name w:val="xl84"/>
    <w:basedOn w:val="Normal"/>
    <w:rsid w:val="00DB2A5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5">
    <w:name w:val="xl85"/>
    <w:basedOn w:val="Normal"/>
    <w:rsid w:val="00DB2A52"/>
    <w:pPr>
      <w:pBdr>
        <w:lef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6">
    <w:name w:val="xl86"/>
    <w:basedOn w:val="Normal"/>
    <w:rsid w:val="00DB2A52"/>
    <w:pPr>
      <w:pBdr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7">
    <w:name w:val="xl87"/>
    <w:basedOn w:val="Normal"/>
    <w:rsid w:val="00DB2A5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8">
    <w:name w:val="xl88"/>
    <w:basedOn w:val="Normal"/>
    <w:rsid w:val="00DB2A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9">
    <w:name w:val="xl89"/>
    <w:basedOn w:val="Normal"/>
    <w:rsid w:val="00DB2A52"/>
    <w:pPr>
      <w:pBdr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0">
    <w:name w:val="xl90"/>
    <w:basedOn w:val="Normal"/>
    <w:rsid w:val="00DB2A52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1">
    <w:name w:val="xl91"/>
    <w:basedOn w:val="Normal"/>
    <w:rsid w:val="00DB2A52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2">
    <w:name w:val="xl92"/>
    <w:basedOn w:val="Normal"/>
    <w:rsid w:val="00DB2A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3">
    <w:name w:val="xl93"/>
    <w:basedOn w:val="Normal"/>
    <w:rsid w:val="00DB2A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4">
    <w:name w:val="xl94"/>
    <w:basedOn w:val="Normal"/>
    <w:rsid w:val="00DB2A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5">
    <w:name w:val="xl95"/>
    <w:basedOn w:val="Normal"/>
    <w:rsid w:val="00DB2A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96">
    <w:name w:val="xl96"/>
    <w:basedOn w:val="Normal"/>
    <w:rsid w:val="00DB2A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7">
    <w:name w:val="xl97"/>
    <w:basedOn w:val="Normal"/>
    <w:rsid w:val="00DB2A5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8">
    <w:name w:val="xl98"/>
    <w:basedOn w:val="Normal"/>
    <w:rsid w:val="00DB2A52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9">
    <w:name w:val="xl99"/>
    <w:basedOn w:val="Normal"/>
    <w:rsid w:val="00DB2A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0">
    <w:name w:val="xl100"/>
    <w:basedOn w:val="Normal"/>
    <w:rsid w:val="00DB2A52"/>
    <w:pPr>
      <w:pBdr>
        <w:left w:val="dotDash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1">
    <w:name w:val="xl101"/>
    <w:basedOn w:val="Normal"/>
    <w:rsid w:val="00DB2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102">
    <w:name w:val="xl102"/>
    <w:basedOn w:val="Normal"/>
    <w:rsid w:val="00DB2A52"/>
    <w:pPr>
      <w:pBdr>
        <w:left w:val="dotDash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3">
    <w:name w:val="xl103"/>
    <w:basedOn w:val="Normal"/>
    <w:rsid w:val="00DB2A5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4">
    <w:name w:val="xl104"/>
    <w:basedOn w:val="Normal"/>
    <w:rsid w:val="00DB2A52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table" w:styleId="TableGrid">
    <w:name w:val="Table Grid"/>
    <w:basedOn w:val="TableNormal"/>
    <w:uiPriority w:val="39"/>
    <w:rsid w:val="00DB2A52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52"/>
    <w:pPr>
      <w:spacing w:after="160" w:line="259" w:lineRule="auto"/>
    </w:pPr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DB2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A52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A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DB2A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52"/>
    <w:rPr>
      <w:sz w:val="20"/>
      <w:szCs w:val="20"/>
      <w:lang w:val="pt-PT"/>
    </w:rPr>
  </w:style>
  <w:style w:type="paragraph" w:customStyle="1" w:styleId="Default">
    <w:name w:val="Default"/>
    <w:rsid w:val="00DB2A52"/>
    <w:pPr>
      <w:autoSpaceDE w:val="0"/>
      <w:autoSpaceDN w:val="0"/>
      <w:adjustRightInd w:val="0"/>
      <w:spacing w:after="0" w:line="240" w:lineRule="auto"/>
    </w:pPr>
    <w:rPr>
      <w:rFonts w:ascii="Minion Pro" w:eastAsia="Minion Pro" w:cs="Minion Pro"/>
      <w:color w:val="00000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2"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DB2A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52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DB2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52"/>
    <w:rPr>
      <w:lang w:val="pt-PT"/>
    </w:rPr>
  </w:style>
  <w:style w:type="character" w:styleId="Emphasis">
    <w:name w:val="Emphasis"/>
    <w:basedOn w:val="DefaultParagraphFont"/>
    <w:uiPriority w:val="20"/>
    <w:qFormat/>
    <w:rsid w:val="00DB2A5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52"/>
    <w:rPr>
      <w:b/>
      <w:bCs/>
      <w:sz w:val="20"/>
      <w:szCs w:val="20"/>
      <w:lang w:val="pt-PT"/>
    </w:rPr>
  </w:style>
  <w:style w:type="character" w:styleId="Strong">
    <w:name w:val="Strong"/>
    <w:basedOn w:val="DefaultParagraphFont"/>
    <w:uiPriority w:val="22"/>
    <w:qFormat/>
    <w:rsid w:val="00DB2A52"/>
    <w:rPr>
      <w:b/>
      <w:bCs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DB2A52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arter"/>
    <w:rsid w:val="00DB2A5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DB2A52"/>
    <w:rPr>
      <w:rFonts w:ascii="Calibri" w:hAnsi="Calibri" w:cs="Calibri"/>
      <w:noProof/>
      <w:lang w:val="en-US"/>
    </w:rPr>
  </w:style>
  <w:style w:type="character" w:customStyle="1" w:styleId="RodapCarcter">
    <w:name w:val="Rodapé Carácter"/>
    <w:uiPriority w:val="99"/>
    <w:rsid w:val="00DB2A52"/>
    <w:rPr>
      <w:lang w:val="es-ES_tradnl"/>
    </w:rPr>
  </w:style>
  <w:style w:type="character" w:customStyle="1" w:styleId="highlight">
    <w:name w:val="highlight"/>
    <w:basedOn w:val="DefaultParagraphFont"/>
    <w:rsid w:val="00DB2A52"/>
  </w:style>
  <w:style w:type="paragraph" w:customStyle="1" w:styleId="EndNoteBibliographyTitle">
    <w:name w:val="EndNote Bibliography Title"/>
    <w:basedOn w:val="Normal"/>
    <w:link w:val="EndNoteBibliographyTitleCarter"/>
    <w:rsid w:val="00DB2A5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DefaultParagraphFont"/>
    <w:link w:val="EndNoteBibliographyTitle"/>
    <w:rsid w:val="00DB2A52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2A5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B2A52"/>
    <w:pPr>
      <w:spacing w:after="200" w:line="240" w:lineRule="auto"/>
    </w:pPr>
    <w:rPr>
      <w:iCs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DB2A52"/>
    <w:rPr>
      <w:i/>
      <w:iCs/>
    </w:rPr>
  </w:style>
  <w:style w:type="paragraph" w:customStyle="1" w:styleId="msonormal0">
    <w:name w:val="msonormal"/>
    <w:basedOn w:val="Normal"/>
    <w:rsid w:val="00D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ont5">
    <w:name w:val="font5"/>
    <w:basedOn w:val="Normal"/>
    <w:rsid w:val="00DB2A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t-PT"/>
    </w:rPr>
  </w:style>
  <w:style w:type="paragraph" w:customStyle="1" w:styleId="font6">
    <w:name w:val="font6"/>
    <w:basedOn w:val="Normal"/>
    <w:rsid w:val="00DB2A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eastAsia="pt-PT"/>
    </w:rPr>
  </w:style>
  <w:style w:type="paragraph" w:customStyle="1" w:styleId="xl64">
    <w:name w:val="xl64"/>
    <w:basedOn w:val="Normal"/>
    <w:rsid w:val="00DB2A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65">
    <w:name w:val="xl65"/>
    <w:basedOn w:val="Normal"/>
    <w:rsid w:val="00DB2A52"/>
    <w:pPr>
      <w:pBdr>
        <w:top w:val="single" w:sz="8" w:space="0" w:color="auto"/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66">
    <w:name w:val="xl66"/>
    <w:basedOn w:val="Normal"/>
    <w:rsid w:val="00DB2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67">
    <w:name w:val="xl67"/>
    <w:basedOn w:val="Normal"/>
    <w:rsid w:val="00DB2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pt-PT"/>
    </w:rPr>
  </w:style>
  <w:style w:type="paragraph" w:customStyle="1" w:styleId="xl68">
    <w:name w:val="xl68"/>
    <w:basedOn w:val="Normal"/>
    <w:rsid w:val="00DB2A52"/>
    <w:pPr>
      <w:pBdr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69">
    <w:name w:val="xl69"/>
    <w:basedOn w:val="Normal"/>
    <w:rsid w:val="00DB2A52"/>
    <w:pPr>
      <w:pBdr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0">
    <w:name w:val="xl70"/>
    <w:basedOn w:val="Normal"/>
    <w:rsid w:val="00DB2A52"/>
    <w:pPr>
      <w:pBdr>
        <w:bottom w:val="single" w:sz="8" w:space="0" w:color="auto"/>
        <w:right w:val="dotDash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1">
    <w:name w:val="xl71"/>
    <w:basedOn w:val="Normal"/>
    <w:rsid w:val="00DB2A52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2">
    <w:name w:val="xl72"/>
    <w:basedOn w:val="Normal"/>
    <w:rsid w:val="00DB2A52"/>
    <w:pPr>
      <w:pBdr>
        <w:top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3">
    <w:name w:val="xl73"/>
    <w:basedOn w:val="Normal"/>
    <w:rsid w:val="00DB2A5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4">
    <w:name w:val="xl74"/>
    <w:basedOn w:val="Normal"/>
    <w:rsid w:val="00DB2A52"/>
    <w:pPr>
      <w:pBdr>
        <w:right w:val="dotDash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5">
    <w:name w:val="xl75"/>
    <w:basedOn w:val="Normal"/>
    <w:rsid w:val="00DB2A52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6">
    <w:name w:val="xl76"/>
    <w:basedOn w:val="Normal"/>
    <w:rsid w:val="00DB2A52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7">
    <w:name w:val="xl77"/>
    <w:basedOn w:val="Normal"/>
    <w:rsid w:val="00DB2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8">
    <w:name w:val="xl78"/>
    <w:basedOn w:val="Normal"/>
    <w:rsid w:val="00DB2A52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9">
    <w:name w:val="xl79"/>
    <w:basedOn w:val="Normal"/>
    <w:rsid w:val="00DB2A52"/>
    <w:pPr>
      <w:pBdr>
        <w:top w:val="single" w:sz="8" w:space="0" w:color="auto"/>
        <w:left w:val="dotDash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0">
    <w:name w:val="xl80"/>
    <w:basedOn w:val="Normal"/>
    <w:rsid w:val="00DB2A52"/>
    <w:pPr>
      <w:pBdr>
        <w:top w:val="single" w:sz="8" w:space="0" w:color="auto"/>
        <w:right w:val="dotDash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1">
    <w:name w:val="xl81"/>
    <w:basedOn w:val="Normal"/>
    <w:rsid w:val="00DB2A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2">
    <w:name w:val="xl82"/>
    <w:basedOn w:val="Normal"/>
    <w:rsid w:val="00DB2A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3">
    <w:name w:val="xl83"/>
    <w:basedOn w:val="Normal"/>
    <w:rsid w:val="00DB2A5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4">
    <w:name w:val="xl84"/>
    <w:basedOn w:val="Normal"/>
    <w:rsid w:val="00DB2A5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5">
    <w:name w:val="xl85"/>
    <w:basedOn w:val="Normal"/>
    <w:rsid w:val="00DB2A52"/>
    <w:pPr>
      <w:pBdr>
        <w:lef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6">
    <w:name w:val="xl86"/>
    <w:basedOn w:val="Normal"/>
    <w:rsid w:val="00DB2A52"/>
    <w:pPr>
      <w:pBdr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7">
    <w:name w:val="xl87"/>
    <w:basedOn w:val="Normal"/>
    <w:rsid w:val="00DB2A5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8">
    <w:name w:val="xl88"/>
    <w:basedOn w:val="Normal"/>
    <w:rsid w:val="00DB2A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9">
    <w:name w:val="xl89"/>
    <w:basedOn w:val="Normal"/>
    <w:rsid w:val="00DB2A52"/>
    <w:pPr>
      <w:pBdr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0">
    <w:name w:val="xl90"/>
    <w:basedOn w:val="Normal"/>
    <w:rsid w:val="00DB2A52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1">
    <w:name w:val="xl91"/>
    <w:basedOn w:val="Normal"/>
    <w:rsid w:val="00DB2A52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2">
    <w:name w:val="xl92"/>
    <w:basedOn w:val="Normal"/>
    <w:rsid w:val="00DB2A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3">
    <w:name w:val="xl93"/>
    <w:basedOn w:val="Normal"/>
    <w:rsid w:val="00DB2A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4">
    <w:name w:val="xl94"/>
    <w:basedOn w:val="Normal"/>
    <w:rsid w:val="00DB2A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5">
    <w:name w:val="xl95"/>
    <w:basedOn w:val="Normal"/>
    <w:rsid w:val="00DB2A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96">
    <w:name w:val="xl96"/>
    <w:basedOn w:val="Normal"/>
    <w:rsid w:val="00DB2A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7">
    <w:name w:val="xl97"/>
    <w:basedOn w:val="Normal"/>
    <w:rsid w:val="00DB2A5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8">
    <w:name w:val="xl98"/>
    <w:basedOn w:val="Normal"/>
    <w:rsid w:val="00DB2A52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9">
    <w:name w:val="xl99"/>
    <w:basedOn w:val="Normal"/>
    <w:rsid w:val="00DB2A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0">
    <w:name w:val="xl100"/>
    <w:basedOn w:val="Normal"/>
    <w:rsid w:val="00DB2A52"/>
    <w:pPr>
      <w:pBdr>
        <w:left w:val="dotDash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1">
    <w:name w:val="xl101"/>
    <w:basedOn w:val="Normal"/>
    <w:rsid w:val="00DB2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102">
    <w:name w:val="xl102"/>
    <w:basedOn w:val="Normal"/>
    <w:rsid w:val="00DB2A52"/>
    <w:pPr>
      <w:pBdr>
        <w:left w:val="dotDash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3">
    <w:name w:val="xl103"/>
    <w:basedOn w:val="Normal"/>
    <w:rsid w:val="00DB2A5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4">
    <w:name w:val="xl104"/>
    <w:basedOn w:val="Normal"/>
    <w:rsid w:val="00DB2A52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table" w:styleId="TableGrid">
    <w:name w:val="Table Grid"/>
    <w:basedOn w:val="TableNormal"/>
    <w:uiPriority w:val="39"/>
    <w:rsid w:val="00DB2A52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2020-03-19T14:25:00Z</dcterms:created>
  <dcterms:modified xsi:type="dcterms:W3CDTF">2020-03-19T14:25:00Z</dcterms:modified>
</cp:coreProperties>
</file>