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61" w:rsidRPr="008C68F3" w:rsidRDefault="00C87A61" w:rsidP="00C87A61">
      <w:pPr>
        <w:pStyle w:val="Caption"/>
        <w:keepNext/>
        <w:jc w:val="both"/>
        <w:rPr>
          <w:b/>
          <w:bCs/>
          <w:lang w:val="en-US"/>
        </w:rPr>
      </w:pPr>
      <w:r w:rsidRPr="008C68F3">
        <w:rPr>
          <w:b/>
          <w:bCs/>
          <w:lang w:val="en-US"/>
        </w:rPr>
        <w:t>Table S6_</w:t>
      </w:r>
      <w:r w:rsidRPr="008C68F3">
        <w:rPr>
          <w:rFonts w:cstheme="minorHAnsi"/>
          <w:lang w:val="en-US"/>
        </w:rPr>
        <w:t xml:space="preserve"> </w:t>
      </w:r>
      <w:proofErr w:type="spellStart"/>
      <w:r w:rsidRPr="008C68F3">
        <w:rPr>
          <w:rFonts w:cstheme="minorHAnsi"/>
          <w:lang w:val="en-US"/>
        </w:rPr>
        <w:t>Bonferroni</w:t>
      </w:r>
      <w:proofErr w:type="spellEnd"/>
      <w:r w:rsidRPr="008C68F3">
        <w:rPr>
          <w:rFonts w:cstheme="minorHAnsi"/>
          <w:lang w:val="en-US"/>
        </w:rPr>
        <w:t xml:space="preserve"> multiple testing correction for 13 variables (Family history, need colectomy, need biologics, prognosis and dominant, recessive and log-additive models for rs1257220, rs3814022 and rs4953911). Table presents the p values before and after </w:t>
      </w:r>
      <w:proofErr w:type="spellStart"/>
      <w:r w:rsidRPr="008C68F3">
        <w:rPr>
          <w:rFonts w:cstheme="minorHAnsi"/>
          <w:lang w:val="en-US"/>
        </w:rPr>
        <w:t>Bonferroni</w:t>
      </w:r>
      <w:proofErr w:type="spellEnd"/>
      <w:r w:rsidRPr="008C68F3">
        <w:rPr>
          <w:rFonts w:cstheme="minorHAnsi"/>
          <w:lang w:val="en-US"/>
        </w:rPr>
        <w:t xml:space="preserve"> correction.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59"/>
        <w:gridCol w:w="960"/>
        <w:gridCol w:w="960"/>
        <w:gridCol w:w="960"/>
        <w:gridCol w:w="181"/>
        <w:gridCol w:w="1100"/>
        <w:gridCol w:w="960"/>
        <w:gridCol w:w="960"/>
        <w:gridCol w:w="960"/>
        <w:gridCol w:w="960"/>
      </w:tblGrid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val="en-US" w:eastAsia="pt-PT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t-PT"/>
              </w:rPr>
              <w:t>Before Bonferroni correction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t-PT"/>
              </w:rPr>
              <w:t>After Bonferroni correction</w:t>
            </w:r>
          </w:p>
        </w:tc>
      </w:tr>
      <w:tr w:rsidR="00C87A61" w:rsidRPr="008C68F3" w:rsidTr="00F55B18">
        <w:trPr>
          <w:trHeight w:val="492"/>
        </w:trPr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Family history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Need for colectomy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Need for Biologics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Prognosis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Family history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Need for colectomy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Need for Biologics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Prognosis</w:t>
            </w:r>
          </w:p>
        </w:tc>
      </w:tr>
      <w:tr w:rsidR="00C87A61" w:rsidRPr="008C68F3" w:rsidTr="00F55B18">
        <w:trPr>
          <w:trHeight w:val="492"/>
        </w:trPr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t-PT"/>
              </w:rPr>
              <w:t>Discovery Cohort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t-PT"/>
              </w:rPr>
              <w:t>Discovery Cohort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rs1257220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rs1257220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>Dominant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0.258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>Dominant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0.792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Recessive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0.302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Recessive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0.182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rs3814022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rs3814022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>Dominant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0.618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>Dominant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Recessive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0.032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 xml:space="preserve">0.305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Recessive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0.955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0.756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rs4953911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rs4953911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>Dominant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0.659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>Dominant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Recessive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0.203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Recessive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</w:tr>
      <w:tr w:rsidR="00C87A61" w:rsidRPr="008C68F3" w:rsidTr="00F55B18">
        <w:trPr>
          <w:trHeight w:val="252"/>
        </w:trPr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0.815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</w:tr>
      <w:tr w:rsidR="00C87A61" w:rsidRPr="008C68F3" w:rsidTr="00F55B18">
        <w:trPr>
          <w:trHeight w:val="492"/>
        </w:trPr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t-PT"/>
              </w:rPr>
              <w:t>Validation Cohort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t-PT"/>
              </w:rPr>
              <w:t>Validation Cohort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rs1257220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rs1257220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>Dominant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0.846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>Dominant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Recessive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0.368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Recessive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0.756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0.599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rs3814022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rs3814022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>Dominant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0.027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>Dominant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0.972</w:t>
            </w: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Recessive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 xml:space="preserve">0.385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0.663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Recessive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0.057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rs4953911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rs4953911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>Dominant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0.012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>Dominant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0.432</w:t>
            </w: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Recessive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0.392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Recessive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</w:tr>
      <w:tr w:rsidR="00C87A61" w:rsidRPr="008C68F3" w:rsidTr="00F55B18">
        <w:trPr>
          <w:trHeight w:val="25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0.3443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0.022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0.792</w:t>
            </w:r>
          </w:p>
        </w:tc>
      </w:tr>
      <w:tr w:rsidR="00C87A61" w:rsidRPr="008C68F3" w:rsidTr="00F55B18">
        <w:trPr>
          <w:trHeight w:val="492"/>
        </w:trPr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t-PT"/>
              </w:rPr>
              <w:t>Combined Cohort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t-PT"/>
              </w:rPr>
              <w:t>Combined Cohort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rs1257220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rs1257220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>Dominant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0.037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0.675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>Dominant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0.900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Recessive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0.996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Recessive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0.684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0.751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0.216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rs3814022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rs3814022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>Dominant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0.063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>Dominant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Recessive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 xml:space="preserve">0.554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 xml:space="preserve">0.090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0.674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Recessive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0.215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0.792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rs4953911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rs4953911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>Dominant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0.047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>Dominant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1</w:t>
            </w:r>
          </w:p>
        </w:tc>
      </w:tr>
      <w:tr w:rsidR="00C87A61" w:rsidRPr="008C68F3" w:rsidTr="00F55B18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Recessive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0.793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Recessive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</w:tr>
      <w:tr w:rsidR="00C87A61" w:rsidRPr="008C68F3" w:rsidTr="00F55B18">
        <w:trPr>
          <w:trHeight w:val="252"/>
        </w:trPr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0.173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t-PT"/>
              </w:rPr>
              <w:t xml:space="preserve">log-Additive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7A61" w:rsidRPr="008C68F3" w:rsidRDefault="00C87A61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1</w:t>
            </w:r>
          </w:p>
        </w:tc>
      </w:tr>
    </w:tbl>
    <w:p w:rsidR="00C87A61" w:rsidRPr="008C68F3" w:rsidRDefault="00C87A61" w:rsidP="00C87A61">
      <w:pPr>
        <w:pStyle w:val="Caption"/>
        <w:keepNext/>
        <w:jc w:val="both"/>
        <w:rPr>
          <w:b/>
          <w:bCs/>
          <w:lang w:val="en-US"/>
        </w:rPr>
      </w:pPr>
    </w:p>
    <w:p w:rsidR="00C87A61" w:rsidRPr="008C68F3" w:rsidRDefault="00C87A61" w:rsidP="00C87A61">
      <w:pPr>
        <w:pStyle w:val="Caption"/>
        <w:keepNext/>
        <w:jc w:val="both"/>
        <w:rPr>
          <w:b/>
          <w:bCs/>
          <w:lang w:val="en-US"/>
        </w:rPr>
      </w:pPr>
    </w:p>
    <w:p w:rsidR="00C87A61" w:rsidRPr="008C68F3" w:rsidRDefault="00C87A61" w:rsidP="00C87A61">
      <w:pPr>
        <w:pStyle w:val="Caption"/>
        <w:keepNext/>
        <w:jc w:val="both"/>
        <w:rPr>
          <w:b/>
          <w:bCs/>
          <w:lang w:val="en-US"/>
        </w:rPr>
      </w:pPr>
    </w:p>
    <w:p w:rsidR="00C87A61" w:rsidRPr="008C68F3" w:rsidRDefault="00C87A61" w:rsidP="00C87A61">
      <w:pPr>
        <w:rPr>
          <w:lang w:val="en-US"/>
        </w:rPr>
      </w:pPr>
    </w:p>
    <w:p w:rsidR="0004248A" w:rsidRDefault="0004248A">
      <w:bookmarkStart w:id="0" w:name="_GoBack"/>
      <w:bookmarkEnd w:id="0"/>
    </w:p>
    <w:sectPr w:rsidR="00042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61"/>
    <w:rsid w:val="0004248A"/>
    <w:rsid w:val="00C8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61"/>
    <w:pPr>
      <w:spacing w:after="160" w:line="259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87A61"/>
    <w:pPr>
      <w:spacing w:after="200" w:line="240" w:lineRule="auto"/>
    </w:pPr>
    <w:rPr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61"/>
    <w:pPr>
      <w:spacing w:after="160" w:line="259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87A61"/>
    <w:pPr>
      <w:spacing w:after="200" w:line="240" w:lineRule="auto"/>
    </w:pPr>
    <w:rPr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2020-03-19T14:26:00Z</dcterms:created>
  <dcterms:modified xsi:type="dcterms:W3CDTF">2020-03-19T14:26:00Z</dcterms:modified>
</cp:coreProperties>
</file>