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41D8" w14:textId="4D4D03C8" w:rsidR="00986F18" w:rsidRDefault="00986F18" w:rsidP="002B2C83">
      <w:pPr>
        <w:spacing w:line="276" w:lineRule="auto"/>
        <w:jc w:val="both"/>
        <w:rPr>
          <w:rFonts w:cstheme="minorHAnsi"/>
          <w:b/>
          <w:bCs/>
          <w:lang w:val="en-GB"/>
        </w:rPr>
      </w:pPr>
    </w:p>
    <w:p w14:paraId="5D7A111B" w14:textId="77777777" w:rsid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8"/>
          <w:szCs w:val="28"/>
          <w:lang w:val="en-GB"/>
        </w:rPr>
      </w:pPr>
    </w:p>
    <w:p w14:paraId="29D4D259" w14:textId="528E7493" w:rsidR="002B2C83" w:rsidRPr="002B2C83" w:rsidRDefault="002B2C83" w:rsidP="002B2C83">
      <w:pPr>
        <w:tabs>
          <w:tab w:val="left" w:pos="6525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8"/>
          <w:szCs w:val="28"/>
          <w:lang w:val="en-GB"/>
        </w:rPr>
      </w:pPr>
      <w:bookmarkStart w:id="0" w:name="_GoBack"/>
      <w:bookmarkEnd w:id="0"/>
      <w:r w:rsidRPr="002B2C83">
        <w:rPr>
          <w:rFonts w:cstheme="minorHAnsi"/>
          <w:b/>
          <w:bCs/>
          <w:color w:val="000000"/>
          <w:sz w:val="28"/>
          <w:szCs w:val="28"/>
          <w:lang w:val="en-GB"/>
        </w:rPr>
        <w:t xml:space="preserve">INCLUSION AND EXCLUSION CRITERIA </w:t>
      </w:r>
      <w:r>
        <w:rPr>
          <w:rFonts w:cstheme="minorHAnsi"/>
          <w:b/>
          <w:bCs/>
          <w:color w:val="000000"/>
          <w:sz w:val="28"/>
          <w:szCs w:val="28"/>
          <w:lang w:val="en-GB"/>
        </w:rPr>
        <w:tab/>
      </w:r>
    </w:p>
    <w:p w14:paraId="64966856" w14:textId="64F477E6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Male and female subjects of 18 years of age inclusive with a diagnosis of chronic constipation diagnosed using criteria established in Roma III </w:t>
      </w:r>
      <w:r>
        <w:rPr>
          <w:rFonts w:cstheme="minorHAnsi"/>
          <w:color w:val="000000"/>
          <w:lang w:val="en-GB"/>
        </w:rPr>
        <w:fldChar w:fldCharType="begin"/>
      </w:r>
      <w:r>
        <w:rPr>
          <w:rFonts w:cstheme="minorHAnsi"/>
          <w:color w:val="000000"/>
          <w:lang w:val="en-GB"/>
        </w:rPr>
        <w:instrText xml:space="preserve"> ADDIN EN.CITE &lt;EndNote&gt;&lt;Cite&gt;&lt;Author&gt;Longstreth&lt;/Author&gt;&lt;Year&gt;2006&lt;/Year&gt;&lt;RecNum&gt;126&lt;/RecNum&gt;&lt;DisplayText&gt;[1]&lt;/DisplayText&gt;&lt;record&gt;&lt;rec-number&gt;126&lt;/rec-number&gt;&lt;foreign-keys&gt;&lt;key app="EN" db-id="sw2rwzzdnsrvf1earfqvd2anepxp5dxvrfxa" timestamp="1582813547" guid="58177b79-4f43-4caa-8159-4e898601437a"&gt;126&lt;/key&gt;&lt;/foreign-keys&gt;&lt;ref-type name="Journal Article"&gt;17&lt;/ref-type&gt;&lt;contributors&gt;&lt;authors&gt;&lt;author&gt;Longstreth, G. F.&lt;/author&gt;&lt;author&gt;Thompson, W. G.&lt;/author&gt;&lt;author&gt;Chey, W. D.&lt;/author&gt;&lt;author&gt;Houghton, L. A.&lt;/author&gt;&lt;author&gt;Mearin, F.&lt;/author&gt;&lt;author&gt;Spiller, R. C.&lt;/author&gt;&lt;/authors&gt;&lt;/contributors&gt;&lt;auth-address&gt;Kaiser Permanente Medical Care Program, San Diego, California 92120, USA. George.F.Longstreth@kp.org&lt;/auth-address&gt;&lt;titles&gt;&lt;title&gt;Functional bowel disorders&lt;/title&gt;&lt;secondary-title&gt;Gastroenterology&lt;/secondary-title&gt;&lt;/titles&gt;&lt;periodical&gt;&lt;full-title&gt;Gastroenterology&lt;/full-title&gt;&lt;/periodical&gt;&lt;pages&gt;1480-91&lt;/pages&gt;&lt;volume&gt;130&lt;/volume&gt;&lt;number&gt;5&lt;/number&gt;&lt;edition&gt;2006/05/09&lt;/edition&gt;&lt;keywords&gt;&lt;keyword&gt;Constipation/diagnosis/*therapy&lt;/keyword&gt;&lt;keyword&gt;Diarrhea/diagnosis/*therapy&lt;/keyword&gt;&lt;keyword&gt;Humans&lt;/keyword&gt;&lt;keyword&gt;Irritable Bowel Syndrome/diagnosis/epidemiology/*therapy&lt;/keyword&gt;&lt;/keywords&gt;&lt;dates&gt;&lt;year&gt;2006&lt;/year&gt;&lt;pub-dates&gt;&lt;date&gt;Apr&lt;/date&gt;&lt;/pub-dates&gt;&lt;/dates&gt;&lt;isbn&gt;0016-5085 (Print)&amp;#xD;0016-5085 (Linking)&lt;/isbn&gt;&lt;accession-num&gt;16678561&lt;/accession-num&gt;&lt;urls&gt;&lt;related-urls&gt;&lt;url&gt;https://www.ncbi.nlm.nih.gov/pubmed/16678561&lt;/url&gt;&lt;/related-urls&gt;&lt;/urls&gt;&lt;electronic-resource-num&gt;10.1053/j.gastro.2005.11.061&lt;/electronic-resource-num&gt;&lt;/record&gt;&lt;/Cite&gt;&lt;/EndNote&gt;</w:instrText>
      </w:r>
      <w:r>
        <w:rPr>
          <w:rFonts w:cstheme="minorHAnsi"/>
          <w:color w:val="000000"/>
          <w:lang w:val="en-GB"/>
        </w:rPr>
        <w:fldChar w:fldCharType="separate"/>
      </w:r>
      <w:r>
        <w:rPr>
          <w:rFonts w:cstheme="minorHAnsi"/>
          <w:noProof/>
          <w:color w:val="000000"/>
          <w:lang w:val="en-GB"/>
        </w:rPr>
        <w:t>[1]</w:t>
      </w:r>
      <w:r>
        <w:rPr>
          <w:rFonts w:cstheme="minorHAnsi"/>
          <w:color w:val="000000"/>
          <w:lang w:val="en-GB"/>
        </w:rPr>
        <w:fldChar w:fldCharType="end"/>
      </w:r>
      <w:r w:rsidRPr="002B2C83">
        <w:rPr>
          <w:rFonts w:cstheme="minorHAnsi"/>
          <w:color w:val="000000"/>
          <w:lang w:val="en-GB"/>
        </w:rPr>
        <w:t xml:space="preserve"> will be eligible for the study. </w:t>
      </w:r>
    </w:p>
    <w:p w14:paraId="4CC416C4" w14:textId="77777777" w:rsid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000000"/>
          <w:lang w:val="en-GB"/>
        </w:rPr>
      </w:pPr>
    </w:p>
    <w:p w14:paraId="792D9A6F" w14:textId="0DDC054D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2B2C83">
        <w:rPr>
          <w:rFonts w:cstheme="minorHAnsi"/>
          <w:b/>
          <w:bCs/>
          <w:i/>
          <w:iCs/>
          <w:color w:val="000000"/>
          <w:sz w:val="28"/>
          <w:szCs w:val="28"/>
          <w:lang w:val="en-GB"/>
        </w:rPr>
        <w:t xml:space="preserve">Inclusion Criteria </w:t>
      </w:r>
    </w:p>
    <w:p w14:paraId="658A8371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A subject will be eligible for inclusion in this study only if all the following criteria apply: </w:t>
      </w:r>
    </w:p>
    <w:p w14:paraId="0DE16E48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-Subjects older than 18 years (both male and female). </w:t>
      </w:r>
    </w:p>
    <w:p w14:paraId="4B62A705" w14:textId="689F404C" w:rsidR="002B2C83" w:rsidRPr="002B2C83" w:rsidRDefault="002B2C83" w:rsidP="002B2C83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2B2C83">
        <w:rPr>
          <w:rFonts w:asciiTheme="minorHAnsi" w:hAnsiTheme="minorHAnsi" w:cstheme="minorHAnsi"/>
          <w:lang w:val="en-GB"/>
        </w:rPr>
        <w:t xml:space="preserve">-Fulfil Rome III criteria for functional constipation: include any two of the six symptoms of straining, lumpy or hard stools, sensation of incomplete evacuation, sensation of anorectal obstruction or blockage, digital manoeuvres and less than 3 defecations per week. These should be present during at least 25% of defecations for the last 3 months with symptom onset at least 6 months before the diagnosis </w:t>
      </w:r>
      <w:r>
        <w:rPr>
          <w:rFonts w:asciiTheme="minorHAnsi" w:hAnsiTheme="minorHAnsi" w:cstheme="minorHAnsi"/>
          <w:lang w:val="en-GB"/>
        </w:rPr>
        <w:fldChar w:fldCharType="begin"/>
      </w:r>
      <w:r>
        <w:rPr>
          <w:rFonts w:asciiTheme="minorHAnsi" w:hAnsiTheme="minorHAnsi" w:cstheme="minorHAnsi"/>
          <w:lang w:val="en-GB"/>
        </w:rPr>
        <w:instrText xml:space="preserve"> ADDIN EN.CITE &lt;EndNote&gt;&lt;Cite&gt;&lt;Author&gt;Longstreth&lt;/Author&gt;&lt;Year&gt;2006&lt;/Year&gt;&lt;RecNum&gt;126&lt;/RecNum&gt;&lt;DisplayText&gt;[1]&lt;/DisplayText&gt;&lt;record&gt;&lt;rec-number&gt;126&lt;/rec-number&gt;&lt;foreign-keys&gt;&lt;key app="EN" db-id="sw2rwzzdnsrvf1earfqvd2anepxp5dxvrfxa" timestamp="1582813547" guid="58177b79-4f43-4caa-8159-4e898601437a"&gt;126&lt;/key&gt;&lt;/foreign-keys&gt;&lt;ref-type name="Journal Article"&gt;17&lt;/ref-type&gt;&lt;contributors&gt;&lt;authors&gt;&lt;author&gt;Longstreth, G. F.&lt;/author&gt;&lt;author&gt;Thompson, W. G.&lt;/author&gt;&lt;author&gt;Chey, W. D.&lt;/author&gt;&lt;author&gt;Houghton, L. A.&lt;/author&gt;&lt;author&gt;Mearin, F.&lt;/author&gt;&lt;author&gt;Spiller, R. C.&lt;/author&gt;&lt;/authors&gt;&lt;/contributors&gt;&lt;auth-address&gt;Kaiser Permanente Medical Care Program, San Diego, California 92120, USA. George.F.Longstreth@kp.org&lt;/auth-address&gt;&lt;titles&gt;&lt;title&gt;Functional bowel disorders&lt;/title&gt;&lt;secondary-title&gt;Gastroenterology&lt;/secondary-title&gt;&lt;/titles&gt;&lt;periodical&gt;&lt;full-title&gt;Gastroenterology&lt;/full-title&gt;&lt;/periodical&gt;&lt;pages&gt;1480-91&lt;/pages&gt;&lt;volume&gt;130&lt;/volume&gt;&lt;number&gt;5&lt;/number&gt;&lt;edition&gt;2006/05/09&lt;/edition&gt;&lt;keywords&gt;&lt;keyword&gt;Constipation/diagnosis/*therapy&lt;/keyword&gt;&lt;keyword&gt;Diarrhea/diagnosis/*therapy&lt;/keyword&gt;&lt;keyword&gt;Humans&lt;/keyword&gt;&lt;keyword&gt;Irritable Bowel Syndrome/diagnosis/epidemiology/*therapy&lt;/keyword&gt;&lt;/keywords&gt;&lt;dates&gt;&lt;year&gt;2006&lt;/year&gt;&lt;pub-dates&gt;&lt;date&gt;Apr&lt;/date&gt;&lt;/pub-dates&gt;&lt;/dates&gt;&lt;isbn&gt;0016-5085 (Print)&amp;#xD;0016-5085 (Linking)&lt;/isbn&gt;&lt;accession-num&gt;16678561&lt;/accession-num&gt;&lt;urls&gt;&lt;related-urls&gt;&lt;url&gt;https://www.ncbi.nlm.nih.gov/pubmed/16678561&lt;/url&gt;&lt;/related-urls&gt;&lt;/urls&gt;&lt;electronic-resource-num&gt;10.1053/j.gastro.2005.11.061&lt;/electronic-resource-num&gt;&lt;/record&gt;&lt;/Cite&gt;&lt;/EndNote&gt;</w:instrText>
      </w:r>
      <w:r>
        <w:rPr>
          <w:rFonts w:asciiTheme="minorHAnsi" w:hAnsiTheme="minorHAnsi" w:cstheme="minorHAnsi"/>
          <w:lang w:val="en-GB"/>
        </w:rPr>
        <w:fldChar w:fldCharType="separate"/>
      </w:r>
      <w:r>
        <w:rPr>
          <w:rFonts w:asciiTheme="minorHAnsi" w:hAnsiTheme="minorHAnsi" w:cstheme="minorHAnsi"/>
          <w:noProof/>
          <w:lang w:val="en-GB"/>
        </w:rPr>
        <w:t>[1]</w:t>
      </w:r>
      <w:r>
        <w:rPr>
          <w:rFonts w:asciiTheme="minorHAnsi" w:hAnsiTheme="minorHAnsi" w:cstheme="minorHAnsi"/>
          <w:lang w:val="en-GB"/>
        </w:rPr>
        <w:fldChar w:fldCharType="end"/>
      </w:r>
      <w:r w:rsidRPr="002B2C83">
        <w:rPr>
          <w:rFonts w:asciiTheme="minorHAnsi" w:hAnsiTheme="minorHAnsi" w:cstheme="minorHAnsi"/>
          <w:lang w:val="en-GB"/>
        </w:rPr>
        <w:t xml:space="preserve">. </w:t>
      </w:r>
    </w:p>
    <w:p w14:paraId="22AE3F90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-Failed routine management of constipation (lack of response to non-stimulant laxatives), or subjects responding to laxative treatment but with secondary diarrhoea and faecal incontinence. </w:t>
      </w:r>
    </w:p>
    <w:p w14:paraId="11C93B80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-Duration of constipation more than 6 months. </w:t>
      </w:r>
    </w:p>
    <w:p w14:paraId="6FFC5C36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-If subjects have a diagnosis of multiple sclerosis (MS) or Parkinson disease (PD), it is in a stable phase (no major change in medication for 1 month). </w:t>
      </w:r>
    </w:p>
    <w:p w14:paraId="3F6A8518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-Subject that have had no abdominal massage for at least 2 months. </w:t>
      </w:r>
    </w:p>
    <w:p w14:paraId="7480BEC2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-Subjects bothered by their constipation. </w:t>
      </w:r>
    </w:p>
    <w:p w14:paraId="0A231EE7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Ability to understand the study </w:t>
      </w:r>
    </w:p>
    <w:p w14:paraId="0065324E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-Ability to come to the outpatient clinic during the study </w:t>
      </w:r>
    </w:p>
    <w:p w14:paraId="45477828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-Subjects whose constipation aetiology is not only pelvic floor dyssynergia. </w:t>
      </w:r>
    </w:p>
    <w:p w14:paraId="61D97B9C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-Ability to use MOWOOT or have someone to apply it. </w:t>
      </w:r>
    </w:p>
    <w:p w14:paraId="1E96EC58" w14:textId="6C50BF3A" w:rsidR="002B2C83" w:rsidRPr="002B2C83" w:rsidRDefault="002B2C83" w:rsidP="002B2C83">
      <w:pPr>
        <w:spacing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>-Subjects that consent to participate in an informed way</w:t>
      </w:r>
    </w:p>
    <w:p w14:paraId="5491B76C" w14:textId="77777777" w:rsid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000000"/>
          <w:lang w:val="en-GB"/>
        </w:rPr>
      </w:pPr>
    </w:p>
    <w:p w14:paraId="352C416D" w14:textId="5C2362CA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2B2C83">
        <w:rPr>
          <w:rFonts w:cstheme="minorHAnsi"/>
          <w:b/>
          <w:bCs/>
          <w:i/>
          <w:iCs/>
          <w:color w:val="000000"/>
          <w:sz w:val="28"/>
          <w:szCs w:val="28"/>
          <w:lang w:val="en-GB"/>
        </w:rPr>
        <w:t xml:space="preserve">Exclusion Criteria </w:t>
      </w:r>
    </w:p>
    <w:p w14:paraId="7DD6B91A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A subject will not be eligible for inclusion in this study if any of the following criteria apply: </w:t>
      </w:r>
    </w:p>
    <w:p w14:paraId="318817BA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Pregnancy or attempt to become pregnant in the next 6 months. </w:t>
      </w:r>
    </w:p>
    <w:p w14:paraId="4D030905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Subjects alternating constipation and diarrhoea (not due to laxative use) </w:t>
      </w:r>
    </w:p>
    <w:p w14:paraId="087DE57A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Previous large bowel surgery </w:t>
      </w:r>
    </w:p>
    <w:p w14:paraId="60D938EF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lastRenderedPageBreak/>
        <w:t xml:space="preserve">- The presence of a stoma </w:t>
      </w:r>
    </w:p>
    <w:p w14:paraId="086A0AD6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External rectal prolapse </w:t>
      </w:r>
    </w:p>
    <w:p w14:paraId="672E5755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Active anorexia or bulimia </w:t>
      </w:r>
    </w:p>
    <w:p w14:paraId="77D93C6E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Mental inability to give informed consent </w:t>
      </w:r>
    </w:p>
    <w:p w14:paraId="63F03F05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Active abdominal cancer </w:t>
      </w:r>
    </w:p>
    <w:p w14:paraId="12AE94C9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Large inguinal or umbilical hernia </w:t>
      </w:r>
    </w:p>
    <w:p w14:paraId="4E8EA10F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Inflammatory Bowel Disease (IBD) </w:t>
      </w:r>
    </w:p>
    <w:p w14:paraId="50C5A593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Recent abdominal scars, abdominal wounds or skin disorders that may make abdominal massage uncomfortable </w:t>
      </w:r>
    </w:p>
    <w:p w14:paraId="496DCC2C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Intra-abdominal implants (catheters, SARS, medication pumps…) </w:t>
      </w:r>
    </w:p>
    <w:p w14:paraId="143E90AC" w14:textId="5C8DDCEC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Subjects already undertaking or have undertaken abdominal massage unless they underwent a previous washout period of at least 2 months. </w:t>
      </w:r>
    </w:p>
    <w:p w14:paraId="3F40E469" w14:textId="77777777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Inability to undertake the massage with the device themselves or the lack of a carer willing to do it. </w:t>
      </w:r>
    </w:p>
    <w:p w14:paraId="37876663" w14:textId="7483BB4E" w:rsidR="002B2C83" w:rsidRPr="002B2C83" w:rsidRDefault="002B2C83" w:rsidP="002B2C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en-GB"/>
        </w:rPr>
      </w:pPr>
      <w:r w:rsidRPr="002B2C83">
        <w:rPr>
          <w:rFonts w:cstheme="minorHAnsi"/>
          <w:color w:val="000000"/>
          <w:lang w:val="en-GB"/>
        </w:rPr>
        <w:t xml:space="preserve">- Participation in another parallel clinical trial or less than 2 months from participation in a previous clinical trial </w:t>
      </w:r>
    </w:p>
    <w:p w14:paraId="70C4FA32" w14:textId="606FC06D" w:rsidR="002B2C83" w:rsidRPr="002B2C83" w:rsidRDefault="002B2C83" w:rsidP="002B2C83">
      <w:pPr>
        <w:spacing w:line="360" w:lineRule="auto"/>
        <w:jc w:val="both"/>
        <w:rPr>
          <w:rFonts w:cstheme="minorHAnsi"/>
          <w:b/>
          <w:bCs/>
          <w:lang w:val="en-GB"/>
        </w:rPr>
      </w:pPr>
      <w:r w:rsidRPr="002B2C83">
        <w:rPr>
          <w:rFonts w:cstheme="minorHAnsi"/>
          <w:color w:val="000000"/>
          <w:lang w:val="en-GB"/>
        </w:rPr>
        <w:t>- Subjects who do not consent to participate.</w:t>
      </w:r>
    </w:p>
    <w:p w14:paraId="402243B1" w14:textId="77777777" w:rsidR="002B2C83" w:rsidRDefault="002B2C83" w:rsidP="002B2C83">
      <w:pPr>
        <w:spacing w:line="360" w:lineRule="auto"/>
        <w:jc w:val="both"/>
        <w:rPr>
          <w:rFonts w:cstheme="minorHAnsi"/>
          <w:b/>
          <w:bCs/>
          <w:lang w:val="en-GB"/>
        </w:rPr>
      </w:pPr>
    </w:p>
    <w:p w14:paraId="729F0186" w14:textId="77777777" w:rsidR="002B2C83" w:rsidRDefault="002B2C83" w:rsidP="002B2C83">
      <w:pPr>
        <w:spacing w:line="360" w:lineRule="auto"/>
        <w:jc w:val="both"/>
        <w:rPr>
          <w:rFonts w:cstheme="minorHAnsi"/>
          <w:b/>
          <w:bCs/>
          <w:lang w:val="en-GB"/>
        </w:rPr>
      </w:pPr>
    </w:p>
    <w:p w14:paraId="34BA84B5" w14:textId="77777777" w:rsidR="002B2C83" w:rsidRPr="002B2C83" w:rsidRDefault="002B2C83" w:rsidP="002B2C83">
      <w:pPr>
        <w:pStyle w:val="EndNoteBibliography"/>
        <w:ind w:left="720" w:hanging="720"/>
      </w:pPr>
      <w:r>
        <w:rPr>
          <w:rFonts w:cstheme="minorHAnsi"/>
          <w:b/>
          <w:bCs/>
          <w:lang w:val="en-GB"/>
        </w:rPr>
        <w:fldChar w:fldCharType="begin"/>
      </w:r>
      <w:r>
        <w:rPr>
          <w:rFonts w:cstheme="minorHAnsi"/>
          <w:b/>
          <w:bCs/>
          <w:lang w:val="en-GB"/>
        </w:rPr>
        <w:instrText xml:space="preserve"> ADDIN EN.REFLIST </w:instrText>
      </w:r>
      <w:r>
        <w:rPr>
          <w:rFonts w:cstheme="minorHAnsi"/>
          <w:b/>
          <w:bCs/>
          <w:lang w:val="en-GB"/>
        </w:rPr>
        <w:fldChar w:fldCharType="separate"/>
      </w:r>
      <w:r w:rsidRPr="002B2C83">
        <w:t>1.</w:t>
      </w:r>
      <w:r w:rsidRPr="002B2C83">
        <w:tab/>
        <w:t xml:space="preserve">Longstreth, G.F., et al., </w:t>
      </w:r>
      <w:r w:rsidRPr="002B2C83">
        <w:rPr>
          <w:i/>
        </w:rPr>
        <w:t>Functional bowel disorders.</w:t>
      </w:r>
      <w:r w:rsidRPr="002B2C83">
        <w:t xml:space="preserve"> Gastroenterology, 2006. </w:t>
      </w:r>
      <w:r w:rsidRPr="002B2C83">
        <w:rPr>
          <w:b/>
        </w:rPr>
        <w:t>130</w:t>
      </w:r>
      <w:r w:rsidRPr="002B2C83">
        <w:t>(5): p. 1480-91.</w:t>
      </w:r>
    </w:p>
    <w:p w14:paraId="168981CD" w14:textId="0284B472" w:rsidR="00986F18" w:rsidRPr="002B2C83" w:rsidRDefault="002B2C83" w:rsidP="002B2C83">
      <w:pPr>
        <w:spacing w:line="360" w:lineRule="auto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fldChar w:fldCharType="end"/>
      </w:r>
    </w:p>
    <w:sectPr w:rsidR="00986F18" w:rsidRPr="002B2C83" w:rsidSect="00DB36D3">
      <w:headerReference w:type="first" r:id="rId8"/>
      <w:pgSz w:w="11906" w:h="16838"/>
      <w:pgMar w:top="1134" w:right="991" w:bottom="993" w:left="993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A1C9F" w16cex:dateUtc="2020-02-21T08:08:00Z"/>
  <w16cex:commentExtensible w16cex:durableId="21FA21FB" w16cex:dateUtc="2020-02-21T08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9D7F" w14:textId="77777777" w:rsidR="00C42464" w:rsidRDefault="00C42464" w:rsidP="0059625C">
      <w:pPr>
        <w:spacing w:after="0"/>
      </w:pPr>
      <w:r>
        <w:separator/>
      </w:r>
    </w:p>
  </w:endnote>
  <w:endnote w:type="continuationSeparator" w:id="0">
    <w:p w14:paraId="680033EF" w14:textId="77777777" w:rsidR="00C42464" w:rsidRDefault="00C42464" w:rsidP="005962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9176" w14:textId="77777777" w:rsidR="00C42464" w:rsidRDefault="00C42464" w:rsidP="0059625C">
      <w:pPr>
        <w:spacing w:after="0"/>
      </w:pPr>
      <w:r>
        <w:separator/>
      </w:r>
    </w:p>
  </w:footnote>
  <w:footnote w:type="continuationSeparator" w:id="0">
    <w:p w14:paraId="6290D41B" w14:textId="77777777" w:rsidR="00C42464" w:rsidRDefault="00C42464" w:rsidP="005962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0A18" w14:textId="0B4AFA6B" w:rsidR="000820F1" w:rsidRPr="00195CF9" w:rsidRDefault="0059362D" w:rsidP="00195CF9">
    <w:pPr>
      <w:pStyle w:val="Encabezado"/>
      <w:jc w:val="center"/>
      <w:rPr>
        <w:b/>
        <w:bCs/>
        <w:lang w:val="es-ES"/>
      </w:rPr>
    </w:pPr>
    <w:proofErr w:type="spellStart"/>
    <w:r>
      <w:rPr>
        <w:rFonts w:cstheme="minorHAnsi"/>
        <w:b/>
        <w:bCs/>
        <w:lang w:val="es-ES"/>
      </w:rPr>
      <w:t>Supplemental</w:t>
    </w:r>
    <w:proofErr w:type="spellEnd"/>
    <w:r>
      <w:rPr>
        <w:rFonts w:cstheme="minorHAnsi"/>
        <w:b/>
        <w:bCs/>
        <w:lang w:val="es-ES"/>
      </w:rPr>
      <w:t xml:space="preserve"> Digital Content</w:t>
    </w:r>
    <w:r w:rsidR="003E4A28">
      <w:rPr>
        <w:rFonts w:cstheme="minorHAnsi"/>
        <w:b/>
        <w:bCs/>
        <w:lang w:val="es-ES"/>
      </w:rPr>
      <w:t xml:space="preserve"> SDC-1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16D"/>
    <w:multiLevelType w:val="multilevel"/>
    <w:tmpl w:val="463CC80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0A76E1"/>
    <w:multiLevelType w:val="hybridMultilevel"/>
    <w:tmpl w:val="737CF56C"/>
    <w:lvl w:ilvl="0" w:tplc="93FA449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2198B"/>
    <w:multiLevelType w:val="hybridMultilevel"/>
    <w:tmpl w:val="3E92E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C7A4E"/>
    <w:multiLevelType w:val="hybridMultilevel"/>
    <w:tmpl w:val="C7ACC3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FF3C3F"/>
    <w:multiLevelType w:val="hybridMultilevel"/>
    <w:tmpl w:val="E6307C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2rwzzdnsrvf1earfqvd2anepxp5dxvrfxa&quot;&gt;IHF_EndNote Library&lt;record-ids&gt;&lt;item&gt;126&lt;/item&gt;&lt;/record-ids&gt;&lt;/item&gt;&lt;/Libraries&gt;"/>
  </w:docVars>
  <w:rsids>
    <w:rsidRoot w:val="00FB399D"/>
    <w:rsid w:val="0000023A"/>
    <w:rsid w:val="00001B7C"/>
    <w:rsid w:val="00002D4F"/>
    <w:rsid w:val="00006A57"/>
    <w:rsid w:val="000072A4"/>
    <w:rsid w:val="00012C91"/>
    <w:rsid w:val="000216B0"/>
    <w:rsid w:val="00021ED9"/>
    <w:rsid w:val="00021F9A"/>
    <w:rsid w:val="000222C2"/>
    <w:rsid w:val="000244A9"/>
    <w:rsid w:val="000261E4"/>
    <w:rsid w:val="00027CAE"/>
    <w:rsid w:val="00030CFB"/>
    <w:rsid w:val="000310C2"/>
    <w:rsid w:val="00031673"/>
    <w:rsid w:val="000324EF"/>
    <w:rsid w:val="00035902"/>
    <w:rsid w:val="00037044"/>
    <w:rsid w:val="00040592"/>
    <w:rsid w:val="00050EE0"/>
    <w:rsid w:val="00056C43"/>
    <w:rsid w:val="00060173"/>
    <w:rsid w:val="00067587"/>
    <w:rsid w:val="00080C09"/>
    <w:rsid w:val="000820F1"/>
    <w:rsid w:val="00085DC3"/>
    <w:rsid w:val="00090716"/>
    <w:rsid w:val="000907B9"/>
    <w:rsid w:val="00095B06"/>
    <w:rsid w:val="00095D60"/>
    <w:rsid w:val="00097513"/>
    <w:rsid w:val="000A49B3"/>
    <w:rsid w:val="000A5F77"/>
    <w:rsid w:val="000A6A67"/>
    <w:rsid w:val="000B4BA7"/>
    <w:rsid w:val="000B55B5"/>
    <w:rsid w:val="000C023A"/>
    <w:rsid w:val="000C47E3"/>
    <w:rsid w:val="000C60DA"/>
    <w:rsid w:val="000D17E0"/>
    <w:rsid w:val="000D3D25"/>
    <w:rsid w:val="000E0E06"/>
    <w:rsid w:val="000E12BB"/>
    <w:rsid w:val="000E1D94"/>
    <w:rsid w:val="000E5F5E"/>
    <w:rsid w:val="000F1985"/>
    <w:rsid w:val="000F46F1"/>
    <w:rsid w:val="001002A0"/>
    <w:rsid w:val="00102A99"/>
    <w:rsid w:val="001054CA"/>
    <w:rsid w:val="0011793E"/>
    <w:rsid w:val="001218DD"/>
    <w:rsid w:val="001223F0"/>
    <w:rsid w:val="001312F1"/>
    <w:rsid w:val="001351EA"/>
    <w:rsid w:val="00135E50"/>
    <w:rsid w:val="00142843"/>
    <w:rsid w:val="00142FBD"/>
    <w:rsid w:val="001542CD"/>
    <w:rsid w:val="00155C0A"/>
    <w:rsid w:val="00156FA9"/>
    <w:rsid w:val="0016026A"/>
    <w:rsid w:val="00160B05"/>
    <w:rsid w:val="00167495"/>
    <w:rsid w:val="001817E4"/>
    <w:rsid w:val="00181857"/>
    <w:rsid w:val="00182C95"/>
    <w:rsid w:val="00190BCA"/>
    <w:rsid w:val="00192B99"/>
    <w:rsid w:val="00195CF9"/>
    <w:rsid w:val="001A35B4"/>
    <w:rsid w:val="001B22AD"/>
    <w:rsid w:val="001B65EE"/>
    <w:rsid w:val="001B757F"/>
    <w:rsid w:val="001D4754"/>
    <w:rsid w:val="001E2056"/>
    <w:rsid w:val="001E25D1"/>
    <w:rsid w:val="001F1220"/>
    <w:rsid w:val="001F5C6E"/>
    <w:rsid w:val="001F6053"/>
    <w:rsid w:val="001F648E"/>
    <w:rsid w:val="002032DF"/>
    <w:rsid w:val="002053D1"/>
    <w:rsid w:val="00206779"/>
    <w:rsid w:val="00214C8E"/>
    <w:rsid w:val="00216558"/>
    <w:rsid w:val="00217C3F"/>
    <w:rsid w:val="00221873"/>
    <w:rsid w:val="002273A1"/>
    <w:rsid w:val="00232391"/>
    <w:rsid w:val="002343FC"/>
    <w:rsid w:val="00235ABB"/>
    <w:rsid w:val="00235AED"/>
    <w:rsid w:val="00241B72"/>
    <w:rsid w:val="002434C5"/>
    <w:rsid w:val="0024440F"/>
    <w:rsid w:val="0024579E"/>
    <w:rsid w:val="002474E5"/>
    <w:rsid w:val="002516CA"/>
    <w:rsid w:val="00264547"/>
    <w:rsid w:val="00271497"/>
    <w:rsid w:val="00271783"/>
    <w:rsid w:val="00272D74"/>
    <w:rsid w:val="00273153"/>
    <w:rsid w:val="00280DCB"/>
    <w:rsid w:val="00281068"/>
    <w:rsid w:val="00284018"/>
    <w:rsid w:val="00284768"/>
    <w:rsid w:val="002903B0"/>
    <w:rsid w:val="00291AE5"/>
    <w:rsid w:val="00291EAC"/>
    <w:rsid w:val="00296EE3"/>
    <w:rsid w:val="002A2557"/>
    <w:rsid w:val="002A29C9"/>
    <w:rsid w:val="002A49A3"/>
    <w:rsid w:val="002B00E2"/>
    <w:rsid w:val="002B2C83"/>
    <w:rsid w:val="002B42B8"/>
    <w:rsid w:val="002B5B34"/>
    <w:rsid w:val="002B5ECE"/>
    <w:rsid w:val="002C3E6A"/>
    <w:rsid w:val="002D44CE"/>
    <w:rsid w:val="002E0891"/>
    <w:rsid w:val="002E1FD6"/>
    <w:rsid w:val="002F3940"/>
    <w:rsid w:val="002F73BF"/>
    <w:rsid w:val="00302437"/>
    <w:rsid w:val="003069DB"/>
    <w:rsid w:val="00306C6A"/>
    <w:rsid w:val="00307FA4"/>
    <w:rsid w:val="00317FCA"/>
    <w:rsid w:val="00323145"/>
    <w:rsid w:val="003243D2"/>
    <w:rsid w:val="00330D58"/>
    <w:rsid w:val="00340C2C"/>
    <w:rsid w:val="003423B4"/>
    <w:rsid w:val="00342EEA"/>
    <w:rsid w:val="00351644"/>
    <w:rsid w:val="00353FF7"/>
    <w:rsid w:val="00355459"/>
    <w:rsid w:val="003634BE"/>
    <w:rsid w:val="00363CA5"/>
    <w:rsid w:val="003824BE"/>
    <w:rsid w:val="00384EE9"/>
    <w:rsid w:val="00390067"/>
    <w:rsid w:val="003A0F97"/>
    <w:rsid w:val="003A3101"/>
    <w:rsid w:val="003A33E7"/>
    <w:rsid w:val="003A5855"/>
    <w:rsid w:val="003A6FCF"/>
    <w:rsid w:val="003B0822"/>
    <w:rsid w:val="003B1B0C"/>
    <w:rsid w:val="003B4B3F"/>
    <w:rsid w:val="003C2554"/>
    <w:rsid w:val="003C30FC"/>
    <w:rsid w:val="003C4741"/>
    <w:rsid w:val="003D4C1D"/>
    <w:rsid w:val="003D7DC3"/>
    <w:rsid w:val="003D7EEA"/>
    <w:rsid w:val="003D7F60"/>
    <w:rsid w:val="003E4A28"/>
    <w:rsid w:val="003E6D22"/>
    <w:rsid w:val="003F086A"/>
    <w:rsid w:val="003F0FB9"/>
    <w:rsid w:val="003F4B5F"/>
    <w:rsid w:val="00410C55"/>
    <w:rsid w:val="00410F1C"/>
    <w:rsid w:val="00411AC0"/>
    <w:rsid w:val="004137A3"/>
    <w:rsid w:val="00425869"/>
    <w:rsid w:val="00427757"/>
    <w:rsid w:val="00435022"/>
    <w:rsid w:val="004368FF"/>
    <w:rsid w:val="00437B56"/>
    <w:rsid w:val="00440177"/>
    <w:rsid w:val="004404AA"/>
    <w:rsid w:val="004430E4"/>
    <w:rsid w:val="00451299"/>
    <w:rsid w:val="004537F6"/>
    <w:rsid w:val="004542B2"/>
    <w:rsid w:val="00457903"/>
    <w:rsid w:val="004633D6"/>
    <w:rsid w:val="00464F56"/>
    <w:rsid w:val="0046531B"/>
    <w:rsid w:val="00470551"/>
    <w:rsid w:val="00485251"/>
    <w:rsid w:val="00486FB6"/>
    <w:rsid w:val="004A0103"/>
    <w:rsid w:val="004A6741"/>
    <w:rsid w:val="004A7C5A"/>
    <w:rsid w:val="004B0B86"/>
    <w:rsid w:val="004B2024"/>
    <w:rsid w:val="004C0605"/>
    <w:rsid w:val="004C26F4"/>
    <w:rsid w:val="004C427B"/>
    <w:rsid w:val="004C653C"/>
    <w:rsid w:val="004C7383"/>
    <w:rsid w:val="004D242E"/>
    <w:rsid w:val="004E1A70"/>
    <w:rsid w:val="004E731F"/>
    <w:rsid w:val="004E779F"/>
    <w:rsid w:val="004F1843"/>
    <w:rsid w:val="004F1ADF"/>
    <w:rsid w:val="004F3BA6"/>
    <w:rsid w:val="004F5C4C"/>
    <w:rsid w:val="005026BD"/>
    <w:rsid w:val="00502FBC"/>
    <w:rsid w:val="0050348B"/>
    <w:rsid w:val="00505208"/>
    <w:rsid w:val="00510CAF"/>
    <w:rsid w:val="00511918"/>
    <w:rsid w:val="00511E86"/>
    <w:rsid w:val="005159F2"/>
    <w:rsid w:val="005167A0"/>
    <w:rsid w:val="00525212"/>
    <w:rsid w:val="00527D1E"/>
    <w:rsid w:val="00534DA8"/>
    <w:rsid w:val="00545875"/>
    <w:rsid w:val="00555811"/>
    <w:rsid w:val="00560C24"/>
    <w:rsid w:val="00563A12"/>
    <w:rsid w:val="00565132"/>
    <w:rsid w:val="00580433"/>
    <w:rsid w:val="00580992"/>
    <w:rsid w:val="005855FD"/>
    <w:rsid w:val="00587464"/>
    <w:rsid w:val="005915CF"/>
    <w:rsid w:val="00591779"/>
    <w:rsid w:val="0059312B"/>
    <w:rsid w:val="0059362D"/>
    <w:rsid w:val="00594A47"/>
    <w:rsid w:val="0059625C"/>
    <w:rsid w:val="00596822"/>
    <w:rsid w:val="005A0338"/>
    <w:rsid w:val="005A3FC1"/>
    <w:rsid w:val="005A43F8"/>
    <w:rsid w:val="005A7E40"/>
    <w:rsid w:val="005A7EB8"/>
    <w:rsid w:val="005B51C2"/>
    <w:rsid w:val="005B5FAD"/>
    <w:rsid w:val="005B753A"/>
    <w:rsid w:val="005D088E"/>
    <w:rsid w:val="00606A3F"/>
    <w:rsid w:val="00606F9F"/>
    <w:rsid w:val="00613A48"/>
    <w:rsid w:val="00620765"/>
    <w:rsid w:val="00621977"/>
    <w:rsid w:val="0062423D"/>
    <w:rsid w:val="006258C6"/>
    <w:rsid w:val="00627B54"/>
    <w:rsid w:val="006314BC"/>
    <w:rsid w:val="006350D0"/>
    <w:rsid w:val="006372BD"/>
    <w:rsid w:val="00650849"/>
    <w:rsid w:val="00650E28"/>
    <w:rsid w:val="006606A6"/>
    <w:rsid w:val="006658D4"/>
    <w:rsid w:val="006742FA"/>
    <w:rsid w:val="006776DC"/>
    <w:rsid w:val="006856D5"/>
    <w:rsid w:val="0069273D"/>
    <w:rsid w:val="00693866"/>
    <w:rsid w:val="00697C41"/>
    <w:rsid w:val="006A3F4D"/>
    <w:rsid w:val="006A7879"/>
    <w:rsid w:val="006B1C5A"/>
    <w:rsid w:val="006B3342"/>
    <w:rsid w:val="006B640C"/>
    <w:rsid w:val="006C151C"/>
    <w:rsid w:val="006C2BC4"/>
    <w:rsid w:val="006C4160"/>
    <w:rsid w:val="006D172D"/>
    <w:rsid w:val="006D2D0A"/>
    <w:rsid w:val="006E0E96"/>
    <w:rsid w:val="006E19D0"/>
    <w:rsid w:val="006E1E6E"/>
    <w:rsid w:val="006E38F0"/>
    <w:rsid w:val="006E74D4"/>
    <w:rsid w:val="006E7FEE"/>
    <w:rsid w:val="006F31A0"/>
    <w:rsid w:val="006F33ED"/>
    <w:rsid w:val="007012B2"/>
    <w:rsid w:val="00706F1A"/>
    <w:rsid w:val="007102A3"/>
    <w:rsid w:val="00714481"/>
    <w:rsid w:val="00717E7B"/>
    <w:rsid w:val="00723AE7"/>
    <w:rsid w:val="00734509"/>
    <w:rsid w:val="00740233"/>
    <w:rsid w:val="00750658"/>
    <w:rsid w:val="007630B2"/>
    <w:rsid w:val="0077093B"/>
    <w:rsid w:val="0077317D"/>
    <w:rsid w:val="00773EE9"/>
    <w:rsid w:val="007750F7"/>
    <w:rsid w:val="00781BCE"/>
    <w:rsid w:val="00782251"/>
    <w:rsid w:val="0078509A"/>
    <w:rsid w:val="007854ED"/>
    <w:rsid w:val="0078743B"/>
    <w:rsid w:val="00787931"/>
    <w:rsid w:val="00792214"/>
    <w:rsid w:val="00792871"/>
    <w:rsid w:val="00792BB3"/>
    <w:rsid w:val="007A057B"/>
    <w:rsid w:val="007A30C1"/>
    <w:rsid w:val="007A7B72"/>
    <w:rsid w:val="007B0EC8"/>
    <w:rsid w:val="007C0337"/>
    <w:rsid w:val="007C6565"/>
    <w:rsid w:val="007D25A6"/>
    <w:rsid w:val="007D74DE"/>
    <w:rsid w:val="007E4D44"/>
    <w:rsid w:val="007E57FE"/>
    <w:rsid w:val="007F06FF"/>
    <w:rsid w:val="007F461C"/>
    <w:rsid w:val="00800EC4"/>
    <w:rsid w:val="0080398A"/>
    <w:rsid w:val="00804989"/>
    <w:rsid w:val="008060CF"/>
    <w:rsid w:val="00820080"/>
    <w:rsid w:val="008204BE"/>
    <w:rsid w:val="00824A61"/>
    <w:rsid w:val="0082671A"/>
    <w:rsid w:val="00830743"/>
    <w:rsid w:val="00836D51"/>
    <w:rsid w:val="00841238"/>
    <w:rsid w:val="008414E3"/>
    <w:rsid w:val="00842F66"/>
    <w:rsid w:val="0084347B"/>
    <w:rsid w:val="00844969"/>
    <w:rsid w:val="00853FC1"/>
    <w:rsid w:val="00857EF6"/>
    <w:rsid w:val="008655A0"/>
    <w:rsid w:val="0087092E"/>
    <w:rsid w:val="008733A6"/>
    <w:rsid w:val="00873C7F"/>
    <w:rsid w:val="0087732B"/>
    <w:rsid w:val="008812AE"/>
    <w:rsid w:val="00896155"/>
    <w:rsid w:val="00896378"/>
    <w:rsid w:val="0089708F"/>
    <w:rsid w:val="008972B3"/>
    <w:rsid w:val="008A1D82"/>
    <w:rsid w:val="008B4B85"/>
    <w:rsid w:val="008C50E9"/>
    <w:rsid w:val="008C728F"/>
    <w:rsid w:val="008C78A3"/>
    <w:rsid w:val="008C7A49"/>
    <w:rsid w:val="008D5A45"/>
    <w:rsid w:val="008D7997"/>
    <w:rsid w:val="008E1A4B"/>
    <w:rsid w:val="008E4C2C"/>
    <w:rsid w:val="008F2730"/>
    <w:rsid w:val="008F2A57"/>
    <w:rsid w:val="008F41FF"/>
    <w:rsid w:val="0090057F"/>
    <w:rsid w:val="00923D64"/>
    <w:rsid w:val="009264EC"/>
    <w:rsid w:val="00934B97"/>
    <w:rsid w:val="009354CF"/>
    <w:rsid w:val="00945526"/>
    <w:rsid w:val="009603C3"/>
    <w:rsid w:val="009632E0"/>
    <w:rsid w:val="00972D86"/>
    <w:rsid w:val="00973CFF"/>
    <w:rsid w:val="0098165E"/>
    <w:rsid w:val="00985D99"/>
    <w:rsid w:val="00986F18"/>
    <w:rsid w:val="00987377"/>
    <w:rsid w:val="009A013A"/>
    <w:rsid w:val="009A2167"/>
    <w:rsid w:val="009A6F59"/>
    <w:rsid w:val="009B07A8"/>
    <w:rsid w:val="009C1C77"/>
    <w:rsid w:val="009C2C7B"/>
    <w:rsid w:val="009C3254"/>
    <w:rsid w:val="009D0AEB"/>
    <w:rsid w:val="009D0D80"/>
    <w:rsid w:val="009D6323"/>
    <w:rsid w:val="009D6AE0"/>
    <w:rsid w:val="009D7C37"/>
    <w:rsid w:val="009D7C9E"/>
    <w:rsid w:val="009E2C0C"/>
    <w:rsid w:val="009E656A"/>
    <w:rsid w:val="009E7E0B"/>
    <w:rsid w:val="009F1B93"/>
    <w:rsid w:val="009F4665"/>
    <w:rsid w:val="009F655C"/>
    <w:rsid w:val="009F7671"/>
    <w:rsid w:val="00A01D31"/>
    <w:rsid w:val="00A062CD"/>
    <w:rsid w:val="00A06763"/>
    <w:rsid w:val="00A162AD"/>
    <w:rsid w:val="00A23ECC"/>
    <w:rsid w:val="00A251AC"/>
    <w:rsid w:val="00A25335"/>
    <w:rsid w:val="00A318F2"/>
    <w:rsid w:val="00A35732"/>
    <w:rsid w:val="00A358F5"/>
    <w:rsid w:val="00A43CFC"/>
    <w:rsid w:val="00A473E6"/>
    <w:rsid w:val="00A5003B"/>
    <w:rsid w:val="00A54610"/>
    <w:rsid w:val="00A672BE"/>
    <w:rsid w:val="00A7291E"/>
    <w:rsid w:val="00A767B1"/>
    <w:rsid w:val="00A769AE"/>
    <w:rsid w:val="00A77418"/>
    <w:rsid w:val="00A84454"/>
    <w:rsid w:val="00A858B5"/>
    <w:rsid w:val="00A9025E"/>
    <w:rsid w:val="00A950C8"/>
    <w:rsid w:val="00A9796D"/>
    <w:rsid w:val="00AA1648"/>
    <w:rsid w:val="00AA5DE5"/>
    <w:rsid w:val="00AA68BE"/>
    <w:rsid w:val="00AB7AE2"/>
    <w:rsid w:val="00AC1007"/>
    <w:rsid w:val="00AC573C"/>
    <w:rsid w:val="00AC5D4F"/>
    <w:rsid w:val="00AC7123"/>
    <w:rsid w:val="00AD192D"/>
    <w:rsid w:val="00AE507B"/>
    <w:rsid w:val="00AE6ADC"/>
    <w:rsid w:val="00AE7447"/>
    <w:rsid w:val="00AF10EA"/>
    <w:rsid w:val="00AF4C60"/>
    <w:rsid w:val="00B0094E"/>
    <w:rsid w:val="00B24842"/>
    <w:rsid w:val="00B3039C"/>
    <w:rsid w:val="00B3466B"/>
    <w:rsid w:val="00B35D49"/>
    <w:rsid w:val="00B404CD"/>
    <w:rsid w:val="00B41F48"/>
    <w:rsid w:val="00B427C6"/>
    <w:rsid w:val="00B46E11"/>
    <w:rsid w:val="00B47188"/>
    <w:rsid w:val="00B4791C"/>
    <w:rsid w:val="00B505B1"/>
    <w:rsid w:val="00B51F98"/>
    <w:rsid w:val="00B6250E"/>
    <w:rsid w:val="00B63B38"/>
    <w:rsid w:val="00B63C09"/>
    <w:rsid w:val="00B71D71"/>
    <w:rsid w:val="00B7292F"/>
    <w:rsid w:val="00B72CBF"/>
    <w:rsid w:val="00B765D8"/>
    <w:rsid w:val="00B817E7"/>
    <w:rsid w:val="00B84BF7"/>
    <w:rsid w:val="00B85874"/>
    <w:rsid w:val="00B92B64"/>
    <w:rsid w:val="00B968CF"/>
    <w:rsid w:val="00BA4873"/>
    <w:rsid w:val="00BA6F0B"/>
    <w:rsid w:val="00BA7106"/>
    <w:rsid w:val="00BB1AFB"/>
    <w:rsid w:val="00BB4C34"/>
    <w:rsid w:val="00BB5149"/>
    <w:rsid w:val="00BB5A59"/>
    <w:rsid w:val="00BC2CC1"/>
    <w:rsid w:val="00BC37E5"/>
    <w:rsid w:val="00BC6505"/>
    <w:rsid w:val="00BD467D"/>
    <w:rsid w:val="00BE7514"/>
    <w:rsid w:val="00BF11E2"/>
    <w:rsid w:val="00BF248C"/>
    <w:rsid w:val="00BF311C"/>
    <w:rsid w:val="00BF4CCD"/>
    <w:rsid w:val="00BF50DD"/>
    <w:rsid w:val="00BF5FC1"/>
    <w:rsid w:val="00BF715B"/>
    <w:rsid w:val="00C0205E"/>
    <w:rsid w:val="00C02807"/>
    <w:rsid w:val="00C04BAB"/>
    <w:rsid w:val="00C074CF"/>
    <w:rsid w:val="00C27C30"/>
    <w:rsid w:val="00C315AD"/>
    <w:rsid w:val="00C31694"/>
    <w:rsid w:val="00C32174"/>
    <w:rsid w:val="00C32705"/>
    <w:rsid w:val="00C34BEB"/>
    <w:rsid w:val="00C37EDC"/>
    <w:rsid w:val="00C42464"/>
    <w:rsid w:val="00C427C9"/>
    <w:rsid w:val="00C4453E"/>
    <w:rsid w:val="00C45682"/>
    <w:rsid w:val="00C51736"/>
    <w:rsid w:val="00C57736"/>
    <w:rsid w:val="00C63CFA"/>
    <w:rsid w:val="00C6714D"/>
    <w:rsid w:val="00C76A97"/>
    <w:rsid w:val="00C81CDC"/>
    <w:rsid w:val="00C9033F"/>
    <w:rsid w:val="00C97AD3"/>
    <w:rsid w:val="00CA7E1B"/>
    <w:rsid w:val="00CB2F54"/>
    <w:rsid w:val="00CB63C2"/>
    <w:rsid w:val="00CC459D"/>
    <w:rsid w:val="00CC4739"/>
    <w:rsid w:val="00CD2C5C"/>
    <w:rsid w:val="00CD3027"/>
    <w:rsid w:val="00CD45BF"/>
    <w:rsid w:val="00CE7EF1"/>
    <w:rsid w:val="00D00B7C"/>
    <w:rsid w:val="00D02458"/>
    <w:rsid w:val="00D04A68"/>
    <w:rsid w:val="00D04AEF"/>
    <w:rsid w:val="00D202BF"/>
    <w:rsid w:val="00D226A0"/>
    <w:rsid w:val="00D30867"/>
    <w:rsid w:val="00D31B34"/>
    <w:rsid w:val="00D35612"/>
    <w:rsid w:val="00D35769"/>
    <w:rsid w:val="00D366B2"/>
    <w:rsid w:val="00D3679D"/>
    <w:rsid w:val="00D40D88"/>
    <w:rsid w:val="00D40E9F"/>
    <w:rsid w:val="00D47151"/>
    <w:rsid w:val="00D5026E"/>
    <w:rsid w:val="00D6176E"/>
    <w:rsid w:val="00D6357D"/>
    <w:rsid w:val="00D66A41"/>
    <w:rsid w:val="00D72562"/>
    <w:rsid w:val="00D73975"/>
    <w:rsid w:val="00D76048"/>
    <w:rsid w:val="00D82A17"/>
    <w:rsid w:val="00D83C39"/>
    <w:rsid w:val="00D841AD"/>
    <w:rsid w:val="00D859A1"/>
    <w:rsid w:val="00D91A01"/>
    <w:rsid w:val="00D91BC7"/>
    <w:rsid w:val="00D97FFB"/>
    <w:rsid w:val="00DA3E26"/>
    <w:rsid w:val="00DA5A99"/>
    <w:rsid w:val="00DB0E5B"/>
    <w:rsid w:val="00DB36D3"/>
    <w:rsid w:val="00DC39D5"/>
    <w:rsid w:val="00DC55E7"/>
    <w:rsid w:val="00DD7A83"/>
    <w:rsid w:val="00DE3C72"/>
    <w:rsid w:val="00DF4B50"/>
    <w:rsid w:val="00DF5350"/>
    <w:rsid w:val="00E1290C"/>
    <w:rsid w:val="00E241E6"/>
    <w:rsid w:val="00E250D0"/>
    <w:rsid w:val="00E25A5D"/>
    <w:rsid w:val="00E303E1"/>
    <w:rsid w:val="00E32785"/>
    <w:rsid w:val="00E36EA6"/>
    <w:rsid w:val="00E40CF7"/>
    <w:rsid w:val="00E42601"/>
    <w:rsid w:val="00E42744"/>
    <w:rsid w:val="00E51331"/>
    <w:rsid w:val="00E52D1F"/>
    <w:rsid w:val="00E55B9F"/>
    <w:rsid w:val="00E563A8"/>
    <w:rsid w:val="00E5653A"/>
    <w:rsid w:val="00E5779A"/>
    <w:rsid w:val="00E649AC"/>
    <w:rsid w:val="00E662B0"/>
    <w:rsid w:val="00E67180"/>
    <w:rsid w:val="00E73A5E"/>
    <w:rsid w:val="00E80610"/>
    <w:rsid w:val="00E818C7"/>
    <w:rsid w:val="00E81942"/>
    <w:rsid w:val="00E82AA8"/>
    <w:rsid w:val="00E84460"/>
    <w:rsid w:val="00E86462"/>
    <w:rsid w:val="00E9059D"/>
    <w:rsid w:val="00E92D7B"/>
    <w:rsid w:val="00E95338"/>
    <w:rsid w:val="00E9620E"/>
    <w:rsid w:val="00E96494"/>
    <w:rsid w:val="00EB114C"/>
    <w:rsid w:val="00EB3124"/>
    <w:rsid w:val="00EB49B3"/>
    <w:rsid w:val="00EB4AE2"/>
    <w:rsid w:val="00EB4E10"/>
    <w:rsid w:val="00EC57D0"/>
    <w:rsid w:val="00EC606E"/>
    <w:rsid w:val="00EC6E90"/>
    <w:rsid w:val="00ED74B5"/>
    <w:rsid w:val="00EE098D"/>
    <w:rsid w:val="00EE2EEF"/>
    <w:rsid w:val="00EE3FEC"/>
    <w:rsid w:val="00EF7EC6"/>
    <w:rsid w:val="00F001DD"/>
    <w:rsid w:val="00F0125B"/>
    <w:rsid w:val="00F13729"/>
    <w:rsid w:val="00F13832"/>
    <w:rsid w:val="00F13842"/>
    <w:rsid w:val="00F21A06"/>
    <w:rsid w:val="00F220EE"/>
    <w:rsid w:val="00F250ED"/>
    <w:rsid w:val="00F312BD"/>
    <w:rsid w:val="00F37A11"/>
    <w:rsid w:val="00F4155C"/>
    <w:rsid w:val="00F55862"/>
    <w:rsid w:val="00F633FA"/>
    <w:rsid w:val="00F6488E"/>
    <w:rsid w:val="00F664F2"/>
    <w:rsid w:val="00F710B5"/>
    <w:rsid w:val="00F75222"/>
    <w:rsid w:val="00F81797"/>
    <w:rsid w:val="00F81860"/>
    <w:rsid w:val="00F83513"/>
    <w:rsid w:val="00F83CF7"/>
    <w:rsid w:val="00F878EC"/>
    <w:rsid w:val="00F90365"/>
    <w:rsid w:val="00F927D8"/>
    <w:rsid w:val="00F9397A"/>
    <w:rsid w:val="00F944B2"/>
    <w:rsid w:val="00F96837"/>
    <w:rsid w:val="00FB0F44"/>
    <w:rsid w:val="00FB248F"/>
    <w:rsid w:val="00FB399D"/>
    <w:rsid w:val="00FB3D12"/>
    <w:rsid w:val="00FB6303"/>
    <w:rsid w:val="00FB6DED"/>
    <w:rsid w:val="00FB7A6B"/>
    <w:rsid w:val="00FC2718"/>
    <w:rsid w:val="00FC3EC5"/>
    <w:rsid w:val="00FC45FB"/>
    <w:rsid w:val="00FC47B9"/>
    <w:rsid w:val="00FC5AEC"/>
    <w:rsid w:val="00FD22DD"/>
    <w:rsid w:val="00FD57C6"/>
    <w:rsid w:val="00FD7779"/>
    <w:rsid w:val="00FE1D2B"/>
    <w:rsid w:val="00FE23ED"/>
    <w:rsid w:val="00FE2871"/>
    <w:rsid w:val="00FE2DED"/>
    <w:rsid w:val="00FF16A3"/>
    <w:rsid w:val="00FF1A1D"/>
    <w:rsid w:val="00FF4AF2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36170"/>
  <w15:chartTrackingRefBased/>
  <w15:docId w15:val="{075A2334-04B6-45B2-9F04-16B98C1E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32"/>
    <w:pPr>
      <w:spacing w:after="80" w:line="240" w:lineRule="auto"/>
    </w:pPr>
    <w:rPr>
      <w:sz w:val="24"/>
      <w:szCs w:val="24"/>
      <w:lang w:val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8733A6"/>
    <w:pPr>
      <w:numPr>
        <w:numId w:val="5"/>
      </w:numPr>
      <w:jc w:val="both"/>
      <w:outlineLvl w:val="0"/>
    </w:pPr>
    <w:rPr>
      <w:rFonts w:ascii="Myriad Pro" w:hAnsi="Myriad Pro" w:cs="Arial"/>
      <w:b/>
      <w:bCs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733A6"/>
    <w:pPr>
      <w:numPr>
        <w:ilvl w:val="1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38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832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F13832"/>
    <w:pPr>
      <w:spacing w:after="8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62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9625C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62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25C"/>
    <w:rPr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873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7B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7B5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B5B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5B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5B3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218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FF1A1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733A6"/>
    <w:rPr>
      <w:rFonts w:ascii="Myriad Pro" w:hAnsi="Myriad Pro" w:cs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733A6"/>
    <w:rPr>
      <w:rFonts w:ascii="Myriad Pro" w:hAnsi="Myriad Pro" w:cs="Arial"/>
      <w:b/>
      <w:bCs/>
      <w:sz w:val="28"/>
      <w:szCs w:val="28"/>
      <w:lang w:val="en-US"/>
    </w:rPr>
  </w:style>
  <w:style w:type="paragraph" w:customStyle="1" w:styleId="Default">
    <w:name w:val="Default"/>
    <w:rsid w:val="008733A6"/>
    <w:pPr>
      <w:autoSpaceDE w:val="0"/>
      <w:autoSpaceDN w:val="0"/>
      <w:adjustRightInd w:val="0"/>
      <w:spacing w:after="8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ndNoteBibliographyTitle">
    <w:name w:val="EndNote Bibliography Title"/>
    <w:basedOn w:val="Normal"/>
    <w:link w:val="EndNoteBibliographyTitleCar"/>
    <w:rsid w:val="002B2C8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2B2C83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2B2C83"/>
    <w:pPr>
      <w:jc w:val="both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2B2C83"/>
    <w:rPr>
      <w:rFonts w:ascii="Calibri" w:hAnsi="Calibri" w:cs="Calibri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F601-4DDA-46D3-A3D2-6A14D7F4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Immaculada Herrero Fresneda</dc:creator>
  <cp:keywords/>
  <dc:description/>
  <cp:lastModifiedBy>Immaculada Herrero Fresneda</cp:lastModifiedBy>
  <cp:revision>4</cp:revision>
  <dcterms:created xsi:type="dcterms:W3CDTF">2020-03-11T10:46:00Z</dcterms:created>
  <dcterms:modified xsi:type="dcterms:W3CDTF">2020-03-11T10:59:00Z</dcterms:modified>
</cp:coreProperties>
</file>