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EDF" w:rsidRDefault="004F43CE">
      <w:pPr>
        <w:rPr>
          <w:rFonts w:ascii="Times New Roman" w:hAnsi="Times New Roman" w:cs="Times New Roman"/>
          <w:b/>
          <w:u w:val="single"/>
        </w:rPr>
      </w:pPr>
      <w:r w:rsidRPr="004F43CE">
        <w:rPr>
          <w:rFonts w:ascii="Times New Roman" w:hAnsi="Times New Roman" w:cs="Times New Roman"/>
          <w:b/>
          <w:u w:val="single"/>
        </w:rPr>
        <w:t>SUPPLEMENTARY INFORMATION</w:t>
      </w:r>
    </w:p>
    <w:p w:rsidR="004F43CE" w:rsidRPr="004F43CE" w:rsidRDefault="004F43CE">
      <w:pPr>
        <w:rPr>
          <w:rFonts w:ascii="Times New Roman" w:hAnsi="Times New Roman" w:cs="Times New Roman"/>
          <w:b/>
          <w:u w:val="single"/>
        </w:rPr>
      </w:pPr>
    </w:p>
    <w:p w:rsidR="004F43CE" w:rsidRPr="004F43CE" w:rsidRDefault="004F43CE">
      <w:pPr>
        <w:rPr>
          <w:rFonts w:ascii="Times New Roman" w:hAnsi="Times New Roman" w:cs="Times New Roman"/>
          <w:b/>
          <w:u w:val="single"/>
        </w:rPr>
      </w:pPr>
    </w:p>
    <w:p w:rsidR="004F43CE" w:rsidRDefault="004F43C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Suppl</w:t>
      </w:r>
      <w:proofErr w:type="spellEnd"/>
      <w:r>
        <w:rPr>
          <w:rFonts w:ascii="Times New Roman" w:hAnsi="Times New Roman" w:cs="Times New Roman"/>
          <w:b/>
        </w:rPr>
        <w:t xml:space="preserve">. Fig. 1. </w:t>
      </w:r>
      <w:r>
        <w:rPr>
          <w:rFonts w:ascii="Times New Roman" w:hAnsi="Times New Roman" w:cs="Times New Roman"/>
        </w:rPr>
        <w:t>ACF samples flow-chart. NOTE: ACF, aberrant crypt foci; HR-CE, high-resolution chromoendoscopy; HR-NBI, high-resolution narrow band imaging and VPI, vascular pattern intensity.</w:t>
      </w:r>
    </w:p>
    <w:p w:rsidR="00A66A50" w:rsidRDefault="00A66A50">
      <w:pPr>
        <w:rPr>
          <w:rFonts w:ascii="Times New Roman" w:hAnsi="Times New Roman" w:cs="Times New Roman"/>
        </w:rPr>
      </w:pPr>
    </w:p>
    <w:p w:rsidR="00A66A50" w:rsidRDefault="00A66A50">
      <w:pPr>
        <w:rPr>
          <w:rFonts w:ascii="Times New Roman" w:hAnsi="Times New Roman" w:cs="Times New Roman"/>
        </w:rPr>
      </w:pPr>
    </w:p>
    <w:p w:rsidR="00A66A50" w:rsidRDefault="00A66A50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inline distT="0" distB="0" distL="0" distR="0">
            <wp:extent cx="3873500" cy="5092700"/>
            <wp:effectExtent l="0" t="0" r="0" b="0"/>
            <wp:docPr id="1" name="Imagen 1" descr="Macintosh HD:Users:mariapellise:Desktop: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apellise:Desktop:S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509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66A50" w:rsidRDefault="00A66A50">
      <w:pPr>
        <w:rPr>
          <w:rFonts w:ascii="Times New Roman" w:hAnsi="Times New Roman" w:cs="Times New Roman"/>
        </w:rPr>
      </w:pPr>
    </w:p>
    <w:p w:rsidR="00A66A50" w:rsidRDefault="00A66A50">
      <w:pPr>
        <w:rPr>
          <w:rFonts w:ascii="Times New Roman" w:hAnsi="Times New Roman" w:cs="Times New Roman"/>
        </w:rPr>
      </w:pPr>
    </w:p>
    <w:p w:rsidR="004F43CE" w:rsidRDefault="004F43CE">
      <w:pPr>
        <w:rPr>
          <w:rFonts w:ascii="Times New Roman" w:hAnsi="Times New Roman" w:cs="Times New Roman"/>
        </w:rPr>
      </w:pPr>
    </w:p>
    <w:p w:rsidR="00A66A50" w:rsidRDefault="00A66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F43CE" w:rsidRDefault="004F43CE">
      <w:pPr>
        <w:rPr>
          <w:rFonts w:ascii="Times New Roman" w:hAnsi="Times New Roman" w:cs="Times New Roman"/>
        </w:rPr>
      </w:pPr>
    </w:p>
    <w:p w:rsidR="004F43CE" w:rsidRDefault="004F43CE">
      <w:pPr>
        <w:rPr>
          <w:rFonts w:ascii="Times New Roman" w:hAnsi="Times New Roman" w:cs="Times New Roman"/>
        </w:rPr>
      </w:pPr>
    </w:p>
    <w:p w:rsidR="004F43CE" w:rsidRPr="003946B3" w:rsidRDefault="004F43CE">
      <w:pPr>
        <w:rPr>
          <w:rFonts w:ascii="Times New Roman" w:hAnsi="Times New Roman" w:cs="Times New Roman"/>
        </w:rPr>
      </w:pPr>
      <w:r w:rsidRPr="004F43CE">
        <w:rPr>
          <w:rFonts w:ascii="Times New Roman" w:hAnsi="Times New Roman" w:cs="Times New Roman"/>
          <w:b/>
        </w:rPr>
        <w:t>Suppl. Fig. 2.</w:t>
      </w:r>
      <w:r>
        <w:rPr>
          <w:rFonts w:ascii="Times New Roman" w:hAnsi="Times New Roman" w:cs="Times New Roman"/>
        </w:rPr>
        <w:t xml:space="preserve"> MGMT methylation levels in ACF samples. (A) MGMT methylation levels of normal mucosa vs ACF samples. (B) MGMT methylation of ACF with KRAS mutated or </w:t>
      </w:r>
      <w:r w:rsidRPr="004F43CE">
        <w:rPr>
          <w:rFonts w:ascii="Times New Roman" w:hAnsi="Times New Roman" w:cs="Times New Roman"/>
          <w:i/>
        </w:rPr>
        <w:t>wild-type</w:t>
      </w:r>
      <w:r>
        <w:rPr>
          <w:rFonts w:ascii="Times New Roman" w:hAnsi="Times New Roman" w:cs="Times New Roman"/>
        </w:rPr>
        <w:t>. (C) MGMT methylation levels in ACF from control and</w:t>
      </w:r>
      <w:r w:rsidR="003946B3">
        <w:rPr>
          <w:rFonts w:ascii="Times New Roman" w:hAnsi="Times New Roman" w:cs="Times New Roman"/>
        </w:rPr>
        <w:t xml:space="preserve"> case patient</w:t>
      </w:r>
    </w:p>
    <w:p w:rsidR="00A66A50" w:rsidRDefault="00A66A50" w:rsidP="00B9314A">
      <w:pPr>
        <w:rPr>
          <w:rFonts w:ascii="Times New Roman" w:hAnsi="Times New Roman" w:cs="Times New Roman"/>
          <w:b/>
        </w:rPr>
      </w:pPr>
    </w:p>
    <w:p w:rsidR="00A66A50" w:rsidRDefault="00A66A50" w:rsidP="00B9314A">
      <w:pPr>
        <w:rPr>
          <w:rFonts w:ascii="Times New Roman" w:hAnsi="Times New Roman" w:cs="Times New Roman"/>
          <w:b/>
        </w:rPr>
      </w:pPr>
      <w:r w:rsidRPr="004F43CE">
        <w:rPr>
          <w:rFonts w:ascii="Times New Roman" w:hAnsi="Times New Roman" w:cs="Times New Roman"/>
          <w:noProof/>
        </w:rPr>
        <w:drawing>
          <wp:inline distT="0" distB="0" distL="0" distR="0" wp14:anchorId="509D6521" wp14:editId="413D8CCA">
            <wp:extent cx="4461431" cy="3063875"/>
            <wp:effectExtent l="0" t="0" r="9525" b="9525"/>
            <wp:docPr id="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492" cy="306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A50" w:rsidRDefault="00A66A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9314A" w:rsidRPr="004D4F2B" w:rsidRDefault="00B9314A" w:rsidP="00B9314A">
      <w:pPr>
        <w:rPr>
          <w:rFonts w:ascii="Times New Roman" w:hAnsi="Times New Roman" w:cs="Times New Roman"/>
        </w:rPr>
      </w:pPr>
      <w:r w:rsidRPr="004D4F2B">
        <w:rPr>
          <w:rFonts w:ascii="Times New Roman" w:hAnsi="Times New Roman" w:cs="Times New Roman"/>
          <w:b/>
        </w:rPr>
        <w:lastRenderedPageBreak/>
        <w:t xml:space="preserve">Suppl. Table 1. </w:t>
      </w:r>
      <w:r w:rsidRPr="004D4F2B">
        <w:rPr>
          <w:rFonts w:ascii="Times New Roman" w:hAnsi="Times New Roman" w:cs="Times New Roman"/>
        </w:rPr>
        <w:t>Indications for colonoscopy in relation with patient group</w:t>
      </w:r>
    </w:p>
    <w:p w:rsidR="00B9314A" w:rsidRPr="004D4F2B" w:rsidRDefault="00B9314A" w:rsidP="00B9314A">
      <w:pPr>
        <w:rPr>
          <w:rFonts w:ascii="Times New Roman" w:hAnsi="Times New Roman" w:cs="Times New Roman"/>
        </w:rPr>
      </w:pPr>
    </w:p>
    <w:p w:rsidR="008A4924" w:rsidRPr="004D4F2B" w:rsidRDefault="008A4924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9"/>
        <w:gridCol w:w="2816"/>
        <w:gridCol w:w="2813"/>
      </w:tblGrid>
      <w:tr w:rsidR="008A4924" w:rsidRPr="004D4F2B" w:rsidTr="008A4924">
        <w:tc>
          <w:tcPr>
            <w:tcW w:w="2879" w:type="dxa"/>
          </w:tcPr>
          <w:p w:rsidR="008A4924" w:rsidRPr="004D4F2B" w:rsidRDefault="008A4924">
            <w:pPr>
              <w:rPr>
                <w:rFonts w:ascii="Times New Roman" w:hAnsi="Times New Roman" w:cs="Times New Roman"/>
                <w:b/>
              </w:rPr>
            </w:pPr>
            <w:r w:rsidRPr="004D4F2B">
              <w:rPr>
                <w:rFonts w:ascii="Times New Roman" w:hAnsi="Times New Roman" w:cs="Times New Roman"/>
                <w:b/>
              </w:rPr>
              <w:t>Indication for colonoscopy</w:t>
            </w:r>
          </w:p>
        </w:tc>
        <w:tc>
          <w:tcPr>
            <w:tcW w:w="2879" w:type="dxa"/>
          </w:tcPr>
          <w:p w:rsidR="008A4924" w:rsidRPr="004D4F2B" w:rsidRDefault="008A4924">
            <w:pPr>
              <w:rPr>
                <w:rFonts w:ascii="Times New Roman" w:hAnsi="Times New Roman" w:cs="Times New Roman"/>
                <w:b/>
              </w:rPr>
            </w:pPr>
            <w:r w:rsidRPr="004D4F2B">
              <w:rPr>
                <w:rFonts w:ascii="Times New Roman" w:hAnsi="Times New Roman" w:cs="Times New Roman"/>
                <w:b/>
              </w:rPr>
              <w:t>Control</w:t>
            </w:r>
          </w:p>
          <w:p w:rsidR="008A4924" w:rsidRPr="004D4F2B" w:rsidRDefault="008A4924">
            <w:pPr>
              <w:rPr>
                <w:rFonts w:ascii="Times New Roman" w:hAnsi="Times New Roman" w:cs="Times New Roman"/>
                <w:b/>
              </w:rPr>
            </w:pPr>
            <w:r w:rsidRPr="004D4F2B">
              <w:rPr>
                <w:rFonts w:ascii="Times New Roman" w:hAnsi="Times New Roman" w:cs="Times New Roman"/>
                <w:b/>
              </w:rPr>
              <w:t>N=100</w:t>
            </w:r>
          </w:p>
        </w:tc>
        <w:tc>
          <w:tcPr>
            <w:tcW w:w="2880" w:type="dxa"/>
          </w:tcPr>
          <w:p w:rsidR="008A4924" w:rsidRPr="004D4F2B" w:rsidRDefault="008A4924">
            <w:pPr>
              <w:rPr>
                <w:rFonts w:ascii="Times New Roman" w:hAnsi="Times New Roman" w:cs="Times New Roman"/>
                <w:b/>
              </w:rPr>
            </w:pPr>
            <w:r w:rsidRPr="004D4F2B">
              <w:rPr>
                <w:rFonts w:ascii="Times New Roman" w:hAnsi="Times New Roman" w:cs="Times New Roman"/>
                <w:b/>
              </w:rPr>
              <w:t>Case</w:t>
            </w:r>
          </w:p>
          <w:p w:rsidR="008A4924" w:rsidRPr="004D4F2B" w:rsidRDefault="008A4924">
            <w:pPr>
              <w:rPr>
                <w:rFonts w:ascii="Times New Roman" w:hAnsi="Times New Roman" w:cs="Times New Roman"/>
                <w:b/>
              </w:rPr>
            </w:pPr>
            <w:r w:rsidRPr="004D4F2B">
              <w:rPr>
                <w:rFonts w:ascii="Times New Roman" w:hAnsi="Times New Roman" w:cs="Times New Roman"/>
                <w:b/>
              </w:rPr>
              <w:t>N=100</w:t>
            </w:r>
          </w:p>
        </w:tc>
      </w:tr>
      <w:tr w:rsidR="008A4924" w:rsidRPr="004D4F2B" w:rsidTr="008A4924">
        <w:tc>
          <w:tcPr>
            <w:tcW w:w="2879" w:type="dxa"/>
          </w:tcPr>
          <w:p w:rsidR="008A4924" w:rsidRPr="004D4F2B" w:rsidRDefault="008A4924">
            <w:pPr>
              <w:rPr>
                <w:rFonts w:ascii="Times New Roman" w:hAnsi="Times New Roman" w:cs="Times New Roman"/>
                <w:b/>
              </w:rPr>
            </w:pPr>
            <w:r w:rsidRPr="004D4F2B">
              <w:rPr>
                <w:rFonts w:ascii="Times New Roman" w:hAnsi="Times New Roman" w:cs="Times New Roman"/>
                <w:b/>
              </w:rPr>
              <w:t>Abdominal pain</w:t>
            </w:r>
          </w:p>
        </w:tc>
        <w:tc>
          <w:tcPr>
            <w:tcW w:w="2879" w:type="dxa"/>
          </w:tcPr>
          <w:p w:rsidR="008A4924" w:rsidRPr="004D4F2B" w:rsidRDefault="00EE2EB6">
            <w:pPr>
              <w:rPr>
                <w:rFonts w:ascii="Times New Roman" w:hAnsi="Times New Roman" w:cs="Times New Roman"/>
                <w:b/>
              </w:rPr>
            </w:pPr>
            <w:r w:rsidRPr="004D4F2B">
              <w:rPr>
                <w:rFonts w:ascii="Times New Roman" w:hAnsi="Times New Roman" w:cs="Times New Roman"/>
                <w:b/>
              </w:rPr>
              <w:t>1</w:t>
            </w:r>
            <w:r w:rsidR="00B9314A" w:rsidRPr="004D4F2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80" w:type="dxa"/>
          </w:tcPr>
          <w:p w:rsidR="008A4924" w:rsidRPr="004D4F2B" w:rsidRDefault="00B9314A">
            <w:pPr>
              <w:rPr>
                <w:rFonts w:ascii="Times New Roman" w:hAnsi="Times New Roman" w:cs="Times New Roman"/>
                <w:b/>
              </w:rPr>
            </w:pPr>
            <w:r w:rsidRPr="004D4F2B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A4924" w:rsidRPr="004D4F2B" w:rsidTr="008A4924">
        <w:tc>
          <w:tcPr>
            <w:tcW w:w="2879" w:type="dxa"/>
          </w:tcPr>
          <w:p w:rsidR="008A4924" w:rsidRPr="004D4F2B" w:rsidRDefault="00EE2EB6">
            <w:pPr>
              <w:rPr>
                <w:rFonts w:ascii="Times New Roman" w:hAnsi="Times New Roman" w:cs="Times New Roman"/>
                <w:b/>
              </w:rPr>
            </w:pPr>
            <w:r w:rsidRPr="004D4F2B">
              <w:rPr>
                <w:rFonts w:ascii="Times New Roman" w:hAnsi="Times New Roman" w:cs="Times New Roman"/>
                <w:b/>
              </w:rPr>
              <w:t>Anaemia</w:t>
            </w:r>
          </w:p>
        </w:tc>
        <w:tc>
          <w:tcPr>
            <w:tcW w:w="2879" w:type="dxa"/>
          </w:tcPr>
          <w:p w:rsidR="008A4924" w:rsidRPr="004D4F2B" w:rsidRDefault="00EE2EB6">
            <w:pPr>
              <w:rPr>
                <w:rFonts w:ascii="Times New Roman" w:hAnsi="Times New Roman" w:cs="Times New Roman"/>
                <w:b/>
              </w:rPr>
            </w:pPr>
            <w:r w:rsidRPr="004D4F2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880" w:type="dxa"/>
          </w:tcPr>
          <w:p w:rsidR="008A4924" w:rsidRPr="004D4F2B" w:rsidRDefault="00B9314A">
            <w:pPr>
              <w:rPr>
                <w:rFonts w:ascii="Times New Roman" w:hAnsi="Times New Roman" w:cs="Times New Roman"/>
                <w:b/>
              </w:rPr>
            </w:pPr>
            <w:r w:rsidRPr="004D4F2B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A4924" w:rsidRPr="004D4F2B" w:rsidTr="008A4924">
        <w:tc>
          <w:tcPr>
            <w:tcW w:w="2879" w:type="dxa"/>
          </w:tcPr>
          <w:p w:rsidR="008A4924" w:rsidRPr="004D4F2B" w:rsidRDefault="00EE2EB6">
            <w:pPr>
              <w:rPr>
                <w:rFonts w:ascii="Times New Roman" w:hAnsi="Times New Roman" w:cs="Times New Roman"/>
                <w:b/>
              </w:rPr>
            </w:pPr>
            <w:r w:rsidRPr="004D4F2B">
              <w:rPr>
                <w:rFonts w:ascii="Times New Roman" w:hAnsi="Times New Roman" w:cs="Times New Roman"/>
                <w:b/>
              </w:rPr>
              <w:t>Change in bowel habit</w:t>
            </w:r>
          </w:p>
        </w:tc>
        <w:tc>
          <w:tcPr>
            <w:tcW w:w="2879" w:type="dxa"/>
          </w:tcPr>
          <w:p w:rsidR="008A4924" w:rsidRPr="004D4F2B" w:rsidRDefault="00EE2EB6">
            <w:pPr>
              <w:rPr>
                <w:rFonts w:ascii="Times New Roman" w:hAnsi="Times New Roman" w:cs="Times New Roman"/>
                <w:b/>
              </w:rPr>
            </w:pPr>
            <w:r w:rsidRPr="004D4F2B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880" w:type="dxa"/>
          </w:tcPr>
          <w:p w:rsidR="008A4924" w:rsidRPr="004D4F2B" w:rsidRDefault="00B9314A">
            <w:pPr>
              <w:rPr>
                <w:rFonts w:ascii="Times New Roman" w:hAnsi="Times New Roman" w:cs="Times New Roman"/>
                <w:b/>
              </w:rPr>
            </w:pPr>
            <w:r w:rsidRPr="004D4F2B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A4924" w:rsidRPr="004D4F2B" w:rsidTr="008A4924">
        <w:tc>
          <w:tcPr>
            <w:tcW w:w="2879" w:type="dxa"/>
          </w:tcPr>
          <w:p w:rsidR="008A4924" w:rsidRPr="004D4F2B" w:rsidRDefault="00EE2EB6">
            <w:pPr>
              <w:rPr>
                <w:rFonts w:ascii="Times New Roman" w:hAnsi="Times New Roman" w:cs="Times New Roman"/>
                <w:b/>
              </w:rPr>
            </w:pPr>
            <w:r w:rsidRPr="004D4F2B">
              <w:rPr>
                <w:rFonts w:ascii="Times New Roman" w:hAnsi="Times New Roman" w:cs="Times New Roman"/>
                <w:b/>
              </w:rPr>
              <w:t>Rectal bleeding</w:t>
            </w:r>
          </w:p>
        </w:tc>
        <w:tc>
          <w:tcPr>
            <w:tcW w:w="2879" w:type="dxa"/>
          </w:tcPr>
          <w:p w:rsidR="008A4924" w:rsidRPr="004D4F2B" w:rsidRDefault="00EE2EB6">
            <w:pPr>
              <w:rPr>
                <w:rFonts w:ascii="Times New Roman" w:hAnsi="Times New Roman" w:cs="Times New Roman"/>
                <w:b/>
              </w:rPr>
            </w:pPr>
            <w:r w:rsidRPr="004D4F2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880" w:type="dxa"/>
          </w:tcPr>
          <w:p w:rsidR="008A4924" w:rsidRPr="004D4F2B" w:rsidRDefault="00EE2EB6">
            <w:pPr>
              <w:rPr>
                <w:rFonts w:ascii="Times New Roman" w:hAnsi="Times New Roman" w:cs="Times New Roman"/>
                <w:b/>
              </w:rPr>
            </w:pPr>
            <w:r w:rsidRPr="004D4F2B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8A4924" w:rsidRPr="004D4F2B" w:rsidTr="008A4924">
        <w:tc>
          <w:tcPr>
            <w:tcW w:w="2879" w:type="dxa"/>
          </w:tcPr>
          <w:p w:rsidR="008A4924" w:rsidRPr="004D4F2B" w:rsidRDefault="00EE2EB6">
            <w:pPr>
              <w:rPr>
                <w:rFonts w:ascii="Times New Roman" w:hAnsi="Times New Roman" w:cs="Times New Roman"/>
                <w:b/>
              </w:rPr>
            </w:pPr>
            <w:r w:rsidRPr="004D4F2B">
              <w:rPr>
                <w:rFonts w:ascii="Times New Roman" w:hAnsi="Times New Roman" w:cs="Times New Roman"/>
                <w:b/>
              </w:rPr>
              <w:t>Abnormal imaging or laboratory findings</w:t>
            </w:r>
          </w:p>
        </w:tc>
        <w:tc>
          <w:tcPr>
            <w:tcW w:w="2879" w:type="dxa"/>
          </w:tcPr>
          <w:p w:rsidR="008A4924" w:rsidRPr="004D4F2B" w:rsidRDefault="00EE2EB6">
            <w:pPr>
              <w:rPr>
                <w:rFonts w:ascii="Times New Roman" w:hAnsi="Times New Roman" w:cs="Times New Roman"/>
                <w:b/>
              </w:rPr>
            </w:pPr>
            <w:r w:rsidRPr="004D4F2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80" w:type="dxa"/>
          </w:tcPr>
          <w:p w:rsidR="008A4924" w:rsidRPr="004D4F2B" w:rsidRDefault="00B9314A">
            <w:pPr>
              <w:rPr>
                <w:rFonts w:ascii="Times New Roman" w:hAnsi="Times New Roman" w:cs="Times New Roman"/>
                <w:b/>
              </w:rPr>
            </w:pPr>
            <w:r w:rsidRPr="004D4F2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A4924" w:rsidRPr="004D4F2B" w:rsidTr="008A4924">
        <w:tc>
          <w:tcPr>
            <w:tcW w:w="2879" w:type="dxa"/>
          </w:tcPr>
          <w:p w:rsidR="008A4924" w:rsidRPr="004D4F2B" w:rsidRDefault="00EE2EB6">
            <w:pPr>
              <w:rPr>
                <w:rFonts w:ascii="Times New Roman" w:hAnsi="Times New Roman" w:cs="Times New Roman"/>
                <w:b/>
              </w:rPr>
            </w:pPr>
            <w:r w:rsidRPr="004D4F2B">
              <w:rPr>
                <w:rFonts w:ascii="Times New Roman" w:hAnsi="Times New Roman" w:cs="Times New Roman"/>
                <w:b/>
              </w:rPr>
              <w:t>Polyps surveillance</w:t>
            </w:r>
          </w:p>
        </w:tc>
        <w:tc>
          <w:tcPr>
            <w:tcW w:w="2879" w:type="dxa"/>
          </w:tcPr>
          <w:p w:rsidR="008A4924" w:rsidRPr="004D4F2B" w:rsidRDefault="00EE2EB6">
            <w:pPr>
              <w:rPr>
                <w:rFonts w:ascii="Times New Roman" w:hAnsi="Times New Roman" w:cs="Times New Roman"/>
                <w:b/>
              </w:rPr>
            </w:pPr>
            <w:r w:rsidRPr="004D4F2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80" w:type="dxa"/>
          </w:tcPr>
          <w:p w:rsidR="008A4924" w:rsidRPr="004D4F2B" w:rsidRDefault="00B9314A">
            <w:pPr>
              <w:rPr>
                <w:rFonts w:ascii="Times New Roman" w:hAnsi="Times New Roman" w:cs="Times New Roman"/>
                <w:b/>
              </w:rPr>
            </w:pPr>
            <w:r w:rsidRPr="004D4F2B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EE2EB6" w:rsidRPr="004D4F2B" w:rsidTr="008A4924">
        <w:tc>
          <w:tcPr>
            <w:tcW w:w="2879" w:type="dxa"/>
          </w:tcPr>
          <w:p w:rsidR="00EE2EB6" w:rsidRPr="004D4F2B" w:rsidRDefault="00EE2EB6">
            <w:pPr>
              <w:rPr>
                <w:rFonts w:ascii="Times New Roman" w:hAnsi="Times New Roman" w:cs="Times New Roman"/>
                <w:b/>
              </w:rPr>
            </w:pPr>
            <w:r w:rsidRPr="004D4F2B">
              <w:rPr>
                <w:rFonts w:ascii="Times New Roman" w:hAnsi="Times New Roman" w:cs="Times New Roman"/>
                <w:b/>
              </w:rPr>
              <w:t>Post-colorectal cancer resection surveillance</w:t>
            </w:r>
          </w:p>
        </w:tc>
        <w:tc>
          <w:tcPr>
            <w:tcW w:w="2879" w:type="dxa"/>
          </w:tcPr>
          <w:p w:rsidR="00EE2EB6" w:rsidRPr="004D4F2B" w:rsidRDefault="00EE2EB6">
            <w:pPr>
              <w:rPr>
                <w:rFonts w:ascii="Times New Roman" w:hAnsi="Times New Roman" w:cs="Times New Roman"/>
                <w:b/>
              </w:rPr>
            </w:pPr>
            <w:r w:rsidRPr="004D4F2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80" w:type="dxa"/>
          </w:tcPr>
          <w:p w:rsidR="00EE2EB6" w:rsidRPr="004D4F2B" w:rsidRDefault="00EE2EB6">
            <w:pPr>
              <w:rPr>
                <w:rFonts w:ascii="Times New Roman" w:hAnsi="Times New Roman" w:cs="Times New Roman"/>
                <w:b/>
              </w:rPr>
            </w:pPr>
            <w:r w:rsidRPr="004D4F2B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8A4924" w:rsidTr="008A4924">
        <w:tc>
          <w:tcPr>
            <w:tcW w:w="2879" w:type="dxa"/>
          </w:tcPr>
          <w:p w:rsidR="008A4924" w:rsidRPr="004D4F2B" w:rsidRDefault="00EE2EB6">
            <w:pPr>
              <w:rPr>
                <w:rFonts w:ascii="Times New Roman" w:hAnsi="Times New Roman" w:cs="Times New Roman"/>
                <w:b/>
              </w:rPr>
            </w:pPr>
            <w:r w:rsidRPr="004D4F2B">
              <w:rPr>
                <w:rFonts w:ascii="Times New Roman" w:hAnsi="Times New Roman" w:cs="Times New Roman"/>
                <w:b/>
              </w:rPr>
              <w:t>Colorectal cancer screening:</w:t>
            </w:r>
          </w:p>
          <w:p w:rsidR="00EE2EB6" w:rsidRPr="004D4F2B" w:rsidRDefault="00EE2EB6" w:rsidP="00EE2EB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4D4F2B">
              <w:rPr>
                <w:rFonts w:ascii="Times New Roman" w:hAnsi="Times New Roman" w:cs="Times New Roman"/>
                <w:b/>
              </w:rPr>
              <w:t>Positive immunologic faecal blood test (population screening program)</w:t>
            </w:r>
          </w:p>
          <w:p w:rsidR="00EE2EB6" w:rsidRPr="002C6EE0" w:rsidRDefault="00EE2EB6" w:rsidP="002C6EE0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C6EE0">
              <w:rPr>
                <w:rFonts w:ascii="Times New Roman" w:hAnsi="Times New Roman" w:cs="Times New Roman"/>
                <w:b/>
              </w:rPr>
              <w:t>- Family history</w:t>
            </w:r>
          </w:p>
        </w:tc>
        <w:tc>
          <w:tcPr>
            <w:tcW w:w="2879" w:type="dxa"/>
          </w:tcPr>
          <w:p w:rsidR="008A4924" w:rsidRPr="004D4F2B" w:rsidRDefault="008A4924">
            <w:pPr>
              <w:rPr>
                <w:rFonts w:ascii="Times New Roman" w:hAnsi="Times New Roman" w:cs="Times New Roman"/>
                <w:b/>
              </w:rPr>
            </w:pPr>
          </w:p>
          <w:p w:rsidR="00EE2EB6" w:rsidRPr="004D4F2B" w:rsidRDefault="00EE2EB6">
            <w:pPr>
              <w:rPr>
                <w:rFonts w:ascii="Times New Roman" w:hAnsi="Times New Roman" w:cs="Times New Roman"/>
                <w:b/>
              </w:rPr>
            </w:pPr>
          </w:p>
          <w:p w:rsidR="00EE2EB6" w:rsidRPr="004D4F2B" w:rsidRDefault="00EE2EB6">
            <w:pPr>
              <w:rPr>
                <w:rFonts w:ascii="Times New Roman" w:hAnsi="Times New Roman" w:cs="Times New Roman"/>
                <w:b/>
              </w:rPr>
            </w:pPr>
            <w:r w:rsidRPr="004D4F2B">
              <w:rPr>
                <w:rFonts w:ascii="Times New Roman" w:hAnsi="Times New Roman" w:cs="Times New Roman"/>
                <w:b/>
              </w:rPr>
              <w:t>6</w:t>
            </w:r>
          </w:p>
          <w:p w:rsidR="00EE2EB6" w:rsidRPr="004D4F2B" w:rsidRDefault="00EE2EB6">
            <w:pPr>
              <w:rPr>
                <w:rFonts w:ascii="Times New Roman" w:hAnsi="Times New Roman" w:cs="Times New Roman"/>
                <w:b/>
              </w:rPr>
            </w:pPr>
          </w:p>
          <w:p w:rsidR="00EE2EB6" w:rsidRPr="004D4F2B" w:rsidRDefault="00EE2EB6">
            <w:pPr>
              <w:rPr>
                <w:rFonts w:ascii="Times New Roman" w:hAnsi="Times New Roman" w:cs="Times New Roman"/>
                <w:b/>
              </w:rPr>
            </w:pPr>
          </w:p>
          <w:p w:rsidR="00EE2EB6" w:rsidRPr="004D4F2B" w:rsidRDefault="00EE2EB6">
            <w:pPr>
              <w:rPr>
                <w:rFonts w:ascii="Times New Roman" w:hAnsi="Times New Roman" w:cs="Times New Roman"/>
                <w:b/>
              </w:rPr>
            </w:pPr>
          </w:p>
          <w:p w:rsidR="00EE2EB6" w:rsidRPr="004D4F2B" w:rsidRDefault="00EE2EB6">
            <w:pPr>
              <w:rPr>
                <w:rFonts w:ascii="Times New Roman" w:hAnsi="Times New Roman" w:cs="Times New Roman"/>
                <w:b/>
              </w:rPr>
            </w:pPr>
          </w:p>
          <w:p w:rsidR="00EE2EB6" w:rsidRPr="004D4F2B" w:rsidRDefault="00EE2EB6">
            <w:pPr>
              <w:rPr>
                <w:rFonts w:ascii="Times New Roman" w:hAnsi="Times New Roman" w:cs="Times New Roman"/>
                <w:b/>
              </w:rPr>
            </w:pPr>
          </w:p>
          <w:p w:rsidR="00EE2EB6" w:rsidRPr="004D4F2B" w:rsidRDefault="00EE2EB6">
            <w:pPr>
              <w:rPr>
                <w:rFonts w:ascii="Times New Roman" w:hAnsi="Times New Roman" w:cs="Times New Roman"/>
                <w:b/>
              </w:rPr>
            </w:pPr>
            <w:r w:rsidRPr="004D4F2B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880" w:type="dxa"/>
          </w:tcPr>
          <w:p w:rsidR="008A4924" w:rsidRPr="004D4F2B" w:rsidRDefault="008A4924">
            <w:pPr>
              <w:rPr>
                <w:rFonts w:ascii="Times New Roman" w:hAnsi="Times New Roman" w:cs="Times New Roman"/>
                <w:b/>
              </w:rPr>
            </w:pPr>
          </w:p>
          <w:p w:rsidR="00B9314A" w:rsidRPr="004D4F2B" w:rsidRDefault="00B9314A">
            <w:pPr>
              <w:rPr>
                <w:rFonts w:ascii="Times New Roman" w:hAnsi="Times New Roman" w:cs="Times New Roman"/>
                <w:b/>
              </w:rPr>
            </w:pPr>
          </w:p>
          <w:p w:rsidR="00B9314A" w:rsidRPr="004D4F2B" w:rsidRDefault="00B9314A">
            <w:pPr>
              <w:rPr>
                <w:rFonts w:ascii="Times New Roman" w:hAnsi="Times New Roman" w:cs="Times New Roman"/>
                <w:b/>
              </w:rPr>
            </w:pPr>
            <w:r w:rsidRPr="004D4F2B">
              <w:rPr>
                <w:rFonts w:ascii="Times New Roman" w:hAnsi="Times New Roman" w:cs="Times New Roman"/>
                <w:b/>
              </w:rPr>
              <w:t>18</w:t>
            </w:r>
          </w:p>
          <w:p w:rsidR="00B9314A" w:rsidRPr="004D4F2B" w:rsidRDefault="00B9314A">
            <w:pPr>
              <w:rPr>
                <w:rFonts w:ascii="Times New Roman" w:hAnsi="Times New Roman" w:cs="Times New Roman"/>
                <w:b/>
              </w:rPr>
            </w:pPr>
          </w:p>
          <w:p w:rsidR="00B9314A" w:rsidRPr="004D4F2B" w:rsidRDefault="00B9314A">
            <w:pPr>
              <w:rPr>
                <w:rFonts w:ascii="Times New Roman" w:hAnsi="Times New Roman" w:cs="Times New Roman"/>
                <w:b/>
              </w:rPr>
            </w:pPr>
          </w:p>
          <w:p w:rsidR="00B9314A" w:rsidRPr="004D4F2B" w:rsidRDefault="00B9314A">
            <w:pPr>
              <w:rPr>
                <w:rFonts w:ascii="Times New Roman" w:hAnsi="Times New Roman" w:cs="Times New Roman"/>
                <w:b/>
              </w:rPr>
            </w:pPr>
          </w:p>
          <w:p w:rsidR="00B9314A" w:rsidRPr="004D4F2B" w:rsidRDefault="00B9314A">
            <w:pPr>
              <w:rPr>
                <w:rFonts w:ascii="Times New Roman" w:hAnsi="Times New Roman" w:cs="Times New Roman"/>
                <w:b/>
              </w:rPr>
            </w:pPr>
          </w:p>
          <w:p w:rsidR="00B9314A" w:rsidRPr="004D4F2B" w:rsidRDefault="00B9314A">
            <w:pPr>
              <w:rPr>
                <w:rFonts w:ascii="Times New Roman" w:hAnsi="Times New Roman" w:cs="Times New Roman"/>
                <w:b/>
              </w:rPr>
            </w:pPr>
          </w:p>
          <w:p w:rsidR="00B9314A" w:rsidRDefault="00B9314A">
            <w:pPr>
              <w:rPr>
                <w:rFonts w:ascii="Times New Roman" w:hAnsi="Times New Roman" w:cs="Times New Roman"/>
                <w:b/>
              </w:rPr>
            </w:pPr>
            <w:r w:rsidRPr="004D4F2B"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8A4924" w:rsidRDefault="008A4924">
      <w:pPr>
        <w:rPr>
          <w:rFonts w:ascii="Times New Roman" w:hAnsi="Times New Roman" w:cs="Times New Roman"/>
          <w:b/>
        </w:rPr>
      </w:pPr>
    </w:p>
    <w:p w:rsidR="008A4924" w:rsidRDefault="008A4924">
      <w:pPr>
        <w:rPr>
          <w:rFonts w:ascii="Times New Roman" w:hAnsi="Times New Roman" w:cs="Times New Roman"/>
          <w:b/>
        </w:rPr>
      </w:pPr>
    </w:p>
    <w:p w:rsidR="008A4924" w:rsidRDefault="008A4924">
      <w:pPr>
        <w:rPr>
          <w:rFonts w:ascii="Times New Roman" w:hAnsi="Times New Roman" w:cs="Times New Roman"/>
          <w:b/>
        </w:rPr>
      </w:pPr>
    </w:p>
    <w:p w:rsidR="008A4924" w:rsidRDefault="008A4924">
      <w:pPr>
        <w:rPr>
          <w:rFonts w:ascii="Times New Roman" w:hAnsi="Times New Roman" w:cs="Times New Roman"/>
          <w:b/>
        </w:rPr>
      </w:pPr>
    </w:p>
    <w:p w:rsidR="008A4924" w:rsidRDefault="008A4924">
      <w:pPr>
        <w:rPr>
          <w:rFonts w:ascii="Times New Roman" w:hAnsi="Times New Roman" w:cs="Times New Roman"/>
          <w:b/>
        </w:rPr>
      </w:pPr>
    </w:p>
    <w:p w:rsidR="004F43CE" w:rsidRDefault="004F43CE">
      <w:pPr>
        <w:rPr>
          <w:rFonts w:ascii="Times New Roman" w:hAnsi="Times New Roman" w:cs="Times New Roman"/>
          <w:b/>
          <w:u w:val="single"/>
        </w:rPr>
      </w:pPr>
    </w:p>
    <w:p w:rsidR="004F43CE" w:rsidRDefault="004F43CE">
      <w:pPr>
        <w:rPr>
          <w:rFonts w:ascii="Times New Roman" w:hAnsi="Times New Roman" w:cs="Times New Roman"/>
          <w:b/>
          <w:u w:val="single"/>
        </w:rPr>
      </w:pPr>
    </w:p>
    <w:p w:rsidR="004F43CE" w:rsidRDefault="004F43CE">
      <w:pPr>
        <w:rPr>
          <w:rFonts w:ascii="Times New Roman" w:hAnsi="Times New Roman" w:cs="Times New Roman"/>
          <w:b/>
          <w:u w:val="single"/>
        </w:rPr>
      </w:pPr>
    </w:p>
    <w:p w:rsidR="004F43CE" w:rsidRDefault="004F43CE">
      <w:pPr>
        <w:rPr>
          <w:rFonts w:ascii="Times New Roman" w:hAnsi="Times New Roman" w:cs="Times New Roman"/>
          <w:b/>
          <w:u w:val="single"/>
        </w:rPr>
      </w:pPr>
    </w:p>
    <w:p w:rsidR="004F43CE" w:rsidRPr="004F43CE" w:rsidRDefault="004F43CE">
      <w:pPr>
        <w:rPr>
          <w:rFonts w:ascii="Times New Roman" w:hAnsi="Times New Roman" w:cs="Times New Roman"/>
          <w:b/>
          <w:u w:val="single"/>
        </w:rPr>
      </w:pPr>
    </w:p>
    <w:sectPr w:rsidR="004F43CE" w:rsidRPr="004F43CE" w:rsidSect="00162ED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21D8B"/>
    <w:multiLevelType w:val="hybridMultilevel"/>
    <w:tmpl w:val="9A6E1028"/>
    <w:lvl w:ilvl="0" w:tplc="076044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A15BD"/>
    <w:multiLevelType w:val="hybridMultilevel"/>
    <w:tmpl w:val="6D1AEAF8"/>
    <w:lvl w:ilvl="0" w:tplc="AC04AE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0CE6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1634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FEB3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8C7E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0655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22A4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F4A7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B698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44C7DD1"/>
    <w:multiLevelType w:val="hybridMultilevel"/>
    <w:tmpl w:val="21CE31CE"/>
    <w:lvl w:ilvl="0" w:tplc="38C06C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7661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00C9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A0F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44C5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24C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F614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6079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4E29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3CE"/>
    <w:rsid w:val="00137B93"/>
    <w:rsid w:val="001525F3"/>
    <w:rsid w:val="00162EDF"/>
    <w:rsid w:val="002C6EE0"/>
    <w:rsid w:val="002D0D37"/>
    <w:rsid w:val="00392E8C"/>
    <w:rsid w:val="003946B3"/>
    <w:rsid w:val="004D4F2B"/>
    <w:rsid w:val="004F43CE"/>
    <w:rsid w:val="00597D1C"/>
    <w:rsid w:val="007E1489"/>
    <w:rsid w:val="008A4924"/>
    <w:rsid w:val="00A66A50"/>
    <w:rsid w:val="00AB7430"/>
    <w:rsid w:val="00B9314A"/>
    <w:rsid w:val="00BB0CA9"/>
    <w:rsid w:val="00EE2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C252283-1AEA-40F7-8456-6283E4A7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3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3CE"/>
    <w:rPr>
      <w:rFonts w:ascii="Lucida Grande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rsid w:val="004F43CE"/>
    <w:pPr>
      <w:widowControl w:val="0"/>
      <w:suppressAutoHyphens/>
      <w:spacing w:before="280" w:after="119" w:line="276" w:lineRule="auto"/>
    </w:pPr>
    <w:rPr>
      <w:rFonts w:ascii="Times" w:hAnsi="Times" w:cs="Times"/>
      <w:kern w:val="1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8A4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7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7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</dc:creator>
  <cp:keywords/>
  <dc:description/>
  <cp:lastModifiedBy>Miller, Margaret</cp:lastModifiedBy>
  <cp:revision>3</cp:revision>
  <dcterms:created xsi:type="dcterms:W3CDTF">2019-04-10T17:13:00Z</dcterms:created>
  <dcterms:modified xsi:type="dcterms:W3CDTF">2019-04-10T17:13:00Z</dcterms:modified>
</cp:coreProperties>
</file>