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AA27" w14:textId="702A4CBA" w:rsidR="00C907DB" w:rsidRPr="00F03DE9" w:rsidRDefault="00C907DB" w:rsidP="00C907DB">
      <w:bookmarkStart w:id="0" w:name="_Hlk39188552"/>
      <w:r>
        <w:t xml:space="preserve">Supplementary </w:t>
      </w:r>
      <w:r w:rsidRPr="00F03DE9">
        <w:t>T</w:t>
      </w:r>
      <w:r w:rsidRPr="00F03DE9">
        <w:rPr>
          <w:rFonts w:hint="eastAsia"/>
        </w:rPr>
        <w:t>able</w:t>
      </w:r>
      <w:r w:rsidRPr="00F03DE9">
        <w:t xml:space="preserve"> </w:t>
      </w:r>
      <w:bookmarkEnd w:id="0"/>
      <w:r w:rsidR="00CC35D8">
        <w:t>6</w:t>
      </w:r>
      <w:r w:rsidRPr="00F03DE9">
        <w:rPr>
          <w:rFonts w:hint="eastAsia"/>
        </w:rPr>
        <w:t>．</w:t>
      </w:r>
      <w:r w:rsidRPr="00F03DE9">
        <w:t>Impact of prevalence of</w:t>
      </w:r>
      <w:r w:rsidR="00353613">
        <w:t xml:space="preserve"> </w:t>
      </w:r>
      <w:r w:rsidRPr="00F03DE9">
        <w:t>≥F2, ≥F3 and F4 on PPV and NPV of LSM, and for the cutoff for Se=0.90, cutoff for Youden index and cutoff for Sp=0.90</w:t>
      </w:r>
    </w:p>
    <w:tbl>
      <w:tblPr>
        <w:tblStyle w:val="a5"/>
        <w:tblW w:w="8369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8"/>
        <w:gridCol w:w="2268"/>
        <w:gridCol w:w="1418"/>
        <w:gridCol w:w="1559"/>
        <w:gridCol w:w="1350"/>
        <w:gridCol w:w="68"/>
      </w:tblGrid>
      <w:tr w:rsidR="00C907DB" w:rsidRPr="00223569" w14:paraId="4DB8CDE5" w14:textId="77777777" w:rsidTr="004810D5">
        <w:trPr>
          <w:gridAfter w:val="1"/>
          <w:wAfter w:w="68" w:type="dxa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3A567C79" w14:textId="77777777" w:rsidR="00C907DB" w:rsidRPr="00223569" w:rsidRDefault="00C907DB" w:rsidP="00CB2F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2F213C9" w14:textId="77777777" w:rsidR="00C907DB" w:rsidRPr="00223569" w:rsidRDefault="00C907DB" w:rsidP="00CB2F1A">
            <w:pPr>
              <w:jc w:val="center"/>
            </w:pPr>
            <w:r w:rsidRPr="00223569">
              <w:t>P</w:t>
            </w:r>
            <w:r w:rsidRPr="00223569">
              <w:rPr>
                <w:rFonts w:hint="eastAsia"/>
              </w:rPr>
              <w:t>revalence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EDDA17" w14:textId="77777777" w:rsidR="00C907DB" w:rsidRPr="00223569" w:rsidRDefault="00C907DB" w:rsidP="00CB2F1A">
            <w:pPr>
              <w:jc w:val="center"/>
            </w:pPr>
            <w:r w:rsidRPr="00223569">
              <w:t>J</w:t>
            </w:r>
            <w:r w:rsidRPr="00223569">
              <w:rPr>
                <w:rFonts w:hint="eastAsia"/>
              </w:rPr>
              <w:t>ustification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9AF0BD" w14:textId="77777777" w:rsidR="00CF00B3" w:rsidRDefault="00C907DB" w:rsidP="00CB2F1A">
            <w:pPr>
              <w:jc w:val="center"/>
            </w:pPr>
            <w:r w:rsidRPr="00223569">
              <w:t>C</w:t>
            </w:r>
            <w:r w:rsidRPr="00223569">
              <w:rPr>
                <w:rFonts w:hint="eastAsia"/>
              </w:rPr>
              <w:t>utoff</w:t>
            </w:r>
            <w:r w:rsidRPr="00223569">
              <w:t xml:space="preserve"> </w:t>
            </w:r>
          </w:p>
          <w:p w14:paraId="40C51746" w14:textId="641AA0E2" w:rsidR="00CF00B3" w:rsidRDefault="00C907DB" w:rsidP="00CB2F1A">
            <w:pPr>
              <w:jc w:val="center"/>
            </w:pPr>
            <w:r w:rsidRPr="00223569">
              <w:rPr>
                <w:rFonts w:hint="eastAsia"/>
              </w:rPr>
              <w:t>for</w:t>
            </w:r>
            <w:r w:rsidRPr="00223569">
              <w:t xml:space="preserve"> </w:t>
            </w:r>
          </w:p>
          <w:p w14:paraId="2ED4768E" w14:textId="766FF98A" w:rsidR="00C907DB" w:rsidRPr="00223569" w:rsidRDefault="00C907DB" w:rsidP="00CB2F1A">
            <w:pPr>
              <w:jc w:val="center"/>
            </w:pPr>
            <w:r w:rsidRPr="00223569">
              <w:t>S</w:t>
            </w:r>
            <w:r w:rsidRPr="00223569">
              <w:rPr>
                <w:rFonts w:hint="eastAsia"/>
              </w:rPr>
              <w:t>e=0.90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D4E307" w14:textId="77777777" w:rsidR="00C907DB" w:rsidRPr="00223569" w:rsidRDefault="00C907DB" w:rsidP="00CB2F1A">
            <w:pPr>
              <w:jc w:val="center"/>
            </w:pPr>
            <w:r>
              <w:t xml:space="preserve">Cutoff for </w:t>
            </w:r>
            <w:r w:rsidRPr="00223569">
              <w:rPr>
                <w:rFonts w:hint="eastAsia"/>
              </w:rPr>
              <w:t>Youden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index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D165B49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for</w:t>
            </w:r>
            <w:r w:rsidRPr="00223569">
              <w:t xml:space="preserve"> S</w:t>
            </w:r>
            <w:r w:rsidRPr="00223569">
              <w:rPr>
                <w:rFonts w:hint="eastAsia"/>
              </w:rPr>
              <w:t>p=0.90</w:t>
            </w:r>
          </w:p>
        </w:tc>
      </w:tr>
      <w:tr w:rsidR="00C907DB" w:rsidRPr="00223569" w14:paraId="4F523210" w14:textId="77777777" w:rsidTr="00BE5001"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FA3E1" w14:textId="77777777" w:rsidR="00C907DB" w:rsidRPr="00223569" w:rsidRDefault="00C907DB" w:rsidP="00CB2F1A">
            <w:pPr>
              <w:jc w:val="center"/>
            </w:pPr>
            <w:r w:rsidRPr="00223569">
              <w:t xml:space="preserve">Diagnostic </w:t>
            </w:r>
            <w:r w:rsidRPr="00223569">
              <w:rPr>
                <w:rFonts w:hint="eastAsia"/>
              </w:rPr>
              <w:t>of</w:t>
            </w:r>
            <w:r>
              <w:t xml:space="preserve"> </w:t>
            </w:r>
            <w:r w:rsidRPr="00223569">
              <w:rPr>
                <w:rFonts w:hint="eastAsia"/>
              </w:rPr>
              <w:t>≥</w:t>
            </w:r>
            <w:r w:rsidRPr="00223569">
              <w:t>F2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ED8D6" w14:textId="77777777" w:rsidR="00C907DB" w:rsidRPr="00FF4D46" w:rsidRDefault="00C907DB" w:rsidP="00CB2F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16B60" w14:textId="77777777" w:rsidR="00C907DB" w:rsidRPr="00223569" w:rsidRDefault="00C907DB" w:rsidP="00CB2F1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10F59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Cutoff=</w:t>
            </w:r>
          </w:p>
          <w:p w14:paraId="6486C27D" w14:textId="4B716F42" w:rsidR="00C907DB" w:rsidRPr="00223569" w:rsidRDefault="00AD7CA6" w:rsidP="00CB2F1A">
            <w:pPr>
              <w:jc w:val="center"/>
            </w:pPr>
            <w:r>
              <w:rPr>
                <w:rFonts w:hint="eastAsia"/>
              </w:rPr>
              <w:t>5.3</w:t>
            </w:r>
            <w:r w:rsidR="00C907DB" w:rsidRPr="00223569">
              <w:rPr>
                <w:rFonts w:hint="eastAsia"/>
              </w:rPr>
              <w:t>k</w:t>
            </w:r>
            <w:r w:rsidR="00C907DB" w:rsidRPr="00223569">
              <w:t>P</w:t>
            </w:r>
            <w:r w:rsidR="00C907DB" w:rsidRPr="00223569">
              <w:rPr>
                <w:rFonts w:hint="eastAsia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39D6D" w14:textId="77777777" w:rsidR="00CF00B3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Cutoff=</w:t>
            </w:r>
            <w:r w:rsidRPr="00223569">
              <w:t xml:space="preserve"> </w:t>
            </w:r>
          </w:p>
          <w:p w14:paraId="20E02AAD" w14:textId="56F8037D" w:rsidR="00C907DB" w:rsidRPr="00223569" w:rsidRDefault="00AD7CA6" w:rsidP="00CB2F1A">
            <w:pPr>
              <w:jc w:val="center"/>
            </w:pPr>
            <w:r>
              <w:rPr>
                <w:rFonts w:hint="eastAsia"/>
              </w:rPr>
              <w:t>9.4</w:t>
            </w:r>
            <w:r w:rsidR="00C907DB" w:rsidRPr="00223569">
              <w:rPr>
                <w:rFonts w:hint="eastAsia"/>
              </w:rPr>
              <w:t>k</w:t>
            </w:r>
            <w:r w:rsidR="00C907DB" w:rsidRPr="00223569">
              <w:t>P</w:t>
            </w:r>
            <w:r w:rsidR="00C907DB" w:rsidRPr="00223569">
              <w:rPr>
                <w:rFonts w:hint="eastAsia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1EC96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Cutoff=</w:t>
            </w:r>
          </w:p>
          <w:p w14:paraId="5A6E2A1B" w14:textId="5CBC42FD" w:rsidR="00C907DB" w:rsidRPr="00223569" w:rsidRDefault="00AD7CA6" w:rsidP="00CB2F1A">
            <w:pPr>
              <w:jc w:val="center"/>
            </w:pPr>
            <w:r>
              <w:rPr>
                <w:rFonts w:hint="eastAsia"/>
              </w:rPr>
              <w:t>13.3</w:t>
            </w:r>
            <w:r w:rsidR="00C907DB" w:rsidRPr="00223569">
              <w:rPr>
                <w:rFonts w:hint="eastAsia"/>
              </w:rPr>
              <w:t>k</w:t>
            </w:r>
            <w:r w:rsidR="00C907DB" w:rsidRPr="00223569">
              <w:t>P</w:t>
            </w:r>
            <w:r w:rsidR="00C907DB" w:rsidRPr="00223569">
              <w:rPr>
                <w:rFonts w:hint="eastAsia"/>
              </w:rPr>
              <w:t>a</w:t>
            </w:r>
          </w:p>
        </w:tc>
      </w:tr>
      <w:tr w:rsidR="00C907DB" w:rsidRPr="00223569" w14:paraId="329184A4" w14:textId="77777777" w:rsidTr="00BE500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F576B01" w14:textId="77777777" w:rsidR="00C907DB" w:rsidRPr="00223569" w:rsidRDefault="00C907DB" w:rsidP="00CB2F1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B0BB02" w14:textId="26685FB3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</w:t>
            </w:r>
            <w:r w:rsidR="00BE5B27">
              <w:rPr>
                <w:rFonts w:hint="eastAsia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3E07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Actual</w:t>
            </w:r>
            <w:r w:rsidRPr="00223569">
              <w:t xml:space="preserve"> prevalence</w:t>
            </w:r>
            <w:r w:rsidRPr="00223569">
              <w:rPr>
                <w:rFonts w:hint="eastAsia"/>
              </w:rPr>
              <w:t xml:space="preserve"> 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our</w:t>
            </w:r>
            <w:r w:rsidRPr="00223569">
              <w:t xml:space="preserve"> </w:t>
            </w:r>
            <w:r>
              <w:t>cohort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6F6796" w14:textId="7CBDAD49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7E35C2">
              <w:rPr>
                <w:rFonts w:hint="eastAsia"/>
              </w:rPr>
              <w:t>64</w:t>
            </w:r>
            <w:r w:rsidRPr="00223569">
              <w:t>%</w:t>
            </w:r>
          </w:p>
          <w:p w14:paraId="09E5C58E" w14:textId="13ADC29B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7E35C2">
              <w:rPr>
                <w:rFonts w:hint="eastAsia"/>
              </w:rPr>
              <w:t>71</w:t>
            </w:r>
            <w:r w:rsidRPr="00223569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D886D1" w14:textId="3860D169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7E35C2">
              <w:rPr>
                <w:rFonts w:hint="eastAsia"/>
              </w:rPr>
              <w:t>83</w:t>
            </w:r>
            <w:r w:rsidRPr="00223569">
              <w:t>%</w:t>
            </w:r>
          </w:p>
          <w:p w14:paraId="582689B8" w14:textId="5C82F791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7E35C2">
              <w:rPr>
                <w:rFonts w:hint="eastAsia"/>
              </w:rPr>
              <w:t>56</w:t>
            </w:r>
            <w:r w:rsidRPr="00223569"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E33EE" w14:textId="37C2AB00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7E35C2">
              <w:rPr>
                <w:rFonts w:hint="eastAsia"/>
              </w:rPr>
              <w:t>85</w:t>
            </w:r>
            <w:r w:rsidRPr="00223569">
              <w:t>%</w:t>
            </w:r>
          </w:p>
          <w:p w14:paraId="36A3521A" w14:textId="6C7B5DE5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7E35C2">
              <w:rPr>
                <w:rFonts w:hint="eastAsia"/>
              </w:rPr>
              <w:t>47</w:t>
            </w:r>
            <w:r w:rsidRPr="00223569">
              <w:t>%</w:t>
            </w:r>
          </w:p>
        </w:tc>
      </w:tr>
      <w:tr w:rsidR="00C907DB" w:rsidRPr="00223569" w14:paraId="4DAD6204" w14:textId="77777777" w:rsidTr="00BE500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39A4F36" w14:textId="77777777" w:rsidR="00C907DB" w:rsidRPr="00223569" w:rsidRDefault="00C907DB" w:rsidP="00CB2F1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DD96F9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0.40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58574" w14:textId="52B20EA8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diabetic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clinic</w:t>
            </w:r>
            <w:r w:rsidRPr="00CF00B3">
              <w:rPr>
                <w:vertAlign w:val="superscript"/>
              </w:rPr>
              <w:t xml:space="preserve"> [</w:t>
            </w:r>
            <w:r w:rsidRPr="00CF00B3">
              <w:rPr>
                <w:rFonts w:hint="eastAsia"/>
                <w:vertAlign w:val="superscript"/>
              </w:rPr>
              <w:t>2</w:t>
            </w:r>
            <w:r w:rsidR="00E8371E">
              <w:rPr>
                <w:rFonts w:hint="eastAsia"/>
                <w:vertAlign w:val="superscript"/>
              </w:rPr>
              <w:t>1</w:t>
            </w:r>
            <w:r w:rsidRPr="00CF00B3">
              <w:rPr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0D996C" w14:textId="0B139425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44</w:t>
            </w:r>
            <w:r w:rsidRPr="00223569">
              <w:t>%</w:t>
            </w:r>
          </w:p>
          <w:p w14:paraId="10F22D2B" w14:textId="37269460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80</w:t>
            </w:r>
            <w:r w:rsidRPr="00223569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BB842B" w14:textId="1E3BAC80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68</w:t>
            </w:r>
            <w:r w:rsidRPr="00223569">
              <w:t>%</w:t>
            </w:r>
          </w:p>
          <w:p w14:paraId="031A9AAB" w14:textId="521C994F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74</w:t>
            </w:r>
            <w:r w:rsidRPr="00223569"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C34BD" w14:textId="072A0E53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71</w:t>
            </w:r>
            <w:r w:rsidRPr="00223569">
              <w:t>%</w:t>
            </w:r>
          </w:p>
          <w:p w14:paraId="7C651A42" w14:textId="4F2C6C21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67</w:t>
            </w:r>
            <w:r w:rsidRPr="00223569">
              <w:t>%</w:t>
            </w:r>
          </w:p>
        </w:tc>
      </w:tr>
      <w:tr w:rsidR="00C907DB" w:rsidRPr="00223569" w14:paraId="30A56367" w14:textId="77777777" w:rsidTr="00BE500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F962007" w14:textId="77777777" w:rsidR="00C907DB" w:rsidRPr="00223569" w:rsidRDefault="00C907DB" w:rsidP="00CB2F1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576797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0.07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DC46D" w14:textId="735B4DC8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general</w:t>
            </w:r>
            <w:r w:rsidRPr="00223569">
              <w:t xml:space="preserve"> </w:t>
            </w:r>
            <w:r w:rsidR="00A6526E" w:rsidRPr="00223569">
              <w:t>population</w:t>
            </w:r>
            <w:r w:rsidR="00A6526E" w:rsidRPr="00CF00B3">
              <w:rPr>
                <w:vertAlign w:val="superscript"/>
              </w:rPr>
              <w:t xml:space="preserve"> [</w:t>
            </w:r>
            <w:r w:rsidRPr="00CF00B3">
              <w:rPr>
                <w:rFonts w:hint="eastAsia"/>
                <w:vertAlign w:val="superscript"/>
              </w:rPr>
              <w:t>2</w:t>
            </w:r>
            <w:r w:rsidR="00E8371E">
              <w:rPr>
                <w:rFonts w:hint="eastAsia"/>
                <w:vertAlign w:val="superscript"/>
              </w:rPr>
              <w:t>3</w:t>
            </w:r>
            <w:r w:rsidRPr="00CF00B3">
              <w:rPr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D568C3" w14:textId="5E16E909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8</w:t>
            </w:r>
            <w:r w:rsidRPr="00223569">
              <w:t>%</w:t>
            </w:r>
          </w:p>
          <w:p w14:paraId="44E66DCA" w14:textId="0C0F7C2B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97</w:t>
            </w:r>
            <w:r w:rsidRPr="00223569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0EBEF7" w14:textId="5912D745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19</w:t>
            </w:r>
            <w:r w:rsidRPr="00223569">
              <w:rPr>
                <w:rFonts w:hint="eastAsia"/>
              </w:rPr>
              <w:t>%</w:t>
            </w:r>
          </w:p>
          <w:p w14:paraId="62AD80C9" w14:textId="491B3884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96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28F0A" w14:textId="217B7DFF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22</w:t>
            </w:r>
            <w:r w:rsidRPr="00223569">
              <w:rPr>
                <w:rFonts w:hint="eastAsia"/>
              </w:rPr>
              <w:t>%</w:t>
            </w:r>
          </w:p>
          <w:p w14:paraId="0C2633FF" w14:textId="45843A72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95</w:t>
            </w:r>
            <w:r w:rsidRPr="00223569">
              <w:rPr>
                <w:rFonts w:hint="eastAsia"/>
              </w:rPr>
              <w:t>%</w:t>
            </w:r>
          </w:p>
        </w:tc>
      </w:tr>
      <w:tr w:rsidR="00C907DB" w:rsidRPr="00223569" w14:paraId="3960969C" w14:textId="77777777" w:rsidTr="00BE500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3E32EDF" w14:textId="77777777" w:rsidR="00C907DB" w:rsidRPr="00223569" w:rsidRDefault="00C907DB" w:rsidP="00CB2F1A">
            <w:pPr>
              <w:jc w:val="center"/>
            </w:pPr>
            <w:r w:rsidRPr="00223569">
              <w:t xml:space="preserve">Diagnostic </w:t>
            </w:r>
            <w:r w:rsidRPr="00223569">
              <w:rPr>
                <w:rFonts w:hint="eastAsia"/>
              </w:rPr>
              <w:t>of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≥</w:t>
            </w:r>
            <w:r w:rsidRPr="00223569">
              <w:t>F3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8A13A7" w14:textId="77777777" w:rsidR="00C907DB" w:rsidRPr="00223569" w:rsidRDefault="00C907DB" w:rsidP="00CB2F1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0C40F" w14:textId="77777777" w:rsidR="00C907DB" w:rsidRPr="00223569" w:rsidRDefault="00C907DB" w:rsidP="00CB2F1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0E5DDA" w14:textId="77777777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Cutoff=</w:t>
            </w:r>
          </w:p>
          <w:p w14:paraId="633324F9" w14:textId="3453F0F4" w:rsidR="00C907DB" w:rsidRPr="00223569" w:rsidRDefault="007E35C2" w:rsidP="004810D5">
            <w:pPr>
              <w:jc w:val="center"/>
            </w:pPr>
            <w:r>
              <w:rPr>
                <w:rFonts w:hint="eastAsia"/>
              </w:rPr>
              <w:t>6.1</w:t>
            </w:r>
            <w:r w:rsidR="00C907DB" w:rsidRPr="00223569">
              <w:rPr>
                <w:rFonts w:hint="eastAsia"/>
              </w:rPr>
              <w:t>k</w:t>
            </w:r>
            <w:r w:rsidR="00C907DB" w:rsidRPr="00223569">
              <w:t>P</w:t>
            </w:r>
            <w:r w:rsidR="00C907DB" w:rsidRPr="00223569">
              <w:rPr>
                <w:rFonts w:hint="eastAsia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1E47D0" w14:textId="77777777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Cutoff=</w:t>
            </w:r>
          </w:p>
          <w:p w14:paraId="70B5CADB" w14:textId="77777777" w:rsidR="00C907DB" w:rsidRPr="00223569" w:rsidRDefault="00C907DB" w:rsidP="004810D5">
            <w:pPr>
              <w:jc w:val="center"/>
            </w:pPr>
            <w:r w:rsidRPr="00223569">
              <w:t xml:space="preserve">9.4 </w:t>
            </w:r>
            <w:r w:rsidRPr="00223569">
              <w:rPr>
                <w:rFonts w:hint="eastAsia"/>
              </w:rPr>
              <w:t>k</w:t>
            </w:r>
            <w:r w:rsidRPr="00223569">
              <w:t>P</w:t>
            </w:r>
            <w:r w:rsidRPr="00223569">
              <w:rPr>
                <w:rFonts w:hint="eastAsia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41AAA" w14:textId="77777777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Cutoff=</w:t>
            </w:r>
          </w:p>
          <w:p w14:paraId="2EEF9CD6" w14:textId="134F81AE" w:rsidR="00C907DB" w:rsidRPr="00223569" w:rsidRDefault="007E35C2" w:rsidP="004810D5">
            <w:pPr>
              <w:jc w:val="center"/>
            </w:pPr>
            <w:r>
              <w:rPr>
                <w:rFonts w:hint="eastAsia"/>
              </w:rPr>
              <w:t>15</w:t>
            </w:r>
            <w:r w:rsidR="00C907DB" w:rsidRPr="00223569">
              <w:rPr>
                <w:rFonts w:hint="eastAsia"/>
              </w:rPr>
              <w:t>k</w:t>
            </w:r>
            <w:r w:rsidR="00C907DB" w:rsidRPr="00223569">
              <w:t>P</w:t>
            </w:r>
            <w:r w:rsidR="00C907DB" w:rsidRPr="00223569">
              <w:rPr>
                <w:rFonts w:hint="eastAsia"/>
              </w:rPr>
              <w:t>a</w:t>
            </w:r>
          </w:p>
        </w:tc>
      </w:tr>
      <w:tr w:rsidR="00C907DB" w:rsidRPr="00223569" w14:paraId="70567933" w14:textId="77777777" w:rsidTr="00BE500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97EA27B" w14:textId="77777777" w:rsidR="00C907DB" w:rsidRPr="00223569" w:rsidRDefault="00C907DB" w:rsidP="00CB2F1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2C3149" w14:textId="6EF0DA76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</w:t>
            </w:r>
            <w:r w:rsidR="00BE5B27">
              <w:rPr>
                <w:rFonts w:hint="eastAsi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B86E0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Actual</w:t>
            </w:r>
            <w:r w:rsidRPr="00223569">
              <w:t xml:space="preserve"> prevalence</w:t>
            </w:r>
            <w:r w:rsidRPr="00223569">
              <w:rPr>
                <w:rFonts w:hint="eastAsia"/>
              </w:rPr>
              <w:t xml:space="preserve"> 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our</w:t>
            </w:r>
            <w:r w:rsidRPr="00223569">
              <w:t xml:space="preserve"> </w:t>
            </w:r>
            <w:r>
              <w:t>cohort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22128C" w14:textId="6C2EBD29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7E35C2">
              <w:rPr>
                <w:rFonts w:hint="eastAsia"/>
              </w:rPr>
              <w:t>40</w:t>
            </w:r>
            <w:r w:rsidRPr="00223569">
              <w:rPr>
                <w:rFonts w:hint="eastAsia"/>
              </w:rPr>
              <w:t>%</w:t>
            </w:r>
          </w:p>
          <w:p w14:paraId="7DC623C9" w14:textId="5D927921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7E35C2">
              <w:rPr>
                <w:rFonts w:hint="eastAsia"/>
              </w:rPr>
              <w:t>80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C525D7" w14:textId="581BBCA3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7E35C2">
              <w:rPr>
                <w:rFonts w:hint="eastAsia"/>
              </w:rPr>
              <w:t>58</w:t>
            </w:r>
            <w:r w:rsidRPr="00223569">
              <w:rPr>
                <w:rFonts w:hint="eastAsia"/>
              </w:rPr>
              <w:t>%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7E35C2">
              <w:rPr>
                <w:rFonts w:hint="eastAsia"/>
              </w:rPr>
              <w:t>80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4E1F" w14:textId="0A6610AD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7E35C2">
              <w:rPr>
                <w:rFonts w:hint="eastAsia"/>
              </w:rPr>
              <w:t>69</w:t>
            </w:r>
            <w:r w:rsidRPr="00223569">
              <w:rPr>
                <w:rFonts w:hint="eastAsia"/>
              </w:rPr>
              <w:t>%</w:t>
            </w:r>
          </w:p>
          <w:p w14:paraId="7836FB60" w14:textId="27F39067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7E35C2">
              <w:rPr>
                <w:rFonts w:hint="eastAsia"/>
              </w:rPr>
              <w:t>73</w:t>
            </w:r>
            <w:r w:rsidRPr="00223569">
              <w:t>%</w:t>
            </w:r>
          </w:p>
        </w:tc>
      </w:tr>
      <w:tr w:rsidR="00C907DB" w:rsidRPr="00223569" w14:paraId="2DEFC174" w14:textId="77777777" w:rsidTr="00BE500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07485F3" w14:textId="77777777" w:rsidR="00C907DB" w:rsidRPr="00223569" w:rsidRDefault="00C907DB" w:rsidP="00CB2F1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438ED2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0.18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AFC6F" w14:textId="46172E35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diabetic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clinic</w:t>
            </w:r>
            <w:r w:rsidRPr="00CF00B3">
              <w:rPr>
                <w:vertAlign w:val="superscript"/>
              </w:rPr>
              <w:t xml:space="preserve"> </w:t>
            </w:r>
            <w:r w:rsidRPr="00CF00B3">
              <w:rPr>
                <w:rFonts w:hint="eastAsia"/>
                <w:vertAlign w:val="superscript"/>
              </w:rPr>
              <w:t>[2</w:t>
            </w:r>
            <w:r w:rsidR="00E8371E">
              <w:rPr>
                <w:rFonts w:hint="eastAsia"/>
                <w:vertAlign w:val="superscript"/>
              </w:rPr>
              <w:t>1</w:t>
            </w:r>
            <w:r w:rsidRPr="00CF00B3">
              <w:rPr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43089D" w14:textId="3B20A50A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21</w:t>
            </w:r>
            <w:r w:rsidRPr="00223569">
              <w:rPr>
                <w:rFonts w:hint="eastAsia"/>
              </w:rPr>
              <w:t>%</w:t>
            </w:r>
          </w:p>
          <w:p w14:paraId="73AE4427" w14:textId="6E6832B8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91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797331" w14:textId="4EC4D440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35</w:t>
            </w:r>
            <w:r w:rsidRPr="00223569">
              <w:t>%</w:t>
            </w:r>
          </w:p>
          <w:p w14:paraId="025ECB27" w14:textId="1D64B583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91</w:t>
            </w:r>
            <w:r w:rsidRPr="00223569">
              <w:rPr>
                <w:rFonts w:hint="eastAsia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4372A" w14:textId="3BB4D520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47</w:t>
            </w:r>
            <w:r w:rsidRPr="00223569">
              <w:rPr>
                <w:rFonts w:hint="eastAsia"/>
              </w:rPr>
              <w:t>%</w:t>
            </w:r>
          </w:p>
          <w:p w14:paraId="4CA3408A" w14:textId="58D23C7A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87</w:t>
            </w:r>
            <w:r w:rsidRPr="00223569">
              <w:rPr>
                <w:rFonts w:hint="eastAsia"/>
              </w:rPr>
              <w:t>%</w:t>
            </w:r>
          </w:p>
        </w:tc>
      </w:tr>
      <w:tr w:rsidR="00C907DB" w:rsidRPr="00223569" w14:paraId="5A2ECCC5" w14:textId="77777777" w:rsidTr="00BE500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1DD5861" w14:textId="77777777" w:rsidR="00C907DB" w:rsidRPr="00223569" w:rsidRDefault="00C907DB" w:rsidP="00CB2F1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9467E5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0.02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69D2" w14:textId="0E76B206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general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population</w:t>
            </w:r>
            <w:r w:rsidRPr="0093111E">
              <w:rPr>
                <w:vertAlign w:val="superscript"/>
              </w:rPr>
              <w:t xml:space="preserve"> </w:t>
            </w:r>
            <w:r w:rsidRPr="00E8371E">
              <w:rPr>
                <w:szCs w:val="21"/>
                <w:vertAlign w:val="superscript"/>
              </w:rPr>
              <w:t>[</w:t>
            </w:r>
            <w:r w:rsidRPr="00E8371E">
              <w:rPr>
                <w:rFonts w:hint="eastAsia"/>
                <w:szCs w:val="21"/>
                <w:vertAlign w:val="superscript"/>
              </w:rPr>
              <w:t>2</w:t>
            </w:r>
            <w:r w:rsidR="00E8371E">
              <w:rPr>
                <w:rFonts w:hint="eastAsia"/>
                <w:szCs w:val="21"/>
                <w:vertAlign w:val="superscript"/>
              </w:rPr>
              <w:t>4</w:t>
            </w:r>
            <w:r w:rsidRPr="00E8371E">
              <w:rPr>
                <w:szCs w:val="21"/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B035AB" w14:textId="1466E8C4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2</w:t>
            </w:r>
            <w:r w:rsidRPr="00223569">
              <w:rPr>
                <w:rFonts w:hint="eastAsia"/>
              </w:rPr>
              <w:t>%</w:t>
            </w:r>
          </w:p>
          <w:p w14:paraId="787DA785" w14:textId="524307F0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99</w:t>
            </w:r>
            <w:r w:rsidRPr="00223569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9087B1" w14:textId="70945BCD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P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5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  <w:p w14:paraId="257BB532" w14:textId="2E6E9EA0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N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99</w:t>
            </w:r>
            <w:r w:rsidRPr="00223569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2FCD5" w14:textId="14DB6F01" w:rsidR="00C907DB" w:rsidRPr="00223569" w:rsidRDefault="00C907DB" w:rsidP="004810D5">
            <w:pPr>
              <w:ind w:firstLineChars="150" w:firstLine="315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P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8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  <w:p w14:paraId="7EE2B460" w14:textId="0825D2F9" w:rsidR="00C907DB" w:rsidRPr="00223569" w:rsidRDefault="00C907DB" w:rsidP="004810D5">
            <w:pPr>
              <w:ind w:firstLineChars="50" w:firstLine="105"/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N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99</w:t>
            </w:r>
            <w:r w:rsidR="0093111E">
              <w:rPr>
                <w:color w:val="000000" w:themeColor="text1"/>
              </w:rPr>
              <w:t>%</w:t>
            </w:r>
          </w:p>
        </w:tc>
      </w:tr>
      <w:tr w:rsidR="00C907DB" w:rsidRPr="00223569" w14:paraId="07C526FC" w14:textId="77777777" w:rsidTr="00BE500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072922F" w14:textId="02F8CC9F" w:rsidR="00C907DB" w:rsidRPr="00223569" w:rsidRDefault="00C907DB" w:rsidP="00CB2F1A">
            <w:pPr>
              <w:jc w:val="center"/>
            </w:pPr>
            <w:r w:rsidRPr="00223569">
              <w:t xml:space="preserve">Diagnostic </w:t>
            </w:r>
            <w:r w:rsidRPr="00223569">
              <w:rPr>
                <w:rFonts w:hint="eastAsia"/>
              </w:rPr>
              <w:t>of</w:t>
            </w:r>
            <w:r>
              <w:t xml:space="preserve"> </w:t>
            </w:r>
            <w:r w:rsidRPr="00223569">
              <w:t>F4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5EEF23" w14:textId="77777777" w:rsidR="00C907DB" w:rsidRPr="00223569" w:rsidRDefault="00C907DB" w:rsidP="00CB2F1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8F84B" w14:textId="77777777" w:rsidR="00C907DB" w:rsidRPr="00223569" w:rsidRDefault="00C907DB" w:rsidP="00CB2F1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2A2245" w14:textId="77777777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Cutoff=</w:t>
            </w:r>
          </w:p>
          <w:p w14:paraId="1D71A6C8" w14:textId="6918E898" w:rsidR="00C907DB" w:rsidRPr="00223569" w:rsidRDefault="007E35C2" w:rsidP="004810D5">
            <w:pPr>
              <w:jc w:val="center"/>
            </w:pPr>
            <w:r>
              <w:rPr>
                <w:rFonts w:hint="eastAsia"/>
              </w:rPr>
              <w:t>11</w:t>
            </w:r>
            <w:r w:rsidR="00C907DB" w:rsidRPr="00223569">
              <w:rPr>
                <w:rFonts w:hint="eastAsia"/>
              </w:rPr>
              <w:t>k</w:t>
            </w:r>
            <w:r w:rsidR="00C907DB" w:rsidRPr="00223569">
              <w:t>P</w:t>
            </w:r>
            <w:r w:rsidR="00C907DB" w:rsidRPr="00223569">
              <w:rPr>
                <w:rFonts w:hint="eastAsia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1807D8" w14:textId="77777777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Cutoff=</w:t>
            </w:r>
          </w:p>
          <w:p w14:paraId="30F1C45C" w14:textId="451DC3AF" w:rsidR="00C907DB" w:rsidRPr="00223569" w:rsidRDefault="007E35C2" w:rsidP="004810D5">
            <w:pPr>
              <w:jc w:val="center"/>
            </w:pPr>
            <w:r>
              <w:rPr>
                <w:rFonts w:hint="eastAsia"/>
              </w:rPr>
              <w:t>11</w:t>
            </w:r>
            <w:r w:rsidR="00C907DB" w:rsidRPr="00223569">
              <w:rPr>
                <w:rFonts w:hint="eastAsia"/>
              </w:rPr>
              <w:t>k</w:t>
            </w:r>
            <w:r w:rsidR="00C907DB" w:rsidRPr="00223569">
              <w:t>P</w:t>
            </w:r>
            <w:r w:rsidR="00C907DB" w:rsidRPr="00223569">
              <w:rPr>
                <w:rFonts w:hint="eastAsia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6BD8F" w14:textId="77777777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Cutoff=</w:t>
            </w:r>
          </w:p>
          <w:p w14:paraId="0BA30360" w14:textId="4289A97A" w:rsidR="00C907DB" w:rsidRPr="00223569" w:rsidRDefault="007E35C2" w:rsidP="004810D5">
            <w:pPr>
              <w:jc w:val="center"/>
            </w:pPr>
            <w:r>
              <w:rPr>
                <w:rFonts w:hint="eastAsia"/>
              </w:rPr>
              <w:t>21.4</w:t>
            </w:r>
            <w:r w:rsidR="00C907DB" w:rsidRPr="00223569">
              <w:rPr>
                <w:rFonts w:hint="eastAsia"/>
              </w:rPr>
              <w:t>k</w:t>
            </w:r>
            <w:r w:rsidR="00C907DB" w:rsidRPr="00223569">
              <w:t>P</w:t>
            </w:r>
            <w:r w:rsidR="00C907DB" w:rsidRPr="00223569">
              <w:rPr>
                <w:rFonts w:hint="eastAsia"/>
              </w:rPr>
              <w:t>a</w:t>
            </w:r>
          </w:p>
        </w:tc>
      </w:tr>
      <w:tr w:rsidR="00C907DB" w:rsidRPr="00223569" w14:paraId="7B7909F3" w14:textId="77777777" w:rsidTr="00BE500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175525C" w14:textId="77777777" w:rsidR="00C907DB" w:rsidRPr="00223569" w:rsidRDefault="00C907DB" w:rsidP="00CB2F1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E571D4" w14:textId="14228DF6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</w:t>
            </w:r>
            <w:r w:rsidRPr="00223569">
              <w:t>.</w:t>
            </w:r>
            <w:r w:rsidR="00BE5B27">
              <w:rPr>
                <w:rFonts w:hint="eastAsia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CCD20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Actual</w:t>
            </w:r>
            <w:r w:rsidRPr="00223569">
              <w:t xml:space="preserve"> prevalence</w:t>
            </w:r>
            <w:r w:rsidRPr="00223569">
              <w:rPr>
                <w:rFonts w:hint="eastAsia"/>
              </w:rPr>
              <w:t xml:space="preserve"> 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our</w:t>
            </w:r>
            <w:r w:rsidRPr="00223569">
              <w:t xml:space="preserve"> </w:t>
            </w:r>
            <w:r>
              <w:t>cohort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6608E2" w14:textId="45F791D7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P</w:t>
            </w:r>
            <w:r w:rsidRPr="00223569">
              <w:rPr>
                <w:color w:val="000000" w:themeColor="text1"/>
              </w:rPr>
              <w:t>PV=</w:t>
            </w:r>
            <w:r w:rsidR="007E35C2">
              <w:rPr>
                <w:rFonts w:hint="eastAsia"/>
                <w:color w:val="000000" w:themeColor="text1"/>
              </w:rPr>
              <w:t>9</w:t>
            </w:r>
            <w:r w:rsidRPr="00223569">
              <w:rPr>
                <w:color w:val="000000" w:themeColor="text1"/>
              </w:rPr>
              <w:t>%</w:t>
            </w:r>
          </w:p>
          <w:p w14:paraId="7B1232CB" w14:textId="0E64A886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N</w:t>
            </w:r>
            <w:r w:rsidRPr="00223569">
              <w:rPr>
                <w:color w:val="000000" w:themeColor="text1"/>
              </w:rPr>
              <w:t>PV=</w:t>
            </w:r>
            <w:r w:rsidR="007E35C2">
              <w:rPr>
                <w:rFonts w:hint="eastAsia"/>
                <w:color w:val="000000" w:themeColor="text1"/>
              </w:rPr>
              <w:t>99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33919B" w14:textId="64C83B9C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P</w:t>
            </w:r>
            <w:r w:rsidRPr="00223569">
              <w:rPr>
                <w:color w:val="000000" w:themeColor="text1"/>
              </w:rPr>
              <w:t>PV=</w:t>
            </w:r>
            <w:r w:rsidR="007E35C2">
              <w:rPr>
                <w:rFonts w:hint="eastAsia"/>
                <w:color w:val="000000" w:themeColor="text1"/>
              </w:rPr>
              <w:t>9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  <w:p w14:paraId="5B6591E1" w14:textId="65716F5E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N</w:t>
            </w:r>
            <w:r w:rsidRPr="00223569">
              <w:rPr>
                <w:color w:val="000000" w:themeColor="text1"/>
              </w:rPr>
              <w:t>PV=</w:t>
            </w:r>
            <w:r w:rsidR="007E35C2">
              <w:rPr>
                <w:rFonts w:hint="eastAsia"/>
                <w:color w:val="000000" w:themeColor="text1"/>
              </w:rPr>
              <w:t>99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A3F7A" w14:textId="2B7B3E6F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7E35C2">
              <w:rPr>
                <w:rFonts w:hint="eastAsia"/>
              </w:rPr>
              <w:t>13</w:t>
            </w:r>
            <w:r w:rsidRPr="00223569">
              <w:rPr>
                <w:rFonts w:hint="eastAsia"/>
              </w:rPr>
              <w:t>%</w:t>
            </w:r>
          </w:p>
          <w:p w14:paraId="6FA3D6EC" w14:textId="365946D6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7E35C2">
              <w:rPr>
                <w:rFonts w:hint="eastAsia"/>
              </w:rPr>
              <w:t>98</w:t>
            </w:r>
            <w:r w:rsidR="0093111E">
              <w:t>%</w:t>
            </w:r>
          </w:p>
        </w:tc>
      </w:tr>
      <w:tr w:rsidR="00C907DB" w:rsidRPr="00223569" w14:paraId="0F7BDCCD" w14:textId="77777777" w:rsidTr="00BE500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D7FB6F8" w14:textId="77777777" w:rsidR="00C907DB" w:rsidRPr="00223569" w:rsidRDefault="00C907DB" w:rsidP="00CB2F1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9B467F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6075" w14:textId="414274DB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</w:t>
            </w:r>
            <w:r>
              <w:t>atients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at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risk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of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liver</w:t>
            </w:r>
            <w:r w:rsidRPr="00223569">
              <w:t xml:space="preserve"> </w:t>
            </w:r>
            <w:r w:rsidR="00A6526E" w:rsidRPr="00223569">
              <w:t>disease</w:t>
            </w:r>
            <w:r w:rsidR="00A6526E" w:rsidRPr="0093111E">
              <w:rPr>
                <w:vertAlign w:val="superscript"/>
              </w:rPr>
              <w:t xml:space="preserve"> [</w:t>
            </w:r>
            <w:r w:rsidRPr="0093111E">
              <w:rPr>
                <w:rFonts w:hint="eastAsia"/>
                <w:vertAlign w:val="superscript"/>
              </w:rPr>
              <w:t>2</w:t>
            </w:r>
            <w:r w:rsidR="00E8371E">
              <w:rPr>
                <w:rFonts w:hint="eastAsia"/>
                <w:vertAlign w:val="superscript"/>
              </w:rPr>
              <w:t>5</w:t>
            </w:r>
            <w:r w:rsidRPr="0093111E">
              <w:rPr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3D5F0A" w14:textId="2E1B4BD6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P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8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  <w:p w14:paraId="53EEC7D5" w14:textId="726B9B96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N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99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  <w:p w14:paraId="0A7518C3" w14:textId="5C60632B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DAC861" w14:textId="253CB398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P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8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  <w:p w14:paraId="754603CE" w14:textId="70A3C78E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N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99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EE441" w14:textId="1803692B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11</w:t>
            </w:r>
            <w:r w:rsidRPr="00223569">
              <w:rPr>
                <w:rFonts w:hint="eastAsia"/>
              </w:rPr>
              <w:t>%</w:t>
            </w:r>
          </w:p>
          <w:p w14:paraId="2AC78F32" w14:textId="7F33ED0F" w:rsidR="0093111E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98</w:t>
            </w:r>
            <w:r w:rsidR="0093111E">
              <w:t>%</w:t>
            </w:r>
          </w:p>
          <w:p w14:paraId="44CD3520" w14:textId="16A24EA5" w:rsidR="00C907DB" w:rsidRPr="00223569" w:rsidRDefault="00C907DB" w:rsidP="004810D5">
            <w:pPr>
              <w:jc w:val="center"/>
            </w:pPr>
          </w:p>
        </w:tc>
      </w:tr>
      <w:tr w:rsidR="00C907DB" w:rsidRPr="00223569" w14:paraId="04385017" w14:textId="77777777" w:rsidTr="00BE5001">
        <w:trPr>
          <w:trHeight w:val="734"/>
        </w:trPr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26596" w14:textId="77777777" w:rsidR="00C907DB" w:rsidRPr="00223569" w:rsidRDefault="00C907DB" w:rsidP="00CB2F1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FFF6A" w14:textId="77777777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649C4" w14:textId="19316163" w:rsidR="00C907DB" w:rsidRPr="00223569" w:rsidRDefault="00C907DB" w:rsidP="00CB2F1A">
            <w:pPr>
              <w:jc w:val="center"/>
            </w:pPr>
            <w:r w:rsidRPr="00223569">
              <w:rPr>
                <w:rFonts w:hint="eastAsia"/>
              </w:rPr>
              <w:t>Estimated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prevalence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in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general</w:t>
            </w:r>
            <w:r w:rsidRPr="00223569">
              <w:t xml:space="preserve"> </w:t>
            </w:r>
            <w:r w:rsidRPr="00223569">
              <w:rPr>
                <w:rFonts w:hint="eastAsia"/>
              </w:rPr>
              <w:t>population</w:t>
            </w:r>
            <w:r>
              <w:t xml:space="preserve"> </w:t>
            </w:r>
            <w:r w:rsidRPr="0093111E">
              <w:rPr>
                <w:vertAlign w:val="superscript"/>
              </w:rPr>
              <w:t>[</w:t>
            </w:r>
            <w:r w:rsidRPr="0093111E">
              <w:rPr>
                <w:rFonts w:hint="eastAsia"/>
                <w:vertAlign w:val="superscript"/>
              </w:rPr>
              <w:t>2</w:t>
            </w:r>
            <w:r w:rsidR="00E8371E">
              <w:rPr>
                <w:rFonts w:hint="eastAsia"/>
                <w:vertAlign w:val="superscript"/>
              </w:rPr>
              <w:t>5</w:t>
            </w:r>
            <w:r w:rsidRPr="0093111E">
              <w:rPr>
                <w:vertAlign w:val="superscript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8D03F" w14:textId="061A62B2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P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3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  <w:p w14:paraId="52D58AF5" w14:textId="415EEBB0" w:rsidR="00C907DB" w:rsidRPr="00223569" w:rsidRDefault="00C907DB" w:rsidP="004810D5">
            <w:pPr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N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99.7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0BB3C" w14:textId="71848871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P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3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  <w:p w14:paraId="7FA0C438" w14:textId="2675B3B9" w:rsidR="00C907DB" w:rsidRPr="00223569" w:rsidRDefault="00C907DB" w:rsidP="004810D5">
            <w:pPr>
              <w:jc w:val="center"/>
              <w:rPr>
                <w:color w:val="000000" w:themeColor="text1"/>
              </w:rPr>
            </w:pPr>
            <w:r w:rsidRPr="00223569">
              <w:rPr>
                <w:rFonts w:hint="eastAsia"/>
                <w:color w:val="000000" w:themeColor="text1"/>
              </w:rPr>
              <w:t>N</w:t>
            </w:r>
            <w:r w:rsidRPr="00223569">
              <w:rPr>
                <w:color w:val="000000" w:themeColor="text1"/>
              </w:rPr>
              <w:t>PV=</w:t>
            </w:r>
            <w:r w:rsidR="00825E8E">
              <w:rPr>
                <w:rFonts w:hint="eastAsia"/>
                <w:color w:val="000000" w:themeColor="text1"/>
              </w:rPr>
              <w:t>99.7</w:t>
            </w:r>
            <w:r w:rsidRPr="00223569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4909A" w14:textId="0C7C8FA2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P</w:t>
            </w:r>
            <w:r w:rsidRPr="00223569">
              <w:t>PV=</w:t>
            </w:r>
            <w:r w:rsidR="00825E8E">
              <w:rPr>
                <w:rFonts w:hint="eastAsia"/>
              </w:rPr>
              <w:t>4</w:t>
            </w:r>
            <w:r w:rsidRPr="00223569">
              <w:rPr>
                <w:rFonts w:hint="eastAsia"/>
              </w:rPr>
              <w:t>%</w:t>
            </w:r>
          </w:p>
          <w:p w14:paraId="7552CABB" w14:textId="3DC4E8DE" w:rsidR="00C907DB" w:rsidRPr="00223569" w:rsidRDefault="00C907DB" w:rsidP="004810D5">
            <w:pPr>
              <w:jc w:val="center"/>
            </w:pPr>
            <w:r w:rsidRPr="00223569">
              <w:rPr>
                <w:rFonts w:hint="eastAsia"/>
              </w:rPr>
              <w:t>N</w:t>
            </w:r>
            <w:r w:rsidRPr="00223569">
              <w:t>PV=</w:t>
            </w:r>
            <w:r w:rsidR="00825E8E">
              <w:rPr>
                <w:rFonts w:hint="eastAsia"/>
              </w:rPr>
              <w:t>99.3%</w:t>
            </w:r>
          </w:p>
        </w:tc>
      </w:tr>
    </w:tbl>
    <w:p w14:paraId="42D5680E" w14:textId="77777777" w:rsidR="00AD7CA6" w:rsidRDefault="00AD7CA6" w:rsidP="0051329E">
      <w:pPr>
        <w:rPr>
          <w:color w:val="002060"/>
        </w:rPr>
      </w:pPr>
    </w:p>
    <w:sectPr w:rsidR="00AD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8EA25" w14:textId="77777777" w:rsidR="00DF3CAE" w:rsidRDefault="00DF3CAE" w:rsidP="00895777">
      <w:r>
        <w:separator/>
      </w:r>
    </w:p>
  </w:endnote>
  <w:endnote w:type="continuationSeparator" w:id="0">
    <w:p w14:paraId="044B75B4" w14:textId="77777777" w:rsidR="00DF3CAE" w:rsidRDefault="00DF3CAE" w:rsidP="008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13A4" w14:textId="77777777" w:rsidR="005845E5" w:rsidRDefault="005845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C26E" w14:textId="77777777" w:rsidR="005845E5" w:rsidRPr="005845E5" w:rsidRDefault="005845E5" w:rsidP="005845E5">
    <w:pPr>
      <w:rPr>
        <w:color w:val="000000" w:themeColor="text1"/>
        <w:sz w:val="18"/>
        <w:szCs w:val="18"/>
      </w:rPr>
    </w:pPr>
    <w:r w:rsidRPr="005845E5">
      <w:rPr>
        <w:rFonts w:hint="eastAsia"/>
        <w:color w:val="000000" w:themeColor="text1"/>
        <w:sz w:val="18"/>
        <w:szCs w:val="18"/>
      </w:rPr>
      <w:t>A</w:t>
    </w:r>
    <w:r w:rsidRPr="005845E5">
      <w:rPr>
        <w:color w:val="000000" w:themeColor="text1"/>
        <w:sz w:val="18"/>
        <w:szCs w:val="18"/>
      </w:rPr>
      <w:t>bbreviations:</w:t>
    </w:r>
  </w:p>
  <w:p w14:paraId="1516D306" w14:textId="41E140E9" w:rsidR="005845E5" w:rsidRPr="00490596" w:rsidRDefault="005845E5" w:rsidP="005845E5">
    <w:pPr>
      <w:rPr>
        <w:bCs/>
        <w:color w:val="000000" w:themeColor="text1"/>
        <w:sz w:val="18"/>
        <w:szCs w:val="18"/>
      </w:rPr>
    </w:pPr>
    <w:r w:rsidRPr="00490596">
      <w:rPr>
        <w:color w:val="000000" w:themeColor="text1"/>
        <w:sz w:val="18"/>
        <w:szCs w:val="18"/>
      </w:rPr>
      <w:t>LSM: liver stiffness measurement; NPV: negative predictive value; PPV: positive predictive value</w:t>
    </w:r>
    <w:r w:rsidRPr="00490596">
      <w:rPr>
        <w:bCs/>
        <w:color w:val="000000" w:themeColor="text1"/>
        <w:sz w:val="18"/>
        <w:szCs w:val="18"/>
      </w:rPr>
      <w:t>.</w:t>
    </w:r>
  </w:p>
  <w:p w14:paraId="0C9AB88F" w14:textId="77777777" w:rsidR="005845E5" w:rsidRPr="005845E5" w:rsidRDefault="005845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C942" w14:textId="77777777" w:rsidR="005845E5" w:rsidRDefault="005845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46EC" w14:textId="77777777" w:rsidR="00DF3CAE" w:rsidRDefault="00DF3CAE" w:rsidP="00895777">
      <w:r>
        <w:separator/>
      </w:r>
    </w:p>
  </w:footnote>
  <w:footnote w:type="continuationSeparator" w:id="0">
    <w:p w14:paraId="5F5BCC16" w14:textId="77777777" w:rsidR="00DF3CAE" w:rsidRDefault="00DF3CAE" w:rsidP="0089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2399" w14:textId="77777777" w:rsidR="005845E5" w:rsidRDefault="005845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6FC7" w14:textId="77777777" w:rsidR="005845E5" w:rsidRDefault="005845E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6C90" w14:textId="77777777" w:rsidR="005845E5" w:rsidRDefault="005845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0"/>
    <w:rsid w:val="00000B11"/>
    <w:rsid w:val="000075FF"/>
    <w:rsid w:val="000105E0"/>
    <w:rsid w:val="00015CC2"/>
    <w:rsid w:val="000226E0"/>
    <w:rsid w:val="00031DBE"/>
    <w:rsid w:val="000511A2"/>
    <w:rsid w:val="000560FC"/>
    <w:rsid w:val="00056AAF"/>
    <w:rsid w:val="00062F68"/>
    <w:rsid w:val="0006619E"/>
    <w:rsid w:val="00070AFF"/>
    <w:rsid w:val="00070D9D"/>
    <w:rsid w:val="0007165F"/>
    <w:rsid w:val="000870CF"/>
    <w:rsid w:val="000A4148"/>
    <w:rsid w:val="000A4DD5"/>
    <w:rsid w:val="000A50D5"/>
    <w:rsid w:val="000A68EB"/>
    <w:rsid w:val="000A7CEB"/>
    <w:rsid w:val="000C247C"/>
    <w:rsid w:val="000C45D8"/>
    <w:rsid w:val="000D6626"/>
    <w:rsid w:val="000E066C"/>
    <w:rsid w:val="000E118F"/>
    <w:rsid w:val="000F30C3"/>
    <w:rsid w:val="000F5A45"/>
    <w:rsid w:val="000F610D"/>
    <w:rsid w:val="00103642"/>
    <w:rsid w:val="00103920"/>
    <w:rsid w:val="00106BE6"/>
    <w:rsid w:val="001143F3"/>
    <w:rsid w:val="0012098B"/>
    <w:rsid w:val="00121A51"/>
    <w:rsid w:val="001425EA"/>
    <w:rsid w:val="00144F18"/>
    <w:rsid w:val="00153FA8"/>
    <w:rsid w:val="001565B3"/>
    <w:rsid w:val="001608CE"/>
    <w:rsid w:val="0017531B"/>
    <w:rsid w:val="0018040F"/>
    <w:rsid w:val="001813C6"/>
    <w:rsid w:val="001820E8"/>
    <w:rsid w:val="001C30C9"/>
    <w:rsid w:val="001C36D8"/>
    <w:rsid w:val="001D7B45"/>
    <w:rsid w:val="001E7971"/>
    <w:rsid w:val="001F0411"/>
    <w:rsid w:val="00224450"/>
    <w:rsid w:val="0022610E"/>
    <w:rsid w:val="002324D3"/>
    <w:rsid w:val="002328E2"/>
    <w:rsid w:val="002334BD"/>
    <w:rsid w:val="00245A97"/>
    <w:rsid w:val="002502D4"/>
    <w:rsid w:val="00255C81"/>
    <w:rsid w:val="0025640F"/>
    <w:rsid w:val="002631D5"/>
    <w:rsid w:val="00266802"/>
    <w:rsid w:val="00275426"/>
    <w:rsid w:val="002768C7"/>
    <w:rsid w:val="00277593"/>
    <w:rsid w:val="00285246"/>
    <w:rsid w:val="002908D2"/>
    <w:rsid w:val="002A7C85"/>
    <w:rsid w:val="002B0447"/>
    <w:rsid w:val="002B38D9"/>
    <w:rsid w:val="002B3BFD"/>
    <w:rsid w:val="002C5A07"/>
    <w:rsid w:val="002C75D1"/>
    <w:rsid w:val="002D6FBC"/>
    <w:rsid w:val="002D743C"/>
    <w:rsid w:val="002E1BE2"/>
    <w:rsid w:val="002E247E"/>
    <w:rsid w:val="002E2F01"/>
    <w:rsid w:val="002E6E60"/>
    <w:rsid w:val="0030104B"/>
    <w:rsid w:val="00302FB1"/>
    <w:rsid w:val="00307146"/>
    <w:rsid w:val="003110CD"/>
    <w:rsid w:val="00311E38"/>
    <w:rsid w:val="00313F0A"/>
    <w:rsid w:val="00342023"/>
    <w:rsid w:val="0034604A"/>
    <w:rsid w:val="00352A19"/>
    <w:rsid w:val="0035317C"/>
    <w:rsid w:val="00353613"/>
    <w:rsid w:val="00354063"/>
    <w:rsid w:val="003614D4"/>
    <w:rsid w:val="0037567B"/>
    <w:rsid w:val="00385C02"/>
    <w:rsid w:val="00387DCF"/>
    <w:rsid w:val="0039174E"/>
    <w:rsid w:val="0039380A"/>
    <w:rsid w:val="003965A7"/>
    <w:rsid w:val="00396F29"/>
    <w:rsid w:val="00397C52"/>
    <w:rsid w:val="003A398A"/>
    <w:rsid w:val="003A6473"/>
    <w:rsid w:val="003B050C"/>
    <w:rsid w:val="003B21FF"/>
    <w:rsid w:val="003B6A7A"/>
    <w:rsid w:val="003C5A10"/>
    <w:rsid w:val="003C73D6"/>
    <w:rsid w:val="003D6CF1"/>
    <w:rsid w:val="003F32C3"/>
    <w:rsid w:val="004037CE"/>
    <w:rsid w:val="00416974"/>
    <w:rsid w:val="00416ED4"/>
    <w:rsid w:val="004175DF"/>
    <w:rsid w:val="00417C11"/>
    <w:rsid w:val="00417D43"/>
    <w:rsid w:val="00421A8C"/>
    <w:rsid w:val="00434A75"/>
    <w:rsid w:val="004455A5"/>
    <w:rsid w:val="00461E0B"/>
    <w:rsid w:val="00465CAC"/>
    <w:rsid w:val="00470DA0"/>
    <w:rsid w:val="00477F90"/>
    <w:rsid w:val="004810D5"/>
    <w:rsid w:val="004854BF"/>
    <w:rsid w:val="0049191E"/>
    <w:rsid w:val="004A3323"/>
    <w:rsid w:val="004A5F03"/>
    <w:rsid w:val="00504484"/>
    <w:rsid w:val="005124B1"/>
    <w:rsid w:val="0051329E"/>
    <w:rsid w:val="005169A3"/>
    <w:rsid w:val="005270E6"/>
    <w:rsid w:val="00535658"/>
    <w:rsid w:val="005368D2"/>
    <w:rsid w:val="00541B70"/>
    <w:rsid w:val="005516A0"/>
    <w:rsid w:val="00552AE6"/>
    <w:rsid w:val="0055736F"/>
    <w:rsid w:val="005672F6"/>
    <w:rsid w:val="00567517"/>
    <w:rsid w:val="00580C0E"/>
    <w:rsid w:val="005829B1"/>
    <w:rsid w:val="005845E5"/>
    <w:rsid w:val="00584DF9"/>
    <w:rsid w:val="00596065"/>
    <w:rsid w:val="005B24F4"/>
    <w:rsid w:val="005B38AF"/>
    <w:rsid w:val="005D4AC8"/>
    <w:rsid w:val="005D5729"/>
    <w:rsid w:val="005E3000"/>
    <w:rsid w:val="005E4169"/>
    <w:rsid w:val="006054A0"/>
    <w:rsid w:val="00607A8C"/>
    <w:rsid w:val="00607D70"/>
    <w:rsid w:val="006270B6"/>
    <w:rsid w:val="0063601E"/>
    <w:rsid w:val="00640293"/>
    <w:rsid w:val="0065232F"/>
    <w:rsid w:val="0065379F"/>
    <w:rsid w:val="0066376A"/>
    <w:rsid w:val="00666FA0"/>
    <w:rsid w:val="00690BE6"/>
    <w:rsid w:val="006A04D2"/>
    <w:rsid w:val="006A2688"/>
    <w:rsid w:val="006C6A54"/>
    <w:rsid w:val="006D0CB8"/>
    <w:rsid w:val="006D3B00"/>
    <w:rsid w:val="00700864"/>
    <w:rsid w:val="0070463E"/>
    <w:rsid w:val="00711745"/>
    <w:rsid w:val="007346A1"/>
    <w:rsid w:val="00734B09"/>
    <w:rsid w:val="00742A6D"/>
    <w:rsid w:val="007446C1"/>
    <w:rsid w:val="00756985"/>
    <w:rsid w:val="00764BB6"/>
    <w:rsid w:val="00774771"/>
    <w:rsid w:val="00784CBA"/>
    <w:rsid w:val="0078767B"/>
    <w:rsid w:val="00791A6D"/>
    <w:rsid w:val="00796481"/>
    <w:rsid w:val="007B0014"/>
    <w:rsid w:val="007B445C"/>
    <w:rsid w:val="007B7BBA"/>
    <w:rsid w:val="007C3626"/>
    <w:rsid w:val="007D3669"/>
    <w:rsid w:val="007E35C2"/>
    <w:rsid w:val="008070B8"/>
    <w:rsid w:val="00825E8E"/>
    <w:rsid w:val="008455C3"/>
    <w:rsid w:val="00852634"/>
    <w:rsid w:val="0085285C"/>
    <w:rsid w:val="00865C60"/>
    <w:rsid w:val="00870510"/>
    <w:rsid w:val="00870CED"/>
    <w:rsid w:val="00873F4D"/>
    <w:rsid w:val="00875005"/>
    <w:rsid w:val="00882BD5"/>
    <w:rsid w:val="00890E8D"/>
    <w:rsid w:val="00895777"/>
    <w:rsid w:val="008A7626"/>
    <w:rsid w:val="008B3470"/>
    <w:rsid w:val="008B74E7"/>
    <w:rsid w:val="008B7BDE"/>
    <w:rsid w:val="008C7C50"/>
    <w:rsid w:val="008D7226"/>
    <w:rsid w:val="008E6F25"/>
    <w:rsid w:val="008F248A"/>
    <w:rsid w:val="008F494B"/>
    <w:rsid w:val="008F7AB7"/>
    <w:rsid w:val="009055AD"/>
    <w:rsid w:val="0091518C"/>
    <w:rsid w:val="009175EA"/>
    <w:rsid w:val="0093111E"/>
    <w:rsid w:val="00937EE9"/>
    <w:rsid w:val="0095232A"/>
    <w:rsid w:val="00961DEC"/>
    <w:rsid w:val="00965A2A"/>
    <w:rsid w:val="00970AA0"/>
    <w:rsid w:val="00982428"/>
    <w:rsid w:val="00982C0D"/>
    <w:rsid w:val="009907EB"/>
    <w:rsid w:val="0099387B"/>
    <w:rsid w:val="00993979"/>
    <w:rsid w:val="009A206D"/>
    <w:rsid w:val="009A784E"/>
    <w:rsid w:val="009B2EF3"/>
    <w:rsid w:val="009B3E0C"/>
    <w:rsid w:val="009C2B21"/>
    <w:rsid w:val="009C5795"/>
    <w:rsid w:val="009D0584"/>
    <w:rsid w:val="009D22B3"/>
    <w:rsid w:val="009D7A39"/>
    <w:rsid w:val="009E238D"/>
    <w:rsid w:val="009F040F"/>
    <w:rsid w:val="00A0394C"/>
    <w:rsid w:val="00A1613B"/>
    <w:rsid w:val="00A21CB7"/>
    <w:rsid w:val="00A56C6D"/>
    <w:rsid w:val="00A60ECE"/>
    <w:rsid w:val="00A64F7B"/>
    <w:rsid w:val="00A6526E"/>
    <w:rsid w:val="00A653B5"/>
    <w:rsid w:val="00A6559A"/>
    <w:rsid w:val="00A67171"/>
    <w:rsid w:val="00A73D57"/>
    <w:rsid w:val="00A77451"/>
    <w:rsid w:val="00A86864"/>
    <w:rsid w:val="00A91C2F"/>
    <w:rsid w:val="00AC3677"/>
    <w:rsid w:val="00AC43DF"/>
    <w:rsid w:val="00AD52E4"/>
    <w:rsid w:val="00AD7CA6"/>
    <w:rsid w:val="00AE0B70"/>
    <w:rsid w:val="00AF52A2"/>
    <w:rsid w:val="00B02F10"/>
    <w:rsid w:val="00B41BB4"/>
    <w:rsid w:val="00B54261"/>
    <w:rsid w:val="00B82D7F"/>
    <w:rsid w:val="00BA6345"/>
    <w:rsid w:val="00BA6D85"/>
    <w:rsid w:val="00BC0E0F"/>
    <w:rsid w:val="00BD648F"/>
    <w:rsid w:val="00BE46EB"/>
    <w:rsid w:val="00BE5001"/>
    <w:rsid w:val="00BE5B27"/>
    <w:rsid w:val="00BE6F63"/>
    <w:rsid w:val="00BF061B"/>
    <w:rsid w:val="00C00DB9"/>
    <w:rsid w:val="00C01071"/>
    <w:rsid w:val="00C0163F"/>
    <w:rsid w:val="00C05847"/>
    <w:rsid w:val="00C1522F"/>
    <w:rsid w:val="00C37598"/>
    <w:rsid w:val="00C41EC8"/>
    <w:rsid w:val="00C46A50"/>
    <w:rsid w:val="00C71EEF"/>
    <w:rsid w:val="00C80D3D"/>
    <w:rsid w:val="00C85C97"/>
    <w:rsid w:val="00C86EE8"/>
    <w:rsid w:val="00C907DB"/>
    <w:rsid w:val="00C93B00"/>
    <w:rsid w:val="00CA1D85"/>
    <w:rsid w:val="00CB2F1A"/>
    <w:rsid w:val="00CB5691"/>
    <w:rsid w:val="00CC35D8"/>
    <w:rsid w:val="00CE3480"/>
    <w:rsid w:val="00CF00B3"/>
    <w:rsid w:val="00D01FFA"/>
    <w:rsid w:val="00D067AE"/>
    <w:rsid w:val="00D14FFA"/>
    <w:rsid w:val="00D15EFF"/>
    <w:rsid w:val="00D17855"/>
    <w:rsid w:val="00D215E5"/>
    <w:rsid w:val="00D40549"/>
    <w:rsid w:val="00D61682"/>
    <w:rsid w:val="00D76A23"/>
    <w:rsid w:val="00D85955"/>
    <w:rsid w:val="00D95BD1"/>
    <w:rsid w:val="00DA66C1"/>
    <w:rsid w:val="00DA7C3F"/>
    <w:rsid w:val="00DB1713"/>
    <w:rsid w:val="00DB6EF7"/>
    <w:rsid w:val="00DD4A3E"/>
    <w:rsid w:val="00DD5E8E"/>
    <w:rsid w:val="00DD760E"/>
    <w:rsid w:val="00DE4096"/>
    <w:rsid w:val="00DF3CAE"/>
    <w:rsid w:val="00DF4A4E"/>
    <w:rsid w:val="00DF5954"/>
    <w:rsid w:val="00E13BAD"/>
    <w:rsid w:val="00E152E0"/>
    <w:rsid w:val="00E213B8"/>
    <w:rsid w:val="00E21A58"/>
    <w:rsid w:val="00E246EE"/>
    <w:rsid w:val="00E40570"/>
    <w:rsid w:val="00E50B3E"/>
    <w:rsid w:val="00E51A8E"/>
    <w:rsid w:val="00E53B8D"/>
    <w:rsid w:val="00E57EAE"/>
    <w:rsid w:val="00E63371"/>
    <w:rsid w:val="00E7168C"/>
    <w:rsid w:val="00E716CD"/>
    <w:rsid w:val="00E73040"/>
    <w:rsid w:val="00E747CD"/>
    <w:rsid w:val="00E753CD"/>
    <w:rsid w:val="00E8371E"/>
    <w:rsid w:val="00E87278"/>
    <w:rsid w:val="00E94138"/>
    <w:rsid w:val="00EA13CB"/>
    <w:rsid w:val="00EA1A5C"/>
    <w:rsid w:val="00EA3FA4"/>
    <w:rsid w:val="00EA485C"/>
    <w:rsid w:val="00EA5A79"/>
    <w:rsid w:val="00EA6A6F"/>
    <w:rsid w:val="00EB1F18"/>
    <w:rsid w:val="00ED24BF"/>
    <w:rsid w:val="00EE458F"/>
    <w:rsid w:val="00EF5560"/>
    <w:rsid w:val="00F03772"/>
    <w:rsid w:val="00F03DE9"/>
    <w:rsid w:val="00F079B6"/>
    <w:rsid w:val="00F13614"/>
    <w:rsid w:val="00F23A0E"/>
    <w:rsid w:val="00F354A6"/>
    <w:rsid w:val="00F37797"/>
    <w:rsid w:val="00F72F45"/>
    <w:rsid w:val="00F74278"/>
    <w:rsid w:val="00F96252"/>
    <w:rsid w:val="00F967FE"/>
    <w:rsid w:val="00FA1916"/>
    <w:rsid w:val="00FA403D"/>
    <w:rsid w:val="00FA4D35"/>
    <w:rsid w:val="00FC1DB5"/>
    <w:rsid w:val="00FC4221"/>
    <w:rsid w:val="00FC59D5"/>
    <w:rsid w:val="00FD2A75"/>
    <w:rsid w:val="00FE0AEE"/>
    <w:rsid w:val="00FE2CAE"/>
    <w:rsid w:val="00FE599E"/>
    <w:rsid w:val="00FE64EE"/>
    <w:rsid w:val="00FF4D4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516F"/>
  <w15:chartTrackingRefBased/>
  <w15:docId w15:val="{5EB41579-58A7-4E96-BC8F-07777B2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2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2B21"/>
    <w:rPr>
      <w:sz w:val="18"/>
      <w:szCs w:val="18"/>
    </w:rPr>
  </w:style>
  <w:style w:type="character" w:customStyle="1" w:styleId="DefaultParagraphFont2">
    <w:name w:val="Default Paragraph Font 2"/>
    <w:uiPriority w:val="1"/>
    <w:semiHidden/>
    <w:unhideWhenUsed/>
    <w:rsid w:val="009C2B21"/>
  </w:style>
  <w:style w:type="table" w:styleId="a5">
    <w:name w:val="Table Grid"/>
    <w:basedOn w:val="a1"/>
    <w:uiPriority w:val="39"/>
    <w:rsid w:val="001C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51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57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577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3C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753C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753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53C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7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9CB2-7F91-445A-B747-45D9B40D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曲</dc:creator>
  <cp:keywords/>
  <dc:description/>
  <cp:lastModifiedBy>Qu, Ying (NIH/NIAAA) [G]</cp:lastModifiedBy>
  <cp:revision>3</cp:revision>
  <cp:lastPrinted>2020-02-27T03:16:00Z</cp:lastPrinted>
  <dcterms:created xsi:type="dcterms:W3CDTF">2020-11-22T11:20:00Z</dcterms:created>
  <dcterms:modified xsi:type="dcterms:W3CDTF">2020-11-22T11:22:00Z</dcterms:modified>
</cp:coreProperties>
</file>