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E4" w:rsidRPr="00032BE4" w:rsidRDefault="00BF6781" w:rsidP="00032BE4">
      <w:pPr>
        <w:spacing w:after="200"/>
        <w:rPr>
          <w:b/>
          <w:lang w:val="en-GB"/>
        </w:rPr>
      </w:pPr>
      <w:r>
        <w:rPr>
          <w:b/>
          <w:lang w:val="en-GB"/>
        </w:rPr>
        <w:t>Supplemental Digital Content 2</w:t>
      </w:r>
      <w:r>
        <w:rPr>
          <w:b/>
          <w:lang w:val="en-GB"/>
        </w:rPr>
        <w:br/>
      </w:r>
      <w:r w:rsidR="00032BE4" w:rsidRPr="00032BE4">
        <w:rPr>
          <w:b/>
          <w:lang w:val="en-GB"/>
        </w:rPr>
        <w:t>Procedure for elicitation and analysis of a spoken language sample</w:t>
      </w:r>
    </w:p>
    <w:p w:rsidR="00032BE4" w:rsidRDefault="00032BE4" w:rsidP="00032BE4">
      <w:pPr>
        <w:spacing w:line="360" w:lineRule="auto"/>
        <w:jc w:val="both"/>
        <w:rPr>
          <w:lang w:val="en-GB"/>
        </w:rPr>
      </w:pPr>
      <w:r w:rsidRPr="002D2B0C">
        <w:rPr>
          <w:lang w:val="en-GB"/>
        </w:rPr>
        <w:t>An experienced clinical linguist (i.e., one of the authors, E.H.) interviewed all participants in a quiet setting, following a standard procedure:</w:t>
      </w:r>
    </w:p>
    <w:p w:rsidR="00032BE4" w:rsidRDefault="00032BE4" w:rsidP="00032BE4">
      <w:pPr>
        <w:spacing w:line="360" w:lineRule="auto"/>
        <w:ind w:left="708"/>
        <w:jc w:val="both"/>
        <w:rPr>
          <w:lang w:val="en-GB"/>
        </w:rPr>
      </w:pPr>
      <w:r>
        <w:rPr>
          <w:lang w:val="en-GB"/>
        </w:rPr>
        <w:t xml:space="preserve">A. </w:t>
      </w:r>
      <w:r w:rsidRPr="002575A0">
        <w:rPr>
          <w:lang w:val="en-GB"/>
        </w:rPr>
        <w:t>What is your favourite game or sport?</w:t>
      </w:r>
    </w:p>
    <w:p w:rsidR="00032BE4" w:rsidRDefault="00032BE4" w:rsidP="00032BE4">
      <w:pPr>
        <w:spacing w:line="360" w:lineRule="auto"/>
        <w:ind w:left="708"/>
        <w:jc w:val="both"/>
        <w:rPr>
          <w:lang w:val="en-GB"/>
        </w:rPr>
      </w:pPr>
      <w:r>
        <w:rPr>
          <w:lang w:val="en-GB"/>
        </w:rPr>
        <w:t xml:space="preserve">B. </w:t>
      </w:r>
      <w:r w:rsidRPr="002575A0">
        <w:rPr>
          <w:lang w:val="en-GB"/>
        </w:rPr>
        <w:t>Why is [e.g., soccer] your favourite sport?</w:t>
      </w:r>
    </w:p>
    <w:p w:rsidR="00032BE4" w:rsidRDefault="00032BE4" w:rsidP="00032BE4">
      <w:pPr>
        <w:spacing w:line="360" w:lineRule="auto"/>
        <w:ind w:left="708"/>
        <w:jc w:val="both"/>
        <w:rPr>
          <w:lang w:val="en-GB"/>
        </w:rPr>
      </w:pPr>
      <w:r>
        <w:rPr>
          <w:lang w:val="en-GB"/>
        </w:rPr>
        <w:t xml:space="preserve">C. </w:t>
      </w:r>
      <w:r w:rsidRPr="002575A0">
        <w:rPr>
          <w:lang w:val="en-GB"/>
        </w:rPr>
        <w:t>I want you to imagine that I do not know anything about [e.g., soccer]. Please tell me everything a layman should know to be able to play the game: what is the purpose of the game? How many people play it? What are the rules to play it? Please go ahead.</w:t>
      </w:r>
    </w:p>
    <w:p w:rsidR="00032BE4" w:rsidRDefault="00032BE4" w:rsidP="00032BE4">
      <w:pPr>
        <w:spacing w:line="360" w:lineRule="auto"/>
        <w:ind w:left="708"/>
        <w:jc w:val="both"/>
        <w:rPr>
          <w:lang w:val="en-GB"/>
        </w:rPr>
      </w:pPr>
      <w:r>
        <w:rPr>
          <w:lang w:val="en-GB"/>
        </w:rPr>
        <w:t xml:space="preserve">D. </w:t>
      </w:r>
      <w:r w:rsidRPr="002575A0">
        <w:rPr>
          <w:lang w:val="en-GB"/>
        </w:rPr>
        <w:t>Now I would like you to tell me what a player should do in order to win the game. What are the most important strategies every good player should know?</w:t>
      </w:r>
    </w:p>
    <w:p w:rsidR="00032BE4" w:rsidRPr="00032BE4" w:rsidRDefault="00032BE4" w:rsidP="00032BE4">
      <w:pPr>
        <w:spacing w:line="360" w:lineRule="auto"/>
        <w:jc w:val="both"/>
        <w:rPr>
          <w:lang w:val="en-GB"/>
        </w:rPr>
      </w:pPr>
      <w:r w:rsidRPr="001B1A66">
        <w:rPr>
          <w:lang w:val="en-GB"/>
        </w:rPr>
        <w:t>The interviewer displayed interest in the participant’s response by means of nonverbal communication. The speaker was allowed as much time as needed to complete the response. The next question was posed once the participant finished talking and appeared to be ready. In the participant’s response to question C, the interviewer checked if all parts of the question were addressed. If not, the interviewer repeated the question that was not addressed. When the duration of the recording of the conversation did not exceed 6 minutes and the interviewer had the impression that less than 50 utterances were elicited, the same procedure was repeated for an extra game or sport. This way, an attempt was made to elicit more than 50 utterances from each participant</w:t>
      </w:r>
      <w:r>
        <w:rPr>
          <w:rStyle w:val="Voetnootmarkering"/>
        </w:rPr>
        <w:footnoteReference w:customMarkFollows="1" w:id="2"/>
        <w:t>‡‡</w:t>
      </w:r>
      <w:r>
        <w:rPr>
          <w:lang w:val="en-GB"/>
        </w:rPr>
        <w:t>.</w:t>
      </w:r>
      <w:r w:rsidRPr="001B1A66">
        <w:rPr>
          <w:lang w:val="en-GB"/>
        </w:rPr>
        <w:t xml:space="preserve"> The digitally recorded language samples were transcribed by another researcher, using the transcription conventions of the STAP method, a method for the analysis of spontaneous language in Dutch chi</w:t>
      </w:r>
      <w:r>
        <w:rPr>
          <w:lang w:val="en-GB"/>
        </w:rPr>
        <w:t xml:space="preserve">ldren (van den </w:t>
      </w:r>
      <w:proofErr w:type="spellStart"/>
      <w:r>
        <w:rPr>
          <w:lang w:val="en-GB"/>
        </w:rPr>
        <w:t>Dungen</w:t>
      </w:r>
      <w:proofErr w:type="spellEnd"/>
      <w:r>
        <w:rPr>
          <w:lang w:val="en-GB"/>
        </w:rPr>
        <w:t xml:space="preserve"> &amp; </w:t>
      </w:r>
      <w:proofErr w:type="spellStart"/>
      <w:r>
        <w:rPr>
          <w:lang w:val="en-GB"/>
        </w:rPr>
        <w:t>Verbeek</w:t>
      </w:r>
      <w:proofErr w:type="spellEnd"/>
      <w:r w:rsidRPr="001B1A66">
        <w:rPr>
          <w:lang w:val="en-GB"/>
        </w:rPr>
        <w:t xml:space="preserve"> 1999). After this, two linguists checked the transcriptions and dissimilarities were discussed to attain agreement. Samples were segmented into T-units (Hunt 1970): each T-unit contains 1 independent clause and all attached subordinate clauses. Within utterances, instances of maze behaviour (i.e., false starts, revisions, and self repetitions) and fillers (like </w:t>
      </w:r>
      <w:proofErr w:type="spellStart"/>
      <w:r w:rsidRPr="001B1A66">
        <w:rPr>
          <w:i/>
          <w:lang w:val="en-GB"/>
        </w:rPr>
        <w:t>nou</w:t>
      </w:r>
      <w:proofErr w:type="spellEnd"/>
      <w:r w:rsidRPr="001B1A66">
        <w:rPr>
          <w:lang w:val="en-GB"/>
        </w:rPr>
        <w:t xml:space="preserve"> ‘well’ and </w:t>
      </w:r>
      <w:proofErr w:type="spellStart"/>
      <w:r w:rsidRPr="001B1A66">
        <w:rPr>
          <w:i/>
          <w:lang w:val="en-GB"/>
        </w:rPr>
        <w:t>zeg</w:t>
      </w:r>
      <w:proofErr w:type="spellEnd"/>
      <w:r w:rsidRPr="001B1A66">
        <w:rPr>
          <w:i/>
          <w:lang w:val="en-GB"/>
        </w:rPr>
        <w:t xml:space="preserve"> </w:t>
      </w:r>
      <w:proofErr w:type="spellStart"/>
      <w:r w:rsidRPr="001B1A66">
        <w:rPr>
          <w:i/>
          <w:lang w:val="en-GB"/>
        </w:rPr>
        <w:t>maar</w:t>
      </w:r>
      <w:proofErr w:type="spellEnd"/>
      <w:r w:rsidRPr="001B1A66">
        <w:rPr>
          <w:lang w:val="en-GB"/>
        </w:rPr>
        <w:t xml:space="preserve"> ‘let’s say’) were excluded from analysis </w:t>
      </w:r>
      <w:r w:rsidRPr="001B1A66">
        <w:rPr>
          <w:lang w:val="en-GB"/>
        </w:rPr>
        <w:lastRenderedPageBreak/>
        <w:t xml:space="preserve">of the utterance (as described by van </w:t>
      </w:r>
      <w:r>
        <w:rPr>
          <w:lang w:val="en-GB"/>
        </w:rPr>
        <w:t xml:space="preserve">den </w:t>
      </w:r>
      <w:proofErr w:type="spellStart"/>
      <w:r w:rsidRPr="001B1A66">
        <w:rPr>
          <w:lang w:val="en-GB"/>
        </w:rPr>
        <w:t>Dungen</w:t>
      </w:r>
      <w:proofErr w:type="spellEnd"/>
      <w:r w:rsidRPr="001B1A66">
        <w:rPr>
          <w:lang w:val="en-GB"/>
        </w:rPr>
        <w:t xml:space="preserve"> </w:t>
      </w:r>
      <w:r>
        <w:rPr>
          <w:lang w:val="en-GB"/>
        </w:rPr>
        <w:t xml:space="preserve">and </w:t>
      </w:r>
      <w:proofErr w:type="spellStart"/>
      <w:r>
        <w:rPr>
          <w:lang w:val="en-GB"/>
        </w:rPr>
        <w:t>Verbeek</w:t>
      </w:r>
      <w:proofErr w:type="spellEnd"/>
      <w:r>
        <w:rPr>
          <w:lang w:val="en-GB"/>
        </w:rPr>
        <w:t xml:space="preserve"> </w:t>
      </w:r>
      <w:r w:rsidRPr="001B1A66">
        <w:rPr>
          <w:lang w:val="en-GB"/>
        </w:rPr>
        <w:t>1999). Incomplete utterances and elliptical utterances that immediately followed a question of the interviewer and did not have an autonomous syntactic structure were excluded from analysis as well. Dialectal and colloquial expressions were not considered as errors and therefore not analysed as such. Judgement w</w:t>
      </w:r>
      <w:r>
        <w:rPr>
          <w:lang w:val="en-GB"/>
        </w:rPr>
        <w:t>as based on literature (</w:t>
      </w:r>
      <w:proofErr w:type="spellStart"/>
      <w:r>
        <w:rPr>
          <w:lang w:val="en-GB"/>
        </w:rPr>
        <w:t>Goeman</w:t>
      </w:r>
      <w:proofErr w:type="spellEnd"/>
      <w:r>
        <w:rPr>
          <w:lang w:val="en-GB"/>
        </w:rPr>
        <w:t xml:space="preserve"> et al. </w:t>
      </w:r>
      <w:r w:rsidRPr="001B1A66">
        <w:rPr>
          <w:lang w:val="en-GB"/>
        </w:rPr>
        <w:t>2008) and users of specific dialects were consulted t</w:t>
      </w:r>
      <w:r>
        <w:rPr>
          <w:lang w:val="en-GB"/>
        </w:rPr>
        <w:t>o assist in the interpretation.</w:t>
      </w:r>
    </w:p>
    <w:sectPr w:rsidR="00032BE4" w:rsidRPr="00032BE4" w:rsidSect="00D5372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C3" w:rsidRDefault="008E22C3" w:rsidP="008E22C3">
      <w:r>
        <w:separator/>
      </w:r>
    </w:p>
  </w:endnote>
  <w:endnote w:type="continuationSeparator" w:id="1">
    <w:p w:rsidR="008E22C3" w:rsidRDefault="008E22C3" w:rsidP="008E2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0" w:rsidRDefault="00B8138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0" w:rsidRDefault="00B8138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0" w:rsidRDefault="00B8138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C3" w:rsidRDefault="008E22C3" w:rsidP="008E22C3">
      <w:r>
        <w:separator/>
      </w:r>
    </w:p>
  </w:footnote>
  <w:footnote w:type="continuationSeparator" w:id="1">
    <w:p w:rsidR="008E22C3" w:rsidRDefault="008E22C3" w:rsidP="008E22C3">
      <w:r>
        <w:continuationSeparator/>
      </w:r>
    </w:p>
  </w:footnote>
  <w:footnote w:id="2">
    <w:p w:rsidR="00032BE4" w:rsidRPr="003369AB" w:rsidRDefault="00032BE4" w:rsidP="00032BE4">
      <w:pPr>
        <w:jc w:val="both"/>
        <w:rPr>
          <w:lang w:val="en-GB"/>
        </w:rPr>
      </w:pPr>
      <w:r w:rsidRPr="003369AB">
        <w:rPr>
          <w:rStyle w:val="Voetnootmarkering"/>
          <w:rFonts w:eastAsiaTheme="minorEastAsia" w:cstheme="minorBidi"/>
          <w:lang w:eastAsia="nl-NL" w:bidi="ar-SA"/>
        </w:rPr>
        <w:t>‡‡</w:t>
      </w:r>
      <w:r w:rsidRPr="003369AB">
        <w:t xml:space="preserve"> </w:t>
      </w:r>
      <w:r w:rsidRPr="003369AB">
        <w:rPr>
          <w:lang w:val="en-GB"/>
        </w:rPr>
        <w:t xml:space="preserve">Note: AHI19 did not want to talk extensively about sports / a game and therefore additionally discussed rehearsal of his </w:t>
      </w:r>
      <w:proofErr w:type="spellStart"/>
      <w:r w:rsidRPr="003369AB">
        <w:rPr>
          <w:lang w:val="en-GB"/>
        </w:rPr>
        <w:t>drumband</w:t>
      </w:r>
      <w:proofErr w:type="spellEnd"/>
      <w:r w:rsidRPr="003369AB">
        <w:rPr>
          <w:lang w:val="en-GB"/>
        </w:rPr>
        <w:t xml:space="preserve"> and participation in a competition; questions were asked that were in line with the context of a game (‘can you tell me what made your </w:t>
      </w:r>
      <w:proofErr w:type="spellStart"/>
      <w:r w:rsidRPr="003369AB">
        <w:rPr>
          <w:lang w:val="en-GB"/>
        </w:rPr>
        <w:t>drumband</w:t>
      </w:r>
      <w:proofErr w:type="spellEnd"/>
      <w:r w:rsidRPr="003369AB">
        <w:rPr>
          <w:lang w:val="en-GB"/>
        </w:rPr>
        <w:t xml:space="preserve"> successful in a competition?’) to elicit an expository discourse sample comparable to the outcome of the FGST task.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0" w:rsidRDefault="00B8138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0" w:rsidRPr="00551E47" w:rsidRDefault="00B81380" w:rsidP="00B81380">
    <w:pPr>
      <w:pStyle w:val="Koptekst"/>
    </w:pPr>
    <w:r>
      <w:t>Linguistic Proficiency a</w:t>
    </w:r>
    <w:r w:rsidRPr="00551E47">
      <w:t>n</w:t>
    </w:r>
    <w:r>
      <w:t>d M</w:t>
    </w:r>
    <w:r w:rsidRPr="00551E47">
      <w:t>ask</w:t>
    </w:r>
    <w:r>
      <w:t xml:space="preserve">ed Text Recognition                                             </w:t>
    </w:r>
    <w:r w:rsidRPr="00551E47">
      <w:t>Huysmans et al</w:t>
    </w:r>
  </w:p>
  <w:p w:rsidR="008E22C3" w:rsidRDefault="008E22C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0" w:rsidRDefault="00B8138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B6F8F"/>
    <w:rsid w:val="00032BE4"/>
    <w:rsid w:val="000B6F8F"/>
    <w:rsid w:val="0019158A"/>
    <w:rsid w:val="00247DA7"/>
    <w:rsid w:val="002542D6"/>
    <w:rsid w:val="002B7F67"/>
    <w:rsid w:val="0038323A"/>
    <w:rsid w:val="00482537"/>
    <w:rsid w:val="006758DD"/>
    <w:rsid w:val="00860AFD"/>
    <w:rsid w:val="008E22C3"/>
    <w:rsid w:val="00975DF1"/>
    <w:rsid w:val="00B44324"/>
    <w:rsid w:val="00B81380"/>
    <w:rsid w:val="00BF6781"/>
    <w:rsid w:val="00D14F0D"/>
    <w:rsid w:val="00D537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2C3"/>
    <w:pPr>
      <w:spacing w:after="0" w:line="240" w:lineRule="auto"/>
    </w:pPr>
    <w:rPr>
      <w:sz w:val="24"/>
      <w:szCs w:val="24"/>
    </w:rPr>
  </w:style>
  <w:style w:type="paragraph" w:styleId="Kop1">
    <w:name w:val="heading 1"/>
    <w:basedOn w:val="Standaard"/>
    <w:next w:val="Standaard"/>
    <w:link w:val="Kop1Char"/>
    <w:uiPriority w:val="9"/>
    <w:qFormat/>
    <w:rsid w:val="0019158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19158A"/>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19158A"/>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9158A"/>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9158A"/>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9158A"/>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9158A"/>
    <w:pPr>
      <w:spacing w:before="240" w:after="60"/>
      <w:outlineLvl w:val="6"/>
    </w:pPr>
  </w:style>
  <w:style w:type="paragraph" w:styleId="Kop8">
    <w:name w:val="heading 8"/>
    <w:basedOn w:val="Standaard"/>
    <w:next w:val="Standaard"/>
    <w:link w:val="Kop8Char"/>
    <w:uiPriority w:val="9"/>
    <w:semiHidden/>
    <w:unhideWhenUsed/>
    <w:qFormat/>
    <w:rsid w:val="0019158A"/>
    <w:pPr>
      <w:spacing w:before="240" w:after="60"/>
      <w:outlineLvl w:val="7"/>
    </w:pPr>
    <w:rPr>
      <w:i/>
      <w:iCs/>
    </w:rPr>
  </w:style>
  <w:style w:type="paragraph" w:styleId="Kop9">
    <w:name w:val="heading 9"/>
    <w:basedOn w:val="Standaard"/>
    <w:next w:val="Standaard"/>
    <w:link w:val="Kop9Char"/>
    <w:uiPriority w:val="9"/>
    <w:semiHidden/>
    <w:unhideWhenUsed/>
    <w:qFormat/>
    <w:rsid w:val="001915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58A"/>
    <w:pPr>
      <w:ind w:left="720"/>
      <w:contextualSpacing/>
    </w:pPr>
  </w:style>
  <w:style w:type="character" w:customStyle="1" w:styleId="Kop1Char">
    <w:name w:val="Kop 1 Char"/>
    <w:basedOn w:val="Standaardalinea-lettertype"/>
    <w:link w:val="Kop1"/>
    <w:uiPriority w:val="9"/>
    <w:rsid w:val="0019158A"/>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19158A"/>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19158A"/>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19158A"/>
    <w:rPr>
      <w:b/>
      <w:bCs/>
      <w:sz w:val="28"/>
      <w:szCs w:val="28"/>
    </w:rPr>
  </w:style>
  <w:style w:type="character" w:customStyle="1" w:styleId="Kop5Char">
    <w:name w:val="Kop 5 Char"/>
    <w:basedOn w:val="Standaardalinea-lettertype"/>
    <w:link w:val="Kop5"/>
    <w:uiPriority w:val="9"/>
    <w:semiHidden/>
    <w:rsid w:val="0019158A"/>
    <w:rPr>
      <w:b/>
      <w:bCs/>
      <w:i/>
      <w:iCs/>
      <w:sz w:val="26"/>
      <w:szCs w:val="26"/>
    </w:rPr>
  </w:style>
  <w:style w:type="character" w:customStyle="1" w:styleId="Kop6Char">
    <w:name w:val="Kop 6 Char"/>
    <w:basedOn w:val="Standaardalinea-lettertype"/>
    <w:link w:val="Kop6"/>
    <w:uiPriority w:val="9"/>
    <w:semiHidden/>
    <w:rsid w:val="0019158A"/>
    <w:rPr>
      <w:b/>
      <w:bCs/>
    </w:rPr>
  </w:style>
  <w:style w:type="character" w:customStyle="1" w:styleId="Kop7Char">
    <w:name w:val="Kop 7 Char"/>
    <w:basedOn w:val="Standaardalinea-lettertype"/>
    <w:link w:val="Kop7"/>
    <w:uiPriority w:val="9"/>
    <w:semiHidden/>
    <w:rsid w:val="0019158A"/>
    <w:rPr>
      <w:sz w:val="24"/>
      <w:szCs w:val="24"/>
    </w:rPr>
  </w:style>
  <w:style w:type="character" w:customStyle="1" w:styleId="Kop8Char">
    <w:name w:val="Kop 8 Char"/>
    <w:basedOn w:val="Standaardalinea-lettertype"/>
    <w:link w:val="Kop8"/>
    <w:uiPriority w:val="9"/>
    <w:semiHidden/>
    <w:rsid w:val="0019158A"/>
    <w:rPr>
      <w:i/>
      <w:iCs/>
      <w:sz w:val="24"/>
      <w:szCs w:val="24"/>
    </w:rPr>
  </w:style>
  <w:style w:type="character" w:customStyle="1" w:styleId="Kop9Char">
    <w:name w:val="Kop 9 Char"/>
    <w:basedOn w:val="Standaardalinea-lettertype"/>
    <w:link w:val="Kop9"/>
    <w:uiPriority w:val="9"/>
    <w:semiHidden/>
    <w:rsid w:val="0019158A"/>
    <w:rPr>
      <w:rFonts w:asciiTheme="majorHAnsi" w:eastAsiaTheme="majorEastAsia" w:hAnsiTheme="majorHAnsi"/>
    </w:rPr>
  </w:style>
  <w:style w:type="paragraph" w:styleId="Titel">
    <w:name w:val="Title"/>
    <w:basedOn w:val="Standaard"/>
    <w:next w:val="Standaard"/>
    <w:link w:val="TitelChar"/>
    <w:uiPriority w:val="10"/>
    <w:qFormat/>
    <w:rsid w:val="001915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19158A"/>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19158A"/>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19158A"/>
    <w:rPr>
      <w:rFonts w:asciiTheme="majorHAnsi" w:eastAsiaTheme="majorEastAsia" w:hAnsiTheme="majorHAnsi"/>
      <w:sz w:val="24"/>
      <w:szCs w:val="24"/>
    </w:rPr>
  </w:style>
  <w:style w:type="character" w:styleId="Zwaar">
    <w:name w:val="Strong"/>
    <w:basedOn w:val="Standaardalinea-lettertype"/>
    <w:uiPriority w:val="22"/>
    <w:qFormat/>
    <w:rsid w:val="0019158A"/>
    <w:rPr>
      <w:b/>
      <w:bCs/>
    </w:rPr>
  </w:style>
  <w:style w:type="character" w:styleId="Nadruk">
    <w:name w:val="Emphasis"/>
    <w:basedOn w:val="Standaardalinea-lettertype"/>
    <w:uiPriority w:val="20"/>
    <w:qFormat/>
    <w:rsid w:val="0019158A"/>
    <w:rPr>
      <w:rFonts w:asciiTheme="minorHAnsi" w:hAnsiTheme="minorHAnsi"/>
      <w:b/>
      <w:i/>
      <w:iCs/>
    </w:rPr>
  </w:style>
  <w:style w:type="paragraph" w:styleId="Geenafstand">
    <w:name w:val="No Spacing"/>
    <w:basedOn w:val="Standaard"/>
    <w:uiPriority w:val="1"/>
    <w:qFormat/>
    <w:rsid w:val="0019158A"/>
    <w:rPr>
      <w:szCs w:val="32"/>
    </w:rPr>
  </w:style>
  <w:style w:type="paragraph" w:styleId="Citaat">
    <w:name w:val="Quote"/>
    <w:basedOn w:val="Standaard"/>
    <w:next w:val="Standaard"/>
    <w:link w:val="CitaatChar"/>
    <w:uiPriority w:val="29"/>
    <w:qFormat/>
    <w:rsid w:val="0019158A"/>
    <w:rPr>
      <w:i/>
    </w:rPr>
  </w:style>
  <w:style w:type="character" w:customStyle="1" w:styleId="CitaatChar">
    <w:name w:val="Citaat Char"/>
    <w:basedOn w:val="Standaardalinea-lettertype"/>
    <w:link w:val="Citaat"/>
    <w:uiPriority w:val="29"/>
    <w:rsid w:val="0019158A"/>
    <w:rPr>
      <w:i/>
      <w:sz w:val="24"/>
      <w:szCs w:val="24"/>
    </w:rPr>
  </w:style>
  <w:style w:type="paragraph" w:styleId="Duidelijkcitaat">
    <w:name w:val="Intense Quote"/>
    <w:basedOn w:val="Standaard"/>
    <w:next w:val="Standaard"/>
    <w:link w:val="DuidelijkcitaatChar"/>
    <w:uiPriority w:val="30"/>
    <w:qFormat/>
    <w:rsid w:val="0019158A"/>
    <w:pPr>
      <w:ind w:left="720" w:right="720"/>
    </w:pPr>
    <w:rPr>
      <w:b/>
      <w:i/>
      <w:szCs w:val="22"/>
    </w:rPr>
  </w:style>
  <w:style w:type="character" w:customStyle="1" w:styleId="DuidelijkcitaatChar">
    <w:name w:val="Duidelijk citaat Char"/>
    <w:basedOn w:val="Standaardalinea-lettertype"/>
    <w:link w:val="Duidelijkcitaat"/>
    <w:uiPriority w:val="30"/>
    <w:rsid w:val="0019158A"/>
    <w:rPr>
      <w:b/>
      <w:i/>
      <w:sz w:val="24"/>
    </w:rPr>
  </w:style>
  <w:style w:type="character" w:styleId="Subtielebenadrukking">
    <w:name w:val="Subtle Emphasis"/>
    <w:uiPriority w:val="19"/>
    <w:qFormat/>
    <w:rsid w:val="0019158A"/>
    <w:rPr>
      <w:i/>
      <w:color w:val="5A5A5A" w:themeColor="text1" w:themeTint="A5"/>
    </w:rPr>
  </w:style>
  <w:style w:type="character" w:styleId="Intensievebenadrukking">
    <w:name w:val="Intense Emphasis"/>
    <w:basedOn w:val="Standaardalinea-lettertype"/>
    <w:uiPriority w:val="21"/>
    <w:qFormat/>
    <w:rsid w:val="0019158A"/>
    <w:rPr>
      <w:b/>
      <w:i/>
      <w:sz w:val="24"/>
      <w:szCs w:val="24"/>
      <w:u w:val="single"/>
    </w:rPr>
  </w:style>
  <w:style w:type="character" w:styleId="Subtieleverwijzing">
    <w:name w:val="Subtle Reference"/>
    <w:basedOn w:val="Standaardalinea-lettertype"/>
    <w:uiPriority w:val="31"/>
    <w:qFormat/>
    <w:rsid w:val="0019158A"/>
    <w:rPr>
      <w:sz w:val="24"/>
      <w:szCs w:val="24"/>
      <w:u w:val="single"/>
    </w:rPr>
  </w:style>
  <w:style w:type="character" w:styleId="Intensieveverwijzing">
    <w:name w:val="Intense Reference"/>
    <w:basedOn w:val="Standaardalinea-lettertype"/>
    <w:uiPriority w:val="32"/>
    <w:qFormat/>
    <w:rsid w:val="0019158A"/>
    <w:rPr>
      <w:b/>
      <w:sz w:val="24"/>
      <w:u w:val="single"/>
    </w:rPr>
  </w:style>
  <w:style w:type="character" w:styleId="Titelvanboek">
    <w:name w:val="Book Title"/>
    <w:basedOn w:val="Standaardalinea-lettertype"/>
    <w:uiPriority w:val="33"/>
    <w:qFormat/>
    <w:rsid w:val="001915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9158A"/>
    <w:pPr>
      <w:outlineLvl w:val="9"/>
    </w:pPr>
  </w:style>
  <w:style w:type="paragraph" w:styleId="Koptekst">
    <w:name w:val="header"/>
    <w:basedOn w:val="Standaard"/>
    <w:link w:val="KoptekstChar"/>
    <w:uiPriority w:val="99"/>
    <w:unhideWhenUsed/>
    <w:rsid w:val="008E22C3"/>
    <w:pPr>
      <w:tabs>
        <w:tab w:val="center" w:pos="4536"/>
        <w:tab w:val="right" w:pos="9072"/>
      </w:tabs>
    </w:pPr>
  </w:style>
  <w:style w:type="character" w:customStyle="1" w:styleId="KoptekstChar">
    <w:name w:val="Koptekst Char"/>
    <w:basedOn w:val="Standaardalinea-lettertype"/>
    <w:link w:val="Koptekst"/>
    <w:uiPriority w:val="99"/>
    <w:rsid w:val="008E22C3"/>
    <w:rPr>
      <w:sz w:val="24"/>
      <w:szCs w:val="24"/>
    </w:rPr>
  </w:style>
  <w:style w:type="paragraph" w:styleId="Voettekst">
    <w:name w:val="footer"/>
    <w:basedOn w:val="Standaard"/>
    <w:link w:val="VoettekstChar"/>
    <w:uiPriority w:val="99"/>
    <w:semiHidden/>
    <w:unhideWhenUsed/>
    <w:rsid w:val="008E22C3"/>
    <w:pPr>
      <w:tabs>
        <w:tab w:val="center" w:pos="4536"/>
        <w:tab w:val="right" w:pos="9072"/>
      </w:tabs>
    </w:pPr>
  </w:style>
  <w:style w:type="character" w:customStyle="1" w:styleId="VoettekstChar">
    <w:name w:val="Voettekst Char"/>
    <w:basedOn w:val="Standaardalinea-lettertype"/>
    <w:link w:val="Voettekst"/>
    <w:uiPriority w:val="99"/>
    <w:semiHidden/>
    <w:rsid w:val="008E22C3"/>
    <w:rPr>
      <w:sz w:val="24"/>
      <w:szCs w:val="24"/>
    </w:rPr>
  </w:style>
  <w:style w:type="paragraph" w:styleId="Ballontekst">
    <w:name w:val="Balloon Text"/>
    <w:basedOn w:val="Standaard"/>
    <w:link w:val="BallontekstChar"/>
    <w:uiPriority w:val="99"/>
    <w:semiHidden/>
    <w:unhideWhenUsed/>
    <w:rsid w:val="008E22C3"/>
    <w:rPr>
      <w:rFonts w:ascii="Tahoma" w:hAnsi="Tahoma" w:cs="Tahoma"/>
      <w:sz w:val="16"/>
      <w:szCs w:val="16"/>
    </w:rPr>
  </w:style>
  <w:style w:type="character" w:customStyle="1" w:styleId="BallontekstChar">
    <w:name w:val="Ballontekst Char"/>
    <w:basedOn w:val="Standaardalinea-lettertype"/>
    <w:link w:val="Ballontekst"/>
    <w:uiPriority w:val="99"/>
    <w:semiHidden/>
    <w:rsid w:val="008E22C3"/>
    <w:rPr>
      <w:rFonts w:ascii="Tahoma" w:hAnsi="Tahoma" w:cs="Tahoma"/>
      <w:sz w:val="16"/>
      <w:szCs w:val="16"/>
    </w:rPr>
  </w:style>
  <w:style w:type="character" w:styleId="Voetnootmarkering">
    <w:name w:val="footnote reference"/>
    <w:basedOn w:val="Standaardalinea-lettertype"/>
    <w:unhideWhenUsed/>
    <w:rsid w:val="00032BE4"/>
    <w:rPr>
      <w:vertAlign w:val="superscript"/>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2255</Characters>
  <Application>Microsoft Office Word</Application>
  <DocSecurity>0</DocSecurity>
  <Lines>18</Lines>
  <Paragraphs>5</Paragraphs>
  <ScaleCrop>false</ScaleCrop>
  <Company>VUMC</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e.huysmans</dc:creator>
  <cp:keywords/>
  <dc:description/>
  <cp:lastModifiedBy>e.huysmans</cp:lastModifiedBy>
  <cp:revision>3</cp:revision>
  <dcterms:created xsi:type="dcterms:W3CDTF">2015-03-30T13:21:00Z</dcterms:created>
  <dcterms:modified xsi:type="dcterms:W3CDTF">2015-04-16T08:16:00Z</dcterms:modified>
</cp:coreProperties>
</file>