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C71" w:rsidRDefault="00F26AD9" w:rsidP="00EC3960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eA</w:t>
      </w:r>
      <w:r w:rsidRPr="00521217">
        <w:rPr>
          <w:rFonts w:ascii="Times New Roman" w:hAnsi="Times New Roman" w:cs="Times New Roman"/>
          <w:b/>
          <w:sz w:val="24"/>
          <w:szCs w:val="24"/>
          <w:lang w:val="en-US"/>
        </w:rPr>
        <w:t>ppendix</w:t>
      </w:r>
      <w:proofErr w:type="spellEnd"/>
      <w:proofErr w:type="gramEnd"/>
    </w:p>
    <w:p w:rsidR="00F26AD9" w:rsidRPr="00521217" w:rsidRDefault="00F26AD9" w:rsidP="00EC3960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E2F52" w:rsidRPr="00521217" w:rsidRDefault="00AE2F52" w:rsidP="00EC3960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212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1. </w:t>
      </w:r>
      <w:r w:rsidRPr="00F47C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Estimation of </w:t>
      </w:r>
      <w:r w:rsidR="00F47C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measures of additive </w:t>
      </w:r>
      <w:r w:rsidRPr="00F47C38">
        <w:rPr>
          <w:rFonts w:ascii="Times New Roman" w:hAnsi="Times New Roman" w:cs="Times New Roman"/>
          <w:b/>
          <w:sz w:val="24"/>
          <w:szCs w:val="24"/>
          <w:lang w:val="en-US"/>
        </w:rPr>
        <w:t>interaction</w:t>
      </w:r>
    </w:p>
    <w:p w:rsidR="00AE2F52" w:rsidRPr="00521217" w:rsidRDefault="00AE2F52" w:rsidP="00EC3960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21217">
        <w:rPr>
          <w:rFonts w:ascii="Times New Roman" w:hAnsi="Times New Roman" w:cs="Times New Roman"/>
          <w:sz w:val="24"/>
          <w:szCs w:val="24"/>
          <w:lang w:val="en-US"/>
        </w:rPr>
        <w:t>Consider model (</w:t>
      </w:r>
      <w:r w:rsidR="00803985">
        <w:rPr>
          <w:rFonts w:ascii="Times New Roman" w:hAnsi="Times New Roman" w:cs="Times New Roman"/>
          <w:sz w:val="24"/>
          <w:szCs w:val="24"/>
          <w:lang w:val="en-US"/>
        </w:rPr>
        <w:t>1) i.e.</w:t>
      </w:r>
      <w:r w:rsidRPr="005212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E2F52" w:rsidRPr="00521217" w:rsidRDefault="001A57C7" w:rsidP="00EC3960">
      <w:pPr>
        <w:spacing w:line="480" w:lineRule="auto"/>
        <w:contextualSpacing/>
        <w:rPr>
          <w:rFonts w:ascii="Times New Roman" w:hAnsi="Times New Roman" w:cs="Times New Roman"/>
          <w:lang w:val="en-US"/>
        </w:rPr>
      </w:pPr>
      <m:oMath>
        <m:func>
          <m:funcPr>
            <m:ctrlPr>
              <w:rPr>
                <w:rFonts w:ascii="Cambria Math" w:hAnsi="Times New Roman" w:cs="Times New Roman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ln</m:t>
            </m:r>
          </m:fName>
          <m:e>
            <m:d>
              <m:dPr>
                <m:ctrlPr>
                  <w:rPr>
                    <w:rFonts w:ascii="Cambria Math" w:hAnsi="Times New Roman" w:cs="Times New Roman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lang w:val="en-US"/>
                      </w:rPr>
                      <m:t>p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lang w:val="en-US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lang w:val="en-US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lang w:val="en-US"/>
                      </w:rPr>
                      <m:t>p</m:t>
                    </m:r>
                  </m:den>
                </m:f>
              </m:e>
            </m:d>
            <m:ctrlPr>
              <w:rPr>
                <w:rFonts w:ascii="Cambria Math" w:hAnsi="Times New Roman" w:cs="Times New Roman"/>
                <w:i/>
                <w:lang w:val="en-US"/>
              </w:rPr>
            </m:ctrlPr>
          </m:e>
        </m:func>
        <m:r>
          <m:rPr>
            <m:sty m:val="p"/>
          </m:rPr>
          <w:rPr>
            <w:rFonts w:ascii="Cambria Math" w:hAnsi="Times New Roman" w:cs="Times New Roman"/>
            <w:lang w:val="en-US"/>
          </w:rPr>
          <m:t>=</m:t>
        </m:r>
        <m:sSub>
          <m:sSubPr>
            <m:ctrlPr>
              <w:rPr>
                <w:rFonts w:ascii="Cambria Math" w:hAnsi="Times New Roman" w:cs="Times New Roman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0</m:t>
            </m:r>
          </m:sub>
        </m:sSub>
        <m:r>
          <m:rPr>
            <m:sty m:val="p"/>
          </m:rPr>
          <w:rPr>
            <w:rFonts w:ascii="Cambria Math" w:hAnsi="Times New Roman" w:cs="Times New Roman"/>
            <w:lang w:val="en-US"/>
          </w:rPr>
          <m:t>+</m:t>
        </m:r>
        <m:sSub>
          <m:sSubPr>
            <m:ctrlPr>
              <w:rPr>
                <w:rFonts w:ascii="Cambria Math" w:hAnsi="Times New Roman" w:cs="Times New Roman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1</m:t>
            </m:r>
          </m:sub>
        </m:sSub>
        <m:r>
          <m:rPr>
            <m:sty m:val="p"/>
          </m:rPr>
          <w:rPr>
            <w:rFonts w:ascii="Cambria Math" w:hAnsi="Times New Roman" w:cs="Times New Roman"/>
            <w:lang w:val="en-US"/>
          </w:rPr>
          <m:t>X+</m:t>
        </m:r>
        <m:sSub>
          <m:sSubPr>
            <m:ctrlPr>
              <w:rPr>
                <w:rFonts w:ascii="Cambria Math" w:hAnsi="Times New Roman" w:cs="Times New Roman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2</m:t>
            </m:r>
          </m:sub>
        </m:sSub>
        <m:r>
          <m:rPr>
            <m:sty m:val="p"/>
          </m:rPr>
          <w:rPr>
            <w:rFonts w:ascii="Cambria Math" w:hAnsi="Times New Roman" w:cs="Times New Roman"/>
            <w:lang w:val="en-US"/>
          </w:rPr>
          <m:t>Y+</m:t>
        </m:r>
        <m:sSub>
          <m:sSubPr>
            <m:ctrlPr>
              <w:rPr>
                <w:rFonts w:ascii="Cambria Math" w:hAnsi="Times New Roman" w:cs="Times New Roman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3</m:t>
            </m:r>
          </m:sub>
        </m:sSub>
        <m:r>
          <m:rPr>
            <m:sty m:val="p"/>
          </m:rPr>
          <w:rPr>
            <w:rFonts w:ascii="Cambria Math" w:hAnsi="Times New Roman" w:cs="Times New Roman"/>
            <w:lang w:val="en-US"/>
          </w:rPr>
          <m:t>XY+</m:t>
        </m:r>
        <m:sSub>
          <m:sSubPr>
            <m:ctrlPr>
              <w:rPr>
                <w:rFonts w:ascii="Cambria Math" w:hAnsi="Times New Roman" w:cs="Times New Roman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4</m:t>
            </m:r>
          </m:sub>
        </m:sSub>
        <m:sSub>
          <m:sSubPr>
            <m:ctrlPr>
              <w:rPr>
                <w:rFonts w:ascii="Cambria Math" w:hAnsi="Times New Roman" w:cs="Times New Roman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1</m:t>
            </m:r>
          </m:sub>
        </m:sSub>
        <m:r>
          <m:rPr>
            <m:sty m:val="p"/>
          </m:rPr>
          <w:rPr>
            <w:rFonts w:ascii="Cambria Math" w:hAnsi="Times New Roman" w:cs="Times New Roman"/>
            <w:lang w:val="en-US"/>
          </w:rPr>
          <m:t>+</m:t>
        </m:r>
        <m:r>
          <m:rPr>
            <m:sty m:val="p"/>
          </m:rPr>
          <w:rPr>
            <w:rFonts w:ascii="Cambria Math" w:hAnsi="Times New Roman" w:cs="Times New Roman"/>
            <w:lang w:val="en-US"/>
          </w:rPr>
          <m:t>…</m:t>
        </m:r>
        <m:r>
          <m:rPr>
            <m:sty m:val="p"/>
          </m:rPr>
          <w:rPr>
            <w:rFonts w:ascii="Cambria Math" w:hAnsi="Times New Roman" w:cs="Times New Roman"/>
            <w:lang w:val="en-US"/>
          </w:rPr>
          <m:t>+</m:t>
        </m:r>
        <m:sSub>
          <m:sSubPr>
            <m:ctrlPr>
              <w:rPr>
                <w:rFonts w:ascii="Cambria Math" w:hAnsi="Times New Roman" w:cs="Times New Roman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n+3</m:t>
            </m:r>
          </m:sub>
        </m:sSub>
        <m:sSub>
          <m:sSubPr>
            <m:ctrlPr>
              <w:rPr>
                <w:rFonts w:ascii="Cambria Math" w:hAnsi="Times New Roman" w:cs="Times New Roman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n</m:t>
            </m:r>
          </m:sub>
        </m:sSub>
      </m:oMath>
      <w:r w:rsidR="00AE2F52" w:rsidRPr="00521217">
        <w:rPr>
          <w:rFonts w:ascii="Times New Roman" w:hAnsi="Times New Roman" w:cs="Times New Roman"/>
          <w:lang w:val="en-US"/>
        </w:rPr>
        <w:tab/>
      </w:r>
    </w:p>
    <w:p w:rsidR="00AE2F52" w:rsidRPr="00521217" w:rsidRDefault="00AE2F52" w:rsidP="00EC3960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21217">
        <w:rPr>
          <w:rFonts w:ascii="Times New Roman" w:hAnsi="Times New Roman" w:cs="Times New Roman"/>
          <w:sz w:val="24"/>
          <w:szCs w:val="24"/>
          <w:lang w:val="en-US"/>
        </w:rPr>
        <w:t xml:space="preserve">The combined effect of the arbitrary increment </w:t>
      </w:r>
      <m:oMath>
        <m:sSub>
          <m:sSubPr>
            <m:ctrlPr>
              <w:rPr>
                <w:rFonts w:ascii="Cambria Math" w:hAnsi="Cambria Math" w:cs="Times New Roman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x</m:t>
            </m:r>
          </m:sub>
        </m:sSub>
      </m:oMath>
      <w:r w:rsidRPr="00521217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y</m:t>
            </m:r>
          </m:sub>
        </m:sSub>
      </m:oMath>
      <w:r w:rsidRPr="00521217">
        <w:rPr>
          <w:rFonts w:ascii="Times New Roman" w:hAnsi="Times New Roman" w:cs="Times New Roman"/>
          <w:sz w:val="24"/>
          <w:szCs w:val="24"/>
          <w:lang w:val="en-US"/>
        </w:rPr>
        <w:t xml:space="preserve"> of the continuous determinants X and Y is:</w:t>
      </w:r>
    </w:p>
    <w:p w:rsidR="00AE2F52" w:rsidRPr="00521217" w:rsidRDefault="001A57C7" w:rsidP="00EC3960">
      <w:pPr>
        <w:spacing w:line="480" w:lineRule="auto"/>
        <w:contextualSpacing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Times New Roman" w:cs="Times New Roman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Times New Roman" w:cs="Times New Roman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OR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X:</m:t>
                      </m:r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lang w:val="en-US"/>
                            </w:rPr>
                            <m:t>0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→</m:t>
                      </m:r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lang w:val="en-US"/>
                            </w:rPr>
                            <m:t>0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lang w:val="en-US"/>
                            </w:rPr>
                            <m:t>d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lang w:val="en-US"/>
                            </w:rPr>
                            <m:t>x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,Y:</m:t>
                      </m:r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lang w:val="en-US"/>
                            </w:rPr>
                            <m:t>y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lang w:val="en-US"/>
                            </w:rPr>
                            <m:t>0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→</m:t>
                      </m:r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lang w:val="en-US"/>
                            </w:rPr>
                            <m:t>y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lang w:val="en-US"/>
                            </w:rPr>
                            <m:t>0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lang w:val="en-US"/>
                            </w:rPr>
                            <m:t>d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lang w:val="en-US"/>
                            </w:rPr>
                            <m:t>y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/</m:t>
                      </m:r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lang w:val="en-US"/>
                            </w:rPr>
                            <m:t>Z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lang w:val="en-US"/>
                            </w:rPr>
                            <m:t>i</m:t>
                          </m:r>
                        </m:sub>
                      </m:sSub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= ln</m:t>
              </m:r>
              <m:d>
                <m:dPr>
                  <m:ctrlPr>
                    <w:rPr>
                      <w:rFonts w:ascii="Cambria Math" w:hAnsi="Times New Roman" w:cs="Times New Roman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lang w:val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odds</m:t>
                      </m:r>
                      <m:d>
                        <m:dPr>
                          <m:ctrlPr>
                            <w:rPr>
                              <w:rFonts w:ascii="Cambria Math" w:hAnsi="Times New Roman" w:cs="Times New Roman"/>
                              <w:lang w:val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lang w:val="en-US"/>
                            </w:rPr>
                            <m:t>X=</m:t>
                          </m:r>
                          <m:sSub>
                            <m:sSubPr>
                              <m:ctrlPr>
                                <w:rPr>
                                  <w:rFonts w:ascii="Cambria Math" w:hAnsi="Times New Roman" w:cs="Times New Roman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 w:cs="Times New Roman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 w:cs="Times New Roman"/>
                                  <w:lang w:val="en-US"/>
                                </w:rPr>
                                <m:t>0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lang w:val="en-US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lang w:val="en-US"/>
                                </w:rPr>
                                <m:t>d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lang w:val="en-US"/>
                                </w:rPr>
                                <m:t>x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lang w:val="en-US"/>
                            </w:rPr>
                            <m:t>,Y=</m:t>
                          </m:r>
                          <m:sSub>
                            <m:sSubPr>
                              <m:ctrlPr>
                                <w:rPr>
                                  <w:rFonts w:ascii="Cambria Math" w:hAnsi="Times New Roman" w:cs="Times New Roman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 w:cs="Times New Roman"/>
                                  <w:lang w:val="en-US"/>
                                </w:rPr>
                                <m:t>y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 w:cs="Times New Roman"/>
                                  <w:lang w:val="en-US"/>
                                </w:rPr>
                                <m:t>0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lang w:val="en-US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lang w:val="en-US"/>
                                </w:rPr>
                                <m:t>d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lang w:val="en-US"/>
                                </w:rPr>
                                <m:t>y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lang w:val="en-US"/>
                            </w:rPr>
                            <m:t>/</m:t>
                          </m:r>
                          <m:sSub>
                            <m:sSubPr>
                              <m:ctrlPr>
                                <w:rPr>
                                  <w:rFonts w:ascii="Cambria Math" w:hAnsi="Times New Roman" w:cs="Times New Roman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 w:cs="Times New Roman"/>
                                  <w:lang w:val="en-US"/>
                                </w:rPr>
                                <m:t xml:space="preserve"> Z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 w:cs="Times New Roman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lang w:val="en-US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hAnsi="Times New Roman" w:cs="Times New Roman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 w:cs="Times New Roman"/>
                                  <w:lang w:val="en-US"/>
                                </w:rPr>
                                <m:t>z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 w:cs="Times New Roman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lang w:val="en-US"/>
                            </w:rPr>
                            <m:t xml:space="preserve"> 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odds</m:t>
                      </m:r>
                      <m:d>
                        <m:dPr>
                          <m:ctrlPr>
                            <w:rPr>
                              <w:rFonts w:ascii="Cambria Math" w:hAnsi="Times New Roman" w:cs="Times New Roman"/>
                              <w:lang w:val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lang w:val="en-US"/>
                            </w:rPr>
                            <m:t>X=</m:t>
                          </m:r>
                          <m:sSub>
                            <m:sSubPr>
                              <m:ctrlPr>
                                <w:rPr>
                                  <w:rFonts w:ascii="Cambria Math" w:hAnsi="Times New Roman" w:cs="Times New Roman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 w:cs="Times New Roman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 w:cs="Times New Roman"/>
                                  <w:lang w:val="en-US"/>
                                </w:rPr>
                                <m:t>0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lang w:val="en-US"/>
                            </w:rPr>
                            <m:t>,Y=</m:t>
                          </m:r>
                          <m:sSub>
                            <m:sSubPr>
                              <m:ctrlPr>
                                <w:rPr>
                                  <w:rFonts w:ascii="Cambria Math" w:hAnsi="Times New Roman" w:cs="Times New Roman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 w:cs="Times New Roman"/>
                                  <w:lang w:val="en-US"/>
                                </w:rPr>
                                <m:t>y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 w:cs="Times New Roman"/>
                                  <w:lang w:val="en-US"/>
                                </w:rPr>
                                <m:t>0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lang w:val="en-US"/>
                            </w:rPr>
                            <m:t>/</m:t>
                          </m:r>
                          <m:sSub>
                            <m:sSubPr>
                              <m:ctrlPr>
                                <w:rPr>
                                  <w:rFonts w:ascii="Cambria Math" w:hAnsi="Times New Roman" w:cs="Times New Roman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 w:cs="Times New Roman"/>
                                  <w:lang w:val="en-US"/>
                                </w:rPr>
                                <m:t xml:space="preserve">  Z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 w:cs="Times New Roman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lang w:val="en-US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hAnsi="Times New Roman" w:cs="Times New Roman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 w:cs="Times New Roman"/>
                                  <w:lang w:val="en-US"/>
                                </w:rPr>
                                <m:t>z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 w:cs="Times New Roman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</m:e>
                      </m:d>
                    </m:den>
                  </m:f>
                </m:e>
              </m:d>
              <m:ctrlPr>
                <w:rPr>
                  <w:rFonts w:ascii="Cambria Math" w:hAnsi="Times New Roman" w:cs="Times New Roman"/>
                  <w:i/>
                  <w:lang w:val="en-US"/>
                </w:rPr>
              </m:ctrlPr>
            </m:e>
          </m:func>
        </m:oMath>
      </m:oMathPara>
    </w:p>
    <w:p w:rsidR="00AE2F52" w:rsidRPr="00521217" w:rsidRDefault="00AE2F52" w:rsidP="00EC3960">
      <w:pPr>
        <w:spacing w:line="480" w:lineRule="auto"/>
        <w:contextualSpacing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Times New Roman" w:cs="Times New Roman"/>
              <w:lang w:val="en-US"/>
            </w:rPr>
            <m:t xml:space="preserve">             =ln</m:t>
          </m:r>
          <m:d>
            <m:dPr>
              <m:begChr m:val="["/>
              <m:endChr m:val="]"/>
              <m:ctrlPr>
                <w:rPr>
                  <w:rFonts w:ascii="Cambria Math" w:eastAsiaTheme="minorEastAsia" w:hAnsi="Times New Roman" w:cs="Times New Roman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odds</m:t>
              </m:r>
              <m:d>
                <m:dPr>
                  <m:ctrlPr>
                    <w:rPr>
                      <w:rFonts w:ascii="Cambria Math" w:hAnsi="Times New Roman" w:cs="Times New Roman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X=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0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d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x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,Y=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y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0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d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y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 xml:space="preserve">/ 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Z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i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z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i</m:t>
                      </m:r>
                    </m:sub>
                  </m:sSub>
                </m:e>
              </m:d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  <w:lang w:val="en-US"/>
            </w:rPr>
            <m:t>-</m:t>
          </m:r>
          <m:func>
            <m:funcPr>
              <m:ctrlPr>
                <w:rPr>
                  <w:rFonts w:ascii="Cambria Math" w:eastAsiaTheme="minorEastAsia" w:hAnsi="Times New Roman" w:cs="Times New Roman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lang w:val="en-US"/>
                </w:rPr>
                <m:t>ln</m:t>
              </m:r>
            </m:fName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Times New Roman" w:cs="Times New Roman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odds</m:t>
                  </m:r>
                  <m:d>
                    <m:dPr>
                      <m:ctrlPr>
                        <w:rPr>
                          <w:rFonts w:ascii="Cambria Math" w:hAnsi="Times New Roman" w:cs="Times New Roman"/>
                          <w:lang w:val="en-US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X=</m:t>
                      </m:r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lang w:val="en-US"/>
                            </w:rPr>
                            <m:t>0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,Y=</m:t>
                      </m:r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lang w:val="en-US"/>
                            </w:rPr>
                            <m:t>y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lang w:val="en-US"/>
                            </w:rPr>
                            <m:t>0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/</m:t>
                      </m:r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lang w:val="en-US"/>
                            </w:rPr>
                            <m:t xml:space="preserve"> Z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lang w:val="en-US"/>
                            </w:rP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lang w:val="en-US"/>
                            </w:rPr>
                            <m:t>z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lang w:val="en-US"/>
                            </w:rPr>
                            <m:t>i</m:t>
                          </m:r>
                        </m:sub>
                      </m:sSub>
                    </m:e>
                  </m:d>
                </m:e>
              </m:d>
              <m:ctrlPr>
                <w:rPr>
                  <w:rFonts w:ascii="Cambria Math" w:eastAsiaTheme="minorEastAsia" w:hAnsi="Times New Roman" w:cs="Times New Roman"/>
                  <w:i/>
                  <w:lang w:val="en-US"/>
                </w:rPr>
              </m:ctrlPr>
            </m:e>
          </m:func>
        </m:oMath>
      </m:oMathPara>
    </w:p>
    <w:p w:rsidR="00AE2F52" w:rsidRPr="00521217" w:rsidRDefault="001A57C7" w:rsidP="00EC3960">
      <w:pPr>
        <w:spacing w:line="480" w:lineRule="auto"/>
        <w:contextualSpacing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 xml:space="preserve">             =b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lang w:val="en-US"/>
            </w:rPr>
            <m:t>+</m:t>
          </m:r>
          <m:sSub>
            <m:sSubPr>
              <m:ctrlPr>
                <w:rPr>
                  <w:rFonts w:ascii="Cambria Math" w:hAnsi="Times New Roman" w:cs="Times New Roman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b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1</m:t>
              </m:r>
            </m:sub>
          </m:sSub>
          <m:d>
            <m:dPr>
              <m:ctrlPr>
                <w:rPr>
                  <w:rFonts w:ascii="Cambria Math" w:hAnsi="Times New Roman" w:cs="Times New Roman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Times New Roman" w:cs="Times New Roman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Times New Roman" w:cs="Times New Roman"/>
              <w:lang w:val="en-US"/>
            </w:rPr>
            <m:t>+</m:t>
          </m:r>
          <m:sSub>
            <m:sSubPr>
              <m:ctrlPr>
                <w:rPr>
                  <w:rFonts w:ascii="Cambria Math" w:hAnsi="Times New Roman" w:cs="Times New Roman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b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2</m:t>
              </m:r>
            </m:sub>
          </m:sSub>
          <m:d>
            <m:dPr>
              <m:ctrlPr>
                <w:rPr>
                  <w:rFonts w:ascii="Cambria Math" w:hAnsi="Times New Roman" w:cs="Times New Roman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Times New Roman" w:cs="Times New Roman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y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Times New Roman" w:cs="Times New Roman"/>
              <w:lang w:val="en-US"/>
            </w:rPr>
            <m:t>+</m:t>
          </m:r>
          <m:sSub>
            <m:sSubPr>
              <m:ctrlPr>
                <w:rPr>
                  <w:rFonts w:ascii="Cambria Math" w:hAnsi="Times New Roman" w:cs="Times New Roman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b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3</m:t>
              </m:r>
            </m:sub>
          </m:sSub>
          <m:d>
            <m:dPr>
              <m:ctrlPr>
                <w:rPr>
                  <w:rFonts w:ascii="Cambria Math" w:hAnsi="Times New Roman" w:cs="Times New Roman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Times New Roman" w:cs="Times New Roman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</m:sub>
              </m:sSub>
            </m:e>
          </m:d>
          <m:d>
            <m:dPr>
              <m:ctrlPr>
                <w:rPr>
                  <w:rFonts w:ascii="Cambria Math" w:hAnsi="Times New Roman" w:cs="Times New Roman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Times New Roman" w:cs="Times New Roman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y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Times New Roman" w:cs="Times New Roman"/>
              <w:lang w:val="en-US"/>
            </w:rPr>
            <m:t>+</m:t>
          </m:r>
          <m:sSub>
            <m:sSubPr>
              <m:ctrlPr>
                <w:rPr>
                  <w:rFonts w:ascii="Cambria Math" w:hAnsi="Times New Roman" w:cs="Times New Roman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b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4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z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lang w:val="en-US"/>
            </w:rPr>
            <m:t>+</m:t>
          </m:r>
          <m:r>
            <m:rPr>
              <m:sty m:val="p"/>
            </m:rPr>
            <w:rPr>
              <w:rFonts w:ascii="Cambria Math" w:hAnsi="Times New Roman" w:cs="Times New Roman"/>
              <w:lang w:val="en-US"/>
            </w:rPr>
            <m:t>…</m:t>
          </m:r>
          <m:r>
            <m:rPr>
              <m:sty m:val="p"/>
            </m:rPr>
            <w:rPr>
              <w:rFonts w:ascii="Cambria Math" w:hAnsi="Times New Roman" w:cs="Times New Roman"/>
              <w:lang w:val="en-US"/>
            </w:rPr>
            <m:t>+</m:t>
          </m:r>
          <m:sSub>
            <m:sSubPr>
              <m:ctrlPr>
                <w:rPr>
                  <w:rFonts w:ascii="Cambria Math" w:hAnsi="Times New Roman" w:cs="Times New Roman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b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n+3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z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n</m:t>
              </m:r>
            </m:sub>
          </m:sSub>
        </m:oMath>
      </m:oMathPara>
    </w:p>
    <w:p w:rsidR="00AE2F52" w:rsidRPr="00521217" w:rsidRDefault="00AE2F52" w:rsidP="00EC3960">
      <w:pPr>
        <w:spacing w:line="480" w:lineRule="auto"/>
        <w:contextualSpacing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Times New Roman" w:cs="Times New Roman"/>
              <w:lang w:val="en-US"/>
            </w:rPr>
            <m:t xml:space="preserve">               </m:t>
          </m:r>
          <m:r>
            <m:rPr>
              <m:sty m:val="p"/>
            </m:rPr>
            <w:rPr>
              <w:rFonts w:ascii="Cambria Math" w:hAnsi="Times New Roman" w:cs="Times New Roman"/>
              <w:lang w:val="en-US"/>
            </w:rPr>
            <m:t>-</m:t>
          </m:r>
          <m:d>
            <m:dPr>
              <m:ctrlPr>
                <w:rPr>
                  <w:rFonts w:ascii="Cambria Math" w:hAnsi="Times New Roman" w:cs="Times New Roman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Times New Roman" w:cs="Times New Roman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Times New Roman" w:cs="Times New Roman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Times New Roman" w:cs="Times New Roman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0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Times New Roman" w:cs="Times New Roman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(</m:t>
              </m:r>
              <m:sSub>
                <m:sSubPr>
                  <m:ctrlPr>
                    <w:rPr>
                      <w:rFonts w:ascii="Cambria Math" w:hAnsi="Times New Roman" w:cs="Times New Roman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)+</m:t>
              </m:r>
              <m:sSub>
                <m:sSubPr>
                  <m:ctrlPr>
                    <w:rPr>
                      <w:rFonts w:ascii="Cambria Math" w:hAnsi="Times New Roman" w:cs="Times New Roman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3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(</m:t>
              </m:r>
              <m:sSub>
                <m:sSubPr>
                  <m:ctrlPr>
                    <w:rPr>
                      <w:rFonts w:ascii="Cambria Math" w:hAnsi="Times New Roman" w:cs="Times New Roman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)(</m:t>
              </m:r>
              <m:sSub>
                <m:sSubPr>
                  <m:ctrlPr>
                    <w:rPr>
                      <w:rFonts w:ascii="Cambria Math" w:hAnsi="Times New Roman" w:cs="Times New Roman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)+</m:t>
              </m:r>
              <m:sSub>
                <m:sSubPr>
                  <m:ctrlPr>
                    <w:rPr>
                      <w:rFonts w:ascii="Cambria Math" w:hAnsi="Times New Roman" w:cs="Times New Roman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Times New Roman" w:cs="Times New Roman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+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…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Times New Roman" w:cs="Times New Roman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n+3</m:t>
                  </m:r>
                </m:sub>
              </m:sSub>
              <m:sSub>
                <m:sSubPr>
                  <m:ctrlPr>
                    <w:rPr>
                      <w:rFonts w:ascii="Cambria Math" w:hAnsi="Times New Roman" w:cs="Times New Roman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n</m:t>
                  </m:r>
                </m:sub>
              </m:sSub>
            </m:e>
          </m:d>
        </m:oMath>
      </m:oMathPara>
    </w:p>
    <w:p w:rsidR="00AE2F52" w:rsidRPr="00521217" w:rsidRDefault="00AE2F52" w:rsidP="00EC3960">
      <w:pPr>
        <w:spacing w:line="480" w:lineRule="auto"/>
        <w:contextualSpacing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Times New Roman" w:cs="Times New Roman"/>
              <w:lang w:val="en-US"/>
            </w:rPr>
            <m:t xml:space="preserve">             =</m:t>
          </m:r>
          <m:sSub>
            <m:sSubPr>
              <m:ctrlPr>
                <w:rPr>
                  <w:rFonts w:ascii="Cambria Math" w:hAnsi="Cambria Math" w:cs="Times New Roman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lang w:val="en-US"/>
                </w:rPr>
                <m:t>b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lang w:val="en-US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Times New Roman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 w:cs="Times New Roman"/>
              <w:lang w:val="en-US"/>
            </w:rPr>
            <m:t>+</m:t>
          </m:r>
          <m:sSub>
            <m:sSubPr>
              <m:ctrlPr>
                <w:rPr>
                  <w:rFonts w:ascii="Cambria Math" w:hAnsi="Cambria Math" w:cs="Times New Roman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lang w:val="en-US"/>
                </w:rPr>
                <m:t>b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lang w:val="en-US"/>
                </w:rPr>
                <m:t>2</m:t>
              </m:r>
            </m:sub>
          </m:sSub>
          <m:d>
            <m:dPr>
              <m:ctrlPr>
                <w:rPr>
                  <w:rFonts w:ascii="Cambria Math" w:hAnsi="Cambria Math" w:cs="Times New Roman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y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 w:cs="Times New Roman"/>
              <w:lang w:val="en-US"/>
            </w:rPr>
            <m:t>+</m:t>
          </m:r>
          <m:sSub>
            <m:sSubPr>
              <m:ctrlPr>
                <w:rPr>
                  <w:rFonts w:ascii="Cambria Math" w:hAnsi="Cambria Math" w:cs="Times New Roman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lang w:val="en-US"/>
                </w:rPr>
                <m:t>b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lang w:val="en-US"/>
                </w:rPr>
                <m:t>3</m:t>
              </m:r>
            </m:sub>
          </m:sSub>
          <m:d>
            <m:dPr>
              <m:ctrlPr>
                <w:rPr>
                  <w:rFonts w:ascii="Cambria Math" w:hAnsi="Cambria Math" w:cs="Times New Roman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y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lang w:val="en-US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0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y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0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</m:sub>
              </m:sSub>
            </m:e>
          </m:d>
        </m:oMath>
      </m:oMathPara>
    </w:p>
    <w:p w:rsidR="00AE2F52" w:rsidRPr="00521217" w:rsidRDefault="001A57C7" w:rsidP="00EC3960">
      <w:pPr>
        <w:spacing w:line="480" w:lineRule="auto"/>
        <w:contextualSpacing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Times New Roman" w:cs="Times New Roman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→</m:t>
              </m:r>
              <m:sSub>
                <m:sSubPr>
                  <m:ctrlPr>
                    <w:rPr>
                      <w:rFonts w:ascii="Cambria Math" w:hAnsi="Times New Roman" w:cs="Times New Roman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OR</m:t>
                  </m:r>
                </m:e>
                <m:sub>
                  <m:sSub>
                    <m:sSubPr>
                      <m:ctrlPr>
                        <w:rPr>
                          <w:rFonts w:ascii="Cambria Math" w:hAnsi="Times New Roman" w:cs="Times New Roman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0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→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0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d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x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y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0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→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y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0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d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y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/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Z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i</m:t>
                      </m:r>
                    </m:sub>
                  </m:sSub>
                </m:sub>
              </m:sSub>
            </m:fName>
            <m:e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 xml:space="preserve">= </m:t>
              </m:r>
              <m:sSup>
                <m:sSupPr>
                  <m:ctrlPr>
                    <w:rPr>
                      <w:rFonts w:ascii="Cambria Math" w:hAnsi="Times New Roman" w:cs="Times New Roman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e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 w:cs="Times New Roman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b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1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lang w:val="en-US"/>
                            </w:rPr>
                            <m:t>d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lang w:val="en-US"/>
                            </w:rPr>
                            <m:t>x</m:t>
                          </m:r>
                        </m:sub>
                      </m:sSub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b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2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lang w:val="en-US"/>
                            </w:rPr>
                            <m:t>d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lang w:val="en-US"/>
                            </w:rPr>
                            <m:t>y</m:t>
                          </m:r>
                        </m:sub>
                      </m:sSub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b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3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lang w:val="en-US"/>
                            </w:rPr>
                            <m:t>d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lang w:val="en-US"/>
                            </w:rPr>
                            <m:t>x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lang w:val="en-US"/>
                            </w:rPr>
                            <m:t>d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lang w:val="en-US"/>
                            </w:rPr>
                            <m:t>y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lang w:val="en-US"/>
                            </w:rPr>
                          </m:ctrlPr>
                        </m:sSub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lang w:val="en-US"/>
                                </w:rPr>
                                <m:t>0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lang w:val="en-US"/>
                            </w:rPr>
                            <m:t>d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lang w:val="en-US"/>
                            </w:rPr>
                            <m:t>y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lang w:val="en-US"/>
                            </w:rPr>
                            <m:t>y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lang w:val="en-US"/>
                            </w:rPr>
                            <m:t>0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lang w:val="en-US"/>
                            </w:rPr>
                            <m:t>d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lang w:val="en-US"/>
                            </w:rPr>
                            <m:t>x</m:t>
                          </m:r>
                        </m:sub>
                      </m:sSub>
                    </m:e>
                  </m:d>
                </m:sup>
              </m:sSup>
              <m:ctrlPr>
                <w:rPr>
                  <w:rFonts w:ascii="Cambria Math" w:hAnsi="Times New Roman" w:cs="Times New Roman"/>
                  <w:i/>
                  <w:lang w:val="en-US"/>
                </w:rPr>
              </m:ctrlPr>
            </m:e>
          </m:func>
        </m:oMath>
      </m:oMathPara>
    </w:p>
    <w:p w:rsidR="00AE2F52" w:rsidRPr="00521217" w:rsidRDefault="00AE2F52" w:rsidP="00EC3960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21217">
        <w:rPr>
          <w:rFonts w:ascii="Times New Roman" w:hAnsi="Times New Roman" w:cs="Times New Roman"/>
          <w:sz w:val="24"/>
          <w:szCs w:val="24"/>
          <w:lang w:val="en-US"/>
        </w:rPr>
        <w:t xml:space="preserve">The effect of </w:t>
      </w:r>
      <w:r w:rsidR="003E0A71" w:rsidRPr="00521217">
        <w:rPr>
          <w:rFonts w:ascii="Times New Roman" w:hAnsi="Times New Roman" w:cs="Times New Roman"/>
          <w:sz w:val="24"/>
          <w:szCs w:val="24"/>
          <w:lang w:val="en-US"/>
        </w:rPr>
        <w:t xml:space="preserve">an arbitrary increment </w:t>
      </w:r>
      <m:oMath>
        <m:sSub>
          <m:sSubPr>
            <m:ctrlPr>
              <w:rPr>
                <w:rFonts w:ascii="Cambria Math" w:hAnsi="Cambria Math" w:cs="Times New Roman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x</m:t>
            </m:r>
          </m:sub>
        </m:sSub>
      </m:oMath>
      <w:r w:rsidRPr="00521217">
        <w:rPr>
          <w:rFonts w:ascii="Times New Roman" w:hAnsi="Times New Roman" w:cs="Times New Roman"/>
          <w:sz w:val="24"/>
          <w:szCs w:val="24"/>
          <w:lang w:val="en-US"/>
        </w:rPr>
        <w:t xml:space="preserve"> of X, for a specific value </w:t>
      </w:r>
      <m:oMath>
        <m:sSub>
          <m:sSubPr>
            <m:ctrlPr>
              <w:rPr>
                <w:rFonts w:ascii="Cambria Math" w:hAnsi="Times New Roman" w:cs="Times New Roman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0</m:t>
            </m:r>
          </m:sub>
        </m:sSub>
      </m:oMath>
      <w:r w:rsidRPr="00521217">
        <w:rPr>
          <w:rFonts w:ascii="Times New Roman" w:hAnsi="Times New Roman" w:cs="Times New Roman"/>
          <w:sz w:val="24"/>
          <w:szCs w:val="24"/>
          <w:lang w:val="en-US"/>
        </w:rPr>
        <w:t xml:space="preserve"> of Y:</w:t>
      </w:r>
    </w:p>
    <w:p w:rsidR="00AE2F52" w:rsidRPr="00521217" w:rsidRDefault="001A57C7" w:rsidP="00EC3960">
      <w:pPr>
        <w:spacing w:line="480" w:lineRule="auto"/>
        <w:contextualSpacing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Times New Roman" w:cs="Times New Roman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Times New Roman" w:cs="Times New Roman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OR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X:</m:t>
                      </m:r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lang w:val="en-US"/>
                            </w:rPr>
                            <m:t>0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→</m:t>
                      </m:r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lang w:val="en-US"/>
                            </w:rPr>
                            <m:t>0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+dxY:,</m:t>
                      </m:r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lang w:val="en-US"/>
                            </w:rPr>
                            <m:t>y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lang w:val="en-US"/>
                            </w:rPr>
                            <m:t>0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→</m:t>
                      </m:r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lang w:val="en-US"/>
                            </w:rPr>
                            <m:t>y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lang w:val="en-US"/>
                            </w:rPr>
                            <m:t>0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/</m:t>
                      </m:r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lang w:val="en-US"/>
                            </w:rPr>
                            <m:t>Z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lang w:val="en-US"/>
                            </w:rPr>
                            <m:t>i</m:t>
                          </m:r>
                        </m:sub>
                      </m:sSub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= ln</m:t>
              </m:r>
              <m:d>
                <m:dPr>
                  <m:ctrlPr>
                    <w:rPr>
                      <w:rFonts w:ascii="Cambria Math" w:hAnsi="Times New Roman" w:cs="Times New Roman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lang w:val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odds</m:t>
                      </m:r>
                      <m:d>
                        <m:dPr>
                          <m:ctrlPr>
                            <w:rPr>
                              <w:rFonts w:ascii="Cambria Math" w:hAnsi="Times New Roman" w:cs="Times New Roman"/>
                              <w:lang w:val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lang w:val="en-US"/>
                            </w:rPr>
                            <m:t>X=</m:t>
                          </m:r>
                          <m:sSub>
                            <m:sSubPr>
                              <m:ctrlPr>
                                <w:rPr>
                                  <w:rFonts w:ascii="Cambria Math" w:hAnsi="Times New Roman" w:cs="Times New Roman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 w:cs="Times New Roman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 w:cs="Times New Roman"/>
                                  <w:lang w:val="en-US"/>
                                </w:rPr>
                                <m:t>0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lang w:val="en-US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lang w:val="en-US"/>
                                </w:rPr>
                                <m:t>d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lang w:val="en-US"/>
                                </w:rPr>
                                <m:t>x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lang w:val="en-US"/>
                            </w:rPr>
                            <m:t>,Y=</m:t>
                          </m:r>
                          <m:sSub>
                            <m:sSubPr>
                              <m:ctrlPr>
                                <w:rPr>
                                  <w:rFonts w:ascii="Cambria Math" w:hAnsi="Times New Roman" w:cs="Times New Roman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 w:cs="Times New Roman"/>
                                  <w:lang w:val="en-US"/>
                                </w:rPr>
                                <m:t>y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 w:cs="Times New Roman"/>
                                  <w:lang w:val="en-US"/>
                                </w:rPr>
                                <m:t>0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lang w:val="en-US"/>
                            </w:rPr>
                            <m:t xml:space="preserve">/ </m:t>
                          </m:r>
                          <m:sSub>
                            <m:sSubPr>
                              <m:ctrlPr>
                                <w:rPr>
                                  <w:rFonts w:ascii="Cambria Math" w:hAnsi="Times New Roman" w:cs="Times New Roman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 w:cs="Times New Roman"/>
                                  <w:lang w:val="en-US"/>
                                </w:rPr>
                                <m:t xml:space="preserve"> Z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 w:cs="Times New Roman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lang w:val="en-US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hAnsi="Times New Roman" w:cs="Times New Roman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 w:cs="Times New Roman"/>
                                  <w:lang w:val="en-US"/>
                                </w:rPr>
                                <m:t>z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 w:cs="Times New Roman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odds</m:t>
                      </m:r>
                      <m:d>
                        <m:dPr>
                          <m:ctrlPr>
                            <w:rPr>
                              <w:rFonts w:ascii="Cambria Math" w:hAnsi="Times New Roman" w:cs="Times New Roman"/>
                              <w:lang w:val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lang w:val="en-US"/>
                            </w:rPr>
                            <m:t>X=</m:t>
                          </m:r>
                          <m:sSub>
                            <m:sSubPr>
                              <m:ctrlPr>
                                <w:rPr>
                                  <w:rFonts w:ascii="Cambria Math" w:hAnsi="Times New Roman" w:cs="Times New Roman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 w:cs="Times New Roman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 w:cs="Times New Roman"/>
                                  <w:lang w:val="en-US"/>
                                </w:rPr>
                                <m:t>0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lang w:val="en-US"/>
                            </w:rPr>
                            <m:t>,Y=</m:t>
                          </m:r>
                          <m:sSub>
                            <m:sSubPr>
                              <m:ctrlPr>
                                <w:rPr>
                                  <w:rFonts w:ascii="Cambria Math" w:hAnsi="Times New Roman" w:cs="Times New Roman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 w:cs="Times New Roman"/>
                                  <w:lang w:val="en-US"/>
                                </w:rPr>
                                <m:t>y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 w:cs="Times New Roman"/>
                                  <w:lang w:val="en-US"/>
                                </w:rPr>
                                <m:t>0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lang w:val="en-US"/>
                            </w:rPr>
                            <m:t xml:space="preserve">/ </m:t>
                          </m:r>
                          <m:sSub>
                            <m:sSubPr>
                              <m:ctrlPr>
                                <w:rPr>
                                  <w:rFonts w:ascii="Cambria Math" w:hAnsi="Times New Roman" w:cs="Times New Roman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 w:cs="Times New Roman"/>
                                  <w:lang w:val="en-US"/>
                                </w:rPr>
                                <m:t>Z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 w:cs="Times New Roman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lang w:val="en-US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hAnsi="Times New Roman" w:cs="Times New Roman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 w:cs="Times New Roman"/>
                                  <w:lang w:val="en-US"/>
                                </w:rPr>
                                <m:t>z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 w:cs="Times New Roman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</m:e>
                      </m:d>
                    </m:den>
                  </m:f>
                </m:e>
              </m:d>
              <m:ctrlPr>
                <w:rPr>
                  <w:rFonts w:ascii="Cambria Math" w:hAnsi="Times New Roman" w:cs="Times New Roman"/>
                  <w:i/>
                  <w:lang w:val="en-US"/>
                </w:rPr>
              </m:ctrlPr>
            </m:e>
          </m:func>
        </m:oMath>
      </m:oMathPara>
    </w:p>
    <w:p w:rsidR="00AE2F52" w:rsidRPr="00521217" w:rsidRDefault="00AE2F52" w:rsidP="00EC3960">
      <w:pPr>
        <w:spacing w:line="480" w:lineRule="auto"/>
        <w:contextualSpacing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Times New Roman" w:cs="Times New Roman"/>
              <w:lang w:val="en-US"/>
            </w:rPr>
            <m:t xml:space="preserve">              =ln</m:t>
          </m:r>
          <m:d>
            <m:dPr>
              <m:begChr m:val="["/>
              <m:endChr m:val="]"/>
              <m:ctrlPr>
                <w:rPr>
                  <w:rFonts w:ascii="Cambria Math" w:eastAsiaTheme="minorEastAsia" w:hAnsi="Times New Roman" w:cs="Times New Roman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odds</m:t>
              </m:r>
              <m:d>
                <m:dPr>
                  <m:ctrlPr>
                    <w:rPr>
                      <w:rFonts w:ascii="Cambria Math" w:hAnsi="Times New Roman" w:cs="Times New Roman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X=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0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d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x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,Y=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y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0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 xml:space="preserve">/ 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Z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i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z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i</m:t>
                      </m:r>
                    </m:sub>
                  </m:sSub>
                </m:e>
              </m:d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  <w:lang w:val="en-US"/>
            </w:rPr>
            <m:t>-</m:t>
          </m:r>
          <m:func>
            <m:funcPr>
              <m:ctrlPr>
                <w:rPr>
                  <w:rFonts w:ascii="Cambria Math" w:eastAsiaTheme="minorEastAsia" w:hAnsi="Times New Roman" w:cs="Times New Roman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lang w:val="en-US"/>
                </w:rPr>
                <m:t>ln</m:t>
              </m:r>
            </m:fName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Times New Roman" w:cs="Times New Roman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odds</m:t>
                  </m:r>
                  <m:d>
                    <m:dPr>
                      <m:ctrlPr>
                        <w:rPr>
                          <w:rFonts w:ascii="Cambria Math" w:hAnsi="Times New Roman" w:cs="Times New Roman"/>
                          <w:lang w:val="en-US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X=</m:t>
                      </m:r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lang w:val="en-US"/>
                            </w:rPr>
                            <m:t>0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,Y=</m:t>
                      </m:r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lang w:val="en-US"/>
                            </w:rPr>
                            <m:t>y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lang w:val="en-US"/>
                            </w:rPr>
                            <m:t>0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 xml:space="preserve">/ </m:t>
                      </m:r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lang w:val="en-US"/>
                            </w:rPr>
                            <m:t>Z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lang w:val="en-US"/>
                            </w:rP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lang w:val="en-US"/>
                            </w:rPr>
                            <m:t>z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lang w:val="en-US"/>
                            </w:rPr>
                            <m:t>i</m:t>
                          </m:r>
                        </m:sub>
                      </m:sSub>
                    </m:e>
                  </m:d>
                </m:e>
              </m:d>
              <m:ctrlPr>
                <w:rPr>
                  <w:rFonts w:ascii="Cambria Math" w:eastAsiaTheme="minorEastAsia" w:hAnsi="Times New Roman" w:cs="Times New Roman"/>
                  <w:i/>
                  <w:lang w:val="en-US"/>
                </w:rPr>
              </m:ctrlPr>
            </m:e>
          </m:func>
        </m:oMath>
      </m:oMathPara>
    </w:p>
    <w:p w:rsidR="00AE2F52" w:rsidRPr="00521217" w:rsidRDefault="001A57C7" w:rsidP="00EC3960">
      <w:pPr>
        <w:spacing w:line="480" w:lineRule="auto"/>
        <w:contextualSpacing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 xml:space="preserve">              =b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lang w:val="en-US"/>
            </w:rPr>
            <m:t>+</m:t>
          </m:r>
          <m:sSub>
            <m:sSubPr>
              <m:ctrlPr>
                <w:rPr>
                  <w:rFonts w:ascii="Cambria Math" w:hAnsi="Times New Roman" w:cs="Times New Roman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b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1</m:t>
              </m:r>
            </m:sub>
          </m:sSub>
          <m:d>
            <m:dPr>
              <m:ctrlPr>
                <w:rPr>
                  <w:rFonts w:ascii="Cambria Math" w:hAnsi="Times New Roman" w:cs="Times New Roman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Times New Roman" w:cs="Times New Roman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Times New Roman" w:cs="Times New Roman"/>
              <w:lang w:val="en-US"/>
            </w:rPr>
            <m:t>+</m:t>
          </m:r>
          <m:sSub>
            <m:sSubPr>
              <m:ctrlPr>
                <w:rPr>
                  <w:rFonts w:ascii="Cambria Math" w:hAnsi="Times New Roman" w:cs="Times New Roman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b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2</m:t>
              </m:r>
            </m:sub>
          </m:sSub>
          <m:d>
            <m:dPr>
              <m:ctrlPr>
                <w:rPr>
                  <w:rFonts w:ascii="Cambria Math" w:hAnsi="Times New Roman" w:cs="Times New Roman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Times New Roman" w:cs="Times New Roman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0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Times New Roman" w:cs="Times New Roman"/>
              <w:lang w:val="en-US"/>
            </w:rPr>
            <m:t>+</m:t>
          </m:r>
          <m:sSub>
            <m:sSubPr>
              <m:ctrlPr>
                <w:rPr>
                  <w:rFonts w:ascii="Cambria Math" w:hAnsi="Times New Roman" w:cs="Times New Roman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b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3</m:t>
              </m:r>
            </m:sub>
          </m:sSub>
          <m:d>
            <m:dPr>
              <m:ctrlPr>
                <w:rPr>
                  <w:rFonts w:ascii="Cambria Math" w:hAnsi="Times New Roman" w:cs="Times New Roman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Times New Roman" w:cs="Times New Roman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</m:sub>
              </m:sSub>
            </m:e>
          </m:d>
          <m:d>
            <m:dPr>
              <m:ctrlPr>
                <w:rPr>
                  <w:rFonts w:ascii="Cambria Math" w:hAnsi="Times New Roman" w:cs="Times New Roman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Times New Roman" w:cs="Times New Roman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0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Times New Roman" w:cs="Times New Roman"/>
              <w:lang w:val="en-US"/>
            </w:rPr>
            <m:t>+</m:t>
          </m:r>
          <m:sSub>
            <m:sSubPr>
              <m:ctrlPr>
                <w:rPr>
                  <w:rFonts w:ascii="Cambria Math" w:hAnsi="Times New Roman" w:cs="Times New Roman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b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4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z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lang w:val="en-US"/>
            </w:rPr>
            <m:t>+</m:t>
          </m:r>
          <m:r>
            <m:rPr>
              <m:sty m:val="p"/>
            </m:rPr>
            <w:rPr>
              <w:rFonts w:ascii="Cambria Math" w:hAnsi="Times New Roman" w:cs="Times New Roman"/>
              <w:lang w:val="en-US"/>
            </w:rPr>
            <m:t>…</m:t>
          </m:r>
          <m:r>
            <m:rPr>
              <m:sty m:val="p"/>
            </m:rPr>
            <w:rPr>
              <w:rFonts w:ascii="Cambria Math" w:hAnsi="Times New Roman" w:cs="Times New Roman"/>
              <w:lang w:val="en-US"/>
            </w:rPr>
            <m:t>+</m:t>
          </m:r>
          <m:sSub>
            <m:sSubPr>
              <m:ctrlPr>
                <w:rPr>
                  <w:rFonts w:ascii="Cambria Math" w:hAnsi="Times New Roman" w:cs="Times New Roman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b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n+3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z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n</m:t>
              </m:r>
            </m:sub>
          </m:sSub>
        </m:oMath>
      </m:oMathPara>
    </w:p>
    <w:p w:rsidR="00AE2F52" w:rsidRPr="00521217" w:rsidRDefault="00AE2F52" w:rsidP="00EC3960">
      <w:pPr>
        <w:spacing w:line="480" w:lineRule="auto"/>
        <w:contextualSpacing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Times New Roman" w:cs="Times New Roman"/>
              <w:lang w:val="en-US"/>
            </w:rPr>
            <m:t xml:space="preserve">                </m:t>
          </m:r>
          <m:r>
            <m:rPr>
              <m:sty m:val="p"/>
            </m:rPr>
            <w:rPr>
              <w:rFonts w:ascii="Cambria Math" w:hAnsi="Times New Roman" w:cs="Times New Roman"/>
              <w:lang w:val="en-US"/>
            </w:rPr>
            <m:t>-</m:t>
          </m:r>
          <m:d>
            <m:dPr>
              <m:ctrlPr>
                <w:rPr>
                  <w:rFonts w:ascii="Cambria Math" w:hAnsi="Times New Roman" w:cs="Times New Roman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Times New Roman" w:cs="Times New Roman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Times New Roman" w:cs="Times New Roman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Times New Roman" w:cs="Times New Roman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0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Times New Roman" w:cs="Times New Roman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(</m:t>
              </m:r>
              <m:sSub>
                <m:sSubPr>
                  <m:ctrlPr>
                    <w:rPr>
                      <w:rFonts w:ascii="Cambria Math" w:hAnsi="Times New Roman" w:cs="Times New Roman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)+</m:t>
              </m:r>
              <m:sSub>
                <m:sSubPr>
                  <m:ctrlPr>
                    <w:rPr>
                      <w:rFonts w:ascii="Cambria Math" w:hAnsi="Times New Roman" w:cs="Times New Roman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3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(</m:t>
              </m:r>
              <m:sSub>
                <m:sSubPr>
                  <m:ctrlPr>
                    <w:rPr>
                      <w:rFonts w:ascii="Cambria Math" w:hAnsi="Times New Roman" w:cs="Times New Roman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)(</m:t>
              </m:r>
              <m:sSub>
                <m:sSubPr>
                  <m:ctrlPr>
                    <w:rPr>
                      <w:rFonts w:ascii="Cambria Math" w:hAnsi="Times New Roman" w:cs="Times New Roman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)+</m:t>
              </m:r>
              <m:sSub>
                <m:sSubPr>
                  <m:ctrlPr>
                    <w:rPr>
                      <w:rFonts w:ascii="Cambria Math" w:hAnsi="Times New Roman" w:cs="Times New Roman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Times New Roman" w:cs="Times New Roman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+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…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Times New Roman" w:cs="Times New Roman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n+3</m:t>
                  </m:r>
                </m:sub>
              </m:sSub>
              <m:sSub>
                <m:sSubPr>
                  <m:ctrlPr>
                    <w:rPr>
                      <w:rFonts w:ascii="Cambria Math" w:hAnsi="Times New Roman" w:cs="Times New Roman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n</m:t>
                  </m:r>
                </m:sub>
              </m:sSub>
            </m:e>
          </m:d>
        </m:oMath>
      </m:oMathPara>
    </w:p>
    <w:p w:rsidR="00AE2F52" w:rsidRPr="00521217" w:rsidRDefault="00AE2F52" w:rsidP="00EC3960">
      <w:pPr>
        <w:spacing w:line="480" w:lineRule="auto"/>
        <w:contextualSpacing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lang w:val="en-US"/>
            </w:rPr>
            <m:t xml:space="preserve">              </m:t>
          </m:r>
          <m:r>
            <m:rPr>
              <m:sty m:val="p"/>
            </m:rPr>
            <w:rPr>
              <w:rFonts w:ascii="Cambria Math" w:hAnsi="Times New Roman" w:cs="Times New Roman"/>
              <w:lang w:val="en-US"/>
            </w:rPr>
            <m:t>=</m:t>
          </m:r>
          <m:sSub>
            <m:sSubPr>
              <m:ctrlPr>
                <w:rPr>
                  <w:rFonts w:ascii="Cambria Math" w:hAnsi="Cambria Math" w:cs="Times New Roman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lang w:val="en-US"/>
                </w:rPr>
                <m:t>b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lang w:val="en-US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Times New Roman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 w:cs="Times New Roman"/>
              <w:lang w:val="en-US"/>
            </w:rPr>
            <m:t>+</m:t>
          </m:r>
          <m:sSub>
            <m:sSubPr>
              <m:ctrlPr>
                <w:rPr>
                  <w:rFonts w:ascii="Cambria Math" w:hAnsi="Cambria Math" w:cs="Times New Roman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lang w:val="en-US"/>
                </w:rPr>
                <m:t>b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lang w:val="en-US"/>
                </w:rPr>
                <m:t>3</m:t>
              </m:r>
            </m:sub>
          </m:sSub>
          <m:d>
            <m:dPr>
              <m:ctrlPr>
                <w:rPr>
                  <w:rFonts w:ascii="Cambria Math" w:hAnsi="Cambria Math" w:cs="Times New Roman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</m:sub>
              </m:sSub>
            </m:e>
          </m:d>
          <m:sSub>
            <m:sSubPr>
              <m:ctrlPr>
                <w:rPr>
                  <w:rFonts w:ascii="Cambria Math" w:hAnsi="Cambria Math" w:cs="Times New Roman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lang w:val="en-US"/>
                </w:rPr>
                <m:t>y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lang w:val="en-US"/>
                </w:rPr>
                <m:t>0</m:t>
              </m:r>
            </m:sub>
          </m:sSub>
        </m:oMath>
      </m:oMathPara>
    </w:p>
    <w:p w:rsidR="00AE2F52" w:rsidRPr="00521217" w:rsidRDefault="001A57C7" w:rsidP="00EC3960">
      <w:pPr>
        <w:spacing w:line="480" w:lineRule="auto"/>
        <w:contextualSpacing/>
        <w:rPr>
          <w:rFonts w:ascii="Times New Roman" w:hAnsi="Times New Roman" w:cs="Times New Roman"/>
          <w:lang w:val="en-US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Times New Roman" w:cs="Times New Roman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→</m:t>
              </m:r>
              <m:sSub>
                <m:sSubPr>
                  <m:ctrlPr>
                    <w:rPr>
                      <w:rFonts w:ascii="Cambria Math" w:hAnsi="Times New Roman" w:cs="Times New Roman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OR</m:t>
                  </m:r>
                </m:e>
                <m:sub>
                  <m:sSub>
                    <m:sSubPr>
                      <m:ctrlPr>
                        <w:rPr>
                          <w:rFonts w:ascii="Cambria Math" w:hAnsi="Times New Roman" w:cs="Times New Roman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0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→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0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+dx,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y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0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→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y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0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/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Z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i</m:t>
                      </m:r>
                    </m:sub>
                  </m:sSub>
                </m:sub>
              </m:sSub>
            </m:fName>
            <m:e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 xml:space="preserve">= </m:t>
              </m:r>
              <m:sSup>
                <m:sSupPr>
                  <m:ctrlPr>
                    <w:rPr>
                      <w:rFonts w:ascii="Cambria Math" w:hAnsi="Times New Roman" w:cs="Times New Roman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e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 w:cs="Times New Roman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b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1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lang w:val="en-US"/>
                            </w:rPr>
                            <m:t>d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lang w:val="en-US"/>
                            </w:rPr>
                            <m:t>x</m:t>
                          </m:r>
                        </m:sub>
                      </m:sSub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b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3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lang w:val="en-US"/>
                            </w:rPr>
                            <m:t>d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lang w:val="en-US"/>
                            </w:rPr>
                            <m:t>x</m:t>
                          </m:r>
                        </m:sub>
                      </m:sSub>
                    </m:e>
                  </m:d>
                  <m:sSub>
                    <m:sSubPr>
                      <m:ctrlPr>
                        <w:rPr>
                          <w:rFonts w:ascii="Cambria Math" w:hAnsi="Cambria Math" w:cs="Times New Roman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y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0</m:t>
                      </m:r>
                    </m:sub>
                  </m:sSub>
                </m:sup>
              </m:sSup>
              <m:ctrlPr>
                <w:rPr>
                  <w:rFonts w:ascii="Cambria Math" w:hAnsi="Times New Roman" w:cs="Times New Roman"/>
                  <w:i/>
                  <w:lang w:val="en-US"/>
                </w:rPr>
              </m:ctrlPr>
            </m:e>
          </m:func>
        </m:oMath>
      </m:oMathPara>
    </w:p>
    <w:p w:rsidR="00AE2F52" w:rsidRPr="00521217" w:rsidRDefault="00AE2F52" w:rsidP="00EC3960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21217">
        <w:rPr>
          <w:rFonts w:ascii="Times New Roman" w:hAnsi="Times New Roman" w:cs="Times New Roman"/>
          <w:sz w:val="24"/>
          <w:szCs w:val="24"/>
          <w:lang w:val="en-US"/>
        </w:rPr>
        <w:t xml:space="preserve">The effect of </w:t>
      </w:r>
      <w:r w:rsidR="003E0A71" w:rsidRPr="00521217">
        <w:rPr>
          <w:rFonts w:ascii="Times New Roman" w:hAnsi="Times New Roman" w:cs="Times New Roman"/>
          <w:sz w:val="24"/>
          <w:szCs w:val="24"/>
          <w:lang w:val="en-US"/>
        </w:rPr>
        <w:t xml:space="preserve">arbitrary increment </w:t>
      </w:r>
      <m:oMath>
        <m:sSub>
          <m:sSubPr>
            <m:ctrlPr>
              <w:rPr>
                <w:rFonts w:ascii="Cambria Math" w:hAnsi="Cambria Math" w:cs="Times New Roman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y</m:t>
            </m:r>
          </m:sub>
        </m:sSub>
      </m:oMath>
      <w:r w:rsidRPr="00521217">
        <w:rPr>
          <w:rFonts w:ascii="Times New Roman" w:hAnsi="Times New Roman" w:cs="Times New Roman"/>
          <w:sz w:val="24"/>
          <w:szCs w:val="24"/>
          <w:lang w:val="en-US"/>
        </w:rPr>
        <w:t xml:space="preserve">of Y, for a specific value </w:t>
      </w:r>
      <m:oMath>
        <m:sSub>
          <m:sSubPr>
            <m:ctrlPr>
              <w:rPr>
                <w:rFonts w:ascii="Cambria Math" w:hAnsi="Times New Roman" w:cs="Times New Roman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0</m:t>
            </m:r>
          </m:sub>
        </m:sSub>
      </m:oMath>
      <w:r w:rsidRPr="00521217">
        <w:rPr>
          <w:rFonts w:ascii="Times New Roman" w:hAnsi="Times New Roman" w:cs="Times New Roman"/>
          <w:sz w:val="24"/>
          <w:szCs w:val="24"/>
          <w:lang w:val="en-US"/>
        </w:rPr>
        <w:t xml:space="preserve"> of X:</w:t>
      </w:r>
    </w:p>
    <w:p w:rsidR="00AE2F52" w:rsidRPr="00521217" w:rsidRDefault="001A57C7" w:rsidP="00EC3960">
      <w:pPr>
        <w:spacing w:line="480" w:lineRule="auto"/>
        <w:contextualSpacing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Times New Roman" w:cs="Times New Roman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Times New Roman" w:cs="Times New Roman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OR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X:</m:t>
                      </m:r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lang w:val="en-US"/>
                            </w:rPr>
                            <m:t>0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→</m:t>
                      </m:r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lang w:val="en-US"/>
                            </w:rPr>
                            <m:t>0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,Y:</m:t>
                      </m:r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lang w:val="en-US"/>
                            </w:rPr>
                            <m:t>y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lang w:val="en-US"/>
                            </w:rPr>
                            <m:t>0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→</m:t>
                      </m:r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lang w:val="en-US"/>
                            </w:rPr>
                            <m:t>y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lang w:val="en-US"/>
                            </w:rPr>
                            <m:t>0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+dy/</m:t>
                      </m:r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lang w:val="en-US"/>
                            </w:rPr>
                            <m:t>Z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lang w:val="en-US"/>
                            </w:rPr>
                            <m:t>i</m:t>
                          </m:r>
                        </m:sub>
                      </m:sSub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= ln</m:t>
              </m:r>
              <m:d>
                <m:dPr>
                  <m:ctrlPr>
                    <w:rPr>
                      <w:rFonts w:ascii="Cambria Math" w:hAnsi="Times New Roman" w:cs="Times New Roman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lang w:val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odds</m:t>
                      </m:r>
                      <m:d>
                        <m:dPr>
                          <m:ctrlPr>
                            <w:rPr>
                              <w:rFonts w:ascii="Cambria Math" w:hAnsi="Times New Roman" w:cs="Times New Roman"/>
                              <w:lang w:val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lang w:val="en-US"/>
                            </w:rPr>
                            <m:t>X=</m:t>
                          </m:r>
                          <m:sSub>
                            <m:sSubPr>
                              <m:ctrlPr>
                                <w:rPr>
                                  <w:rFonts w:ascii="Cambria Math" w:hAnsi="Times New Roman" w:cs="Times New Roman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 w:cs="Times New Roman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 w:cs="Times New Roman"/>
                                  <w:lang w:val="en-US"/>
                                </w:rPr>
                                <m:t>0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lang w:val="en-US"/>
                            </w:rPr>
                            <m:t>,Y=</m:t>
                          </m:r>
                          <m:sSub>
                            <m:sSubPr>
                              <m:ctrlPr>
                                <w:rPr>
                                  <w:rFonts w:ascii="Cambria Math" w:hAnsi="Times New Roman" w:cs="Times New Roman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 w:cs="Times New Roman"/>
                                  <w:lang w:val="en-US"/>
                                </w:rPr>
                                <m:t>y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 w:cs="Times New Roman"/>
                                  <w:lang w:val="en-US"/>
                                </w:rPr>
                                <m:t>0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lang w:val="en-US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lang w:val="en-US"/>
                                </w:rPr>
                                <m:t>d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lang w:val="en-US"/>
                                </w:rPr>
                                <m:t>y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lang w:val="en-US"/>
                            </w:rPr>
                            <m:t>/</m:t>
                          </m:r>
                          <m:sSub>
                            <m:sSubPr>
                              <m:ctrlPr>
                                <w:rPr>
                                  <w:rFonts w:ascii="Cambria Math" w:hAnsi="Times New Roman" w:cs="Times New Roman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 w:cs="Times New Roman"/>
                                  <w:lang w:val="en-US"/>
                                </w:rPr>
                                <m:t xml:space="preserve"> Z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 w:cs="Times New Roman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lang w:val="en-US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hAnsi="Times New Roman" w:cs="Times New Roman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 w:cs="Times New Roman"/>
                                  <w:lang w:val="en-US"/>
                                </w:rPr>
                                <m:t>z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 w:cs="Times New Roman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odds</m:t>
                      </m:r>
                      <m:d>
                        <m:dPr>
                          <m:ctrlPr>
                            <w:rPr>
                              <w:rFonts w:ascii="Cambria Math" w:hAnsi="Times New Roman" w:cs="Times New Roman"/>
                              <w:lang w:val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lang w:val="en-US"/>
                            </w:rPr>
                            <m:t>X=</m:t>
                          </m:r>
                          <m:sSub>
                            <m:sSubPr>
                              <m:ctrlPr>
                                <w:rPr>
                                  <w:rFonts w:ascii="Cambria Math" w:hAnsi="Times New Roman" w:cs="Times New Roman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 w:cs="Times New Roman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 w:cs="Times New Roman"/>
                                  <w:lang w:val="en-US"/>
                                </w:rPr>
                                <m:t>0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lang w:val="en-US"/>
                            </w:rPr>
                            <m:t>,Y=</m:t>
                          </m:r>
                          <m:sSub>
                            <m:sSubPr>
                              <m:ctrlPr>
                                <w:rPr>
                                  <w:rFonts w:ascii="Cambria Math" w:hAnsi="Times New Roman" w:cs="Times New Roman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 w:cs="Times New Roman"/>
                                  <w:lang w:val="en-US"/>
                                </w:rPr>
                                <m:t>y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 w:cs="Times New Roman"/>
                                  <w:lang w:val="en-US"/>
                                </w:rPr>
                                <m:t>0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lang w:val="en-US"/>
                            </w:rPr>
                            <m:t xml:space="preserve">/ </m:t>
                          </m:r>
                          <m:sSub>
                            <m:sSubPr>
                              <m:ctrlPr>
                                <w:rPr>
                                  <w:rFonts w:ascii="Cambria Math" w:hAnsi="Times New Roman" w:cs="Times New Roman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 w:cs="Times New Roman"/>
                                  <w:lang w:val="en-US"/>
                                </w:rPr>
                                <m:t>Z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 w:cs="Times New Roman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lang w:val="en-US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hAnsi="Times New Roman" w:cs="Times New Roman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 w:cs="Times New Roman"/>
                                  <w:lang w:val="en-US"/>
                                </w:rPr>
                                <m:t>z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 w:cs="Times New Roman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</m:e>
                      </m:d>
                    </m:den>
                  </m:f>
                </m:e>
              </m:d>
              <m:ctrlPr>
                <w:rPr>
                  <w:rFonts w:ascii="Cambria Math" w:hAnsi="Times New Roman" w:cs="Times New Roman"/>
                  <w:i/>
                  <w:lang w:val="en-US"/>
                </w:rPr>
              </m:ctrlPr>
            </m:e>
          </m:func>
        </m:oMath>
      </m:oMathPara>
    </w:p>
    <w:p w:rsidR="00AE2F52" w:rsidRPr="00521217" w:rsidRDefault="00AE2F52" w:rsidP="00EC3960">
      <w:pPr>
        <w:spacing w:line="480" w:lineRule="auto"/>
        <w:contextualSpacing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Times New Roman" w:cs="Times New Roman"/>
              <w:lang w:val="en-US"/>
            </w:rPr>
            <m:t xml:space="preserve">             =ln</m:t>
          </m:r>
          <m:d>
            <m:dPr>
              <m:begChr m:val="["/>
              <m:endChr m:val="]"/>
              <m:ctrlPr>
                <w:rPr>
                  <w:rFonts w:ascii="Cambria Math" w:eastAsiaTheme="minorEastAsia" w:hAnsi="Times New Roman" w:cs="Times New Roman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odds</m:t>
              </m:r>
              <m:d>
                <m:dPr>
                  <m:ctrlPr>
                    <w:rPr>
                      <w:rFonts w:ascii="Cambria Math" w:hAnsi="Times New Roman" w:cs="Times New Roman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X=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0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,Y=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y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0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d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y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/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 xml:space="preserve"> Z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i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z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i</m:t>
                      </m:r>
                    </m:sub>
                  </m:sSub>
                </m:e>
              </m:d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  <w:lang w:val="en-US"/>
            </w:rPr>
            <m:t>-</m:t>
          </m:r>
          <m:func>
            <m:funcPr>
              <m:ctrlPr>
                <w:rPr>
                  <w:rFonts w:ascii="Cambria Math" w:eastAsiaTheme="minorEastAsia" w:hAnsi="Times New Roman" w:cs="Times New Roman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lang w:val="en-US"/>
                </w:rPr>
                <m:t>ln</m:t>
              </m:r>
            </m:fName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Times New Roman" w:cs="Times New Roman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odds</m:t>
                  </m:r>
                  <m:d>
                    <m:dPr>
                      <m:ctrlPr>
                        <w:rPr>
                          <w:rFonts w:ascii="Cambria Math" w:hAnsi="Times New Roman" w:cs="Times New Roman"/>
                          <w:lang w:val="en-US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X=</m:t>
                      </m:r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lang w:val="en-US"/>
                            </w:rPr>
                            <m:t>0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,Y=</m:t>
                      </m:r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lang w:val="en-US"/>
                            </w:rPr>
                            <m:t>y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lang w:val="en-US"/>
                            </w:rPr>
                            <m:t>0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/</m:t>
                      </m:r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lang w:val="en-US"/>
                            </w:rPr>
                            <m:t xml:space="preserve"> Z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lang w:val="en-US"/>
                            </w:rP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lang w:val="en-US"/>
                            </w:rPr>
                            <m:t>z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lang w:val="en-US"/>
                            </w:rPr>
                            <m:t>i</m:t>
                          </m:r>
                        </m:sub>
                      </m:sSub>
                    </m:e>
                  </m:d>
                </m:e>
              </m:d>
              <m:ctrlPr>
                <w:rPr>
                  <w:rFonts w:ascii="Cambria Math" w:eastAsiaTheme="minorEastAsia" w:hAnsi="Times New Roman" w:cs="Times New Roman"/>
                  <w:i/>
                  <w:lang w:val="en-US"/>
                </w:rPr>
              </m:ctrlPr>
            </m:e>
          </m:func>
        </m:oMath>
      </m:oMathPara>
    </w:p>
    <w:p w:rsidR="00AE2F52" w:rsidRPr="00521217" w:rsidRDefault="001A57C7" w:rsidP="00EC3960">
      <w:pPr>
        <w:spacing w:line="480" w:lineRule="auto"/>
        <w:contextualSpacing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 xml:space="preserve">             =b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lang w:val="en-US"/>
            </w:rPr>
            <m:t>+</m:t>
          </m:r>
          <m:sSub>
            <m:sSubPr>
              <m:ctrlPr>
                <w:rPr>
                  <w:rFonts w:ascii="Cambria Math" w:hAnsi="Times New Roman" w:cs="Times New Roman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b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1</m:t>
              </m:r>
            </m:sub>
          </m:sSub>
          <m:d>
            <m:dPr>
              <m:ctrlPr>
                <w:rPr>
                  <w:rFonts w:ascii="Cambria Math" w:hAnsi="Times New Roman" w:cs="Times New Roman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Times New Roman" w:cs="Times New Roman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0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Times New Roman" w:cs="Times New Roman"/>
              <w:lang w:val="en-US"/>
            </w:rPr>
            <m:t>+</m:t>
          </m:r>
          <m:sSub>
            <m:sSubPr>
              <m:ctrlPr>
                <w:rPr>
                  <w:rFonts w:ascii="Cambria Math" w:hAnsi="Times New Roman" w:cs="Times New Roman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b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2</m:t>
              </m:r>
            </m:sub>
          </m:sSub>
          <m:d>
            <m:dPr>
              <m:ctrlPr>
                <w:rPr>
                  <w:rFonts w:ascii="Cambria Math" w:hAnsi="Times New Roman" w:cs="Times New Roman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Times New Roman" w:cs="Times New Roman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y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Times New Roman" w:cs="Times New Roman"/>
              <w:lang w:val="en-US"/>
            </w:rPr>
            <m:t>+</m:t>
          </m:r>
          <m:sSub>
            <m:sSubPr>
              <m:ctrlPr>
                <w:rPr>
                  <w:rFonts w:ascii="Cambria Math" w:hAnsi="Times New Roman" w:cs="Times New Roman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b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3</m:t>
              </m:r>
            </m:sub>
          </m:sSub>
          <m:d>
            <m:dPr>
              <m:ctrlPr>
                <w:rPr>
                  <w:rFonts w:ascii="Cambria Math" w:hAnsi="Times New Roman" w:cs="Times New Roman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Times New Roman" w:cs="Times New Roman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0</m:t>
                  </m:r>
                </m:sub>
              </m:sSub>
            </m:e>
          </m:d>
          <m:d>
            <m:dPr>
              <m:ctrlPr>
                <w:rPr>
                  <w:rFonts w:ascii="Cambria Math" w:hAnsi="Times New Roman" w:cs="Times New Roman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Times New Roman" w:cs="Times New Roman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y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Times New Roman" w:cs="Times New Roman"/>
              <w:lang w:val="en-US"/>
            </w:rPr>
            <m:t>+</m:t>
          </m:r>
          <m:sSub>
            <m:sSubPr>
              <m:ctrlPr>
                <w:rPr>
                  <w:rFonts w:ascii="Cambria Math" w:hAnsi="Times New Roman" w:cs="Times New Roman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b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4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z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lang w:val="en-US"/>
            </w:rPr>
            <m:t>+</m:t>
          </m:r>
          <m:r>
            <m:rPr>
              <m:sty m:val="p"/>
            </m:rPr>
            <w:rPr>
              <w:rFonts w:ascii="Cambria Math" w:hAnsi="Times New Roman" w:cs="Times New Roman"/>
              <w:lang w:val="en-US"/>
            </w:rPr>
            <m:t>…</m:t>
          </m:r>
          <m:r>
            <m:rPr>
              <m:sty m:val="p"/>
            </m:rPr>
            <w:rPr>
              <w:rFonts w:ascii="Cambria Math" w:hAnsi="Times New Roman" w:cs="Times New Roman"/>
              <w:lang w:val="en-US"/>
            </w:rPr>
            <m:t>+</m:t>
          </m:r>
          <m:sSub>
            <m:sSubPr>
              <m:ctrlPr>
                <w:rPr>
                  <w:rFonts w:ascii="Cambria Math" w:hAnsi="Times New Roman" w:cs="Times New Roman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b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n+3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z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n</m:t>
              </m:r>
            </m:sub>
          </m:sSub>
        </m:oMath>
      </m:oMathPara>
    </w:p>
    <w:p w:rsidR="00AE2F52" w:rsidRPr="00521217" w:rsidRDefault="00AE2F52" w:rsidP="00EC3960">
      <w:pPr>
        <w:spacing w:line="480" w:lineRule="auto"/>
        <w:contextualSpacing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Times New Roman" w:cs="Times New Roman"/>
              <w:lang w:val="en-US"/>
            </w:rPr>
            <m:t xml:space="preserve">               </m:t>
          </m:r>
          <m:r>
            <m:rPr>
              <m:sty m:val="p"/>
            </m:rPr>
            <w:rPr>
              <w:rFonts w:ascii="Cambria Math" w:hAnsi="Times New Roman" w:cs="Times New Roman"/>
              <w:lang w:val="en-US"/>
            </w:rPr>
            <m:t>-</m:t>
          </m:r>
          <m:d>
            <m:dPr>
              <m:ctrlPr>
                <w:rPr>
                  <w:rFonts w:ascii="Cambria Math" w:hAnsi="Times New Roman" w:cs="Times New Roman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Times New Roman" w:cs="Times New Roman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Times New Roman" w:cs="Times New Roman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Times New Roman" w:cs="Times New Roman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0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Times New Roman" w:cs="Times New Roman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(</m:t>
              </m:r>
              <m:sSub>
                <m:sSubPr>
                  <m:ctrlPr>
                    <w:rPr>
                      <w:rFonts w:ascii="Cambria Math" w:hAnsi="Times New Roman" w:cs="Times New Roman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)+</m:t>
              </m:r>
              <m:sSub>
                <m:sSubPr>
                  <m:ctrlPr>
                    <w:rPr>
                      <w:rFonts w:ascii="Cambria Math" w:hAnsi="Times New Roman" w:cs="Times New Roman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3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(</m:t>
              </m:r>
              <m:sSub>
                <m:sSubPr>
                  <m:ctrlPr>
                    <w:rPr>
                      <w:rFonts w:ascii="Cambria Math" w:hAnsi="Times New Roman" w:cs="Times New Roman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)(</m:t>
              </m:r>
              <m:sSub>
                <m:sSubPr>
                  <m:ctrlPr>
                    <w:rPr>
                      <w:rFonts w:ascii="Cambria Math" w:hAnsi="Times New Roman" w:cs="Times New Roman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)+</m:t>
              </m:r>
              <m:sSub>
                <m:sSubPr>
                  <m:ctrlPr>
                    <w:rPr>
                      <w:rFonts w:ascii="Cambria Math" w:hAnsi="Times New Roman" w:cs="Times New Roman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Times New Roman" w:cs="Times New Roman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+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…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Times New Roman" w:cs="Times New Roman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n+3</m:t>
                  </m:r>
                </m:sub>
              </m:sSub>
              <m:sSub>
                <m:sSubPr>
                  <m:ctrlPr>
                    <w:rPr>
                      <w:rFonts w:ascii="Cambria Math" w:hAnsi="Times New Roman" w:cs="Times New Roman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n</m:t>
                  </m:r>
                </m:sub>
              </m:sSub>
            </m:e>
          </m:d>
        </m:oMath>
      </m:oMathPara>
    </w:p>
    <w:p w:rsidR="00AE2F52" w:rsidRPr="00521217" w:rsidRDefault="00AE2F52" w:rsidP="00EC3960">
      <w:pPr>
        <w:spacing w:line="480" w:lineRule="auto"/>
        <w:contextualSpacing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Times New Roman" w:cs="Times New Roman"/>
              <w:lang w:val="en-US"/>
            </w:rPr>
            <m:t xml:space="preserve">             =</m:t>
          </m:r>
          <m:sSub>
            <m:sSubPr>
              <m:ctrlPr>
                <w:rPr>
                  <w:rFonts w:ascii="Cambria Math" w:hAnsi="Cambria Math" w:cs="Times New Roman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lang w:val="en-US"/>
                </w:rPr>
                <m:t>b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lang w:val="en-US"/>
                </w:rPr>
                <m:t>2</m:t>
              </m:r>
            </m:sub>
          </m:sSub>
          <m:d>
            <m:dPr>
              <m:ctrlPr>
                <w:rPr>
                  <w:rFonts w:ascii="Cambria Math" w:hAnsi="Cambria Math" w:cs="Times New Roman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y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 w:cs="Times New Roman"/>
              <w:lang w:val="en-US"/>
            </w:rPr>
            <m:t>+</m:t>
          </m:r>
          <m:sSub>
            <m:sSubPr>
              <m:ctrlPr>
                <w:rPr>
                  <w:rFonts w:ascii="Cambria Math" w:hAnsi="Cambria Math" w:cs="Times New Roman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lang w:val="en-US"/>
                </w:rPr>
                <m:t>b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lang w:val="en-US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lang w:val="en-US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lang w:val="en-US"/>
                </w:rPr>
                <m:t>0</m:t>
              </m:r>
            </m:sub>
          </m:sSub>
          <m:d>
            <m:dPr>
              <m:ctrlPr>
                <w:rPr>
                  <w:rFonts w:ascii="Cambria Math" w:hAnsi="Cambria Math" w:cs="Times New Roman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y</m:t>
                  </m:r>
                </m:sub>
              </m:sSub>
            </m:e>
          </m:d>
        </m:oMath>
      </m:oMathPara>
    </w:p>
    <w:p w:rsidR="00AE2F52" w:rsidRPr="00521217" w:rsidRDefault="001A57C7" w:rsidP="00EC3960">
      <w:pPr>
        <w:spacing w:line="480" w:lineRule="auto"/>
        <w:contextualSpacing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Times New Roman" w:cs="Times New Roman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→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 xml:space="preserve"> </m:t>
              </m:r>
              <m:sSub>
                <m:sSubPr>
                  <m:ctrlPr>
                    <w:rPr>
                      <w:rFonts w:ascii="Cambria Math" w:hAnsi="Times New Roman" w:cs="Times New Roman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OR</m:t>
                  </m:r>
                </m:e>
                <m:sub>
                  <m:sSub>
                    <m:sSubPr>
                      <m:ctrlPr>
                        <w:rPr>
                          <w:rFonts w:ascii="Cambria Math" w:hAnsi="Times New Roman" w:cs="Times New Roman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0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→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0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y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0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→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y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0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+dy/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Z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i</m:t>
                      </m:r>
                    </m:sub>
                  </m:sSub>
                </m:sub>
              </m:sSub>
            </m:fName>
            <m:e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 xml:space="preserve">= </m:t>
              </m:r>
              <m:sSup>
                <m:sSupPr>
                  <m:ctrlPr>
                    <w:rPr>
                      <w:rFonts w:ascii="Cambria Math" w:hAnsi="Times New Roman" w:cs="Times New Roman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e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 w:cs="Times New Roman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b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2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lang w:val="en-US"/>
                            </w:rPr>
                            <m:t>d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lang w:val="en-US"/>
                            </w:rPr>
                            <m:t>y</m:t>
                          </m:r>
                        </m:sub>
                      </m:sSub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b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3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0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lang w:val="en-US"/>
                            </w:rPr>
                            <m:t>d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lang w:val="en-US"/>
                            </w:rPr>
                            <m:t>y</m:t>
                          </m:r>
                        </m:sub>
                      </m:sSub>
                    </m:e>
                  </m:d>
                </m:sup>
              </m:sSup>
              <m:ctrlPr>
                <w:rPr>
                  <w:rFonts w:ascii="Cambria Math" w:hAnsi="Times New Roman" w:cs="Times New Roman"/>
                  <w:i/>
                  <w:lang w:val="en-US"/>
                </w:rPr>
              </m:ctrlPr>
            </m:e>
          </m:func>
        </m:oMath>
      </m:oMathPara>
    </w:p>
    <w:p w:rsidR="00AE2F52" w:rsidRPr="00521217" w:rsidRDefault="00AE2F52" w:rsidP="00EC3960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A009C" w:rsidRPr="00521217" w:rsidRDefault="00442D74" w:rsidP="00EC3960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21217">
        <w:rPr>
          <w:rFonts w:ascii="Times New Roman" w:hAnsi="Times New Roman" w:cs="Times New Roman"/>
          <w:sz w:val="24"/>
          <w:szCs w:val="24"/>
          <w:lang w:val="en-US"/>
        </w:rPr>
        <w:t xml:space="preserve">By assuming that odds ratios (ORs) from (1) approximate relative risks (RR), it is straightforward that </w:t>
      </w:r>
    </w:p>
    <w:p w:rsidR="00442D74" w:rsidRPr="00521217" w:rsidRDefault="001A57C7" w:rsidP="00EC3960">
      <w:pPr>
        <w:spacing w:line="480" w:lineRule="auto"/>
        <w:contextualSpacing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lang w:val="en-US"/>
                </w:rPr>
                <m:t>RERI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lang w:val="en-US"/>
                </w:rPr>
                <m:t>→</m:t>
              </m:r>
              <m:sSub>
                <m:sSubPr>
                  <m:ctrlPr>
                    <w:rPr>
                      <w:rFonts w:ascii="Cambria Math" w:hAnsi="Cambria Math" w:cs="Times New Roman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lang w:val="en-US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lang w:val="en-US"/>
                </w:rPr>
                <m:t>→</m:t>
              </m:r>
              <m:sSub>
                <m:sSubPr>
                  <m:ctrlPr>
                    <w:rPr>
                      <w:rFonts w:ascii="Cambria Math" w:hAnsi="Cambria Math" w:cs="Times New Roman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y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lang w:val="en-US"/>
                </w:rPr>
                <m:t xml:space="preserve"> 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lang w:val="en-US"/>
            </w:rPr>
            <m:t>=</m:t>
          </m:r>
          <m:sSub>
            <m:sSubPr>
              <m:ctrlPr>
                <w:rPr>
                  <w:rFonts w:ascii="Cambria Math" w:hAnsi="Times New Roman" w:cs="Times New Roman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OR</m:t>
              </m:r>
            </m:e>
            <m:sub>
              <m:sSub>
                <m:sSubPr>
                  <m:ctrlPr>
                    <w:rPr>
                      <w:rFonts w:ascii="Cambria Math" w:hAnsi="Times New Roman" w:cs="Times New Roman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→</m:t>
              </m:r>
              <m:sSub>
                <m:sSubPr>
                  <m:ctrlPr>
                    <w:rPr>
                      <w:rFonts w:ascii="Cambria Math" w:hAnsi="Times New Roman" w:cs="Times New Roman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,</m:t>
              </m:r>
              <m:sSub>
                <m:sSubPr>
                  <m:ctrlPr>
                    <w:rPr>
                      <w:rFonts w:ascii="Cambria Math" w:hAnsi="Times New Roman" w:cs="Times New Roman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→</m:t>
              </m:r>
              <m:sSub>
                <m:sSubPr>
                  <m:ctrlPr>
                    <w:rPr>
                      <w:rFonts w:ascii="Cambria Math" w:hAnsi="Times New Roman" w:cs="Times New Roman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y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/</m:t>
              </m:r>
              <m:sSub>
                <m:sSubPr>
                  <m:ctrlPr>
                    <w:rPr>
                      <w:rFonts w:ascii="Cambria Math" w:hAnsi="Times New Roman" w:cs="Times New Roman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i</m:t>
                  </m:r>
                </m:sub>
              </m:sSub>
            </m:sub>
          </m:sSub>
          <m:r>
            <m:rPr>
              <m:sty m:val="p"/>
            </m:rPr>
            <w:rPr>
              <w:rFonts w:ascii="Cambria Math" w:hAnsi="Times New Roman" w:cs="Times New Roman"/>
              <w:lang w:val="en-US"/>
            </w:rPr>
            <m:t>-</m:t>
          </m:r>
          <m:sSub>
            <m:sSubPr>
              <m:ctrlPr>
                <w:rPr>
                  <w:rFonts w:ascii="Cambria Math" w:hAnsi="Times New Roman" w:cs="Times New Roman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OR</m:t>
              </m:r>
            </m:e>
            <m:sub>
              <m:sSub>
                <m:sSubPr>
                  <m:ctrlPr>
                    <w:rPr>
                      <w:rFonts w:ascii="Cambria Math" w:hAnsi="Times New Roman" w:cs="Times New Roman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→</m:t>
              </m:r>
              <m:sSub>
                <m:sSubPr>
                  <m:ctrlPr>
                    <w:rPr>
                      <w:rFonts w:ascii="Cambria Math" w:hAnsi="Times New Roman" w:cs="Times New Roman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+dx,</m:t>
              </m:r>
              <m:sSub>
                <m:sSubPr>
                  <m:ctrlPr>
                    <w:rPr>
                      <w:rFonts w:ascii="Cambria Math" w:hAnsi="Times New Roman" w:cs="Times New Roman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→</m:t>
              </m:r>
              <m:sSub>
                <m:sSubPr>
                  <m:ctrlPr>
                    <w:rPr>
                      <w:rFonts w:ascii="Cambria Math" w:hAnsi="Times New Roman" w:cs="Times New Roman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/</m:t>
              </m:r>
              <m:sSub>
                <m:sSubPr>
                  <m:ctrlPr>
                    <w:rPr>
                      <w:rFonts w:ascii="Cambria Math" w:hAnsi="Times New Roman" w:cs="Times New Roman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i</m:t>
                  </m:r>
                </m:sub>
              </m:sSub>
            </m:sub>
          </m:sSub>
        </m:oMath>
      </m:oMathPara>
    </w:p>
    <w:p w:rsidR="00C17DDD" w:rsidRPr="00521217" w:rsidRDefault="00C17DDD" w:rsidP="00EC3960">
      <w:pPr>
        <w:spacing w:line="480" w:lineRule="auto"/>
        <w:contextualSpacing/>
        <w:rPr>
          <w:rFonts w:ascii="Times New Roman" w:eastAsiaTheme="minorEastAsia" w:hAnsi="Times New Roman" w:cs="Times New Roman"/>
          <w:lang w:val="en-US"/>
        </w:rPr>
      </w:pPr>
      <w:r w:rsidRPr="00521217">
        <w:rPr>
          <w:rFonts w:ascii="Times New Roman" w:eastAsiaTheme="minorEastAsia" w:hAnsi="Times New Roman" w:cs="Times New Roman"/>
          <w:lang w:val="en-US"/>
        </w:rPr>
        <w:t xml:space="preserve">                                         </w:t>
      </w:r>
      <m:oMath>
        <m:sSub>
          <m:sSubPr>
            <m:ctrlPr>
              <w:rPr>
                <w:rFonts w:ascii="Cambria Math" w:hAnsi="Times New Roman" w:cs="Times New Roman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OR</m:t>
            </m:r>
          </m:e>
          <m:sub>
            <m:sSub>
              <m:sSubPr>
                <m:ctrlPr>
                  <w:rPr>
                    <w:rFonts w:ascii="Cambria Math" w:hAnsi="Times New Roman" w:cs="Times New Roman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en-US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en-US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→</m:t>
            </m:r>
            <m:sSub>
              <m:sSubPr>
                <m:ctrlPr>
                  <w:rPr>
                    <w:rFonts w:ascii="Cambria Math" w:hAnsi="Times New Roman" w:cs="Times New Roman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en-US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en-US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,</m:t>
            </m:r>
            <m:sSub>
              <m:sSubPr>
                <m:ctrlPr>
                  <w:rPr>
                    <w:rFonts w:ascii="Cambria Math" w:hAnsi="Times New Roman" w:cs="Times New Roman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en-US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en-US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→</m:t>
            </m:r>
            <m:sSub>
              <m:sSubPr>
                <m:ctrlPr>
                  <w:rPr>
                    <w:rFonts w:ascii="Cambria Math" w:hAnsi="Times New Roman" w:cs="Times New Roman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en-US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en-US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+dy/</m:t>
            </m:r>
            <m:sSub>
              <m:sSubPr>
                <m:ctrlPr>
                  <w:rPr>
                    <w:rFonts w:ascii="Cambria Math" w:hAnsi="Times New Roman" w:cs="Times New Roman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en-US"/>
                  </w:rPr>
                  <m:t>Z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en-US"/>
                  </w:rPr>
                  <m:t>i</m:t>
                </m:r>
              </m:sub>
            </m:sSub>
          </m:sub>
        </m:sSub>
        <m:r>
          <w:rPr>
            <w:rFonts w:ascii="Cambria Math" w:eastAsiaTheme="minorEastAsia" w:hAnsi="Cambria Math" w:cs="Times New Roman"/>
            <w:lang w:val="en-US"/>
          </w:rPr>
          <m:t>+1</m:t>
        </m:r>
      </m:oMath>
    </w:p>
    <w:p w:rsidR="00442D74" w:rsidRPr="00521217" w:rsidRDefault="00442D74" w:rsidP="00EC3960">
      <w:pPr>
        <w:spacing w:line="480" w:lineRule="auto"/>
        <w:contextualSpacing/>
        <w:rPr>
          <w:rFonts w:ascii="Times New Roman" w:eastAsiaTheme="minorEastAsia" w:hAnsi="Times New Roman" w:cs="Times New Roman"/>
          <w:lang w:val="en-US"/>
        </w:rPr>
      </w:pPr>
      <w:r w:rsidRPr="0052121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 xml:space="preserve">                      </m:t>
        </m:r>
        <m:r>
          <w:rPr>
            <w:rFonts w:ascii="Cambria Math" w:eastAsiaTheme="minorEastAsia" w:hAnsi="Cambria Math" w:cs="Times New Roman"/>
            <w:lang w:val="en-US"/>
          </w:rPr>
          <m:t>=</m:t>
        </m:r>
        <m:sSup>
          <m:sSupPr>
            <m:ctrlPr>
              <w:rPr>
                <w:rFonts w:ascii="Cambria Math" w:hAnsi="Cambria Math" w:cs="Times New Roman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e</m:t>
            </m:r>
          </m:e>
          <m:sup>
            <m:sSub>
              <m:sSubPr>
                <m:ctrlPr>
                  <w:rPr>
                    <w:rFonts w:ascii="Cambria Math" w:hAnsi="Cambria Math" w:cs="Times New Roman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1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x</m:t>
                    </m:r>
                  </m:sub>
                </m:sSub>
              </m:e>
            </m:d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2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y</m:t>
                    </m:r>
                  </m:sub>
                </m:sSub>
              </m:e>
            </m:d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3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x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y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0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y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y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0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x</m:t>
                    </m:r>
                  </m:sub>
                </m:sSub>
              </m:e>
            </m:d>
          </m:sup>
        </m:sSup>
        <m:r>
          <m:rPr>
            <m:sty m:val="p"/>
          </m:rPr>
          <w:rPr>
            <w:rFonts w:ascii="Cambria Math" w:hAnsi="Cambria Math" w:cs="Times New Roman"/>
            <w:lang w:val="en-US"/>
          </w:rPr>
          <m:t>-</m:t>
        </m:r>
        <m:sSup>
          <m:sSupPr>
            <m:ctrlPr>
              <w:rPr>
                <w:rFonts w:ascii="Cambria Math" w:hAnsi="Cambria Math" w:cs="Times New Roman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e</m:t>
            </m:r>
          </m:e>
          <m:sup>
            <m:sSub>
              <m:sSubPr>
                <m:ctrlPr>
                  <w:rPr>
                    <w:rFonts w:ascii="Cambria Math" w:hAnsi="Cambria Math" w:cs="Times New Roman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1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x</m:t>
                    </m:r>
                  </m:sub>
                </m:sSub>
              </m:e>
            </m:d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3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x</m:t>
                    </m:r>
                  </m:sub>
                </m:sSub>
              </m:e>
            </m:d>
            <m:sSub>
              <m:sSubPr>
                <m:ctrlPr>
                  <w:rPr>
                    <w:rFonts w:ascii="Cambria Math" w:hAnsi="Cambria Math" w:cs="Times New Roman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0</m:t>
                </m:r>
              </m:sub>
            </m:sSub>
          </m:sup>
        </m:sSup>
        <m:r>
          <m:rPr>
            <m:sty m:val="p"/>
          </m:rPr>
          <w:rPr>
            <w:rFonts w:ascii="Cambria Math" w:hAnsi="Cambria Math" w:cs="Times New Roman"/>
            <w:lang w:val="en-US"/>
          </w:rPr>
          <m:t>-</m:t>
        </m:r>
        <m:sSup>
          <m:sSupPr>
            <m:ctrlPr>
              <w:rPr>
                <w:rFonts w:ascii="Cambria Math" w:hAnsi="Cambria Math" w:cs="Times New Roman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e</m:t>
            </m:r>
          </m:e>
          <m:sup>
            <m:sSub>
              <m:sSubPr>
                <m:ctrlPr>
                  <w:rPr>
                    <w:rFonts w:ascii="Cambria Math" w:hAnsi="Cambria Math" w:cs="Times New Roman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2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y</m:t>
                    </m:r>
                  </m:sub>
                </m:sSub>
              </m:e>
            </m:d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3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0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y</m:t>
                    </m:r>
                  </m:sub>
                </m:sSub>
              </m:e>
            </m:d>
          </m:sup>
        </m:sSup>
        <m:r>
          <m:rPr>
            <m:sty m:val="p"/>
          </m:rPr>
          <w:rPr>
            <w:rFonts w:ascii="Cambria Math" w:hAnsi="Cambria Math" w:cs="Times New Roman"/>
            <w:lang w:val="en-US"/>
          </w:rPr>
          <m:t>+1</m:t>
        </m:r>
      </m:oMath>
    </w:p>
    <w:p w:rsidR="00C17DDD" w:rsidRPr="00521217" w:rsidRDefault="001A57C7" w:rsidP="00EC3960">
      <w:pPr>
        <w:spacing w:line="480" w:lineRule="auto"/>
        <w:contextualSpacing/>
        <w:rPr>
          <w:rFonts w:ascii="Times New Roman" w:eastAsiaTheme="minorEastAsia" w:hAnsi="Times New Roman" w:cs="Times New Roman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AP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→</m:t>
            </m:r>
            <m:sSub>
              <m:sSubPr>
                <m:ctrlPr>
                  <w:rPr>
                    <w:rFonts w:ascii="Cambria Math" w:hAnsi="Cambria Math" w:cs="Times New Roman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x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→</m:t>
            </m:r>
            <m:sSub>
              <m:sSubPr>
                <m:ctrlPr>
                  <w:rPr>
                    <w:rFonts w:ascii="Cambria Math" w:hAnsi="Cambria Math" w:cs="Times New Roman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y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 xml:space="preserve"> </m:t>
            </m:r>
          </m:sub>
        </m:sSub>
        <m:r>
          <m:rPr>
            <m:sty m:val="p"/>
          </m:rPr>
          <w:rPr>
            <w:rFonts w:ascii="Cambria Math" w:hAnsi="Times New Roman" w:cs="Times New Roman"/>
            <w:lang w:val="en-US"/>
          </w:rPr>
          <m:t>=</m:t>
        </m:r>
        <m:f>
          <m:fPr>
            <m:ctrlPr>
              <w:rPr>
                <w:rFonts w:ascii="Cambria Math" w:hAnsi="Times New Roman" w:cs="Times New Roman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RERI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→</m:t>
                </m:r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x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y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→</m:t>
                </m:r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y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y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 xml:space="preserve"> 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OR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→</m:t>
                </m:r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x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y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→</m:t>
                </m:r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y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y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/</m:t>
                </m:r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Z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i</m:t>
                    </m:r>
                  </m:sub>
                </m:sSub>
              </m:sub>
            </m:sSub>
          </m:den>
        </m:f>
      </m:oMath>
      <w:r w:rsidR="00442D74" w:rsidRPr="00521217">
        <w:rPr>
          <w:rFonts w:ascii="Times New Roman" w:eastAsiaTheme="minorEastAsia" w:hAnsi="Times New Roman" w:cs="Times New Roman"/>
          <w:lang w:val="en-US"/>
        </w:rPr>
        <w:t xml:space="preserve">      </w:t>
      </w:r>
    </w:p>
    <w:p w:rsidR="00C17DDD" w:rsidRPr="00521217" w:rsidRDefault="00C17DDD" w:rsidP="00EC3960">
      <w:pPr>
        <w:spacing w:line="480" w:lineRule="auto"/>
        <w:contextualSpacing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Times New Roman" w:cs="Times New Roman"/>
              <w:lang w:val="en-US"/>
            </w:rPr>
            <m:t>=</m:t>
          </m:r>
          <m:r>
            <w:rPr>
              <w:rFonts w:ascii="Cambria Math" w:eastAsiaTheme="minorEastAsia" w:hAnsi="Cambria Math" w:cs="Times New Roman"/>
              <w:lang w:val="en-US"/>
            </w:rPr>
            <m:t>1-</m:t>
          </m:r>
          <m:sSup>
            <m:sSupPr>
              <m:ctrlPr>
                <w:rPr>
                  <w:rFonts w:ascii="Cambria Math" w:hAnsi="Cambria Math" w:cs="Times New Roman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lang w:val="en-US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d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y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3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0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d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x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hAnsi="Cambria Math" w:cs="Times New Roman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d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y</m:t>
                      </m:r>
                    </m:sub>
                  </m:sSub>
                </m:e>
              </m:d>
            </m:sup>
          </m:sSup>
          <m:r>
            <w:rPr>
              <w:rFonts w:ascii="Cambria Math" w:eastAsiaTheme="minorEastAsia" w:hAnsi="Cambria Math" w:cs="Times New Roman"/>
              <w:lang w:val="en-US"/>
            </w:rPr>
            <m:t>-</m:t>
          </m:r>
          <m:sSup>
            <m:sSupPr>
              <m:ctrlPr>
                <w:rPr>
                  <w:rFonts w:ascii="Cambria Math" w:hAnsi="Cambria Math" w:cs="Times New Roman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lang w:val="en-US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d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x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3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d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x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hAnsi="Cambria Math" w:cs="Times New Roman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y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0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d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y</m:t>
                      </m:r>
                    </m:sub>
                  </m:sSub>
                </m:e>
              </m:d>
            </m:sup>
          </m:sSup>
          <m:r>
            <w:rPr>
              <w:rFonts w:ascii="Cambria Math" w:eastAsiaTheme="minorEastAsia" w:hAnsi="Cambria Math" w:cs="Times New Roman"/>
              <w:lang w:val="en-US"/>
            </w:rPr>
            <m:t>+</m:t>
          </m:r>
          <m:sSup>
            <m:sSupPr>
              <m:ctrlPr>
                <w:rPr>
                  <w:rFonts w:ascii="Cambria Math" w:hAnsi="Cambria Math" w:cs="Times New Roman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lang w:val="en-US"/>
                </w:rPr>
                <m:t>e</m:t>
              </m:r>
            </m:e>
            <m:sup>
              <m:sSub>
                <m:sSubPr>
                  <m:ctrlPr>
                    <w:rPr>
                      <w:rFonts w:ascii="Cambria Math" w:hAnsi="Cambria Math" w:cs="Times New Roman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-b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d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x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d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y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3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d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x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d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y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lang w:val="en-US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lang w:val="en-US"/>
                            </w:rPr>
                            <m:t>0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d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y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y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0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d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x</m:t>
                      </m:r>
                    </m:sub>
                  </m:sSub>
                </m:e>
              </m:d>
            </m:sup>
          </m:sSup>
        </m:oMath>
      </m:oMathPara>
    </w:p>
    <w:p w:rsidR="008456B7" w:rsidRPr="00521217" w:rsidRDefault="001A57C7" w:rsidP="00EC3960">
      <w:pPr>
        <w:spacing w:line="480" w:lineRule="auto"/>
        <w:contextualSpacing/>
        <w:rPr>
          <w:rFonts w:ascii="Times New Roman" w:eastAsiaTheme="minorEastAsia" w:hAnsi="Times New Roman" w:cs="Times New Roman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S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→</m:t>
            </m:r>
            <m:sSub>
              <m:sSubPr>
                <m:ctrlPr>
                  <w:rPr>
                    <w:rFonts w:ascii="Cambria Math" w:hAnsi="Cambria Math" w:cs="Times New Roman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x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→</m:t>
            </m:r>
            <m:sSub>
              <m:sSubPr>
                <m:ctrlPr>
                  <w:rPr>
                    <w:rFonts w:ascii="Cambria Math" w:hAnsi="Cambria Math" w:cs="Times New Roman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y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 xml:space="preserve"> </m:t>
            </m:r>
          </m:sub>
        </m:sSub>
        <m:r>
          <m:rPr>
            <m:sty m:val="p"/>
          </m:rPr>
          <w:rPr>
            <w:rFonts w:ascii="Cambria Math" w:hAnsi="Times New Roman" w:cs="Times New Roman"/>
            <w:lang w:val="en-US"/>
          </w:rPr>
          <m:t>=</m:t>
        </m:r>
        <m:f>
          <m:fPr>
            <m:ctrlPr>
              <w:rPr>
                <w:rFonts w:ascii="Cambria Math" w:hAnsi="Times New Roman" w:cs="Times New Roman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OR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→</m:t>
                </m:r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x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y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→</m:t>
                </m:r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y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y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/</m:t>
                </m:r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Z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i</m:t>
                    </m:r>
                  </m:sub>
                </m:sSub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OR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→</m:t>
                </m:r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x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y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→</m:t>
                </m:r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y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/</m:t>
                </m:r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Z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i</m:t>
                    </m:r>
                  </m:sub>
                </m:sSub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+</m:t>
            </m:r>
            <m:sSub>
              <m:sSubPr>
                <m:ctrlPr>
                  <w:rPr>
                    <w:rFonts w:ascii="Cambria Math" w:hAnsi="Times New Roman" w:cs="Times New Roman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en-US"/>
                  </w:rPr>
                  <m:t>OR</m:t>
                </m:r>
              </m:e>
              <m:sub>
                <m:sSub>
                  <m:sSubPr>
                    <m:ctrlPr>
                      <w:rPr>
                        <w:rFonts w:ascii="Cambria Math" w:hAnsi="Times New Roman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lang w:val="en-US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en-US"/>
                  </w:rPr>
                  <m:t>→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lang w:val="en-US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en-US"/>
                  </w:rPr>
                  <m:t>,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lang w:val="en-US"/>
                      </w:rPr>
                      <m:t>y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lang w:val="en-US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en-US"/>
                  </w:rPr>
                  <m:t>→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lang w:val="en-US"/>
                      </w:rPr>
                      <m:t>y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lang w:val="en-US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en-US"/>
                  </w:rPr>
                  <m:t>+dy/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lang w:val="en-US"/>
                      </w:rPr>
                      <m:t>Z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lang w:val="en-US"/>
                      </w:rPr>
                      <m:t>i</m:t>
                    </m:r>
                  </m:sub>
                </m:sSub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2</m:t>
            </m:r>
          </m:den>
        </m:f>
      </m:oMath>
      <w:r w:rsidR="00442D74" w:rsidRPr="00521217">
        <w:rPr>
          <w:rFonts w:ascii="Times New Roman" w:eastAsiaTheme="minorEastAsia" w:hAnsi="Times New Roman" w:cs="Times New Roman"/>
          <w:lang w:val="en-US"/>
        </w:rPr>
        <w:t xml:space="preserve">             </w:t>
      </w:r>
      <w:r w:rsidR="008456B7" w:rsidRPr="00521217">
        <w:rPr>
          <w:rFonts w:ascii="Times New Roman" w:eastAsiaTheme="minorEastAsia" w:hAnsi="Times New Roman" w:cs="Times New Roman"/>
          <w:lang w:val="en-US"/>
        </w:rPr>
        <w:t xml:space="preserve">            </w:t>
      </w:r>
      <m:oMath>
        <m:r>
          <w:rPr>
            <w:rFonts w:ascii="Cambria Math" w:eastAsiaTheme="minorEastAsia" w:hAnsi="Cambria Math" w:cs="Times New Roman"/>
            <w:lang w:val="en-US"/>
          </w:rPr>
          <m:t xml:space="preserve">                                     </m:t>
        </m:r>
        <m:r>
          <m:rPr>
            <m:sty m:val="p"/>
          </m:rPr>
          <w:rPr>
            <w:rFonts w:ascii="Cambria Math" w:hAnsi="Times New Roman" w:cs="Times New Roman"/>
            <w:lang w:val="en-US"/>
          </w:rPr>
          <m:t>=</m:t>
        </m:r>
        <m:f>
          <m:fPr>
            <m:ctrlPr>
              <w:rPr>
                <w:rFonts w:ascii="Cambria Math" w:hAnsi="Times New Roman" w:cs="Times New Roman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e</m:t>
                </m:r>
              </m:e>
              <m:sup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b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1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x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b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2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y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b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3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x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y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lang w:val="en-US"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0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y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y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0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x</m:t>
                        </m:r>
                      </m:sub>
                    </m:sSub>
                  </m:e>
                </m:d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e</m:t>
                </m:r>
              </m:e>
              <m:sup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b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1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x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b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3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x</m:t>
                        </m:r>
                      </m:sub>
                    </m:sSub>
                  </m:e>
                </m:d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y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0</m:t>
                    </m:r>
                  </m:sub>
                </m:sSub>
              </m:sup>
            </m:sSup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e</m:t>
                </m:r>
              </m:e>
              <m:sup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b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2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y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b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3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0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y</m:t>
                        </m:r>
                      </m:sub>
                    </m:sSub>
                  </m:e>
                </m:d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2</m:t>
            </m:r>
          </m:den>
        </m:f>
      </m:oMath>
    </w:p>
    <w:p w:rsidR="008456B7" w:rsidRPr="00521217" w:rsidRDefault="008456B7" w:rsidP="00EC3960">
      <w:pPr>
        <w:spacing w:line="480" w:lineRule="auto"/>
        <w:contextualSpacing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AE2F52" w:rsidRPr="00521217" w:rsidRDefault="00F47C38" w:rsidP="003C1CEE">
      <w:pPr>
        <w:spacing w:line="480" w:lineRule="auto"/>
        <w:ind w:firstLine="720"/>
        <w:contextualSpacing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proofErr w:type="spellStart"/>
      <w:r w:rsidRPr="00F47C38">
        <w:rPr>
          <w:rFonts w:ascii="Times New Roman" w:hAnsi="Times New Roman" w:cs="Times New Roman"/>
          <w:sz w:val="24"/>
          <w:szCs w:val="24"/>
          <w:lang w:val="en-US"/>
        </w:rPr>
        <w:t>Knol</w:t>
      </w:r>
      <w:proofErr w:type="spellEnd"/>
      <w:r w:rsidRPr="00F47C38">
        <w:rPr>
          <w:rFonts w:ascii="Times New Roman" w:hAnsi="Times New Roman" w:cs="Times New Roman"/>
          <w:sz w:val="24"/>
          <w:szCs w:val="24"/>
          <w:lang w:val="en-US"/>
        </w:rPr>
        <w:t xml:space="preserve"> and colleagues</w:t>
      </w:r>
      <w:r w:rsidRPr="00F47C3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F47C38">
        <w:rPr>
          <w:rFonts w:ascii="Times New Roman" w:hAnsi="Times New Roman" w:cs="Times New Roman"/>
          <w:sz w:val="24"/>
          <w:szCs w:val="24"/>
          <w:lang w:val="en-US"/>
        </w:rPr>
        <w:t xml:space="preserve"> estimated Rothman's indexes in case of continuous risk factor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47C38">
        <w:rPr>
          <w:rFonts w:ascii="Times New Roman" w:hAnsi="Times New Roman" w:cs="Times New Roman"/>
          <w:sz w:val="24"/>
          <w:szCs w:val="24"/>
          <w:lang w:val="en-US"/>
        </w:rPr>
        <w:t>; however, their formulae hold only for increases by 1 unit of the 2 risk factors from a background level of exposure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2F52" w:rsidRPr="00521217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m:oMath>
        <m:sSub>
          <m:sSubPr>
            <m:ctrlPr>
              <w:rPr>
                <w:rFonts w:ascii="Cambria Math" w:hAnsi="Times New Roman" w:cs="Times New Roman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0</m:t>
            </m:r>
          </m:sub>
        </m:sSub>
      </m:oMath>
      <w:r w:rsidR="00AE2F52" w:rsidRPr="00521217">
        <w:rPr>
          <w:rFonts w:ascii="Times New Roman" w:hAnsi="Times New Roman" w:cs="Times New Roman"/>
          <w:sz w:val="24"/>
          <w:szCs w:val="24"/>
          <w:lang w:val="en-US"/>
        </w:rPr>
        <w:t xml:space="preserve">=0 and </w:t>
      </w:r>
      <m:oMath>
        <m:sSub>
          <m:sSubPr>
            <m:ctrlPr>
              <w:rPr>
                <w:rFonts w:ascii="Cambria Math" w:hAnsi="Times New Roman" w:cs="Times New Roman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0</m:t>
            </m:r>
          </m:sub>
        </m:sSub>
      </m:oMath>
      <w:r w:rsidR="00AE2F52" w:rsidRPr="00521217">
        <w:rPr>
          <w:rFonts w:ascii="Times New Roman" w:hAnsi="Times New Roman" w:cs="Times New Roman"/>
          <w:sz w:val="24"/>
          <w:szCs w:val="24"/>
          <w:lang w:val="en-US"/>
        </w:rPr>
        <w:t>=0.</w:t>
      </w:r>
    </w:p>
    <w:p w:rsidR="0081101E" w:rsidRDefault="0081101E" w:rsidP="00EC3960">
      <w:pPr>
        <w:spacing w:line="480" w:lineRule="auto"/>
        <w:contextualSpacing/>
        <w:rPr>
          <w:rFonts w:ascii="Times New Roman" w:eastAsiaTheme="minorEastAsia" w:hAnsi="Times New Roman" w:cs="Times New Roman"/>
          <w:lang w:val="en-US"/>
        </w:rPr>
      </w:pPr>
    </w:p>
    <w:p w:rsidR="0081101E" w:rsidRDefault="0081101E" w:rsidP="00EC3960">
      <w:pPr>
        <w:spacing w:line="480" w:lineRule="auto"/>
        <w:contextualSpacing/>
        <w:rPr>
          <w:rFonts w:ascii="Times New Roman" w:eastAsiaTheme="minorEastAsia" w:hAnsi="Times New Roman" w:cs="Times New Roman"/>
          <w:lang w:val="en-US"/>
        </w:rPr>
      </w:pPr>
    </w:p>
    <w:p w:rsidR="0081101E" w:rsidRDefault="0081101E" w:rsidP="00EC3960">
      <w:pPr>
        <w:spacing w:line="480" w:lineRule="auto"/>
        <w:contextualSpacing/>
        <w:rPr>
          <w:rFonts w:ascii="Times New Roman" w:eastAsiaTheme="minorEastAsia" w:hAnsi="Times New Roman" w:cs="Times New Roman"/>
          <w:lang w:val="en-US"/>
        </w:rPr>
      </w:pPr>
    </w:p>
    <w:p w:rsidR="0081101E" w:rsidRDefault="0081101E" w:rsidP="00EC3960">
      <w:pPr>
        <w:spacing w:line="480" w:lineRule="auto"/>
        <w:contextualSpacing/>
        <w:rPr>
          <w:rFonts w:ascii="Times New Roman" w:eastAsiaTheme="minorEastAsia" w:hAnsi="Times New Roman" w:cs="Times New Roman"/>
          <w:lang w:val="en-US"/>
        </w:rPr>
      </w:pPr>
    </w:p>
    <w:p w:rsidR="0081101E" w:rsidRDefault="0081101E" w:rsidP="00EC3960">
      <w:pPr>
        <w:spacing w:line="480" w:lineRule="auto"/>
        <w:contextualSpacing/>
        <w:rPr>
          <w:rFonts w:ascii="Times New Roman" w:eastAsiaTheme="minorEastAsia" w:hAnsi="Times New Roman" w:cs="Times New Roman"/>
          <w:lang w:val="en-US"/>
        </w:rPr>
      </w:pPr>
    </w:p>
    <w:p w:rsidR="00AE2F52" w:rsidRPr="00521217" w:rsidRDefault="00AE2F52" w:rsidP="00EC3960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2121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2. Estimation of variances and confidence intervals for indexes of additive interaction</w:t>
      </w:r>
    </w:p>
    <w:p w:rsidR="00AE2F52" w:rsidRPr="00521217" w:rsidRDefault="00AE2F52" w:rsidP="00EC3960">
      <w:pPr>
        <w:spacing w:line="480" w:lineRule="auto"/>
        <w:contextualSpacing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52121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The partial derivatives of RERI, AP and </w:t>
      </w:r>
      <w:proofErr w:type="spellStart"/>
      <w:r w:rsidRPr="00521217">
        <w:rPr>
          <w:rFonts w:ascii="Times New Roman" w:eastAsiaTheme="minorEastAsia" w:hAnsi="Times New Roman" w:cs="Times New Roman"/>
          <w:sz w:val="24"/>
          <w:szCs w:val="24"/>
          <w:lang w:val="en-US"/>
        </w:rPr>
        <w:t>ln</w:t>
      </w:r>
      <w:proofErr w:type="spellEnd"/>
      <w:r w:rsidRPr="00521217">
        <w:rPr>
          <w:rFonts w:ascii="Times New Roman" w:eastAsiaTheme="minorEastAsia" w:hAnsi="Times New Roman" w:cs="Times New Roman"/>
          <w:sz w:val="24"/>
          <w:szCs w:val="24"/>
          <w:lang w:val="en-US"/>
        </w:rPr>
        <w:t>(S) (</w:t>
      </w:r>
      <w:r w:rsidRPr="00521217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f, g </w:t>
      </w:r>
      <w:r w:rsidRPr="00521217">
        <w:rPr>
          <w:rFonts w:ascii="Times New Roman" w:eastAsiaTheme="minorEastAsia" w:hAnsi="Times New Roman" w:cs="Times New Roman"/>
          <w:sz w:val="24"/>
          <w:szCs w:val="24"/>
          <w:lang w:val="en-US"/>
        </w:rPr>
        <w:t>and</w:t>
      </w:r>
      <w:r w:rsidRPr="00521217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21217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ln</w:t>
      </w:r>
      <w:proofErr w:type="spellEnd"/>
      <w:r w:rsidRPr="00521217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(h)</w:t>
      </w:r>
      <w:r w:rsidRPr="0052121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respectively)</w:t>
      </w:r>
      <w:r w:rsidRPr="00521217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  </w:t>
      </w:r>
      <w:r w:rsidRPr="0052121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with respect to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j</m:t>
            </m:r>
          </m:sub>
        </m:sSub>
      </m:oMath>
      <w:r w:rsidRPr="0052121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evaluated at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acc>
              <m:ac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j</m:t>
            </m:r>
          </m:sub>
        </m:sSub>
      </m:oMath>
      <w:r w:rsidRPr="00521217">
        <w:rPr>
          <w:rFonts w:ascii="Times New Roman" w:eastAsiaTheme="minorEastAsia" w:hAnsi="Times New Roman" w:cs="Times New Roman"/>
          <w:sz w:val="24"/>
          <w:szCs w:val="24"/>
          <w:lang w:val="en-US"/>
        </w:rPr>
        <w:t>, are shown below:</w:t>
      </w:r>
    </w:p>
    <w:p w:rsidR="00AE2F52" w:rsidRPr="00521217" w:rsidRDefault="00AE2F52" w:rsidP="00EC3960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21217">
        <w:rPr>
          <w:rFonts w:ascii="Times New Roman" w:hAnsi="Times New Roman" w:cs="Times New Roman"/>
          <w:sz w:val="24"/>
          <w:szCs w:val="24"/>
          <w:u w:val="single"/>
          <w:lang w:val="en-US"/>
        </w:rPr>
        <w:t>Relative excess risk due to interaction (RERI)</w:t>
      </w:r>
      <w:r w:rsidRPr="0052121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AE2F52" w:rsidRPr="00521217" w:rsidRDefault="001A57C7" w:rsidP="00EC3960">
      <w:pPr>
        <w:spacing w:line="480" w:lineRule="auto"/>
        <w:contextualSpacing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RERI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→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→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y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 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lang w:val="en-US"/>
            </w:rPr>
            <m:t>=f</m:t>
          </m:r>
          <m:d>
            <m:dPr>
              <m:ctrlPr>
                <w:rPr>
                  <w:rFonts w:ascii="Cambria Math" w:hAnsi="Times New Roman" w:cs="Times New Roman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Times New Roman" w:cs="Times New Roman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,</m:t>
              </m:r>
              <m:sSub>
                <m:sSubPr>
                  <m:ctrlPr>
                    <w:rPr>
                      <w:rFonts w:ascii="Cambria Math" w:hAnsi="Times New Roman" w:cs="Times New Roman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,</m:t>
              </m:r>
              <m:sSub>
                <m:sSubPr>
                  <m:ctrlPr>
                    <w:rPr>
                      <w:rFonts w:ascii="Cambria Math" w:hAnsi="Times New Roman" w:cs="Times New Roman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3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/</m:t>
              </m:r>
              <m:sSub>
                <m:sSubPr>
                  <m:ctrlPr>
                    <w:rPr>
                      <w:rFonts w:ascii="Cambria Math" w:hAnsi="Times New Roman" w:cs="Times New Roman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 xml:space="preserve"> 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 xml:space="preserve">, </m:t>
              </m:r>
              <m:sSub>
                <m:sSubPr>
                  <m:ctrlPr>
                    <w:rPr>
                      <w:rFonts w:ascii="Cambria Math" w:hAnsi="Times New Roman" w:cs="Times New Roman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,dx,dy</m:t>
              </m:r>
            </m:e>
          </m:d>
          <m:r>
            <m:rPr>
              <m:sty m:val="p"/>
            </m:rPr>
            <w:rPr>
              <w:rFonts w:ascii="Cambria Math" w:hAnsi="Times New Roman" w:cs="Times New Roman"/>
              <w:lang w:val="en-US"/>
            </w:rPr>
            <m:t>=</m:t>
          </m:r>
          <m:sSup>
            <m:sSupPr>
              <m:ctrlPr>
                <w:rPr>
                  <w:rFonts w:ascii="Cambria Math" w:hAnsi="Cambria Math" w:cs="Times New Roman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lang w:val="en-US"/>
                </w:rPr>
                <m:t>e</m:t>
              </m:r>
            </m:e>
            <m:sup>
              <m:sSub>
                <m:sSubPr>
                  <m:ctrlPr>
                    <w:rPr>
                      <w:rFonts w:ascii="Cambria Math" w:hAnsi="Times New Roman" w:cs="Times New Roman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d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x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Times New Roman" w:cs="Times New Roman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d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y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Times New Roman" w:cs="Times New Roman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3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d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x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d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y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lang w:val="en-US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lang w:val="en-US"/>
                            </w:rPr>
                            <m:t>0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d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y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y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0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d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x</m:t>
                      </m:r>
                    </m:sub>
                  </m:sSub>
                </m:e>
              </m:d>
            </m:sup>
          </m:sSup>
        </m:oMath>
      </m:oMathPara>
    </w:p>
    <w:p w:rsidR="00AE2F52" w:rsidRPr="00521217" w:rsidRDefault="00AE2F52" w:rsidP="00EC3960">
      <w:pPr>
        <w:spacing w:line="480" w:lineRule="auto"/>
        <w:contextualSpacing/>
        <w:rPr>
          <w:rFonts w:ascii="Times New Roman" w:hAnsi="Times New Roman" w:cs="Times New Roman"/>
          <w:lang w:val="en-US"/>
        </w:rPr>
      </w:pPr>
      <w:r w:rsidRPr="00521217">
        <w:rPr>
          <w:rFonts w:ascii="Times New Roman" w:eastAsiaTheme="minorEastAsia" w:hAnsi="Times New Roman" w:cs="Times New Roman"/>
          <w:lang w:val="en-US"/>
        </w:rPr>
        <w:t xml:space="preserve">                                              </w:t>
      </w:r>
      <m:oMath>
        <m:r>
          <m:rPr>
            <m:sty m:val="p"/>
          </m:rPr>
          <w:rPr>
            <w:rFonts w:ascii="Cambria Math" w:hAnsi="Cambria Math" w:cs="Times New Roman"/>
            <w:lang w:val="en-US"/>
          </w:rPr>
          <m:t>-</m:t>
        </m:r>
        <m:sSup>
          <m:sSupPr>
            <m:ctrlPr>
              <w:rPr>
                <w:rFonts w:ascii="Cambria Math" w:hAnsi="Cambria Math" w:cs="Times New Roman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e</m:t>
            </m:r>
          </m:e>
          <m:sup>
            <m:sSub>
              <m:sSubPr>
                <m:ctrlPr>
                  <w:rPr>
                    <w:rFonts w:ascii="Cambria Math" w:hAnsi="Times New Roman" w:cs="Times New Roman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en-US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en-US"/>
                  </w:rPr>
                  <m:t>1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x</m:t>
                    </m:r>
                  </m:sub>
                </m:sSub>
              </m:e>
            </m:d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+</m:t>
            </m:r>
            <m:sSub>
              <m:sSubPr>
                <m:ctrlPr>
                  <w:rPr>
                    <w:rFonts w:ascii="Cambria Math" w:hAnsi="Times New Roman" w:cs="Times New Roman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en-US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en-US"/>
                  </w:rPr>
                  <m:t>3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x</m:t>
                    </m:r>
                  </m:sub>
                </m:sSub>
              </m:e>
            </m:d>
            <m:sSub>
              <m:sSubPr>
                <m:ctrlPr>
                  <w:rPr>
                    <w:rFonts w:ascii="Cambria Math" w:hAnsi="Cambria Math" w:cs="Times New Roman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0</m:t>
                </m:r>
              </m:sub>
            </m:sSub>
          </m:sup>
        </m:sSup>
        <m:r>
          <m:rPr>
            <m:sty m:val="p"/>
          </m:rPr>
          <w:rPr>
            <w:rFonts w:ascii="Cambria Math" w:hAnsi="Cambria Math" w:cs="Times New Roman"/>
            <w:lang w:val="en-US"/>
          </w:rPr>
          <m:t>-</m:t>
        </m:r>
        <m:sSup>
          <m:sSupPr>
            <m:ctrlPr>
              <w:rPr>
                <w:rFonts w:ascii="Cambria Math" w:hAnsi="Cambria Math" w:cs="Times New Roman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e</m:t>
            </m:r>
          </m:e>
          <m:sup>
            <m:sSub>
              <m:sSubPr>
                <m:ctrlPr>
                  <w:rPr>
                    <w:rFonts w:ascii="Cambria Math" w:hAnsi="Times New Roman" w:cs="Times New Roman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en-US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en-US"/>
                  </w:rPr>
                  <m:t>2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y</m:t>
                    </m:r>
                  </m:sub>
                </m:sSub>
              </m:e>
            </m:d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+</m:t>
            </m:r>
            <m:sSub>
              <m:sSubPr>
                <m:ctrlPr>
                  <w:rPr>
                    <w:rFonts w:ascii="Cambria Math" w:hAnsi="Times New Roman" w:cs="Times New Roman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en-US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en-US"/>
                  </w:rPr>
                  <m:t>3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0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y</m:t>
                    </m:r>
                  </m:sub>
                </m:sSub>
              </m:e>
            </m:d>
          </m:sup>
        </m:sSup>
        <m:r>
          <m:rPr>
            <m:sty m:val="p"/>
          </m:rPr>
          <w:rPr>
            <w:rFonts w:ascii="Cambria Math" w:hAnsi="Cambria Math" w:cs="Times New Roman"/>
            <w:lang w:val="en-US"/>
          </w:rPr>
          <m:t>+1</m:t>
        </m:r>
      </m:oMath>
      <w:r w:rsidRPr="00521217">
        <w:rPr>
          <w:rFonts w:ascii="Cambria Math" w:eastAsiaTheme="minorEastAsia" w:hAnsi="Cambria Math" w:cs="Times New Roman"/>
          <w:lang w:val="en-US"/>
        </w:rPr>
        <w:t xml:space="preserve">            </w:t>
      </w:r>
      <w:r w:rsidRPr="00521217">
        <w:rPr>
          <w:rFonts w:ascii="Cambria Math" w:eastAsiaTheme="minorEastAsia" w:hAnsi="Cambria Math" w:cs="Times New Roman"/>
          <w:sz w:val="20"/>
          <w:szCs w:val="20"/>
          <w:lang w:val="en-US"/>
        </w:rPr>
        <w:t xml:space="preserve">                       </w:t>
      </w:r>
      <w:r w:rsidRPr="00521217">
        <w:rPr>
          <w:rFonts w:ascii="Times New Roman" w:hAnsi="Times New Roman" w:cs="Times New Roman"/>
          <w:lang w:val="en-US"/>
        </w:rPr>
        <w:t>, so</w:t>
      </w:r>
    </w:p>
    <w:p w:rsidR="00AE2F52" w:rsidRPr="00521217" w:rsidRDefault="001A57C7" w:rsidP="00EC3960">
      <w:pPr>
        <w:spacing w:line="480" w:lineRule="auto"/>
        <w:contextualSpacing/>
        <w:rPr>
          <w:rFonts w:asciiTheme="majorHAnsi" w:hAnsiTheme="majorHAnsi" w:cs="Times New Roman"/>
          <w:lang w:val="en-US"/>
        </w:rPr>
      </w:pPr>
      <m:oMath>
        <m:d>
          <m:dPr>
            <m:begChr m:val=""/>
            <m:endChr m:val="|"/>
            <m:ctrlPr>
              <w:rPr>
                <w:rFonts w:ascii="Cambria Math" w:hAnsiTheme="majorHAnsi" w:cs="Times New Roman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Theme="majorHAnsi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Theme="majorHAnsi" w:cs="Times New Roman"/>
                    <w:lang w:val="en-US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Theme="majorHAnsi" w:cs="Times New Roman"/>
                    <w:lang w:val="en-US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Theme="majorHAnsi" w:cs="Times New Roman"/>
                <w:lang w:val="en-US"/>
              </w:rPr>
              <m:t>=</m:t>
            </m:r>
            <m:f>
              <m:fPr>
                <m:ctrlPr>
                  <w:rPr>
                    <w:rFonts w:ascii="Cambria Math" w:hAnsiTheme="majorHAnsi" w:cs="Times New Roman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Theme="majorHAnsi" w:hAnsiTheme="majorHAnsi" w:cs="Times New Roman"/>
                    <w:lang w:val="en-US"/>
                  </w:rPr>
                  <m:t>∂</m:t>
                </m:r>
                <m:r>
                  <m:rPr>
                    <m:sty m:val="p"/>
                  </m:rPr>
                  <w:rPr>
                    <w:rFonts w:ascii="Cambria Math" w:hAnsiTheme="majorHAnsi" w:cs="Times New Roman"/>
                    <w:lang w:val="en-US"/>
                  </w:rPr>
                  <m:t>f</m:t>
                </m:r>
              </m:num>
              <m:den>
                <m:r>
                  <m:rPr>
                    <m:sty m:val="p"/>
                  </m:rPr>
                  <w:rPr>
                    <w:rFonts w:asciiTheme="majorHAnsi" w:hAnsiTheme="majorHAnsi" w:cs="Times New Roman"/>
                    <w:lang w:val="en-US"/>
                  </w:rPr>
                  <m:t>∂</m:t>
                </m:r>
                <m:sSub>
                  <m:sSubPr>
                    <m:ctrlPr>
                      <w:rPr>
                        <w:rFonts w:ascii="Cambria Math" w:hAnsiTheme="majorHAnsi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Theme="majorHAnsi" w:cs="Times New Roman"/>
                        <w:lang w:val="en-US"/>
                      </w:rPr>
                      <m:t>b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Theme="majorHAnsi" w:cs="Times New Roman"/>
                        <w:lang w:val="en-US"/>
                      </w:rPr>
                      <m:t>1</m:t>
                    </m:r>
                  </m:sub>
                </m:sSub>
              </m:den>
            </m:f>
          </m:e>
        </m:d>
        <m:f>
          <m:fPr>
            <m:type m:val="noBar"/>
            <m:ctrlPr>
              <w:rPr>
                <w:rFonts w:ascii="Cambria Math" w:hAnsiTheme="majorHAnsi" w:cs="Times New Roman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Theme="majorHAnsi" w:cs="Times New Roman"/>
                <w:lang w:val="en-US"/>
              </w:rPr>
              <m:t xml:space="preserve"> </m:t>
            </m:r>
          </m:num>
          <m:den>
            <m:acc>
              <m:accPr>
                <m:chr m:val="̃"/>
                <m:ctrlPr>
                  <w:rPr>
                    <w:rFonts w:ascii="Cambria Math" w:hAnsiTheme="majorHAnsi" w:cs="Times New Roman"/>
                    <w:lang w:val="en-US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Theme="majorHAnsi" w:cs="Times New Roman"/>
                    <w:lang w:val="en-US"/>
                  </w:rPr>
                  <m:t>b</m:t>
                </m:r>
              </m:e>
            </m:acc>
            <m:r>
              <m:rPr>
                <m:sty m:val="p"/>
              </m:rPr>
              <w:rPr>
                <w:rFonts w:ascii="Cambria Math" w:hAnsiTheme="majorHAnsi" w:cs="Times New Roman"/>
                <w:lang w:val="en-US"/>
              </w:rPr>
              <m:t>=</m:t>
            </m:r>
            <m:acc>
              <m:accPr>
                <m:ctrlPr>
                  <w:rPr>
                    <w:rFonts w:ascii="Cambria Math" w:hAnsiTheme="majorHAnsi" w:cs="Times New Roman"/>
                    <w:lang w:val="en-US"/>
                  </w:rPr>
                </m:ctrlPr>
              </m:accPr>
              <m:e>
                <m:acc>
                  <m:accPr>
                    <m:chr m:val="̃"/>
                    <m:ctrlPr>
                      <w:rPr>
                        <w:rFonts w:ascii="Cambria Math" w:hAnsiTheme="majorHAnsi" w:cs="Times New Roman"/>
                        <w:lang w:val="en-US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Theme="majorHAnsi" w:cs="Times New Roman"/>
                        <w:lang w:val="en-US"/>
                      </w:rPr>
                      <m:t>b</m:t>
                    </m:r>
                  </m:e>
                </m:acc>
              </m:e>
            </m:acc>
          </m:den>
        </m:f>
        <m:r>
          <m:rPr>
            <m:sty m:val="p"/>
          </m:rPr>
          <w:rPr>
            <w:rFonts w:ascii="Cambria Math" w:hAnsiTheme="majorHAnsi" w:cs="Times New Roman"/>
            <w:lang w:val="en-US"/>
          </w:rPr>
          <m:t>=</m:t>
        </m:r>
        <m:sSub>
          <m:sSubPr>
            <m:ctrlPr>
              <w:rPr>
                <w:rFonts w:ascii="Cambria Math" w:hAnsi="Cambria Math" w:cs="Times New Roman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x</m:t>
            </m:r>
          </m:sub>
        </m:sSub>
        <m:d>
          <m:dPr>
            <m:ctrlPr>
              <w:rPr>
                <w:rFonts w:ascii="Cambria Math" w:hAnsiTheme="majorHAnsi" w:cs="Times New Roman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e</m:t>
                </m:r>
              </m:e>
              <m:sup>
                <m:sSub>
                  <m:sSubPr>
                    <m:ctrlPr>
                      <w:rPr>
                        <w:rFonts w:ascii="Cambria Math" w:hAnsi="Times New Roman" w:cs="Times New Roman"/>
                        <w:lang w:val="en-US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Times New Roman" w:cs="Times New Roman"/>
                            <w:lang w:val="en-US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lang w:val="en-US"/>
                          </w:rPr>
                          <m:t>b</m:t>
                        </m:r>
                      </m:e>
                    </m:acc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lang w:val="en-US"/>
                      </w:rPr>
                      <m:t>1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x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lang w:val="en-US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Times New Roman" w:cs="Times New Roman"/>
                            <w:lang w:val="en-US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lang w:val="en-US"/>
                          </w:rPr>
                          <m:t>b</m:t>
                        </m:r>
                      </m:e>
                    </m:acc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lang w:val="en-US"/>
                      </w:rPr>
                      <m:t>2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y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lang w:val="en-US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Times New Roman" w:cs="Times New Roman"/>
                            <w:lang w:val="en-US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lang w:val="en-US"/>
                          </w:rPr>
                          <m:t>b</m:t>
                        </m:r>
                      </m:e>
                    </m:acc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lang w:val="en-US"/>
                      </w:rPr>
                      <m:t>3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x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y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lang w:val="en-US"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0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y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y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0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x</m:t>
                        </m:r>
                      </m:sub>
                    </m:sSub>
                  </m:e>
                </m:d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e</m:t>
                </m:r>
              </m:e>
              <m:sup>
                <m:sSub>
                  <m:sSubPr>
                    <m:ctrlPr>
                      <w:rPr>
                        <w:rFonts w:ascii="Cambria Math" w:hAnsi="Times New Roman" w:cs="Times New Roman"/>
                        <w:lang w:val="en-US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Times New Roman" w:cs="Times New Roman"/>
                            <w:lang w:val="en-US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lang w:val="en-US"/>
                          </w:rPr>
                          <m:t>b</m:t>
                        </m:r>
                      </m:e>
                    </m:acc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lang w:val="en-US"/>
                      </w:rPr>
                      <m:t>1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x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lang w:val="en-US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Times New Roman" w:cs="Times New Roman"/>
                            <w:lang w:val="en-US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lang w:val="en-US"/>
                          </w:rPr>
                          <m:t>b</m:t>
                        </m:r>
                      </m:e>
                    </m:acc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lang w:val="en-US"/>
                      </w:rPr>
                      <m:t>3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x</m:t>
                        </m:r>
                      </m:sub>
                    </m:sSub>
                  </m:e>
                </m:d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y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0</m:t>
                    </m:r>
                  </m:sub>
                </m:sSub>
              </m:sup>
            </m:sSup>
          </m:e>
        </m:d>
      </m:oMath>
      <w:r w:rsidR="008D5422" w:rsidRPr="00521217">
        <w:rPr>
          <w:rFonts w:asciiTheme="majorHAnsi" w:eastAsiaTheme="minorEastAsia" w:hAnsiTheme="majorHAnsi" w:cs="Times New Roman"/>
          <w:lang w:val="en-US"/>
        </w:rPr>
        <w:t xml:space="preserve">                </w:t>
      </w:r>
      <w:r w:rsidR="0081101E">
        <w:rPr>
          <w:rFonts w:asciiTheme="majorHAnsi" w:eastAsiaTheme="minorEastAsia" w:hAnsiTheme="majorHAnsi" w:cs="Times New Roman"/>
          <w:lang w:val="en-US"/>
        </w:rPr>
        <w:t xml:space="preserve"> </w:t>
      </w:r>
      <w:r w:rsidR="008D5422" w:rsidRPr="00521217">
        <w:rPr>
          <w:rFonts w:ascii="Times New Roman" w:eastAsiaTheme="minorEastAsia" w:hAnsi="Times New Roman" w:cs="Times New Roman"/>
          <w:sz w:val="24"/>
          <w:szCs w:val="24"/>
          <w:lang w:val="en-US"/>
        </w:rPr>
        <w:t>(S.1)</w:t>
      </w:r>
    </w:p>
    <w:p w:rsidR="00AE2F52" w:rsidRPr="00521217" w:rsidRDefault="001A57C7" w:rsidP="00EC3960">
      <w:pPr>
        <w:spacing w:line="480" w:lineRule="auto"/>
        <w:contextualSpacing/>
        <w:rPr>
          <w:rFonts w:ascii="Times New Roman" w:eastAsiaTheme="minorEastAsia" w:hAnsi="Times New Roman" w:cs="Times New Roman"/>
          <w:lang w:val="en-US"/>
        </w:rPr>
      </w:pPr>
      <m:oMath>
        <m:d>
          <m:dPr>
            <m:begChr m:val=""/>
            <m:endChr m:val="|"/>
            <m:ctrlPr>
              <w:rPr>
                <w:rFonts w:ascii="Cambria Math" w:hAnsi="Times New Roman" w:cs="Times New Roman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en-US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en-US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=</m:t>
            </m:r>
            <m:f>
              <m:fPr>
                <m:ctrlPr>
                  <w:rPr>
                    <w:rFonts w:ascii="Cambria Math" w:hAnsi="Times New Roman" w:cs="Times New Roman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en-US"/>
                  </w:rPr>
                  <m:t>∂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en-US"/>
                  </w:rPr>
                  <m:t>f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en-US"/>
                  </w:rPr>
                  <m:t>∂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lang w:val="en-US"/>
                      </w:rPr>
                      <m:t>b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lang w:val="en-US"/>
                      </w:rPr>
                      <m:t>2</m:t>
                    </m:r>
                  </m:sub>
                </m:sSub>
              </m:den>
            </m:f>
          </m:e>
        </m:d>
        <m:f>
          <m:fPr>
            <m:type m:val="noBar"/>
            <m:ctrlPr>
              <w:rPr>
                <w:rFonts w:ascii="Cambria Math" w:hAnsi="Times New Roman" w:cs="Times New Roman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 xml:space="preserve"> </m:t>
            </m:r>
          </m:num>
          <m:den>
            <m:acc>
              <m:accPr>
                <m:chr m:val="̃"/>
                <m:ctrlPr>
                  <w:rPr>
                    <w:rFonts w:ascii="Cambria Math" w:hAnsi="Times New Roman" w:cs="Times New Roman"/>
                    <w:lang w:val="en-US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en-US"/>
                  </w:rPr>
                  <m:t>b</m:t>
                </m:r>
              </m:e>
            </m:acc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=</m:t>
            </m:r>
            <m:acc>
              <m:accPr>
                <m:ctrlPr>
                  <w:rPr>
                    <w:rFonts w:ascii="Cambria Math" w:hAnsi="Times New Roman" w:cs="Times New Roman"/>
                    <w:lang w:val="en-US"/>
                  </w:rPr>
                </m:ctrlPr>
              </m:accPr>
              <m:e>
                <m:acc>
                  <m:accPr>
                    <m:chr m:val="̃"/>
                    <m:ctrlPr>
                      <w:rPr>
                        <w:rFonts w:ascii="Cambria Math" w:hAnsi="Times New Roman" w:cs="Times New Roman"/>
                        <w:lang w:val="en-US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lang w:val="en-US"/>
                      </w:rPr>
                      <m:t>b</m:t>
                    </m:r>
                  </m:e>
                </m:acc>
              </m:e>
            </m:acc>
          </m:den>
        </m:f>
        <m:r>
          <m:rPr>
            <m:sty m:val="p"/>
          </m:rPr>
          <w:rPr>
            <w:rFonts w:ascii="Cambria Math" w:hAnsi="Times New Roman" w:cs="Times New Roman"/>
            <w:lang w:val="en-US"/>
          </w:rPr>
          <m:t>=</m:t>
        </m:r>
        <m:sSub>
          <m:sSubPr>
            <m:ctrlPr>
              <w:rPr>
                <w:rFonts w:ascii="Cambria Math" w:hAnsi="Cambria Math" w:cs="Times New Roman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y</m:t>
            </m:r>
          </m:sub>
        </m:sSub>
        <m:d>
          <m:dPr>
            <m:ctrlPr>
              <w:rPr>
                <w:rFonts w:ascii="Cambria Math" w:hAnsi="Times New Roman" w:cs="Times New Roman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e</m:t>
                </m:r>
              </m:e>
              <m:sup>
                <m:sSub>
                  <m:sSubPr>
                    <m:ctrlPr>
                      <w:rPr>
                        <w:rFonts w:ascii="Cambria Math" w:hAnsi="Times New Roman" w:cs="Times New Roman"/>
                        <w:lang w:val="en-US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Times New Roman" w:cs="Times New Roman"/>
                            <w:lang w:val="en-US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lang w:val="en-US"/>
                          </w:rPr>
                          <m:t>b</m:t>
                        </m:r>
                      </m:e>
                    </m:acc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lang w:val="en-US"/>
                      </w:rPr>
                      <m:t>1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x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lang w:val="en-US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Times New Roman" w:cs="Times New Roman"/>
                            <w:lang w:val="en-US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lang w:val="en-US"/>
                          </w:rPr>
                          <m:t>b</m:t>
                        </m:r>
                      </m:e>
                    </m:acc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lang w:val="en-US"/>
                      </w:rPr>
                      <m:t>2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y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lang w:val="en-US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Times New Roman" w:cs="Times New Roman"/>
                            <w:lang w:val="en-US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lang w:val="en-US"/>
                          </w:rPr>
                          <m:t>b</m:t>
                        </m:r>
                      </m:e>
                    </m:acc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lang w:val="en-US"/>
                      </w:rPr>
                      <m:t>3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x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y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lang w:val="en-US"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0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y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y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0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x</m:t>
                        </m:r>
                      </m:sub>
                    </m:sSub>
                  </m:e>
                </m:d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e</m:t>
                </m:r>
              </m:e>
              <m:sup>
                <m:sSub>
                  <m:sSubPr>
                    <m:ctrlPr>
                      <w:rPr>
                        <w:rFonts w:ascii="Cambria Math" w:hAnsi="Times New Roman" w:cs="Times New Roman"/>
                        <w:lang w:val="en-US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Times New Roman" w:cs="Times New Roman"/>
                            <w:lang w:val="en-US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lang w:val="en-US"/>
                          </w:rPr>
                          <m:t>b</m:t>
                        </m:r>
                      </m:e>
                    </m:acc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lang w:val="en-US"/>
                      </w:rPr>
                      <m:t>2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y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lang w:val="en-US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Times New Roman" w:cs="Times New Roman"/>
                            <w:lang w:val="en-US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lang w:val="en-US"/>
                          </w:rPr>
                          <m:t>b</m:t>
                        </m:r>
                      </m:e>
                    </m:acc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lang w:val="en-US"/>
                      </w:rPr>
                      <m:t>3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0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y</m:t>
                        </m:r>
                      </m:sub>
                    </m:sSub>
                  </m:e>
                </m:d>
              </m:sup>
            </m:sSup>
          </m:e>
        </m:d>
      </m:oMath>
      <w:r w:rsidR="008D5422" w:rsidRPr="00521217">
        <w:rPr>
          <w:rFonts w:ascii="Times New Roman" w:eastAsiaTheme="minorEastAsia" w:hAnsi="Times New Roman" w:cs="Times New Roman"/>
          <w:lang w:val="en-US"/>
        </w:rPr>
        <w:t xml:space="preserve">              </w:t>
      </w:r>
      <w:r w:rsidR="008D5422" w:rsidRPr="00521217">
        <w:rPr>
          <w:rFonts w:ascii="Times New Roman" w:eastAsiaTheme="minorEastAsia" w:hAnsi="Times New Roman" w:cs="Times New Roman"/>
          <w:sz w:val="24"/>
          <w:szCs w:val="24"/>
          <w:lang w:val="en-US"/>
        </w:rPr>
        <w:t>(S.2)</w:t>
      </w:r>
    </w:p>
    <w:p w:rsidR="00AE2F52" w:rsidRPr="00521217" w:rsidRDefault="001A57C7" w:rsidP="00EC3960">
      <w:pPr>
        <w:spacing w:line="480" w:lineRule="auto"/>
        <w:contextualSpacing/>
        <w:rPr>
          <w:rFonts w:ascii="Times New Roman" w:eastAsiaTheme="minorEastAsia" w:hAnsi="Times New Roman" w:cs="Times New Roman"/>
          <w:lang w:val="en-US"/>
        </w:rPr>
      </w:pPr>
      <m:oMath>
        <m:d>
          <m:dPr>
            <m:begChr m:val=""/>
            <m:endChr m:val="|"/>
            <m:ctrlPr>
              <w:rPr>
                <w:rFonts w:ascii="Cambria Math" w:hAnsi="Times New Roman" w:cs="Times New Roman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en-US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en-US"/>
                  </w:rPr>
                  <m:t>3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=</m:t>
            </m:r>
            <m:f>
              <m:fPr>
                <m:ctrlPr>
                  <w:rPr>
                    <w:rFonts w:ascii="Cambria Math" w:hAnsi="Times New Roman" w:cs="Times New Roman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en-US"/>
                  </w:rPr>
                  <m:t>∂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en-US"/>
                  </w:rPr>
                  <m:t>f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en-US"/>
                  </w:rPr>
                  <m:t>∂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lang w:val="en-US"/>
                      </w:rPr>
                      <m:t>b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lang w:val="en-US"/>
                      </w:rPr>
                      <m:t>3</m:t>
                    </m:r>
                  </m:sub>
                </m:sSub>
              </m:den>
            </m:f>
          </m:e>
        </m:d>
        <m:f>
          <m:fPr>
            <m:type m:val="noBar"/>
            <m:ctrlPr>
              <w:rPr>
                <w:rFonts w:ascii="Cambria Math" w:hAnsi="Times New Roman" w:cs="Times New Roman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 xml:space="preserve"> </m:t>
            </m:r>
          </m:num>
          <m:den>
            <m:acc>
              <m:accPr>
                <m:chr m:val="̃"/>
                <m:ctrlPr>
                  <w:rPr>
                    <w:rFonts w:ascii="Cambria Math" w:hAnsi="Times New Roman" w:cs="Times New Roman"/>
                    <w:lang w:val="en-US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en-US"/>
                  </w:rPr>
                  <m:t>b</m:t>
                </m:r>
              </m:e>
            </m:acc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=</m:t>
            </m:r>
            <m:acc>
              <m:accPr>
                <m:ctrlPr>
                  <w:rPr>
                    <w:rFonts w:ascii="Cambria Math" w:hAnsi="Times New Roman" w:cs="Times New Roman"/>
                    <w:lang w:val="en-US"/>
                  </w:rPr>
                </m:ctrlPr>
              </m:accPr>
              <m:e>
                <m:acc>
                  <m:accPr>
                    <m:chr m:val="̃"/>
                    <m:ctrlPr>
                      <w:rPr>
                        <w:rFonts w:ascii="Cambria Math" w:hAnsi="Times New Roman" w:cs="Times New Roman"/>
                        <w:lang w:val="en-US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lang w:val="en-US"/>
                      </w:rPr>
                      <m:t>b</m:t>
                    </m:r>
                  </m:e>
                </m:acc>
              </m:e>
            </m:acc>
          </m:den>
        </m:f>
        <m:r>
          <m:rPr>
            <m:sty m:val="p"/>
          </m:rPr>
          <w:rPr>
            <w:rFonts w:ascii="Cambria Math" w:hAnsi="Times New Roman" w:cs="Times New Roman"/>
            <w:lang w:val="en-US"/>
          </w:rPr>
          <m:t>=</m:t>
        </m:r>
        <m:d>
          <m:dPr>
            <m:ctrlPr>
              <w:rPr>
                <w:rFonts w:ascii="Cambria Math" w:hAnsi="Times New Roman" w:cs="Times New Roman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x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y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lang w:val="en-US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y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0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x</m:t>
                </m:r>
              </m:sub>
            </m:sSub>
          </m:e>
        </m:d>
        <m:sSup>
          <m:sSupPr>
            <m:ctrlPr>
              <w:rPr>
                <w:rFonts w:ascii="Cambria Math" w:hAnsi="Cambria Math" w:cs="Times New Roman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e</m:t>
            </m:r>
          </m:e>
          <m:sup>
            <m:sSub>
              <m:sSubPr>
                <m:ctrlPr>
                  <w:rPr>
                    <w:rFonts w:ascii="Cambria Math" w:hAnsi="Times New Roman" w:cs="Times New Roman"/>
                    <w:lang w:val="en-US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Times New Roman" w:cs="Times New Roman"/>
                        <w:lang w:val="en-US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lang w:val="en-US"/>
                      </w:rPr>
                      <m:t>b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en-US"/>
                  </w:rPr>
                  <m:t>1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x</m:t>
                    </m:r>
                  </m:sub>
                </m:sSub>
              </m:e>
            </m:d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+</m:t>
            </m:r>
            <m:sSub>
              <m:sSubPr>
                <m:ctrlPr>
                  <w:rPr>
                    <w:rFonts w:ascii="Cambria Math" w:hAnsi="Times New Roman" w:cs="Times New Roman"/>
                    <w:lang w:val="en-US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Times New Roman" w:cs="Times New Roman"/>
                        <w:lang w:val="en-US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lang w:val="en-US"/>
                      </w:rPr>
                      <m:t>b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en-US"/>
                  </w:rPr>
                  <m:t>2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y</m:t>
                    </m:r>
                  </m:sub>
                </m:sSub>
              </m:e>
            </m:d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+</m:t>
            </m:r>
            <m:sSub>
              <m:sSubPr>
                <m:ctrlPr>
                  <w:rPr>
                    <w:rFonts w:ascii="Cambria Math" w:hAnsi="Times New Roman" w:cs="Times New Roman"/>
                    <w:lang w:val="en-US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Times New Roman" w:cs="Times New Roman"/>
                        <w:lang w:val="en-US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lang w:val="en-US"/>
                      </w:rPr>
                      <m:t>b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en-US"/>
                  </w:rPr>
                  <m:t>3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x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y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0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y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y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0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x</m:t>
                    </m:r>
                  </m:sub>
                </m:sSub>
              </m:e>
            </m:d>
          </m:sup>
        </m:sSup>
      </m:oMath>
      <w:r w:rsidR="00C22C0A" w:rsidRPr="00521217">
        <w:rPr>
          <w:rFonts w:ascii="Times New Roman" w:eastAsiaTheme="minorEastAsia" w:hAnsi="Times New Roman" w:cs="Times New Roman"/>
          <w:lang w:val="en-US"/>
        </w:rPr>
        <w:t xml:space="preserve"> </w:t>
      </w:r>
    </w:p>
    <w:p w:rsidR="00AE2F52" w:rsidRPr="00521217" w:rsidRDefault="00AE2F52" w:rsidP="00EC3960">
      <w:pPr>
        <w:spacing w:line="480" w:lineRule="auto"/>
        <w:contextualSpacing/>
        <w:rPr>
          <w:rFonts w:ascii="Times New Roman" w:hAnsi="Times New Roman" w:cs="Times New Roman"/>
          <w:lang w:val="en-US"/>
        </w:rPr>
      </w:pPr>
      <m:oMath>
        <m:r>
          <m:rPr>
            <m:sty m:val="p"/>
          </m:rPr>
          <w:rPr>
            <w:rFonts w:ascii="Cambria Math" w:hAnsi="Cambria Math" w:cs="Times New Roman"/>
            <w:lang w:val="en-US"/>
          </w:rPr>
          <m:t xml:space="preserve">                                 -</m:t>
        </m:r>
        <m:d>
          <m:dPr>
            <m:ctrlPr>
              <w:rPr>
                <w:rFonts w:ascii="Cambria Math" w:hAnsi="Cambria Math" w:cs="Times New Roman"/>
                <w:lang w:val="en-US"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x</m:t>
                    </m:r>
                  </m:sub>
                </m:sSub>
              </m:e>
            </m:d>
            <m:sSub>
              <m:sSubPr>
                <m:ctrlPr>
                  <w:rPr>
                    <w:rFonts w:ascii="Cambria Math" w:hAnsi="Cambria Math" w:cs="Times New Roman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0</m:t>
                </m:r>
              </m:sub>
            </m:sSub>
          </m:e>
        </m:d>
        <m:sSup>
          <m:sSupPr>
            <m:ctrlPr>
              <w:rPr>
                <w:rFonts w:ascii="Cambria Math" w:hAnsi="Cambria Math" w:cs="Times New Roman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e</m:t>
            </m:r>
          </m:e>
          <m:sup>
            <m:sSub>
              <m:sSubPr>
                <m:ctrlPr>
                  <w:rPr>
                    <w:rFonts w:ascii="Cambria Math" w:hAnsi="Times New Roman" w:cs="Times New Roman"/>
                    <w:lang w:val="en-US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Times New Roman" w:cs="Times New Roman"/>
                        <w:lang w:val="en-US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lang w:val="en-US"/>
                      </w:rPr>
                      <m:t>b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en-US"/>
                  </w:rPr>
                  <m:t>1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x</m:t>
                    </m:r>
                  </m:sub>
                </m:sSub>
              </m:e>
            </m:d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+</m:t>
            </m:r>
            <m:sSub>
              <m:sSubPr>
                <m:ctrlPr>
                  <w:rPr>
                    <w:rFonts w:ascii="Cambria Math" w:hAnsi="Times New Roman" w:cs="Times New Roman"/>
                    <w:lang w:val="en-US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Times New Roman" w:cs="Times New Roman"/>
                        <w:lang w:val="en-US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lang w:val="en-US"/>
                      </w:rPr>
                      <m:t>b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en-US"/>
                  </w:rPr>
                  <m:t>3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x</m:t>
                    </m:r>
                  </m:sub>
                </m:sSub>
              </m:e>
            </m:d>
            <m:sSub>
              <m:sSubPr>
                <m:ctrlPr>
                  <w:rPr>
                    <w:rFonts w:ascii="Cambria Math" w:hAnsi="Cambria Math" w:cs="Times New Roman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0</m:t>
                </m:r>
              </m:sub>
            </m:sSub>
          </m:sup>
        </m:sSup>
        <m:r>
          <m:rPr>
            <m:sty m:val="p"/>
          </m:rPr>
          <w:rPr>
            <w:rFonts w:ascii="Cambria Math" w:hAnsi="Cambria Math" w:cs="Times New Roman"/>
            <w:lang w:val="en-US"/>
          </w:rPr>
          <m:t>-</m:t>
        </m:r>
        <m:d>
          <m:dPr>
            <m:ctrlPr>
              <w:rPr>
                <w:rFonts w:ascii="Cambria Math" w:hAnsi="Cambria Math" w:cs="Times New Roman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0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y</m:t>
                    </m:r>
                  </m:sub>
                </m:sSub>
              </m:e>
            </m:d>
          </m:e>
        </m:d>
        <m:sSup>
          <m:sSupPr>
            <m:ctrlPr>
              <w:rPr>
                <w:rFonts w:ascii="Cambria Math" w:hAnsi="Cambria Math" w:cs="Times New Roman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e</m:t>
            </m:r>
          </m:e>
          <m:sup>
            <m:sSub>
              <m:sSubPr>
                <m:ctrlPr>
                  <w:rPr>
                    <w:rFonts w:ascii="Cambria Math" w:hAnsi="Times New Roman" w:cs="Times New Roman"/>
                    <w:lang w:val="en-US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Times New Roman" w:cs="Times New Roman"/>
                        <w:lang w:val="en-US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lang w:val="en-US"/>
                      </w:rPr>
                      <m:t>b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en-US"/>
                  </w:rPr>
                  <m:t>2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y</m:t>
                    </m:r>
                  </m:sub>
                </m:sSub>
              </m:e>
            </m:d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+</m:t>
            </m:r>
            <m:sSub>
              <m:sSubPr>
                <m:ctrlPr>
                  <w:rPr>
                    <w:rFonts w:ascii="Cambria Math" w:hAnsi="Times New Roman" w:cs="Times New Roman"/>
                    <w:lang w:val="en-US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Times New Roman" w:cs="Times New Roman"/>
                        <w:lang w:val="en-US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lang w:val="en-US"/>
                      </w:rPr>
                      <m:t>b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en-US"/>
                  </w:rPr>
                  <m:t>3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0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y</m:t>
                    </m:r>
                  </m:sub>
                </m:sSub>
              </m:e>
            </m:d>
          </m:sup>
        </m:sSup>
      </m:oMath>
      <w:r w:rsidR="008D5422" w:rsidRPr="00521217">
        <w:rPr>
          <w:rFonts w:ascii="Times New Roman" w:eastAsiaTheme="minorEastAsia" w:hAnsi="Times New Roman" w:cs="Times New Roman"/>
          <w:lang w:val="en-US"/>
        </w:rPr>
        <w:t xml:space="preserve">                </w:t>
      </w:r>
      <w:r w:rsidR="008D5422" w:rsidRPr="00521217">
        <w:rPr>
          <w:rFonts w:ascii="Times New Roman" w:eastAsiaTheme="minorEastAsia" w:hAnsi="Times New Roman" w:cs="Times New Roman"/>
          <w:sz w:val="24"/>
          <w:szCs w:val="24"/>
          <w:lang w:val="en-US"/>
        </w:rPr>
        <w:t>(S.3)</w:t>
      </w:r>
    </w:p>
    <w:p w:rsidR="00AE2F52" w:rsidRPr="00521217" w:rsidRDefault="00AE2F52" w:rsidP="00EC3960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21217">
        <w:rPr>
          <w:rFonts w:ascii="Times New Roman" w:hAnsi="Times New Roman" w:cs="Times New Roman"/>
          <w:sz w:val="24"/>
          <w:szCs w:val="24"/>
          <w:u w:val="single"/>
          <w:lang w:val="en-US"/>
        </w:rPr>
        <w:t>Proportion attributable to interaction (AP)</w:t>
      </w:r>
      <w:r w:rsidRPr="0052121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AE2F52" w:rsidRPr="00521217" w:rsidRDefault="001A57C7" w:rsidP="00EC3960">
      <w:pPr>
        <w:spacing w:line="480" w:lineRule="auto"/>
        <w:contextualSpacing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AP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→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→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y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 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lang w:val="en-US"/>
            </w:rPr>
            <m:t>=g</m:t>
          </m:r>
          <m:d>
            <m:dPr>
              <m:ctrlPr>
                <w:rPr>
                  <w:rFonts w:ascii="Cambria Math" w:hAnsi="Times New Roman" w:cs="Times New Roman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Times New Roman" w:cs="Times New Roman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,</m:t>
              </m:r>
              <m:sSub>
                <m:sSubPr>
                  <m:ctrlPr>
                    <w:rPr>
                      <w:rFonts w:ascii="Cambria Math" w:hAnsi="Times New Roman" w:cs="Times New Roman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,</m:t>
              </m:r>
              <m:sSub>
                <m:sSubPr>
                  <m:ctrlPr>
                    <w:rPr>
                      <w:rFonts w:ascii="Cambria Math" w:hAnsi="Times New Roman" w:cs="Times New Roman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3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/</m:t>
              </m:r>
              <m:sSub>
                <m:sSubPr>
                  <m:ctrlPr>
                    <w:rPr>
                      <w:rFonts w:ascii="Cambria Math" w:hAnsi="Times New Roman" w:cs="Times New Roman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 xml:space="preserve"> 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 xml:space="preserve">, </m:t>
              </m:r>
              <m:sSub>
                <m:sSubPr>
                  <m:ctrlPr>
                    <w:rPr>
                      <w:rFonts w:ascii="Cambria Math" w:hAnsi="Times New Roman" w:cs="Times New Roman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,dx,dy</m:t>
              </m:r>
            </m:e>
          </m:d>
          <m:r>
            <m:rPr>
              <m:sty m:val="p"/>
            </m:rPr>
            <w:rPr>
              <w:rFonts w:ascii="Cambria Math" w:hAnsi="Times New Roman" w:cs="Times New Roman"/>
              <w:lang w:val="en-US"/>
            </w:rPr>
            <m:t>=</m:t>
          </m:r>
          <m:r>
            <w:rPr>
              <w:rFonts w:ascii="Cambria Math" w:eastAsiaTheme="minorEastAsia" w:hAnsi="Cambria Math" w:cs="Times New Roman"/>
              <w:lang w:val="en-US"/>
            </w:rPr>
            <m:t>1-</m:t>
          </m:r>
          <m:sSup>
            <m:sSupPr>
              <m:ctrlPr>
                <w:rPr>
                  <w:rFonts w:ascii="Cambria Math" w:hAnsi="Cambria Math" w:cs="Times New Roman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lang w:val="en-US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Times New Roman" w:cs="Times New Roman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d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y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Times New Roman" w:cs="Times New Roman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3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d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x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d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y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lang w:val="en-US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lang w:val="en-US"/>
                            </w:rPr>
                            <m:t>0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d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y</m:t>
                      </m:r>
                    </m:sub>
                  </m:sSub>
                </m:e>
              </m:d>
            </m:sup>
          </m:sSup>
        </m:oMath>
      </m:oMathPara>
    </w:p>
    <w:p w:rsidR="00AE2F52" w:rsidRPr="00521217" w:rsidRDefault="00AE2F52" w:rsidP="00EC3960">
      <w:pPr>
        <w:spacing w:line="480" w:lineRule="auto"/>
        <w:contextualSpacing/>
        <w:rPr>
          <w:rFonts w:ascii="Times New Roman" w:eastAsiaTheme="minorEastAsia" w:hAnsi="Times New Roman" w:cs="Times New Roman"/>
          <w:lang w:val="en-US"/>
        </w:rPr>
      </w:pPr>
      <m:oMath>
        <m:r>
          <w:rPr>
            <w:rFonts w:ascii="Cambria Math" w:eastAsiaTheme="minorEastAsia" w:hAnsi="Cambria Math" w:cs="Times New Roman"/>
            <w:lang w:val="en-US"/>
          </w:rPr>
          <m:t xml:space="preserve">                              -</m:t>
        </m:r>
        <m:sSup>
          <m:sSupPr>
            <m:ctrlPr>
              <w:rPr>
                <w:rFonts w:ascii="Cambria Math" w:hAnsi="Cambria Math" w:cs="Times New Roman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e</m:t>
            </m:r>
          </m:e>
          <m:sup>
            <m:sSub>
              <m:sSubPr>
                <m:ctrlPr>
                  <w:rPr>
                    <w:rFonts w:ascii="Cambria Math" w:hAnsi="Times New Roman" w:cs="Times New Roman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en-US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en-US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en-US"/>
                  </w:rPr>
                  <m:t>1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x</m:t>
                    </m:r>
                  </m:sub>
                </m:sSub>
              </m:e>
            </m:d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-</m:t>
            </m:r>
            <m:sSub>
              <m:sSubPr>
                <m:ctrlPr>
                  <w:rPr>
                    <w:rFonts w:ascii="Cambria Math" w:hAnsi="Times New Roman" w:cs="Times New Roman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en-US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en-US"/>
                  </w:rPr>
                  <m:t>3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x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y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y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0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x</m:t>
                    </m:r>
                  </m:sub>
                </m:sSub>
              </m:e>
            </m:d>
          </m:sup>
        </m:sSup>
        <m:r>
          <w:rPr>
            <w:rFonts w:ascii="Cambria Math" w:eastAsiaTheme="minorEastAsia" w:hAnsi="Cambria Math" w:cs="Times New Roman"/>
            <w:lang w:val="en-US"/>
          </w:rPr>
          <m:t>+</m:t>
        </m:r>
        <m:sSup>
          <m:sSupPr>
            <m:ctrlPr>
              <w:rPr>
                <w:rFonts w:ascii="Cambria Math" w:hAnsi="Cambria Math" w:cs="Times New Roman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e</m:t>
            </m:r>
          </m:e>
          <m:sup>
            <m:sSub>
              <m:sSubPr>
                <m:ctrlPr>
                  <w:rPr>
                    <w:rFonts w:ascii="Cambria Math" w:hAnsi="Times New Roman" w:cs="Times New Roman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en-US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en-US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en-US"/>
                  </w:rPr>
                  <m:t>1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x</m:t>
                    </m:r>
                  </m:sub>
                </m:sSub>
              </m:e>
            </m:d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-</m:t>
            </m:r>
            <m:sSub>
              <m:sSubPr>
                <m:ctrlPr>
                  <w:rPr>
                    <w:rFonts w:ascii="Cambria Math" w:hAnsi="Times New Roman" w:cs="Times New Roman"/>
                    <w:lang w:val="en-US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Times New Roman" w:cs="Times New Roman"/>
                        <w:lang w:val="en-US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lang w:val="en-US"/>
                      </w:rPr>
                      <m:t>b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en-US"/>
                  </w:rPr>
                  <m:t>2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y</m:t>
                    </m:r>
                  </m:sub>
                </m:sSub>
              </m:e>
            </m:d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-</m:t>
            </m:r>
            <m:sSub>
              <m:sSubPr>
                <m:ctrlPr>
                  <w:rPr>
                    <w:rFonts w:ascii="Cambria Math" w:hAnsi="Times New Roman" w:cs="Times New Roman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en-US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en-US"/>
                  </w:rPr>
                  <m:t>3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x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y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0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y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y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0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x</m:t>
                    </m:r>
                  </m:sub>
                </m:sSub>
              </m:e>
            </m:d>
          </m:sup>
        </m:sSup>
      </m:oMath>
      <w:r w:rsidRPr="00521217">
        <w:rPr>
          <w:rFonts w:ascii="Times New Roman" w:eastAsiaTheme="minorEastAsia" w:hAnsi="Times New Roman" w:cs="Times New Roman"/>
          <w:lang w:val="en-US"/>
        </w:rPr>
        <w:t xml:space="preserve">            ,</w:t>
      </w:r>
      <w:r w:rsidRPr="00521217">
        <w:rPr>
          <w:rFonts w:ascii="Times New Roman" w:hAnsi="Times New Roman" w:cs="Times New Roman"/>
          <w:lang w:val="en-US"/>
        </w:rPr>
        <w:t>so</w:t>
      </w:r>
    </w:p>
    <w:p w:rsidR="00AE2F52" w:rsidRPr="00521217" w:rsidRDefault="001A57C7" w:rsidP="00EC3960">
      <w:pPr>
        <w:spacing w:line="480" w:lineRule="auto"/>
        <w:contextualSpacing/>
        <w:rPr>
          <w:rFonts w:ascii="Times New Roman" w:hAnsi="Times New Roman" w:cs="Times New Roman"/>
          <w:lang w:val="en-US"/>
        </w:rPr>
      </w:pPr>
      <m:oMath>
        <m:d>
          <m:dPr>
            <m:begChr m:val=""/>
            <m:endChr m:val="|"/>
            <m:ctrlPr>
              <w:rPr>
                <w:rFonts w:ascii="Cambria Math" w:hAnsi="Times New Roman" w:cs="Times New Roman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en-US"/>
                  </w:rPr>
                  <m:t>g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en-US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=</m:t>
            </m:r>
            <m:f>
              <m:fPr>
                <m:ctrlPr>
                  <w:rPr>
                    <w:rFonts w:ascii="Cambria Math" w:hAnsi="Times New Roman" w:cs="Times New Roman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en-US"/>
                  </w:rPr>
                  <m:t>∂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en-US"/>
                  </w:rPr>
                  <m:t>g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en-US"/>
                  </w:rPr>
                  <m:t>∂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lang w:val="en-US"/>
                      </w:rPr>
                      <m:t>b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lang w:val="en-US"/>
                      </w:rPr>
                      <m:t>1</m:t>
                    </m:r>
                  </m:sub>
                </m:sSub>
              </m:den>
            </m:f>
          </m:e>
        </m:d>
        <m:f>
          <m:fPr>
            <m:type m:val="noBar"/>
            <m:ctrlPr>
              <w:rPr>
                <w:rFonts w:ascii="Cambria Math" w:hAnsi="Times New Roman" w:cs="Times New Roman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 xml:space="preserve"> </m:t>
            </m:r>
          </m:num>
          <m:den>
            <m:acc>
              <m:accPr>
                <m:chr m:val="̃"/>
                <m:ctrlPr>
                  <w:rPr>
                    <w:rFonts w:ascii="Cambria Math" w:hAnsi="Times New Roman" w:cs="Times New Roman"/>
                    <w:lang w:val="en-US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en-US"/>
                  </w:rPr>
                  <m:t>b</m:t>
                </m:r>
              </m:e>
            </m:acc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=</m:t>
            </m:r>
            <m:acc>
              <m:accPr>
                <m:ctrlPr>
                  <w:rPr>
                    <w:rFonts w:ascii="Cambria Math" w:hAnsi="Times New Roman" w:cs="Times New Roman"/>
                    <w:lang w:val="en-US"/>
                  </w:rPr>
                </m:ctrlPr>
              </m:accPr>
              <m:e>
                <m:acc>
                  <m:accPr>
                    <m:chr m:val="̃"/>
                    <m:ctrlPr>
                      <w:rPr>
                        <w:rFonts w:ascii="Cambria Math" w:hAnsi="Times New Roman" w:cs="Times New Roman"/>
                        <w:lang w:val="en-US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lang w:val="en-US"/>
                      </w:rPr>
                      <m:t>b</m:t>
                    </m:r>
                  </m:e>
                </m:acc>
              </m:e>
            </m:acc>
          </m:den>
        </m:f>
        <m:r>
          <m:rPr>
            <m:sty m:val="p"/>
          </m:rPr>
          <w:rPr>
            <w:rFonts w:ascii="Cambria Math" w:hAnsi="Times New Roman" w:cs="Times New Roman"/>
            <w:lang w:val="en-US"/>
          </w:rPr>
          <m:t>=</m:t>
        </m:r>
        <m:sSub>
          <m:sSubPr>
            <m:ctrlPr>
              <w:rPr>
                <w:rFonts w:ascii="Cambria Math" w:hAnsi="Cambria Math" w:cs="Times New Roman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x</m:t>
            </m:r>
          </m:sub>
        </m:sSub>
        <m:d>
          <m:dPr>
            <m:ctrlPr>
              <w:rPr>
                <w:rFonts w:ascii="Cambria Math" w:hAnsi="Times New Roman" w:cs="Times New Roman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e</m:t>
                </m:r>
              </m:e>
              <m:sup>
                <m:sSub>
                  <m:sSubPr>
                    <m:ctrlPr>
                      <w:rPr>
                        <w:rFonts w:ascii="Cambria Math" w:hAnsi="Times New Roman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lang w:val="en-US"/>
                      </w:rPr>
                      <m:t>-</m:t>
                    </m:r>
                    <m:acc>
                      <m:accPr>
                        <m:ctrlPr>
                          <w:rPr>
                            <w:rFonts w:ascii="Cambria Math" w:hAnsi="Times New Roman" w:cs="Times New Roman"/>
                            <w:lang w:val="en-US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lang w:val="en-US"/>
                          </w:rPr>
                          <m:t>b</m:t>
                        </m:r>
                      </m:e>
                    </m:acc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lang w:val="en-US"/>
                      </w:rPr>
                      <m:t>1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x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en-US"/>
                  </w:rPr>
                  <m:t>-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lang w:val="en-US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Times New Roman" w:cs="Times New Roman"/>
                            <w:lang w:val="en-US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lang w:val="en-US"/>
                          </w:rPr>
                          <m:t>b</m:t>
                        </m:r>
                      </m:e>
                    </m:acc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lang w:val="en-US"/>
                      </w:rPr>
                      <m:t>3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x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y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y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0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x</m:t>
                        </m:r>
                      </m:sub>
                    </m:sSub>
                  </m:e>
                </m:d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e</m:t>
                </m:r>
              </m:e>
              <m:sup>
                <m:sSub>
                  <m:sSubPr>
                    <m:ctrlPr>
                      <w:rPr>
                        <w:rFonts w:ascii="Cambria Math" w:hAnsi="Times New Roman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lang w:val="en-US"/>
                      </w:rPr>
                      <m:t>-</m:t>
                    </m:r>
                    <m:acc>
                      <m:accPr>
                        <m:ctrlPr>
                          <w:rPr>
                            <w:rFonts w:ascii="Cambria Math" w:hAnsi="Times New Roman" w:cs="Times New Roman"/>
                            <w:lang w:val="en-US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lang w:val="en-US"/>
                          </w:rPr>
                          <m:t>b</m:t>
                        </m:r>
                      </m:e>
                    </m:acc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lang w:val="en-US"/>
                      </w:rPr>
                      <m:t>1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x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en-US"/>
                  </w:rPr>
                  <m:t>-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lang w:val="en-US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Times New Roman" w:cs="Times New Roman"/>
                            <w:lang w:val="en-US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lang w:val="en-US"/>
                          </w:rPr>
                          <m:t>b</m:t>
                        </m:r>
                      </m:e>
                    </m:acc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lang w:val="en-US"/>
                      </w:rPr>
                      <m:t>2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y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en-US"/>
                  </w:rPr>
                  <m:t>-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lang w:val="en-US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Times New Roman" w:cs="Times New Roman"/>
                            <w:lang w:val="en-US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lang w:val="en-US"/>
                          </w:rPr>
                          <m:t>b</m:t>
                        </m:r>
                      </m:e>
                    </m:acc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lang w:val="en-US"/>
                      </w:rPr>
                      <m:t>3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x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y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lang w:val="en-US"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0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y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y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0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x</m:t>
                        </m:r>
                      </m:sub>
                    </m:sSub>
                  </m:e>
                </m:d>
              </m:sup>
            </m:sSup>
          </m:e>
        </m:d>
      </m:oMath>
      <w:r w:rsidR="008D5422" w:rsidRPr="00521217">
        <w:rPr>
          <w:rFonts w:ascii="Times New Roman" w:eastAsiaTheme="minorEastAsia" w:hAnsi="Times New Roman" w:cs="Times New Roman"/>
          <w:lang w:val="en-US"/>
        </w:rPr>
        <w:t xml:space="preserve">    </w:t>
      </w:r>
      <w:r w:rsidR="008D5422" w:rsidRPr="00521217">
        <w:rPr>
          <w:rFonts w:ascii="Times New Roman" w:eastAsiaTheme="minorEastAsia" w:hAnsi="Times New Roman" w:cs="Times New Roman"/>
          <w:sz w:val="24"/>
          <w:szCs w:val="24"/>
          <w:lang w:val="en-US"/>
        </w:rPr>
        <w:t>(S.4)</w:t>
      </w:r>
    </w:p>
    <w:p w:rsidR="008D5422" w:rsidRPr="00521217" w:rsidRDefault="001A57C7" w:rsidP="00EC3960">
      <w:pPr>
        <w:spacing w:line="480" w:lineRule="auto"/>
        <w:contextualSpacing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d>
          <m:dPr>
            <m:begChr m:val=""/>
            <m:endChr m:val="|"/>
            <m:ctrlPr>
              <w:rPr>
                <w:rFonts w:ascii="Cambria Math" w:hAnsi="Times New Roman" w:cs="Times New Roman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en-US"/>
                  </w:rPr>
                  <m:t>g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en-US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=</m:t>
            </m:r>
            <m:f>
              <m:fPr>
                <m:ctrlPr>
                  <w:rPr>
                    <w:rFonts w:ascii="Cambria Math" w:hAnsi="Times New Roman" w:cs="Times New Roman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en-US"/>
                  </w:rPr>
                  <m:t>∂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en-US"/>
                  </w:rPr>
                  <m:t>g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en-US"/>
                  </w:rPr>
                  <m:t>∂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lang w:val="en-US"/>
                      </w:rPr>
                      <m:t>b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lang w:val="en-US"/>
                      </w:rPr>
                      <m:t>2</m:t>
                    </m:r>
                  </m:sub>
                </m:sSub>
              </m:den>
            </m:f>
          </m:e>
        </m:d>
        <m:f>
          <m:fPr>
            <m:type m:val="noBar"/>
            <m:ctrlPr>
              <w:rPr>
                <w:rFonts w:ascii="Cambria Math" w:hAnsi="Times New Roman" w:cs="Times New Roman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 xml:space="preserve"> </m:t>
            </m:r>
          </m:num>
          <m:den>
            <m:acc>
              <m:accPr>
                <m:chr m:val="̃"/>
                <m:ctrlPr>
                  <w:rPr>
                    <w:rFonts w:ascii="Cambria Math" w:hAnsi="Times New Roman" w:cs="Times New Roman"/>
                    <w:lang w:val="en-US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en-US"/>
                  </w:rPr>
                  <m:t>b</m:t>
                </m:r>
              </m:e>
            </m:acc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=</m:t>
            </m:r>
            <m:acc>
              <m:accPr>
                <m:ctrlPr>
                  <w:rPr>
                    <w:rFonts w:ascii="Cambria Math" w:hAnsi="Times New Roman" w:cs="Times New Roman"/>
                    <w:lang w:val="en-US"/>
                  </w:rPr>
                </m:ctrlPr>
              </m:accPr>
              <m:e>
                <m:acc>
                  <m:accPr>
                    <m:chr m:val="̃"/>
                    <m:ctrlPr>
                      <w:rPr>
                        <w:rFonts w:ascii="Cambria Math" w:hAnsi="Times New Roman" w:cs="Times New Roman"/>
                        <w:lang w:val="en-US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lang w:val="en-US"/>
                      </w:rPr>
                      <m:t>b</m:t>
                    </m:r>
                  </m:e>
                </m:acc>
              </m:e>
            </m:acc>
          </m:den>
        </m:f>
        <m:r>
          <m:rPr>
            <m:sty m:val="p"/>
          </m:rPr>
          <w:rPr>
            <w:rFonts w:ascii="Cambria Math" w:hAnsi="Times New Roman" w:cs="Times New Roman"/>
            <w:lang w:val="en-US"/>
          </w:rPr>
          <m:t>=</m:t>
        </m:r>
        <m:sSub>
          <m:sSubPr>
            <m:ctrlPr>
              <w:rPr>
                <w:rFonts w:ascii="Cambria Math" w:hAnsi="Cambria Math" w:cs="Times New Roman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y</m:t>
            </m:r>
          </m:sub>
        </m:sSub>
        <m:d>
          <m:dPr>
            <m:ctrlPr>
              <w:rPr>
                <w:rFonts w:ascii="Cambria Math" w:hAnsi="Times New Roman" w:cs="Times New Roman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e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en-US"/>
                  </w:rPr>
                  <m:t>-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lang w:val="en-US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Times New Roman" w:cs="Times New Roman"/>
                            <w:lang w:val="en-US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lang w:val="en-US"/>
                          </w:rPr>
                          <m:t>b</m:t>
                        </m:r>
                      </m:e>
                    </m:acc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lang w:val="en-US"/>
                      </w:rPr>
                      <m:t>2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y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en-US"/>
                  </w:rPr>
                  <m:t>-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lang w:val="en-US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Times New Roman" w:cs="Times New Roman"/>
                            <w:lang w:val="en-US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lang w:val="en-US"/>
                          </w:rPr>
                          <m:t>b</m:t>
                        </m:r>
                      </m:e>
                    </m:acc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lang w:val="en-US"/>
                      </w:rPr>
                      <m:t>3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x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y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lang w:val="en-US"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0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y</m:t>
                        </m:r>
                      </m:sub>
                    </m:sSub>
                  </m:e>
                </m:d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e</m:t>
                </m:r>
              </m:e>
              <m:sup>
                <m:sSub>
                  <m:sSubPr>
                    <m:ctrlPr>
                      <w:rPr>
                        <w:rFonts w:ascii="Cambria Math" w:hAnsi="Times New Roman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lang w:val="en-US"/>
                      </w:rPr>
                      <m:t>-</m:t>
                    </m:r>
                    <m:acc>
                      <m:accPr>
                        <m:ctrlPr>
                          <w:rPr>
                            <w:rFonts w:ascii="Cambria Math" w:hAnsi="Times New Roman" w:cs="Times New Roman"/>
                            <w:lang w:val="en-US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lang w:val="en-US"/>
                          </w:rPr>
                          <m:t>b</m:t>
                        </m:r>
                      </m:e>
                    </m:acc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lang w:val="en-US"/>
                      </w:rPr>
                      <m:t>1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x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en-US"/>
                  </w:rPr>
                  <m:t>-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lang w:val="en-US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Times New Roman" w:cs="Times New Roman"/>
                            <w:lang w:val="en-US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lang w:val="en-US"/>
                          </w:rPr>
                          <m:t>b</m:t>
                        </m:r>
                      </m:e>
                    </m:acc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lang w:val="en-US"/>
                      </w:rPr>
                      <m:t>2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y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en-US"/>
                  </w:rPr>
                  <m:t>-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lang w:val="en-US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Times New Roman" w:cs="Times New Roman"/>
                            <w:lang w:val="en-US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lang w:val="en-US"/>
                          </w:rPr>
                          <m:t>b</m:t>
                        </m:r>
                      </m:e>
                    </m:acc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lang w:val="en-US"/>
                      </w:rPr>
                      <m:t>3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x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y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lang w:val="en-US"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0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y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y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0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x</m:t>
                        </m:r>
                      </m:sub>
                    </m:sSub>
                  </m:e>
                </m:d>
              </m:sup>
            </m:sSup>
          </m:e>
        </m:d>
      </m:oMath>
      <w:r w:rsidR="008D5422" w:rsidRPr="00521217">
        <w:rPr>
          <w:rFonts w:ascii="Times New Roman" w:eastAsiaTheme="minorEastAsia" w:hAnsi="Times New Roman" w:cs="Times New Roman"/>
          <w:lang w:val="en-US"/>
        </w:rPr>
        <w:t xml:space="preserve">  </w:t>
      </w:r>
      <w:r w:rsidR="0081101E">
        <w:rPr>
          <w:rFonts w:ascii="Times New Roman" w:eastAsiaTheme="minorEastAsia" w:hAnsi="Times New Roman" w:cs="Times New Roman"/>
          <w:lang w:val="en-US"/>
        </w:rPr>
        <w:t xml:space="preserve"> </w:t>
      </w:r>
      <w:r w:rsidR="008D5422" w:rsidRPr="00521217">
        <w:rPr>
          <w:rFonts w:ascii="Times New Roman" w:eastAsiaTheme="minorEastAsia" w:hAnsi="Times New Roman" w:cs="Times New Roman"/>
          <w:lang w:val="en-US"/>
        </w:rPr>
        <w:t xml:space="preserve"> </w:t>
      </w:r>
      <w:r w:rsidR="008D5422" w:rsidRPr="00521217">
        <w:rPr>
          <w:rFonts w:ascii="Times New Roman" w:eastAsiaTheme="minorEastAsia" w:hAnsi="Times New Roman" w:cs="Times New Roman"/>
          <w:sz w:val="24"/>
          <w:szCs w:val="24"/>
          <w:lang w:val="en-US"/>
        </w:rPr>
        <w:t>(S.5)</w:t>
      </w:r>
    </w:p>
    <w:p w:rsidR="00AE2F52" w:rsidRPr="00521217" w:rsidRDefault="008D5422" w:rsidP="00EC3960">
      <w:pPr>
        <w:spacing w:line="480" w:lineRule="auto"/>
        <w:contextualSpacing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Times New Roman" w:cs="Times New Roman"/>
              <w:lang w:val="en-US"/>
            </w:rPr>
            <m:t xml:space="preserve"> </m:t>
          </m:r>
          <m:d>
            <m:dPr>
              <m:begChr m:val=""/>
              <m:endChr m:val="|"/>
              <m:ctrlPr>
                <w:rPr>
                  <w:rFonts w:ascii="Cambria Math" w:hAnsi="Times New Roman" w:cs="Times New Roman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Times New Roman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3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∂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g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b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3</m:t>
                      </m:r>
                    </m:sub>
                  </m:sSub>
                </m:den>
              </m:f>
            </m:e>
          </m:d>
          <m:f>
            <m:fPr>
              <m:type m:val="noBar"/>
              <m:ctrlPr>
                <w:rPr>
                  <w:rFonts w:ascii="Cambria Math" w:hAnsi="Times New Roman" w:cs="Times New Roman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 xml:space="preserve"> </m:t>
              </m:r>
            </m:num>
            <m:den>
              <m:acc>
                <m:accPr>
                  <m:chr m:val="̃"/>
                  <m:ctrlPr>
                    <w:rPr>
                      <w:rFonts w:ascii="Cambria Math" w:hAnsi="Times New Roman" w:cs="Times New Roman"/>
                      <w:lang w:val="en-US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b</m:t>
                  </m:r>
                </m:e>
              </m:acc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=</m:t>
              </m:r>
              <m:acc>
                <m:accPr>
                  <m:ctrlPr>
                    <w:rPr>
                      <w:rFonts w:ascii="Cambria Math" w:hAnsi="Times New Roman" w:cs="Times New Roman"/>
                      <w:lang w:val="en-US"/>
                    </w:rPr>
                  </m:ctrlPr>
                </m:accPr>
                <m:e>
                  <m:acc>
                    <m:accPr>
                      <m:chr m:val="̃"/>
                      <m:ctrlPr>
                        <w:rPr>
                          <w:rFonts w:ascii="Cambria Math" w:hAnsi="Times New Roman" w:cs="Times New Roman"/>
                          <w:lang w:val="en-US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b</m:t>
                      </m:r>
                    </m:e>
                  </m:acc>
                </m:e>
              </m:acc>
            </m:den>
          </m:f>
          <m:r>
            <m:rPr>
              <m:sty m:val="p"/>
            </m:rPr>
            <w:rPr>
              <w:rFonts w:ascii="Cambria Math" w:hAnsi="Times New Roman" w:cs="Times New Roman"/>
              <w:lang w:val="en-US"/>
            </w:rPr>
            <m:t>=</m:t>
          </m:r>
          <m:d>
            <m:dPr>
              <m:ctrlPr>
                <w:rPr>
                  <w:rFonts w:ascii="Cambria Math" w:hAnsi="Times New Roman" w:cs="Times New Roman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y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lang w:val="en-US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0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y</m:t>
                  </m:r>
                </m:sub>
              </m:sSub>
            </m:e>
          </m:d>
          <m:sSup>
            <m:sSupPr>
              <m:ctrlPr>
                <w:rPr>
                  <w:rFonts w:ascii="Cambria Math" w:hAnsi="Cambria Math" w:cs="Times New Roman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lang w:val="en-US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Times New Roman" w:cs="Times New Roman"/>
                      <w:lang w:val="en-US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Times New Roman" w:cs="Times New Roman"/>
                          <w:lang w:val="en-US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b</m:t>
                      </m:r>
                    </m:e>
                  </m:acc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d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y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Times New Roman" w:cs="Times New Roman"/>
                      <w:lang w:val="en-US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Times New Roman" w:cs="Times New Roman"/>
                          <w:lang w:val="en-US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b</m:t>
                      </m:r>
                    </m:e>
                  </m:acc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3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d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x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d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y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lang w:val="en-US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lang w:val="en-US"/>
                            </w:rPr>
                            <m:t>0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d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y</m:t>
                      </m:r>
                    </m:sub>
                  </m:sSub>
                </m:e>
              </m:d>
            </m:sup>
          </m:sSup>
        </m:oMath>
      </m:oMathPara>
    </w:p>
    <w:p w:rsidR="00AE2F52" w:rsidRPr="00521217" w:rsidRDefault="00AE2F52" w:rsidP="00EC3960">
      <w:pPr>
        <w:spacing w:line="480" w:lineRule="auto"/>
        <w:contextualSpacing/>
        <w:rPr>
          <w:rFonts w:ascii="Times New Roman" w:eastAsiaTheme="minorEastAsia" w:hAnsi="Times New Roman" w:cs="Times New Roman"/>
          <w:lang w:val="en-US"/>
        </w:rPr>
      </w:pPr>
      <w:r w:rsidRPr="00521217">
        <w:rPr>
          <w:rFonts w:ascii="Times New Roman" w:eastAsiaTheme="minorEastAsia" w:hAnsi="Times New Roman" w:cs="Times New Roman"/>
          <w:lang w:val="en-US"/>
        </w:rPr>
        <w:t xml:space="preserve">                              </w:t>
      </w:r>
      <m:oMath>
        <m:r>
          <w:rPr>
            <w:rFonts w:ascii="Cambria Math" w:eastAsiaTheme="minorEastAsia" w:hAnsi="Cambria Math" w:cs="Times New Roman"/>
            <w:lang w:val="en-US"/>
          </w:rPr>
          <m:t>+</m:t>
        </m:r>
        <m:d>
          <m:dPr>
            <m:ctrlPr>
              <w:rPr>
                <w:rFonts w:ascii="Cambria Math" w:hAnsi="Times New Roman" w:cs="Times New Roman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x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y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0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x</m:t>
                </m:r>
              </m:sub>
            </m:sSub>
          </m:e>
        </m:d>
        <m:sSup>
          <m:sSupPr>
            <m:ctrlPr>
              <w:rPr>
                <w:rFonts w:ascii="Cambria Math" w:hAnsi="Cambria Math" w:cs="Times New Roman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e</m:t>
            </m:r>
          </m:e>
          <m:sup>
            <m:sSub>
              <m:sSubPr>
                <m:ctrlPr>
                  <w:rPr>
                    <w:rFonts w:ascii="Cambria Math" w:hAnsi="Times New Roman" w:cs="Times New Roman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en-US"/>
                  </w:rPr>
                  <m:t>-</m:t>
                </m:r>
                <m:acc>
                  <m:accPr>
                    <m:ctrlPr>
                      <w:rPr>
                        <w:rFonts w:ascii="Cambria Math" w:hAnsi="Times New Roman" w:cs="Times New Roman"/>
                        <w:lang w:val="en-US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lang w:val="en-US"/>
                      </w:rPr>
                      <m:t>b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en-US"/>
                  </w:rPr>
                  <m:t>1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x</m:t>
                    </m:r>
                  </m:sub>
                </m:sSub>
              </m:e>
            </m:d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-</m:t>
            </m:r>
            <m:sSub>
              <m:sSubPr>
                <m:ctrlPr>
                  <w:rPr>
                    <w:rFonts w:ascii="Cambria Math" w:hAnsi="Times New Roman" w:cs="Times New Roman"/>
                    <w:lang w:val="en-US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Times New Roman" w:cs="Times New Roman"/>
                        <w:lang w:val="en-US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lang w:val="en-US"/>
                      </w:rPr>
                      <m:t>b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en-US"/>
                  </w:rPr>
                  <m:t>3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x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y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y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0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x</m:t>
                    </m:r>
                  </m:sub>
                </m:sSub>
              </m:e>
            </m:d>
          </m:sup>
        </m:sSup>
      </m:oMath>
    </w:p>
    <w:p w:rsidR="00AE2F52" w:rsidRPr="00521217" w:rsidRDefault="00AE2F52" w:rsidP="00EC3960">
      <w:pPr>
        <w:spacing w:line="480" w:lineRule="auto"/>
        <w:contextualSpacing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521217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                               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-</m:t>
        </m:r>
        <m:d>
          <m:dPr>
            <m:ctrlPr>
              <w:rPr>
                <w:rFonts w:ascii="Cambria Math" w:hAnsi="Times New Roman" w:cs="Times New Roman"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x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y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lang w:val="en-US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y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0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x</m:t>
                </m:r>
              </m:sub>
            </m:sSub>
          </m:e>
        </m:d>
        <m:sSup>
          <m:sSupPr>
            <m:ctrlPr>
              <w:rPr>
                <w:rFonts w:ascii="Cambria Math" w:hAnsi="Cambria Math" w:cs="Times New Roman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e</m:t>
            </m:r>
          </m:e>
          <m:sup>
            <m:sSub>
              <m:sSubPr>
                <m:ctrlPr>
                  <w:rPr>
                    <w:rFonts w:ascii="Cambria Math" w:hAnsi="Times New Roman" w:cs="Times New Roman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en-US"/>
                  </w:rPr>
                  <m:t>-</m:t>
                </m:r>
                <m:acc>
                  <m:accPr>
                    <m:ctrlPr>
                      <w:rPr>
                        <w:rFonts w:ascii="Cambria Math" w:hAnsi="Times New Roman" w:cs="Times New Roman"/>
                        <w:lang w:val="en-US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lang w:val="en-US"/>
                      </w:rPr>
                      <m:t>b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en-US"/>
                  </w:rPr>
                  <m:t>1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x</m:t>
                    </m:r>
                  </m:sub>
                </m:sSub>
              </m:e>
            </m:d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-</m:t>
            </m:r>
            <m:sSub>
              <m:sSubPr>
                <m:ctrlPr>
                  <w:rPr>
                    <w:rFonts w:ascii="Cambria Math" w:hAnsi="Times New Roman" w:cs="Times New Roman"/>
                    <w:lang w:val="en-US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Times New Roman" w:cs="Times New Roman"/>
                        <w:lang w:val="en-US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lang w:val="en-US"/>
                      </w:rPr>
                      <m:t>b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en-US"/>
                  </w:rPr>
                  <m:t>2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y</m:t>
                    </m:r>
                  </m:sub>
                </m:sSub>
              </m:e>
            </m:d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-</m:t>
            </m:r>
            <m:sSub>
              <m:sSubPr>
                <m:ctrlPr>
                  <w:rPr>
                    <w:rFonts w:ascii="Cambria Math" w:hAnsi="Times New Roman" w:cs="Times New Roman"/>
                    <w:lang w:val="en-US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Times New Roman" w:cs="Times New Roman"/>
                        <w:lang w:val="en-US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lang w:val="en-US"/>
                      </w:rPr>
                      <m:t>b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en-US"/>
                  </w:rPr>
                  <m:t>3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x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y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0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y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y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0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x</m:t>
                    </m:r>
                  </m:sub>
                </m:sSub>
              </m:e>
            </m:d>
          </m:sup>
        </m:sSup>
      </m:oMath>
      <w:r w:rsidR="008D5422" w:rsidRPr="00521217">
        <w:rPr>
          <w:rFonts w:ascii="Times New Roman" w:eastAsiaTheme="minorEastAsia" w:hAnsi="Times New Roman" w:cs="Times New Roman"/>
          <w:lang w:val="en-US"/>
        </w:rPr>
        <w:t xml:space="preserve">                </w:t>
      </w:r>
      <w:r w:rsidR="008D5422" w:rsidRPr="00521217">
        <w:rPr>
          <w:rFonts w:ascii="Times New Roman" w:eastAsiaTheme="minorEastAsia" w:hAnsi="Times New Roman" w:cs="Times New Roman"/>
          <w:sz w:val="24"/>
          <w:szCs w:val="24"/>
          <w:lang w:val="en-US"/>
        </w:rPr>
        <w:t>(S.6)</w:t>
      </w:r>
    </w:p>
    <w:p w:rsidR="00AE2F52" w:rsidRPr="00521217" w:rsidRDefault="00AE2F52" w:rsidP="00EC3960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21217">
        <w:rPr>
          <w:rFonts w:ascii="Times New Roman" w:hAnsi="Times New Roman" w:cs="Times New Roman"/>
          <w:sz w:val="24"/>
          <w:szCs w:val="24"/>
          <w:u w:val="single"/>
          <w:lang w:val="en-US"/>
        </w:rPr>
        <w:t>Synergy index (S)</w:t>
      </w:r>
      <w:r w:rsidRPr="00521217">
        <w:rPr>
          <w:rFonts w:ascii="Times New Roman" w:hAnsi="Times New Roman" w:cs="Times New Roman"/>
          <w:sz w:val="24"/>
          <w:szCs w:val="24"/>
          <w:lang w:val="en-US"/>
        </w:rPr>
        <w:t xml:space="preserve">: After converting S to </w:t>
      </w:r>
      <w:proofErr w:type="spellStart"/>
      <w:r w:rsidRPr="00521217">
        <w:rPr>
          <w:rFonts w:ascii="Times New Roman" w:hAnsi="Times New Roman" w:cs="Times New Roman"/>
          <w:sz w:val="24"/>
          <w:szCs w:val="24"/>
          <w:lang w:val="en-US"/>
        </w:rPr>
        <w:t>ln</w:t>
      </w:r>
      <w:proofErr w:type="spellEnd"/>
      <w:r w:rsidRPr="00521217">
        <w:rPr>
          <w:rFonts w:ascii="Times New Roman" w:hAnsi="Times New Roman" w:cs="Times New Roman"/>
          <w:sz w:val="24"/>
          <w:szCs w:val="24"/>
          <w:lang w:val="en-US"/>
        </w:rPr>
        <w:t>(S), we have</w:t>
      </w:r>
    </w:p>
    <w:p w:rsidR="00AE2F52" w:rsidRPr="00521217" w:rsidRDefault="001A57C7" w:rsidP="00EC3960">
      <w:pPr>
        <w:spacing w:line="480" w:lineRule="auto"/>
        <w:contextualSpacing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ln</m:t>
              </m:r>
              <m:d>
                <m:d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S</m:t>
                  </m:r>
                </m:e>
              </m:d>
            </m:e>
            <m:sub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→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→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y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 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lang w:val="en-US"/>
            </w:rPr>
            <m:t>=ln</m:t>
          </m:r>
          <m:d>
            <m:dPr>
              <m:begChr m:val="["/>
              <m:endChr m:val="]"/>
              <m:ctrlPr>
                <w:rPr>
                  <w:rFonts w:ascii="Cambria Math" w:hAnsi="Times New Roman" w:cs="Times New Roman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h</m:t>
              </m:r>
              <m:d>
                <m:dPr>
                  <m:ctrlPr>
                    <w:rPr>
                      <w:rFonts w:ascii="Cambria Math" w:hAnsi="Times New Roman" w:cs="Times New Roman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b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b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b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3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/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 xml:space="preserve"> 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0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 xml:space="preserve">, 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y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0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,dx,dy</m:t>
                  </m:r>
                </m:e>
              </m:d>
            </m:e>
          </m:d>
          <m:r>
            <w:rPr>
              <w:rFonts w:ascii="Cambria Math" w:eastAsiaTheme="minorEastAsia" w:hAnsi="Cambria Math" w:cs="Times New Roman"/>
              <w:lang w:val="en-US"/>
            </w:rPr>
            <m:t>=</m:t>
          </m:r>
        </m:oMath>
      </m:oMathPara>
    </w:p>
    <w:p w:rsidR="00AE2F52" w:rsidRPr="00521217" w:rsidRDefault="000062DD" w:rsidP="00EC3960">
      <w:pPr>
        <w:spacing w:line="480" w:lineRule="auto"/>
        <w:contextualSpacing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Times New Roman" w:cs="Times New Roman"/>
              <w:lang w:val="en-US"/>
            </w:rPr>
            <m:t>=ln</m:t>
          </m:r>
          <m:d>
            <m:dPr>
              <m:ctrlPr>
                <w:rPr>
                  <w:rFonts w:ascii="Cambria Math" w:hAnsi="Times New Roman" w:cs="Times New Roman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e</m:t>
                  </m:r>
                </m:e>
                <m:sup>
                  <m:sSub>
                    <m:sSubPr>
                      <m:ctrlPr>
                        <w:rPr>
                          <w:rFonts w:ascii="Cambria Math" w:hAnsi="Times New Roman" w:cs="Times New Roman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b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1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lang w:val="en-US"/>
                            </w:rPr>
                            <m:t>d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lang w:val="en-US"/>
                            </w:rPr>
                            <m:t>x</m:t>
                          </m:r>
                        </m:sub>
                      </m:sSub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b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2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lang w:val="en-US"/>
                            </w:rPr>
                            <m:t>d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lang w:val="en-US"/>
                            </w:rPr>
                            <m:t>y</m:t>
                          </m:r>
                        </m:sub>
                      </m:sSub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b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3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lang w:val="en-US"/>
                            </w:rPr>
                            <m:t>d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lang w:val="en-US"/>
                            </w:rPr>
                            <m:t>x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lang w:val="en-US"/>
                            </w:rPr>
                            <m:t>d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lang w:val="en-US"/>
                            </w:rPr>
                            <m:t>y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lang w:val="en-US"/>
                            </w:rPr>
                          </m:ctrlPr>
                        </m:sSub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lang w:val="en-US"/>
                                </w:rPr>
                                <m:t>0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lang w:val="en-US"/>
                            </w:rPr>
                            <m:t>d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lang w:val="en-US"/>
                            </w:rPr>
                            <m:t>y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lang w:val="en-US"/>
                            </w:rPr>
                            <m:t>y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lang w:val="en-US"/>
                            </w:rPr>
                            <m:t>0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lang w:val="en-US"/>
                            </w:rPr>
                            <m:t>d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lang w:val="en-US"/>
                            </w:rPr>
                            <m:t>x</m:t>
                          </m:r>
                        </m:sub>
                      </m:sSub>
                    </m:e>
                  </m:d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lang w:val="en-US"/>
                </w:rPr>
                <m:t>-1</m:t>
              </m:r>
            </m:e>
          </m:d>
          <m:r>
            <m:rPr>
              <m:sty m:val="p"/>
            </m:rPr>
            <w:rPr>
              <w:rFonts w:ascii="Cambria Math" w:hAnsi="Cambria Math" w:cs="Cambria Math"/>
              <w:lang w:val="en-US"/>
            </w:rPr>
            <m:t>-ln⁡</m:t>
          </m:r>
          <m:d>
            <m:dPr>
              <m:ctrlPr>
                <w:rPr>
                  <w:rFonts w:ascii="Cambria Math" w:hAnsi="Cambria Math" w:cs="Cambria Math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e</m:t>
                  </m:r>
                </m:e>
                <m:sup>
                  <m:sSub>
                    <m:sSubPr>
                      <m:ctrlPr>
                        <w:rPr>
                          <w:rFonts w:ascii="Cambria Math" w:hAnsi="Times New Roman" w:cs="Times New Roman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b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1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lang w:val="en-US"/>
                            </w:rPr>
                            <m:t>d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lang w:val="en-US"/>
                            </w:rPr>
                            <m:t>x</m:t>
                          </m:r>
                        </m:sub>
                      </m:sSub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b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3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lang w:val="en-US"/>
                            </w:rPr>
                            <m:t>d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lang w:val="en-US"/>
                            </w:rPr>
                            <m:t>x</m:t>
                          </m:r>
                        </m:sub>
                      </m:sSub>
                    </m:e>
                  </m:d>
                  <m:sSub>
                    <m:sSubPr>
                      <m:ctrlPr>
                        <w:rPr>
                          <w:rFonts w:ascii="Cambria Math" w:hAnsi="Cambria Math" w:cs="Times New Roman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y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0</m:t>
                      </m:r>
                    </m:sub>
                  </m:sSub>
                </m:sup>
              </m:sSup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e</m:t>
                  </m:r>
                </m:e>
                <m:sup>
                  <m:sSub>
                    <m:sSubPr>
                      <m:ctrlPr>
                        <w:rPr>
                          <w:rFonts w:ascii="Cambria Math" w:hAnsi="Times New Roman" w:cs="Times New Roman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b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2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lang w:val="en-US"/>
                            </w:rPr>
                            <m:t>d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lang w:val="en-US"/>
                            </w:rPr>
                            <m:t>y</m:t>
                          </m:r>
                        </m:sub>
                      </m:sSub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b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3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0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lang w:val="en-US"/>
                            </w:rPr>
                            <m:t>d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lang w:val="en-US"/>
                            </w:rPr>
                            <m:t>y</m:t>
                          </m:r>
                        </m:sub>
                      </m:sSub>
                    </m:e>
                  </m:d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lang w:val="en-US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2</m:t>
              </m:r>
            </m:e>
          </m:d>
        </m:oMath>
      </m:oMathPara>
    </w:p>
    <w:p w:rsidR="000062DD" w:rsidRPr="00521217" w:rsidRDefault="000062DD" w:rsidP="00EC3960">
      <w:pPr>
        <w:spacing w:line="480" w:lineRule="auto"/>
        <w:contextualSpacing/>
        <w:rPr>
          <w:rFonts w:ascii="Times New Roman" w:eastAsiaTheme="minorEastAsia" w:hAnsi="Times New Roman" w:cs="Times New Roman"/>
          <w:lang w:val="en-US"/>
        </w:rPr>
      </w:pPr>
      <w:r w:rsidRPr="00521217">
        <w:rPr>
          <w:rFonts w:ascii="Times New Roman" w:eastAsiaTheme="minorEastAsia" w:hAnsi="Times New Roman" w:cs="Times New Roman"/>
          <w:lang w:val="en-US"/>
        </w:rPr>
        <w:lastRenderedPageBreak/>
        <w:t>so,</w:t>
      </w:r>
    </w:p>
    <w:p w:rsidR="00AE2F52" w:rsidRPr="00521217" w:rsidRDefault="001A57C7" w:rsidP="00EC3960">
      <w:pPr>
        <w:spacing w:line="480" w:lineRule="auto"/>
        <w:contextualSpacing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d>
            <m:dPr>
              <m:begChr m:val=""/>
              <m:endChr m:val="|"/>
              <m:ctrlPr>
                <w:rPr>
                  <w:rFonts w:ascii="Cambria Math" w:hAnsi="Times New Roman" w:cs="Times New Roman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ln</m:t>
              </m:r>
              <m:d>
                <m:dPr>
                  <m:ctrlPr>
                    <w:rPr>
                      <w:rFonts w:ascii="Cambria Math" w:hAnsi="Times New Roman" w:cs="Times New Roman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h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1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∂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ln</m:t>
                  </m:r>
                  <m:d>
                    <m:dPr>
                      <m:ctrlPr>
                        <w:rPr>
                          <w:rFonts w:ascii="Cambria Math" w:hAnsi="Times New Roman" w:cs="Times New Roman"/>
                          <w:lang w:val="en-US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h</m:t>
                      </m:r>
                    </m:e>
                  </m:d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b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1</m:t>
                      </m:r>
                    </m:sub>
                  </m:sSub>
                </m:den>
              </m:f>
            </m:e>
          </m:d>
          <m:f>
            <m:fPr>
              <m:type m:val="noBar"/>
              <m:ctrlPr>
                <w:rPr>
                  <w:rFonts w:ascii="Cambria Math" w:hAnsi="Times New Roman" w:cs="Times New Roman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 xml:space="preserve"> </m:t>
              </m:r>
            </m:num>
            <m:den>
              <m:acc>
                <m:accPr>
                  <m:chr m:val="̃"/>
                  <m:ctrlPr>
                    <w:rPr>
                      <w:rFonts w:ascii="Cambria Math" w:hAnsi="Times New Roman" w:cs="Times New Roman"/>
                      <w:lang w:val="en-US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b</m:t>
                  </m:r>
                </m:e>
              </m:acc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=</m:t>
              </m:r>
              <m:acc>
                <m:accPr>
                  <m:ctrlPr>
                    <w:rPr>
                      <w:rFonts w:ascii="Cambria Math" w:hAnsi="Times New Roman" w:cs="Times New Roman"/>
                      <w:lang w:val="en-US"/>
                    </w:rPr>
                  </m:ctrlPr>
                </m:accPr>
                <m:e>
                  <m:acc>
                    <m:accPr>
                      <m:chr m:val="̃"/>
                      <m:ctrlPr>
                        <w:rPr>
                          <w:rFonts w:ascii="Cambria Math" w:hAnsi="Times New Roman" w:cs="Times New Roman"/>
                          <w:lang w:val="en-US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b</m:t>
                      </m:r>
                    </m:e>
                  </m:acc>
                </m:e>
              </m:acc>
            </m:den>
          </m:f>
          <m:r>
            <w:rPr>
              <w:rFonts w:ascii="Cambria Math" w:eastAsiaTheme="minorEastAsia" w:hAnsi="Cambria Math" w:cs="Times New Roman"/>
              <w:lang w:val="en-US"/>
            </w:rPr>
            <m:t>=</m:t>
          </m:r>
        </m:oMath>
      </m:oMathPara>
    </w:p>
    <w:p w:rsidR="00AE2F52" w:rsidRPr="00521217" w:rsidRDefault="00AE2F52" w:rsidP="00EC3960">
      <w:pPr>
        <w:spacing w:line="480" w:lineRule="auto"/>
        <w:contextualSpacing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m:oMath>
        <m:r>
          <m:rPr>
            <m:sty m:val="p"/>
          </m:rPr>
          <w:rPr>
            <w:rFonts w:ascii="Cambria Math" w:hAnsi="Times New Roman" w:cs="Times New Roman"/>
            <w:sz w:val="20"/>
            <w:szCs w:val="20"/>
            <w:lang w:val="en-US"/>
          </w:rPr>
          <m:t>=</m:t>
        </m:r>
        <m:d>
          <m:dPr>
            <m:ctrlPr>
              <w:rPr>
                <w:rFonts w:ascii="Cambria Math" w:hAnsi="Cambria Math" w:cs="Times New Roman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x</m:t>
                </m:r>
              </m:sub>
            </m:sSub>
          </m:e>
        </m:d>
        <m:d>
          <m:dPr>
            <m:ctrlPr>
              <w:rPr>
                <w:rFonts w:ascii="Cambria Math" w:hAnsi="Cambria Math" w:cs="Times New Roman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sz w:val="20"/>
                    <w:szCs w:val="20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e</m:t>
                    </m:r>
                  </m:e>
                  <m:sup>
                    <m:sSub>
                      <m:sSubPr>
                        <m:ctrlPr>
                          <w:rPr>
                            <w:rFonts w:ascii="Cambria Math" w:hAnsi="Times New Roman" w:cs="Times New Roman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lang w:val="en-US"/>
                          </w:rPr>
                          <m:t>b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lang w:val="en-US"/>
                          </w:rPr>
                          <m:t>1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d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x</m:t>
                            </m:r>
                          </m:sub>
                        </m:sSub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Times New Roman" w:cs="Times New Roman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lang w:val="en-US"/>
                          </w:rPr>
                          <m:t>b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lang w:val="en-US"/>
                          </w:rPr>
                          <m:t>2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d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y</m:t>
                            </m:r>
                          </m:sub>
                        </m:sSub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Times New Roman" w:cs="Times New Roman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lang w:val="en-US"/>
                          </w:rPr>
                          <m:t>b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lang w:val="en-US"/>
                          </w:rPr>
                          <m:t>3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d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x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d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y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lang w:val="en-US"/>
                              </w:rPr>
                            </m:ctrlPr>
                          </m:sSub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lang w:val="en-US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lang w:val="en-US"/>
                                  </w:rPr>
                                  <m:t>0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d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y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y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0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d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x</m:t>
                            </m:r>
                          </m:sub>
                        </m:sSub>
                      </m:e>
                    </m:d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e</m:t>
                    </m:r>
                  </m:e>
                  <m:sup>
                    <m:sSub>
                      <m:sSubPr>
                        <m:ctrlPr>
                          <w:rPr>
                            <w:rFonts w:ascii="Cambria Math" w:hAnsi="Times New Roman" w:cs="Times New Roman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lang w:val="en-US"/>
                          </w:rPr>
                          <m:t>b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lang w:val="en-US"/>
                          </w:rPr>
                          <m:t>1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d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x</m:t>
                            </m:r>
                          </m:sub>
                        </m:sSub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Times New Roman" w:cs="Times New Roman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lang w:val="en-US"/>
                          </w:rPr>
                          <m:t>b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lang w:val="en-US"/>
                          </w:rPr>
                          <m:t>2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d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y</m:t>
                            </m:r>
                          </m:sub>
                        </m:sSub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Times New Roman" w:cs="Times New Roman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lang w:val="en-US"/>
                          </w:rPr>
                          <m:t>b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lang w:val="en-US"/>
                          </w:rPr>
                          <m:t>3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d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x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d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y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lang w:val="en-US"/>
                              </w:rPr>
                            </m:ctrlPr>
                          </m:sSub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lang w:val="en-US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lang w:val="en-US"/>
                                  </w:rPr>
                                  <m:t>0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d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y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y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0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d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x</m:t>
                            </m:r>
                          </m:sub>
                        </m:sSub>
                      </m:e>
                    </m:d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-1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e</m:t>
                    </m:r>
                  </m:e>
                  <m:sup>
                    <m:sSub>
                      <m:sSubPr>
                        <m:ctrlPr>
                          <w:rPr>
                            <w:rFonts w:ascii="Cambria Math" w:hAnsi="Times New Roman" w:cs="Times New Roman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lang w:val="en-US"/>
                          </w:rPr>
                          <m:t>b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lang w:val="en-US"/>
                          </w:rPr>
                          <m:t>1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d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x</m:t>
                            </m:r>
                          </m:sub>
                        </m:sSub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Times New Roman" w:cs="Times New Roman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lang w:val="en-US"/>
                          </w:rPr>
                          <m:t>b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lang w:val="en-US"/>
                          </w:rPr>
                          <m:t>3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d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x</m:t>
                            </m:r>
                          </m:sub>
                        </m:sSub>
                      </m:e>
                    </m:d>
                    <m:sSub>
                      <m:sSubPr>
                        <m:ctrlPr>
                          <w:rPr>
                            <w:rFonts w:ascii="Cambria Math" w:hAnsi="Cambria Math" w:cs="Times New Roman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y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0</m:t>
                        </m:r>
                      </m:sub>
                    </m:sSub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e</m:t>
                    </m:r>
                  </m:e>
                  <m:sup>
                    <m:sSub>
                      <m:sSubPr>
                        <m:ctrlPr>
                          <w:rPr>
                            <w:rFonts w:ascii="Cambria Math" w:hAnsi="Times New Roman" w:cs="Times New Roman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lang w:val="en-US"/>
                          </w:rPr>
                          <m:t>b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lang w:val="en-US"/>
                          </w:rPr>
                          <m:t>1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d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x</m:t>
                            </m:r>
                          </m:sub>
                        </m:sSub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Times New Roman" w:cs="Times New Roman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lang w:val="en-US"/>
                          </w:rPr>
                          <m:t>b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lang w:val="en-US"/>
                          </w:rPr>
                          <m:t>3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d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x</m:t>
                            </m:r>
                          </m:sub>
                        </m:sSub>
                      </m:e>
                    </m:d>
                    <m:sSub>
                      <m:sSubPr>
                        <m:ctrlPr>
                          <w:rPr>
                            <w:rFonts w:ascii="Cambria Math" w:hAnsi="Cambria Math" w:cs="Times New Roman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y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0</m:t>
                        </m:r>
                      </m:sub>
                    </m:sSub>
                  </m:sup>
                </m:sSup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e</m:t>
                    </m:r>
                  </m:e>
                  <m:sup>
                    <m:sSub>
                      <m:sSubPr>
                        <m:ctrlPr>
                          <w:rPr>
                            <w:rFonts w:ascii="Cambria Math" w:hAnsi="Times New Roman" w:cs="Times New Roman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lang w:val="en-US"/>
                          </w:rPr>
                          <m:t>b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lang w:val="en-US"/>
                          </w:rPr>
                          <m:t>2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d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y</m:t>
                            </m:r>
                          </m:sub>
                        </m:sSub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Times New Roman" w:cs="Times New Roman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lang w:val="en-US"/>
                          </w:rPr>
                          <m:t>b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lang w:val="en-US"/>
                          </w:rPr>
                          <m:t>3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0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d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y</m:t>
                            </m:r>
                          </m:sub>
                        </m:sSub>
                      </m:e>
                    </m:d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en-US"/>
                  </w:rPr>
                  <m:t>2</m:t>
                </m:r>
              </m:den>
            </m:f>
          </m:e>
        </m:d>
      </m:oMath>
      <w:r w:rsidR="008D5422" w:rsidRPr="00521217">
        <w:rPr>
          <w:rFonts w:ascii="Times New Roman" w:eastAsiaTheme="minorEastAsia" w:hAnsi="Times New Roman" w:cs="Times New Roman"/>
          <w:lang w:val="en-US"/>
        </w:rPr>
        <w:t xml:space="preserve">                         </w:t>
      </w:r>
      <w:r w:rsidR="008D5422" w:rsidRPr="00521217">
        <w:rPr>
          <w:rFonts w:ascii="Times New Roman" w:eastAsiaTheme="minorEastAsia" w:hAnsi="Times New Roman" w:cs="Times New Roman"/>
          <w:sz w:val="24"/>
          <w:szCs w:val="24"/>
          <w:lang w:val="en-US"/>
        </w:rPr>
        <w:t>(S.7)</w:t>
      </w:r>
    </w:p>
    <w:p w:rsidR="00AE2F52" w:rsidRPr="00521217" w:rsidRDefault="00AE2F52" w:rsidP="00EC3960">
      <w:pPr>
        <w:spacing w:line="480" w:lineRule="auto"/>
        <w:contextualSpacing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521217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                                       </w:t>
      </w:r>
    </w:p>
    <w:p w:rsidR="00AE2F52" w:rsidRPr="00521217" w:rsidRDefault="001A57C7" w:rsidP="00EC3960">
      <w:pPr>
        <w:spacing w:line="480" w:lineRule="auto"/>
        <w:contextualSpacing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d>
            <m:dPr>
              <m:begChr m:val=""/>
              <m:endChr m:val="|"/>
              <m:ctrlPr>
                <w:rPr>
                  <w:rFonts w:ascii="Cambria Math" w:hAnsi="Times New Roman" w:cs="Times New Roman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ln</m:t>
              </m:r>
              <m:d>
                <m:dPr>
                  <m:ctrlPr>
                    <w:rPr>
                      <w:rFonts w:ascii="Cambria Math" w:hAnsi="Times New Roman" w:cs="Times New Roman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h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2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∂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ln</m:t>
                  </m:r>
                  <m:d>
                    <m:dPr>
                      <m:ctrlPr>
                        <w:rPr>
                          <w:rFonts w:ascii="Cambria Math" w:hAnsi="Times New Roman" w:cs="Times New Roman"/>
                          <w:lang w:val="en-US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h</m:t>
                      </m:r>
                    </m:e>
                  </m:d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b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2</m:t>
                      </m:r>
                    </m:sub>
                  </m:sSub>
                </m:den>
              </m:f>
            </m:e>
          </m:d>
          <m:f>
            <m:fPr>
              <m:type m:val="noBar"/>
              <m:ctrlPr>
                <w:rPr>
                  <w:rFonts w:ascii="Cambria Math" w:hAnsi="Times New Roman" w:cs="Times New Roman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 xml:space="preserve"> </m:t>
              </m:r>
            </m:num>
            <m:den>
              <m:acc>
                <m:accPr>
                  <m:chr m:val="̃"/>
                  <m:ctrlPr>
                    <w:rPr>
                      <w:rFonts w:ascii="Cambria Math" w:hAnsi="Times New Roman" w:cs="Times New Roman"/>
                      <w:lang w:val="en-US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b</m:t>
                  </m:r>
                </m:e>
              </m:acc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=</m:t>
              </m:r>
              <m:acc>
                <m:accPr>
                  <m:ctrlPr>
                    <w:rPr>
                      <w:rFonts w:ascii="Cambria Math" w:hAnsi="Times New Roman" w:cs="Times New Roman"/>
                      <w:lang w:val="en-US"/>
                    </w:rPr>
                  </m:ctrlPr>
                </m:accPr>
                <m:e>
                  <m:acc>
                    <m:accPr>
                      <m:chr m:val="̃"/>
                      <m:ctrlPr>
                        <w:rPr>
                          <w:rFonts w:ascii="Cambria Math" w:hAnsi="Times New Roman" w:cs="Times New Roman"/>
                          <w:lang w:val="en-US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b</m:t>
                      </m:r>
                    </m:e>
                  </m:acc>
                </m:e>
              </m:acc>
            </m:den>
          </m:f>
          <m:r>
            <m:rPr>
              <m:sty m:val="p"/>
            </m:rPr>
            <w:rPr>
              <w:rFonts w:ascii="Cambria Math" w:hAnsi="Times New Roman" w:cs="Times New Roman"/>
              <w:lang w:val="en-US"/>
            </w:rPr>
            <m:t>=</m:t>
          </m:r>
        </m:oMath>
      </m:oMathPara>
    </w:p>
    <w:p w:rsidR="00AE2F52" w:rsidRPr="00521217" w:rsidRDefault="00AE2F52" w:rsidP="00EC3960">
      <w:pPr>
        <w:spacing w:line="480" w:lineRule="auto"/>
        <w:contextualSpacing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m:oMath>
        <m:r>
          <m:rPr>
            <m:sty m:val="p"/>
          </m:rPr>
          <w:rPr>
            <w:rFonts w:ascii="Cambria Math" w:hAnsi="Times New Roman" w:cs="Times New Roman"/>
            <w:sz w:val="20"/>
            <w:szCs w:val="20"/>
            <w:lang w:val="en-US"/>
          </w:rPr>
          <m:t>=</m:t>
        </m:r>
        <m:d>
          <m:dPr>
            <m:ctrlPr>
              <w:rPr>
                <w:rFonts w:ascii="Cambria Math" w:hAnsi="Cambria Math" w:cs="Times New Roman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y</m:t>
                </m:r>
              </m:sub>
            </m:sSub>
          </m:e>
        </m:d>
        <m:d>
          <m:dPr>
            <m:ctrlPr>
              <w:rPr>
                <w:rFonts w:ascii="Cambria Math" w:hAnsi="Cambria Math" w:cs="Times New Roman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sz w:val="20"/>
                    <w:szCs w:val="20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e</m:t>
                    </m:r>
                  </m:e>
                  <m:sup>
                    <m:sSub>
                      <m:sSubPr>
                        <m:ctrlPr>
                          <w:rPr>
                            <w:rFonts w:ascii="Cambria Math" w:hAnsi="Times New Roman" w:cs="Times New Roman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lang w:val="en-US"/>
                          </w:rPr>
                          <m:t>b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lang w:val="en-US"/>
                          </w:rPr>
                          <m:t>1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d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x</m:t>
                            </m:r>
                          </m:sub>
                        </m:sSub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Times New Roman" w:cs="Times New Roman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lang w:val="en-US"/>
                          </w:rPr>
                          <m:t>b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lang w:val="en-US"/>
                          </w:rPr>
                          <m:t>2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d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y</m:t>
                            </m:r>
                          </m:sub>
                        </m:sSub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Times New Roman" w:cs="Times New Roman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lang w:val="en-US"/>
                          </w:rPr>
                          <m:t>b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lang w:val="en-US"/>
                          </w:rPr>
                          <m:t>3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d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x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d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y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lang w:val="en-US"/>
                              </w:rPr>
                            </m:ctrlPr>
                          </m:sSub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lang w:val="en-US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lang w:val="en-US"/>
                                  </w:rPr>
                                  <m:t>0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d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y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y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0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d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x</m:t>
                            </m:r>
                          </m:sub>
                        </m:sSub>
                      </m:e>
                    </m:d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e</m:t>
                    </m:r>
                  </m:e>
                  <m:sup>
                    <m:sSub>
                      <m:sSubPr>
                        <m:ctrlPr>
                          <w:rPr>
                            <w:rFonts w:ascii="Cambria Math" w:hAnsi="Times New Roman" w:cs="Times New Roman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lang w:val="en-US"/>
                          </w:rPr>
                          <m:t>b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lang w:val="en-US"/>
                          </w:rPr>
                          <m:t>1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d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x</m:t>
                            </m:r>
                          </m:sub>
                        </m:sSub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Times New Roman" w:cs="Times New Roman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lang w:val="en-US"/>
                          </w:rPr>
                          <m:t>b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lang w:val="en-US"/>
                          </w:rPr>
                          <m:t>2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d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y</m:t>
                            </m:r>
                          </m:sub>
                        </m:sSub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Times New Roman" w:cs="Times New Roman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lang w:val="en-US"/>
                          </w:rPr>
                          <m:t>b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lang w:val="en-US"/>
                          </w:rPr>
                          <m:t>3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d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x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d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y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lang w:val="en-US"/>
                              </w:rPr>
                            </m:ctrlPr>
                          </m:sSub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lang w:val="en-US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lang w:val="en-US"/>
                                  </w:rPr>
                                  <m:t>0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d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y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y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0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d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x</m:t>
                            </m:r>
                          </m:sub>
                        </m:sSub>
                      </m:e>
                    </m:d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-1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e</m:t>
                    </m:r>
                  </m:e>
                  <m:sup>
                    <m:sSub>
                      <m:sSubPr>
                        <m:ctrlPr>
                          <w:rPr>
                            <w:rFonts w:ascii="Cambria Math" w:hAnsi="Times New Roman" w:cs="Times New Roman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lang w:val="en-US"/>
                          </w:rPr>
                          <m:t>b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lang w:val="en-US"/>
                          </w:rPr>
                          <m:t>2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d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y</m:t>
                            </m:r>
                          </m:sub>
                        </m:sSub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Times New Roman" w:cs="Times New Roman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lang w:val="en-US"/>
                          </w:rPr>
                          <m:t>b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lang w:val="en-US"/>
                          </w:rPr>
                          <m:t>3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0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d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y</m:t>
                            </m:r>
                          </m:sub>
                        </m:sSub>
                      </m:e>
                    </m:d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e</m:t>
                    </m:r>
                  </m:e>
                  <m:sup>
                    <m:sSub>
                      <m:sSubPr>
                        <m:ctrlPr>
                          <w:rPr>
                            <w:rFonts w:ascii="Cambria Math" w:hAnsi="Times New Roman" w:cs="Times New Roman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lang w:val="en-US"/>
                          </w:rPr>
                          <m:t>b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lang w:val="en-US"/>
                          </w:rPr>
                          <m:t>1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d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x</m:t>
                            </m:r>
                          </m:sub>
                        </m:sSub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Times New Roman" w:cs="Times New Roman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lang w:val="en-US"/>
                          </w:rPr>
                          <m:t>b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lang w:val="en-US"/>
                          </w:rPr>
                          <m:t>3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d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x</m:t>
                            </m:r>
                          </m:sub>
                        </m:sSub>
                      </m:e>
                    </m:d>
                    <m:sSub>
                      <m:sSubPr>
                        <m:ctrlPr>
                          <w:rPr>
                            <w:rFonts w:ascii="Cambria Math" w:hAnsi="Cambria Math" w:cs="Times New Roman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y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0</m:t>
                        </m:r>
                      </m:sub>
                    </m:sSub>
                  </m:sup>
                </m:sSup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e</m:t>
                    </m:r>
                  </m:e>
                  <m:sup>
                    <m:sSub>
                      <m:sSubPr>
                        <m:ctrlPr>
                          <w:rPr>
                            <w:rFonts w:ascii="Cambria Math" w:hAnsi="Times New Roman" w:cs="Times New Roman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lang w:val="en-US"/>
                          </w:rPr>
                          <m:t>b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lang w:val="en-US"/>
                          </w:rPr>
                          <m:t>2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d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y</m:t>
                            </m:r>
                          </m:sub>
                        </m:sSub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Times New Roman" w:cs="Times New Roman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lang w:val="en-US"/>
                          </w:rPr>
                          <m:t>b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lang w:val="en-US"/>
                          </w:rPr>
                          <m:t>3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0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d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y</m:t>
                            </m:r>
                          </m:sub>
                        </m:sSub>
                      </m:e>
                    </m:d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en-US"/>
                  </w:rPr>
                  <m:t>2</m:t>
                </m:r>
              </m:den>
            </m:f>
          </m:e>
        </m:d>
      </m:oMath>
      <w:r w:rsidR="008D5422" w:rsidRPr="00521217">
        <w:rPr>
          <w:rFonts w:ascii="Times New Roman" w:eastAsiaTheme="minorEastAsia" w:hAnsi="Times New Roman" w:cs="Times New Roman"/>
          <w:lang w:val="en-US"/>
        </w:rPr>
        <w:t xml:space="preserve">                       </w:t>
      </w:r>
      <w:r w:rsidR="0081101E">
        <w:rPr>
          <w:rFonts w:ascii="Times New Roman" w:eastAsiaTheme="minorEastAsia" w:hAnsi="Times New Roman" w:cs="Times New Roman"/>
          <w:lang w:val="en-US"/>
        </w:rPr>
        <w:t xml:space="preserve"> </w:t>
      </w:r>
      <w:r w:rsidR="008D5422" w:rsidRPr="00521217">
        <w:rPr>
          <w:rFonts w:ascii="Times New Roman" w:eastAsiaTheme="minorEastAsia" w:hAnsi="Times New Roman" w:cs="Times New Roman"/>
          <w:lang w:val="en-US"/>
        </w:rPr>
        <w:t xml:space="preserve"> </w:t>
      </w:r>
      <w:r w:rsidR="008D5422" w:rsidRPr="00521217">
        <w:rPr>
          <w:rFonts w:ascii="Times New Roman" w:eastAsiaTheme="minorEastAsia" w:hAnsi="Times New Roman" w:cs="Times New Roman"/>
          <w:sz w:val="24"/>
          <w:szCs w:val="24"/>
          <w:lang w:val="en-US"/>
        </w:rPr>
        <w:t>(S.8)</w:t>
      </w:r>
    </w:p>
    <w:p w:rsidR="00AE2F52" w:rsidRPr="00521217" w:rsidRDefault="00AE2F52" w:rsidP="00EC3960">
      <w:pPr>
        <w:spacing w:line="480" w:lineRule="auto"/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p w:rsidR="00AE2F52" w:rsidRPr="00521217" w:rsidRDefault="001A57C7" w:rsidP="00EC3960">
      <w:pPr>
        <w:spacing w:line="480" w:lineRule="auto"/>
        <w:contextualSpacing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m:oMath>
        <m:d>
          <m:dPr>
            <m:begChr m:val=""/>
            <m:endChr m:val="|"/>
            <m:ctrlPr>
              <w:rPr>
                <w:rFonts w:ascii="Cambria Math" w:hAnsi="Times New Roman" w:cs="Times New Roman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ln</m:t>
            </m:r>
            <m:d>
              <m:dPr>
                <m:ctrlPr>
                  <w:rPr>
                    <w:rFonts w:ascii="Cambria Math" w:hAnsi="Times New Roman" w:cs="Times New Roman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lang w:val="en-US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lang w:val="en-US"/>
                      </w:rPr>
                      <m:t>3</m:t>
                    </m:r>
                  </m:sub>
                </m:sSub>
              </m:e>
            </m:d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=</m:t>
            </m:r>
            <m:f>
              <m:fPr>
                <m:ctrlPr>
                  <w:rPr>
                    <w:rFonts w:ascii="Cambria Math" w:hAnsi="Times New Roman" w:cs="Times New Roman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en-US"/>
                  </w:rPr>
                  <m:t>∂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en-US"/>
                  </w:rPr>
                  <m:t>ln</m:t>
                </m:r>
                <m:d>
                  <m:dPr>
                    <m:ctrlPr>
                      <w:rPr>
                        <w:rFonts w:ascii="Cambria Math" w:hAnsi="Times New Roman" w:cs="Times New Roman"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lang w:val="en-US"/>
                      </w:rPr>
                      <m:t>h</m:t>
                    </m:r>
                  </m:e>
                </m:d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en-US"/>
                  </w:rPr>
                  <m:t>∂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lang w:val="en-US"/>
                      </w:rPr>
                      <m:t>b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lang w:val="en-US"/>
                      </w:rPr>
                      <m:t>3</m:t>
                    </m:r>
                  </m:sub>
                </m:sSub>
              </m:den>
            </m:f>
          </m:e>
        </m:d>
        <m:f>
          <m:fPr>
            <m:type m:val="noBar"/>
            <m:ctrlPr>
              <w:rPr>
                <w:rFonts w:ascii="Cambria Math" w:hAnsi="Times New Roman" w:cs="Times New Roman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 xml:space="preserve"> </m:t>
            </m:r>
          </m:num>
          <m:den>
            <m:acc>
              <m:accPr>
                <m:chr m:val="̃"/>
                <m:ctrlPr>
                  <w:rPr>
                    <w:rFonts w:ascii="Cambria Math" w:hAnsi="Times New Roman" w:cs="Times New Roman"/>
                    <w:lang w:val="en-US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en-US"/>
                  </w:rPr>
                  <m:t>b</m:t>
                </m:r>
              </m:e>
            </m:acc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=</m:t>
            </m:r>
            <m:acc>
              <m:accPr>
                <m:ctrlPr>
                  <w:rPr>
                    <w:rFonts w:ascii="Cambria Math" w:hAnsi="Times New Roman" w:cs="Times New Roman"/>
                    <w:lang w:val="en-US"/>
                  </w:rPr>
                </m:ctrlPr>
              </m:accPr>
              <m:e>
                <m:acc>
                  <m:accPr>
                    <m:chr m:val="̃"/>
                    <m:ctrlPr>
                      <w:rPr>
                        <w:rFonts w:ascii="Cambria Math" w:hAnsi="Times New Roman" w:cs="Times New Roman"/>
                        <w:lang w:val="en-US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lang w:val="en-US"/>
                      </w:rPr>
                      <m:t>b</m:t>
                    </m:r>
                  </m:e>
                </m:acc>
              </m:e>
            </m:acc>
          </m:den>
        </m:f>
        <m:r>
          <m:rPr>
            <m:sty m:val="p"/>
          </m:rPr>
          <w:rPr>
            <w:rFonts w:ascii="Cambria Math" w:hAnsi="Times New Roman" w:cs="Times New Roman"/>
            <w:lang w:val="en-US"/>
          </w:rPr>
          <m:t>=</m:t>
        </m:r>
        <m:f>
          <m:fPr>
            <m:ctrlPr>
              <w:rPr>
                <w:rFonts w:ascii="Cambria Math" w:hAnsi="Times New Roman" w:cs="Times New Roman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x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y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0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y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y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0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x</m:t>
                    </m:r>
                  </m:sub>
                </m:sSub>
              </m:e>
            </m:d>
            <m:sSup>
              <m:sSupPr>
                <m:ctrlPr>
                  <w:rPr>
                    <w:rFonts w:ascii="Cambria Math" w:hAnsi="Cambria Math" w:cs="Times New Roman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e</m:t>
                </m:r>
              </m:e>
              <m:sup>
                <m:sSub>
                  <m:sSubPr>
                    <m:ctrlPr>
                      <w:rPr>
                        <w:rFonts w:ascii="Cambria Math" w:hAnsi="Times New Roman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lang w:val="en-US"/>
                      </w:rPr>
                      <m:t>b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lang w:val="en-US"/>
                      </w:rPr>
                      <m:t>1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x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lang w:val="en-US"/>
                      </w:rPr>
                      <m:t>b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lang w:val="en-US"/>
                      </w:rPr>
                      <m:t>2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y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lang w:val="en-US"/>
                      </w:rPr>
                      <m:t>b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lang w:val="en-US"/>
                      </w:rPr>
                      <m:t>3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x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y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lang w:val="en-US"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0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y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y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0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x</m:t>
                        </m:r>
                      </m:sub>
                    </m:sSub>
                  </m:e>
                </m:d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e</m:t>
                </m:r>
              </m:e>
              <m:sup>
                <m:sSub>
                  <m:sSubPr>
                    <m:ctrlPr>
                      <w:rPr>
                        <w:rFonts w:ascii="Cambria Math" w:hAnsi="Times New Roman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lang w:val="en-US"/>
                      </w:rPr>
                      <m:t>b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lang w:val="en-US"/>
                      </w:rPr>
                      <m:t>1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x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lang w:val="en-US"/>
                      </w:rPr>
                      <m:t>b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lang w:val="en-US"/>
                      </w:rPr>
                      <m:t>2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y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lang w:val="en-US"/>
                      </w:rPr>
                      <m:t>b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lang w:val="en-US"/>
                      </w:rPr>
                      <m:t>3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x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y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lang w:val="en-US"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0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y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y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0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x</m:t>
                        </m:r>
                      </m:sub>
                    </m:sSub>
                  </m:e>
                </m:d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-1</m:t>
            </m:r>
          </m:den>
        </m:f>
      </m:oMath>
      <w:r w:rsidR="008D5422" w:rsidRPr="00521217">
        <w:rPr>
          <w:rFonts w:ascii="Times New Roman" w:eastAsiaTheme="minorEastAsia" w:hAnsi="Times New Roman" w:cs="Times New Roman"/>
          <w:lang w:val="en-US"/>
        </w:rPr>
        <w:t xml:space="preserve"> </w:t>
      </w:r>
    </w:p>
    <w:p w:rsidR="00AE2F52" w:rsidRPr="00521217" w:rsidRDefault="00AE2F52" w:rsidP="00EC3960">
      <w:pPr>
        <w:spacing w:line="480" w:lineRule="auto"/>
        <w:contextualSpacing/>
        <w:rPr>
          <w:rFonts w:ascii="Times New Roman" w:eastAsiaTheme="minorEastAsia" w:hAnsi="Times New Roman" w:cs="Times New Roman"/>
          <w:sz w:val="20"/>
          <w:szCs w:val="20"/>
          <w:lang w:val="en-US"/>
        </w:rPr>
      </w:pPr>
    </w:p>
    <w:p w:rsidR="00AE2F52" w:rsidRPr="00521217" w:rsidRDefault="00AE2F52" w:rsidP="00EC3960">
      <w:pPr>
        <w:spacing w:line="480" w:lineRule="auto"/>
        <w:contextualSpacing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m:oMath>
        <m:r>
          <m:rPr>
            <m:sty m:val="p"/>
          </m:rPr>
          <w:rPr>
            <w:rFonts w:ascii="Cambria Math" w:hAnsi="Times New Roman" w:cs="Times New Roman"/>
            <w:sz w:val="20"/>
            <w:szCs w:val="20"/>
            <w:lang w:val="en-US"/>
          </w:rPr>
          <m:t xml:space="preserve">                                                    </m:t>
        </m:r>
        <m:r>
          <m:rPr>
            <m:sty m:val="p"/>
          </m:rP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x</m:t>
                    </m:r>
                  </m:sub>
                </m:sSub>
              </m:e>
            </m:d>
            <m:sSub>
              <m:sSubPr>
                <m:ctrlPr>
                  <w:rPr>
                    <w:rFonts w:ascii="Cambria Math" w:hAnsi="Cambria Math" w:cs="Times New Roman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0</m:t>
                </m:r>
              </m:sub>
            </m:sSub>
            <m:sSup>
              <m:sSupPr>
                <m:ctrlPr>
                  <w:rPr>
                    <w:rFonts w:ascii="Cambria Math" w:hAnsi="Cambria Math" w:cs="Times New Roman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e</m:t>
                </m:r>
              </m:e>
              <m:sup>
                <m:sSub>
                  <m:sSubPr>
                    <m:ctrlPr>
                      <w:rPr>
                        <w:rFonts w:ascii="Cambria Math" w:hAnsi="Times New Roman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lang w:val="en-US"/>
                      </w:rPr>
                      <m:t>b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lang w:val="en-US"/>
                      </w:rPr>
                      <m:t>1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x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lang w:val="en-US"/>
                      </w:rPr>
                      <m:t>b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lang w:val="en-US"/>
                      </w:rPr>
                      <m:t>3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x</m:t>
                        </m:r>
                      </m:sub>
                    </m:sSub>
                  </m:e>
                </m:d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y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0</m:t>
                    </m:r>
                  </m:sub>
                </m:sSub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lang w:val="en-US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0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y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e</m:t>
                </m:r>
              </m:e>
              <m:sup>
                <m:sSub>
                  <m:sSubPr>
                    <m:ctrlPr>
                      <w:rPr>
                        <w:rFonts w:ascii="Cambria Math" w:hAnsi="Times New Roman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lang w:val="en-US"/>
                      </w:rPr>
                      <m:t>b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lang w:val="en-US"/>
                      </w:rPr>
                      <m:t>2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y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lang w:val="en-US"/>
                      </w:rPr>
                      <m:t>b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lang w:val="en-US"/>
                      </w:rPr>
                      <m:t>3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0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y</m:t>
                        </m:r>
                      </m:sub>
                    </m:sSub>
                  </m:e>
                </m:d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e</m:t>
                </m:r>
              </m:e>
              <m:sup>
                <m:sSub>
                  <m:sSubPr>
                    <m:ctrlPr>
                      <w:rPr>
                        <w:rFonts w:ascii="Cambria Math" w:hAnsi="Times New Roman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lang w:val="en-US"/>
                      </w:rPr>
                      <m:t>b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lang w:val="en-US"/>
                      </w:rPr>
                      <m:t>1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x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lang w:val="en-US"/>
                      </w:rPr>
                      <m:t>b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lang w:val="en-US"/>
                      </w:rPr>
                      <m:t>3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x</m:t>
                        </m:r>
                      </m:sub>
                    </m:sSub>
                  </m:e>
                </m:d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y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0</m:t>
                    </m:r>
                  </m:sub>
                </m:sSub>
              </m:sup>
            </m:sSup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e</m:t>
                </m:r>
              </m:e>
              <m:sup>
                <m:sSub>
                  <m:sSubPr>
                    <m:ctrlPr>
                      <w:rPr>
                        <w:rFonts w:ascii="Cambria Math" w:hAnsi="Times New Roman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lang w:val="en-US"/>
                      </w:rPr>
                      <m:t>b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lang w:val="en-US"/>
                      </w:rPr>
                      <m:t>2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y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lang w:val="en-US"/>
                      </w:rPr>
                      <m:t>b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lang w:val="en-US"/>
                      </w:rPr>
                      <m:t>3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0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y</m:t>
                        </m:r>
                      </m:sub>
                    </m:sSub>
                  </m:e>
                </m:d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2</m:t>
            </m:r>
          </m:den>
        </m:f>
      </m:oMath>
      <w:r w:rsidR="008D5422" w:rsidRPr="00521217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                                  </w:t>
      </w:r>
      <w:r w:rsidR="0081101E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</w:t>
      </w:r>
      <w:r w:rsidR="008D5422" w:rsidRPr="00521217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  </w:t>
      </w:r>
      <w:r w:rsidR="008D5422" w:rsidRPr="00521217">
        <w:rPr>
          <w:rFonts w:ascii="Times New Roman" w:eastAsiaTheme="minorEastAsia" w:hAnsi="Times New Roman" w:cs="Times New Roman"/>
          <w:sz w:val="24"/>
          <w:szCs w:val="24"/>
          <w:lang w:val="en-US"/>
        </w:rPr>
        <w:t>(S.9)</w:t>
      </w:r>
    </w:p>
    <w:p w:rsidR="00AE2F52" w:rsidRPr="00521217" w:rsidRDefault="00AE2F52" w:rsidP="00EC3960">
      <w:pPr>
        <w:spacing w:line="480" w:lineRule="auto"/>
        <w:contextualSpacing/>
        <w:rPr>
          <w:rFonts w:ascii="Times New Roman" w:eastAsiaTheme="minorEastAsia" w:hAnsi="Times New Roman" w:cs="Times New Roman"/>
          <w:sz w:val="20"/>
          <w:szCs w:val="20"/>
          <w:lang w:val="en-US"/>
        </w:rPr>
      </w:pPr>
    </w:p>
    <w:p w:rsidR="00AE2F52" w:rsidRPr="00521217" w:rsidRDefault="00AE2F52" w:rsidP="00EC3960">
      <w:pPr>
        <w:spacing w:line="480" w:lineRule="auto"/>
        <w:contextualSpacing/>
        <w:rPr>
          <w:rFonts w:ascii="Times New Roman" w:eastAsiaTheme="minorEastAsia" w:hAnsi="Times New Roman" w:cs="Times New Roman"/>
          <w:sz w:val="20"/>
          <w:szCs w:val="20"/>
          <w:lang w:val="en-US"/>
        </w:rPr>
      </w:pPr>
    </w:p>
    <w:p w:rsidR="00AE2F52" w:rsidRPr="00521217" w:rsidRDefault="00AE2F52" w:rsidP="00EC3960">
      <w:pPr>
        <w:spacing w:line="480" w:lineRule="auto"/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21217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Estimation of </w:t>
      </w:r>
      <w:r w:rsidR="000C52EF" w:rsidRPr="00521217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variances and </w:t>
      </w:r>
      <w:r w:rsidRPr="00521217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confidence intervals for measures of additive interaction between two continuous risk factors using logistic regression</w:t>
      </w:r>
    </w:p>
    <w:p w:rsidR="00AE2F52" w:rsidRPr="00521217" w:rsidRDefault="00AE2F52" w:rsidP="00EC3960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AE2F52" w:rsidRPr="00521217" w:rsidRDefault="00AE2F52" w:rsidP="00EC3960">
      <w:pPr>
        <w:spacing w:line="480" w:lineRule="auto"/>
        <w:contextualSpacing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521217">
        <w:rPr>
          <w:rFonts w:ascii="Times New Roman" w:hAnsi="Times New Roman" w:cs="Times New Roman"/>
          <w:sz w:val="24"/>
          <w:szCs w:val="24"/>
          <w:lang w:val="en-US"/>
        </w:rPr>
        <w:t xml:space="preserve"> For estimating confidence intervals for each </w:t>
      </w:r>
      <w:r w:rsidR="007165DA" w:rsidRPr="00521217">
        <w:rPr>
          <w:rFonts w:ascii="Times New Roman" w:hAnsi="Times New Roman" w:cs="Times New Roman"/>
          <w:sz w:val="24"/>
          <w:szCs w:val="24"/>
          <w:lang w:val="en-US"/>
        </w:rPr>
        <w:t xml:space="preserve">one </w:t>
      </w:r>
      <w:r w:rsidRPr="00521217">
        <w:rPr>
          <w:rFonts w:ascii="Times New Roman" w:hAnsi="Times New Roman" w:cs="Times New Roman"/>
          <w:sz w:val="24"/>
          <w:szCs w:val="24"/>
          <w:lang w:val="en-US"/>
        </w:rPr>
        <w:t xml:space="preserve">of the </w:t>
      </w:r>
      <w:r w:rsidR="007165DA" w:rsidRPr="00521217">
        <w:rPr>
          <w:rFonts w:ascii="Times New Roman" w:hAnsi="Times New Roman" w:cs="Times New Roman"/>
          <w:sz w:val="24"/>
          <w:szCs w:val="24"/>
          <w:lang w:val="en-US"/>
        </w:rPr>
        <w:t>Rothmans indexes,</w:t>
      </w:r>
      <w:r w:rsidRPr="00521217">
        <w:rPr>
          <w:rFonts w:ascii="Times New Roman" w:hAnsi="Times New Roman" w:cs="Times New Roman"/>
          <w:sz w:val="24"/>
          <w:szCs w:val="24"/>
          <w:lang w:val="en-US"/>
        </w:rPr>
        <w:t xml:space="preserve"> we calculated the necessary variance estimators, by applying the delta method. Let</w:t>
      </w:r>
      <w:r w:rsidRPr="00521217">
        <w:rPr>
          <w:rFonts w:ascii="Times New Roman" w:hAnsi="Times New Roman" w:cs="Times New Roman"/>
          <w:lang w:val="en-US"/>
        </w:rPr>
        <w:t xml:space="preserve"> </w:t>
      </w:r>
      <m:oMath>
        <m:acc>
          <m:accPr>
            <m:ctrlPr>
              <w:rPr>
                <w:rFonts w:ascii="Cambria Math" w:hAnsi="Times New Roman" w:cs="Times New Roman"/>
                <w:i/>
                <w:lang w:val="en-US"/>
              </w:rPr>
            </m:ctrlPr>
          </m:accPr>
          <m:e>
            <m:acc>
              <m:accPr>
                <m:chr m:val="̃"/>
                <m:ctrlPr>
                  <w:rPr>
                    <w:rFonts w:ascii="Cambria Math" w:hAnsi="Times New Roman" w:cs="Times New Roman"/>
                    <w:i/>
                    <w:lang w:val="en-US"/>
                  </w:rPr>
                </m:ctrlPr>
              </m:accPr>
              <m:e>
                <m:r>
                  <w:rPr>
                    <w:rFonts w:ascii="Cambria Math" w:hAnsi="Times New Roman" w:cs="Times New Roman"/>
                    <w:lang w:val="en-US"/>
                  </w:rPr>
                  <m:t>b</m:t>
                </m:r>
              </m:e>
            </m:acc>
          </m:e>
        </m:acc>
        <m:r>
          <w:rPr>
            <w:rFonts w:ascii="Cambria Math" w:hAnsi="Times New Roman" w:cs="Times New Roman"/>
            <w:lang w:val="en-US"/>
          </w:rPr>
          <m:t>=</m:t>
        </m:r>
        <m:d>
          <m:dPr>
            <m:ctrlPr>
              <w:rPr>
                <w:rFonts w:ascii="Cambria Math" w:hAnsi="Times New Roman" w:cs="Times New Roman"/>
                <w:i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i/>
                    <w:lang w:val="en-US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Times New Roman" w:cs="Times New Roman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Times New Roman" w:cs="Times New Roman"/>
                        <w:lang w:val="en-US"/>
                      </w:rPr>
                      <m:t>b</m:t>
                    </m:r>
                  </m:e>
                </m:acc>
              </m:e>
              <m:sub>
                <m:r>
                  <w:rPr>
                    <w:rFonts w:ascii="Cambria Math" w:hAnsi="Times New Roman" w:cs="Times New Roman"/>
                    <w:lang w:val="en-US"/>
                  </w:rPr>
                  <m:t>1</m:t>
                </m:r>
              </m:sub>
            </m:sSub>
            <m:r>
              <w:rPr>
                <w:rFonts w:ascii="Cambria Math" w:hAnsi="Times New Roman" w:cs="Times New Roman"/>
                <w:lang w:val="en-US"/>
              </w:rPr>
              <m:t>,</m:t>
            </m:r>
            <m:sSub>
              <m:sSubPr>
                <m:ctrlPr>
                  <w:rPr>
                    <w:rFonts w:ascii="Cambria Math" w:hAnsi="Times New Roman" w:cs="Times New Roman"/>
                    <w:i/>
                    <w:lang w:val="en-US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Times New Roman" w:cs="Times New Roman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Times New Roman" w:cs="Times New Roman"/>
                        <w:lang w:val="en-US"/>
                      </w:rPr>
                      <m:t>b</m:t>
                    </m:r>
                  </m:e>
                </m:acc>
              </m:e>
              <m:sub>
                <m:r>
                  <w:rPr>
                    <w:rFonts w:ascii="Cambria Math" w:hAnsi="Times New Roman" w:cs="Times New Roman"/>
                    <w:lang w:val="en-US"/>
                  </w:rPr>
                  <m:t>2</m:t>
                </m:r>
              </m:sub>
            </m:sSub>
            <m:r>
              <w:rPr>
                <w:rFonts w:ascii="Cambria Math" w:hAnsi="Times New Roman" w:cs="Times New Roman"/>
                <w:lang w:val="en-US"/>
              </w:rPr>
              <m:t>,</m:t>
            </m:r>
            <m:sSub>
              <m:sSubPr>
                <m:ctrlPr>
                  <w:rPr>
                    <w:rFonts w:ascii="Cambria Math" w:hAnsi="Times New Roman" w:cs="Times New Roman"/>
                    <w:i/>
                    <w:lang w:val="en-US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Times New Roman" w:cs="Times New Roman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Times New Roman" w:cs="Times New Roman"/>
                        <w:lang w:val="en-US"/>
                      </w:rPr>
                      <m:t>b</m:t>
                    </m:r>
                  </m:e>
                </m:acc>
              </m:e>
              <m:sub>
                <m:r>
                  <w:rPr>
                    <w:rFonts w:ascii="Cambria Math" w:hAnsi="Times New Roman" w:cs="Times New Roman"/>
                    <w:lang w:val="en-US"/>
                  </w:rPr>
                  <m:t>3</m:t>
                </m:r>
              </m:sub>
            </m:sSub>
          </m:e>
        </m:d>
      </m:oMath>
      <w:r w:rsidRPr="00521217">
        <w:rPr>
          <w:rFonts w:ascii="Times New Roman" w:eastAsiaTheme="minorEastAsia" w:hAnsi="Times New Roman" w:cs="Times New Roman"/>
          <w:lang w:val="en-US"/>
        </w:rPr>
        <w:t xml:space="preserve"> </w:t>
      </w:r>
      <w:r w:rsidRPr="0052121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denote the 3 estimated coefficients from model (1). Rothman’s </w:t>
      </w:r>
      <w:r w:rsidRPr="00521217">
        <w:rPr>
          <w:rFonts w:ascii="Times New Roman" w:hAnsi="Times New Roman" w:cs="Times New Roman"/>
          <w:sz w:val="24"/>
          <w:szCs w:val="24"/>
          <w:lang w:val="en-US"/>
        </w:rPr>
        <w:t>indexes estimated in (</w:t>
      </w:r>
      <w:r w:rsidR="0081101E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52121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7165DA" w:rsidRPr="00521217">
        <w:rPr>
          <w:rFonts w:ascii="Times New Roman" w:hAnsi="Times New Roman" w:cs="Times New Roman"/>
          <w:sz w:val="24"/>
          <w:szCs w:val="24"/>
          <w:lang w:val="en-US"/>
        </w:rPr>
        <w:t>, (</w:t>
      </w:r>
      <w:r w:rsidR="0081101E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7165DA" w:rsidRPr="00521217">
        <w:rPr>
          <w:rFonts w:ascii="Times New Roman" w:hAnsi="Times New Roman" w:cs="Times New Roman"/>
          <w:sz w:val="24"/>
          <w:szCs w:val="24"/>
          <w:lang w:val="en-US"/>
        </w:rPr>
        <w:t>), (</w:t>
      </w:r>
      <w:r w:rsidR="0081101E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521217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7165DA" w:rsidRPr="00521217">
        <w:rPr>
          <w:rFonts w:ascii="Times New Roman" w:hAnsi="Times New Roman" w:cs="Times New Roman"/>
          <w:sz w:val="24"/>
          <w:szCs w:val="24"/>
          <w:lang w:val="en-US"/>
        </w:rPr>
        <w:t xml:space="preserve">in the Research Letter </w:t>
      </w:r>
      <w:r w:rsidRPr="00521217">
        <w:rPr>
          <w:rFonts w:ascii="Times New Roman" w:hAnsi="Times New Roman" w:cs="Times New Roman"/>
          <w:sz w:val="24"/>
          <w:szCs w:val="24"/>
          <w:lang w:val="en-US"/>
        </w:rPr>
        <w:t>can be seen as functions of</w:t>
      </w:r>
      <w:r w:rsidRPr="0052121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acc>
              <m:ac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b</m:t>
                </m:r>
              </m:e>
            </m:acc>
          </m:e>
          <m:sub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1</m:t>
            </m:r>
          </m:sub>
        </m:sSub>
        <m:r>
          <w:rPr>
            <w:rFonts w:ascii="Cambria Math" w:hAnsi="Times New Roman" w:cs="Times New Roman"/>
            <w:sz w:val="24"/>
            <w:szCs w:val="24"/>
            <w:lang w:val="en-US"/>
          </w:rPr>
          <m:t>,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acc>
              <m:ac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b</m:t>
                </m:r>
              </m:e>
            </m:acc>
          </m:e>
          <m:sub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2</m:t>
            </m:r>
          </m:sub>
        </m:sSub>
      </m:oMath>
      <w:r w:rsidRPr="0052121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and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acc>
              <m:ac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b</m:t>
                </m:r>
              </m:e>
            </m:acc>
          </m:e>
          <m:sub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3</m:t>
            </m:r>
          </m:sub>
        </m:sSub>
      </m:oMath>
      <w:r w:rsidRPr="00521217">
        <w:rPr>
          <w:rFonts w:ascii="Times New Roman" w:eastAsiaTheme="minorEastAsia" w:hAnsi="Times New Roman" w:cs="Times New Roman"/>
          <w:sz w:val="24"/>
          <w:szCs w:val="24"/>
          <w:lang w:val="en-US"/>
        </w:rPr>
        <w:t>, with parameters the background level of exposure x</w:t>
      </w:r>
      <w:r w:rsidRPr="00521217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0</w:t>
      </w:r>
      <w:r w:rsidRPr="0052121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on X and y</w:t>
      </w:r>
      <w:r w:rsidRPr="00521217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0</w:t>
      </w:r>
      <w:r w:rsidRPr="0052121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on Y, and the arbitrary increment </w:t>
      </w:r>
      <m:oMath>
        <m:sSub>
          <m:sSubPr>
            <m:ctrlPr>
              <w:rPr>
                <w:rFonts w:ascii="Cambria Math" w:hAnsi="Cambria Math" w:cs="Times New Roman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x</m:t>
            </m:r>
          </m:sub>
        </m:sSub>
      </m:oMath>
      <w:r w:rsidRPr="0052121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of X and </w:t>
      </w:r>
      <m:oMath>
        <m:sSub>
          <m:sSubPr>
            <m:ctrlPr>
              <w:rPr>
                <w:rFonts w:ascii="Cambria Math" w:hAnsi="Cambria Math" w:cs="Times New Roman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y</m:t>
            </m:r>
          </m:sub>
        </m:sSub>
      </m:oMath>
      <w:r w:rsidRPr="0052121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of Y, </w:t>
      </w:r>
      <w:proofErr w:type="spellStart"/>
      <w:r w:rsidRPr="00521217">
        <w:rPr>
          <w:rFonts w:ascii="Times New Roman" w:eastAsiaTheme="minorEastAsia" w:hAnsi="Times New Roman" w:cs="Times New Roman"/>
          <w:sz w:val="24"/>
          <w:szCs w:val="24"/>
          <w:lang w:val="en-US"/>
        </w:rPr>
        <w:t>i.e</w:t>
      </w:r>
      <w:proofErr w:type="spellEnd"/>
      <w:r w:rsidRPr="00521217">
        <w:rPr>
          <w:rFonts w:ascii="Times New Roman" w:eastAsiaTheme="minorEastAsia" w:hAnsi="Times New Roman" w:cs="Times New Roman"/>
          <w:sz w:val="24"/>
          <w:szCs w:val="24"/>
          <w:lang w:val="en-US"/>
        </w:rPr>
        <w:t>:</w:t>
      </w:r>
    </w:p>
    <w:p w:rsidR="00AE2F52" w:rsidRPr="00521217" w:rsidRDefault="00AE2F52" w:rsidP="00EC3960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AE2F52" w:rsidRPr="00521217" w:rsidRDefault="00AE2F52" w:rsidP="00EC3960">
      <w:pPr>
        <w:spacing w:line="480" w:lineRule="auto"/>
        <w:contextualSpacing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521217">
        <w:rPr>
          <w:rFonts w:ascii="Times New Roman" w:eastAsiaTheme="minorEastAsia" w:hAnsi="Times New Roman" w:cs="Times New Roman"/>
          <w:lang w:val="en-US"/>
        </w:rPr>
        <w:lastRenderedPageBreak/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RERI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→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→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y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 xml:space="preserve"> </m:t>
            </m:r>
          </m:sub>
        </m:sSub>
        <m:r>
          <m:rPr>
            <m:sty m:val="p"/>
          </m:rPr>
          <w:rPr>
            <w:rFonts w:ascii="Cambria Math" w:hAnsi="Cambria Math" w:cs="Times New Roman"/>
            <w:lang w:val="en-US"/>
          </w:rPr>
          <m:t>=</m:t>
        </m:r>
        <m:sSup>
          <m:sSupPr>
            <m:ctrlPr>
              <w:rPr>
                <w:rFonts w:ascii="Cambria Math" w:hAnsi="Cambria Math" w:cs="Times New Roman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e</m:t>
            </m:r>
          </m:e>
          <m:sup>
            <m:sSub>
              <m:sSubPr>
                <m:ctrlPr>
                  <w:rPr>
                    <w:rFonts w:ascii="Cambria Math" w:hAnsi="Cambria Math" w:cs="Times New Roman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1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x</m:t>
                    </m:r>
                  </m:sub>
                </m:sSub>
              </m:e>
            </m:d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2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y</m:t>
                    </m:r>
                  </m:sub>
                </m:sSub>
              </m:e>
            </m:d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3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x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y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0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y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y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0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x</m:t>
                    </m:r>
                  </m:sub>
                </m:sSub>
              </m:e>
            </m:d>
          </m:sup>
        </m:sSup>
        <m:r>
          <m:rPr>
            <m:sty m:val="p"/>
          </m:rPr>
          <w:rPr>
            <w:rFonts w:ascii="Cambria Math" w:hAnsi="Cambria Math" w:cs="Times New Roman"/>
            <w:lang w:val="en-US"/>
          </w:rPr>
          <m:t>-</m:t>
        </m:r>
        <m:sSup>
          <m:sSupPr>
            <m:ctrlPr>
              <w:rPr>
                <w:rFonts w:ascii="Cambria Math" w:hAnsi="Cambria Math" w:cs="Times New Roman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e</m:t>
            </m:r>
          </m:e>
          <m:sup>
            <m:sSub>
              <m:sSubPr>
                <m:ctrlPr>
                  <w:rPr>
                    <w:rFonts w:ascii="Cambria Math" w:hAnsi="Cambria Math" w:cs="Times New Roman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1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x</m:t>
                    </m:r>
                  </m:sub>
                </m:sSub>
              </m:e>
            </m:d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3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x</m:t>
                    </m:r>
                  </m:sub>
                </m:sSub>
              </m:e>
            </m:d>
            <m:sSub>
              <m:sSubPr>
                <m:ctrlPr>
                  <w:rPr>
                    <w:rFonts w:ascii="Cambria Math" w:hAnsi="Cambria Math" w:cs="Times New Roman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0</m:t>
                </m:r>
              </m:sub>
            </m:sSub>
          </m:sup>
        </m:sSup>
      </m:oMath>
    </w:p>
    <w:p w:rsidR="00AE2F52" w:rsidRPr="00521217" w:rsidRDefault="00AE2F52" w:rsidP="00EC3960">
      <w:pPr>
        <w:spacing w:line="480" w:lineRule="auto"/>
        <w:contextualSpacing/>
        <w:rPr>
          <w:rFonts w:ascii="Cambria Math" w:eastAsiaTheme="minorEastAsia" w:hAnsi="Cambria Math" w:cs="Times New Roman"/>
          <w:sz w:val="20"/>
          <w:szCs w:val="20"/>
          <w:lang w:val="en-US"/>
        </w:rPr>
      </w:pPr>
      <w:r w:rsidRPr="00521217">
        <w:rPr>
          <w:rFonts w:ascii="Times New Roman" w:eastAsiaTheme="minorEastAsia" w:hAnsi="Times New Roman" w:cs="Times New Roman"/>
          <w:lang w:val="en-US"/>
        </w:rPr>
        <w:t xml:space="preserve">                               </w:t>
      </w:r>
      <m:oMath>
        <m:r>
          <m:rPr>
            <m:sty m:val="p"/>
          </m:rPr>
          <w:rPr>
            <w:rFonts w:ascii="Cambria Math" w:hAnsi="Cambria Math" w:cs="Times New Roman"/>
            <w:lang w:val="en-US"/>
          </w:rPr>
          <m:t>-</m:t>
        </m:r>
        <m:sSup>
          <m:sSupPr>
            <m:ctrlPr>
              <w:rPr>
                <w:rFonts w:ascii="Cambria Math" w:hAnsi="Cambria Math" w:cs="Times New Roman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e</m:t>
            </m:r>
          </m:e>
          <m:sup>
            <m:sSub>
              <m:sSubPr>
                <m:ctrlPr>
                  <w:rPr>
                    <w:rFonts w:ascii="Cambria Math" w:hAnsi="Cambria Math" w:cs="Times New Roman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2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y</m:t>
                    </m:r>
                  </m:sub>
                </m:sSub>
              </m:e>
            </m:d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3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0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y</m:t>
                    </m:r>
                  </m:sub>
                </m:sSub>
              </m:e>
            </m:d>
          </m:sup>
        </m:sSup>
        <m:r>
          <m:rPr>
            <m:sty m:val="p"/>
          </m:rPr>
          <w:rPr>
            <w:rFonts w:ascii="Cambria Math" w:hAnsi="Cambria Math" w:cs="Times New Roman"/>
            <w:lang w:val="en-US"/>
          </w:rPr>
          <m:t>+1</m:t>
        </m:r>
        <m:r>
          <m:rPr>
            <m:sty m:val="p"/>
          </m:rPr>
          <w:rPr>
            <w:rFonts w:ascii="Cambria Math" w:hAnsi="Times New Roman" w:cs="Times New Roman"/>
            <w:sz w:val="20"/>
            <w:szCs w:val="20"/>
            <w:lang w:val="en-US"/>
          </w:rPr>
          <m:t>=f</m:t>
        </m:r>
        <m:d>
          <m:dPr>
            <m:ctrlPr>
              <w:rPr>
                <w:rFonts w:ascii="Cambria Math" w:hAnsi="Times New Roman" w:cs="Times New Roman"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sz w:val="20"/>
                    <w:szCs w:val="20"/>
                    <w:lang w:val="en-US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Times New Roman" w:cs="Times New Roman"/>
                        <w:sz w:val="20"/>
                        <w:szCs w:val="20"/>
                        <w:lang w:val="en-US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0"/>
                        <w:szCs w:val="20"/>
                        <w:lang w:val="en-US"/>
                      </w:rPr>
                      <m:t>b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0"/>
                    <w:lang w:val="en-US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  <w:lang w:val="en-US"/>
              </w:rPr>
              <m:t>,</m:t>
            </m:r>
            <m:sSub>
              <m:sSubPr>
                <m:ctrlPr>
                  <w:rPr>
                    <w:rFonts w:ascii="Cambria Math" w:hAnsi="Times New Roman" w:cs="Times New Roman"/>
                    <w:sz w:val="20"/>
                    <w:szCs w:val="20"/>
                    <w:lang w:val="en-US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Times New Roman" w:cs="Times New Roman"/>
                        <w:sz w:val="20"/>
                        <w:szCs w:val="20"/>
                        <w:lang w:val="en-US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0"/>
                        <w:szCs w:val="20"/>
                        <w:lang w:val="en-US"/>
                      </w:rPr>
                      <m:t>b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0"/>
                    <w:lang w:val="en-US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  <w:lang w:val="en-US"/>
              </w:rPr>
              <m:t>,</m:t>
            </m:r>
            <m:sSub>
              <m:sSubPr>
                <m:ctrlPr>
                  <w:rPr>
                    <w:rFonts w:ascii="Cambria Math" w:hAnsi="Times New Roman" w:cs="Times New Roman"/>
                    <w:sz w:val="20"/>
                    <w:szCs w:val="20"/>
                    <w:lang w:val="en-US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Times New Roman" w:cs="Times New Roman"/>
                        <w:sz w:val="20"/>
                        <w:szCs w:val="20"/>
                        <w:lang w:val="en-US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0"/>
                        <w:szCs w:val="20"/>
                        <w:lang w:val="en-US"/>
                      </w:rPr>
                      <m:t>b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0"/>
                    <w:lang w:val="en-US"/>
                  </w:rPr>
                  <m:t>3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  <w:lang w:val="en-US"/>
              </w:rPr>
              <m:t>/</m:t>
            </m:r>
            <m:sSub>
              <m:sSubPr>
                <m:ctrlPr>
                  <w:rPr>
                    <w:rFonts w:ascii="Cambria Math" w:hAnsi="Times New Roman" w:cs="Times New Roman"/>
                    <w:sz w:val="20"/>
                    <w:szCs w:val="20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0"/>
                    <w:lang w:val="en-US"/>
                  </w:rPr>
                  <m:t xml:space="preserve"> x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0"/>
                    <w:lang w:val="en-US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  <w:lang w:val="en-US"/>
              </w:rPr>
              <m:t xml:space="preserve">, </m:t>
            </m:r>
            <m:sSub>
              <m:sSubPr>
                <m:ctrlPr>
                  <w:rPr>
                    <w:rFonts w:ascii="Cambria Math" w:hAnsi="Times New Roman" w:cs="Times New Roman"/>
                    <w:sz w:val="20"/>
                    <w:szCs w:val="20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0"/>
                    <w:lang w:val="en-US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0"/>
                    <w:lang w:val="en-US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  <w:lang w:val="en-US"/>
              </w:rPr>
              <m:t>,dx,dy</m:t>
            </m:r>
          </m:e>
        </m:d>
      </m:oMath>
      <w:r w:rsidRPr="00521217">
        <w:rPr>
          <w:rFonts w:ascii="Cambria Math" w:eastAsiaTheme="minorEastAsia" w:hAnsi="Cambria Math" w:cs="Times New Roman"/>
          <w:sz w:val="20"/>
          <w:szCs w:val="20"/>
          <w:lang w:val="en-US"/>
        </w:rPr>
        <w:t xml:space="preserve">                           </w:t>
      </w:r>
      <w:r w:rsidR="008D5422" w:rsidRPr="00521217">
        <w:rPr>
          <w:rFonts w:ascii="Cambria Math" w:eastAsiaTheme="minorEastAsia" w:hAnsi="Cambria Math" w:cs="Times New Roman"/>
          <w:sz w:val="20"/>
          <w:szCs w:val="20"/>
          <w:lang w:val="en-US"/>
        </w:rPr>
        <w:t xml:space="preserve"> </w:t>
      </w:r>
      <w:r w:rsidR="00DE4370">
        <w:rPr>
          <w:rFonts w:ascii="Cambria Math" w:eastAsiaTheme="minorEastAsia" w:hAnsi="Cambria Math" w:cs="Times New Roman"/>
          <w:sz w:val="20"/>
          <w:szCs w:val="20"/>
          <w:lang w:val="en-US"/>
        </w:rPr>
        <w:t xml:space="preserve"> </w:t>
      </w:r>
      <w:r w:rsidR="008D5422" w:rsidRPr="00521217">
        <w:rPr>
          <w:rFonts w:ascii="Cambria Math" w:eastAsiaTheme="minorEastAsia" w:hAnsi="Cambria Math" w:cs="Times New Roman"/>
          <w:sz w:val="20"/>
          <w:szCs w:val="20"/>
          <w:lang w:val="en-US"/>
        </w:rPr>
        <w:t xml:space="preserve">  </w:t>
      </w:r>
      <w:r w:rsidRPr="00521217">
        <w:rPr>
          <w:rFonts w:ascii="Times New Roman" w:eastAsiaTheme="minorEastAsia" w:hAnsi="Times New Roman" w:cs="Times New Roman"/>
          <w:sz w:val="24"/>
          <w:szCs w:val="24"/>
          <w:lang w:val="en-US"/>
        </w:rPr>
        <w:t>(S.1</w:t>
      </w:r>
      <w:r w:rsidR="008D5422" w:rsidRPr="00521217">
        <w:rPr>
          <w:rFonts w:ascii="Times New Roman" w:eastAsiaTheme="minorEastAsia" w:hAnsi="Times New Roman" w:cs="Times New Roman"/>
          <w:sz w:val="24"/>
          <w:szCs w:val="24"/>
          <w:lang w:val="en-US"/>
        </w:rPr>
        <w:t>0</w:t>
      </w:r>
      <w:r w:rsidRPr="00521217">
        <w:rPr>
          <w:rFonts w:ascii="Times New Roman" w:eastAsiaTheme="minorEastAsia" w:hAnsi="Times New Roman" w:cs="Times New Roman"/>
          <w:sz w:val="24"/>
          <w:szCs w:val="24"/>
          <w:lang w:val="en-US"/>
        </w:rPr>
        <w:t>)</w:t>
      </w:r>
    </w:p>
    <w:p w:rsidR="00AE2F52" w:rsidRPr="00521217" w:rsidRDefault="001A57C7" w:rsidP="00EC3960">
      <w:pPr>
        <w:spacing w:line="480" w:lineRule="auto"/>
        <w:contextualSpacing/>
        <w:rPr>
          <w:rFonts w:ascii="Times New Roman" w:eastAsiaTheme="minorEastAsia" w:hAnsi="Times New Roman" w:cs="Times New Roman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AP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→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→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y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 xml:space="preserve"> </m:t>
            </m:r>
          </m:sub>
        </m:sSub>
        <m:r>
          <m:rPr>
            <m:sty m:val="p"/>
          </m:rPr>
          <w:rPr>
            <w:rFonts w:ascii="Cambria Math" w:hAnsi="Times New Roman" w:cs="Times New Roman"/>
            <w:lang w:val="en-US"/>
          </w:rPr>
          <m:t>=</m:t>
        </m:r>
        <m:r>
          <w:rPr>
            <w:rFonts w:ascii="Cambria Math" w:eastAsiaTheme="minorEastAsia" w:hAnsi="Cambria Math" w:cs="Times New Roman"/>
            <w:lang w:val="en-US"/>
          </w:rPr>
          <m:t>1-</m:t>
        </m:r>
        <m:sSup>
          <m:sSupPr>
            <m:ctrlPr>
              <w:rPr>
                <w:rFonts w:ascii="Cambria Math" w:hAnsi="Cambria Math" w:cs="Times New Roman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2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y</m:t>
                    </m:r>
                  </m:sub>
                </m:sSub>
              </m:e>
            </m:d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3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x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y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0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y</m:t>
                    </m:r>
                  </m:sub>
                </m:sSub>
              </m:e>
            </m:d>
          </m:sup>
        </m:sSup>
        <m:r>
          <w:rPr>
            <w:rFonts w:ascii="Cambria Math" w:eastAsiaTheme="minorEastAsia" w:hAnsi="Cambria Math" w:cs="Times New Roman"/>
            <w:lang w:val="en-US"/>
          </w:rPr>
          <m:t>-</m:t>
        </m:r>
        <m:sSup>
          <m:sSupPr>
            <m:ctrlPr>
              <w:rPr>
                <w:rFonts w:ascii="Cambria Math" w:hAnsi="Cambria Math" w:cs="Times New Roman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1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x</m:t>
                    </m:r>
                  </m:sub>
                </m:sSub>
              </m:e>
            </m:d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3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x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y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y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0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x</m:t>
                    </m:r>
                  </m:sub>
                </m:sSub>
              </m:e>
            </m:d>
          </m:sup>
        </m:sSup>
      </m:oMath>
      <w:r w:rsidR="00AE2F52" w:rsidRPr="00521217">
        <w:rPr>
          <w:rFonts w:ascii="Times New Roman" w:eastAsiaTheme="minorEastAsia" w:hAnsi="Times New Roman" w:cs="Times New Roman"/>
          <w:lang w:val="en-US"/>
        </w:rPr>
        <w:t xml:space="preserve">           </w:t>
      </w:r>
    </w:p>
    <w:p w:rsidR="00AE2F52" w:rsidRPr="00521217" w:rsidRDefault="00AE2F52" w:rsidP="00EC3960">
      <w:pPr>
        <w:spacing w:line="480" w:lineRule="auto"/>
        <w:contextualSpacing/>
        <w:rPr>
          <w:rFonts w:ascii="Times New Roman" w:eastAsiaTheme="minorEastAsia" w:hAnsi="Times New Roman" w:cs="Times New Roman"/>
          <w:lang w:val="en-US"/>
        </w:rPr>
      </w:pPr>
      <w:r w:rsidRPr="00521217">
        <w:rPr>
          <w:rFonts w:ascii="Times New Roman" w:eastAsiaTheme="minorEastAsia" w:hAnsi="Times New Roman" w:cs="Times New Roman"/>
          <w:lang w:val="en-US"/>
        </w:rPr>
        <w:t xml:space="preserve">   </w:t>
      </w:r>
      <w:r w:rsidR="008D5422" w:rsidRPr="00521217">
        <w:rPr>
          <w:rFonts w:ascii="Times New Roman" w:eastAsiaTheme="minorEastAsia" w:hAnsi="Times New Roman" w:cs="Times New Roman"/>
          <w:lang w:val="en-US"/>
        </w:rPr>
        <w:t xml:space="preserve">                      </w:t>
      </w:r>
      <w:r w:rsidRPr="00521217">
        <w:rPr>
          <w:rFonts w:ascii="Times New Roman" w:eastAsiaTheme="minorEastAsia" w:hAnsi="Times New Roman" w:cs="Times New Roman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lang w:val="en-US"/>
          </w:rPr>
          <m:t>+</m:t>
        </m:r>
        <m:sSup>
          <m:sSupPr>
            <m:ctrlPr>
              <w:rPr>
                <w:rFonts w:ascii="Cambria Math" w:hAnsi="Cambria Math" w:cs="Times New Roman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e</m:t>
            </m:r>
          </m:e>
          <m:sup>
            <m:sSub>
              <m:sSubPr>
                <m:ctrlPr>
                  <w:rPr>
                    <w:rFonts w:ascii="Cambria Math" w:hAnsi="Cambria Math" w:cs="Times New Roman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-b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1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x</m:t>
                    </m:r>
                  </m:sub>
                </m:sSub>
              </m:e>
            </m:d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2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y</m:t>
                    </m:r>
                  </m:sub>
                </m:sSub>
              </m:e>
            </m:d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3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x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y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0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y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y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0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x</m:t>
                    </m:r>
                  </m:sub>
                </m:sSub>
              </m:e>
            </m:d>
          </m:sup>
        </m:sSup>
        <m:r>
          <m:rPr>
            <m:sty m:val="p"/>
          </m:rPr>
          <w:rPr>
            <w:rFonts w:ascii="Cambria Math" w:hAnsi="Times New Roman" w:cs="Times New Roman"/>
            <w:sz w:val="20"/>
            <w:szCs w:val="20"/>
            <w:lang w:val="en-US"/>
          </w:rPr>
          <m:t>=g</m:t>
        </m:r>
        <m:d>
          <m:dPr>
            <m:ctrlPr>
              <w:rPr>
                <w:rFonts w:ascii="Cambria Math" w:hAnsi="Times New Roman" w:cs="Times New Roman"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sz w:val="20"/>
                    <w:szCs w:val="20"/>
                    <w:lang w:val="en-US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Times New Roman" w:cs="Times New Roman"/>
                        <w:sz w:val="20"/>
                        <w:szCs w:val="20"/>
                        <w:lang w:val="en-US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0"/>
                        <w:szCs w:val="20"/>
                        <w:lang w:val="en-US"/>
                      </w:rPr>
                      <m:t>b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0"/>
                    <w:lang w:val="en-US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  <w:lang w:val="en-US"/>
              </w:rPr>
              <m:t>,</m:t>
            </m:r>
            <m:sSub>
              <m:sSubPr>
                <m:ctrlPr>
                  <w:rPr>
                    <w:rFonts w:ascii="Cambria Math" w:hAnsi="Times New Roman" w:cs="Times New Roman"/>
                    <w:sz w:val="20"/>
                    <w:szCs w:val="20"/>
                    <w:lang w:val="en-US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Times New Roman" w:cs="Times New Roman"/>
                        <w:sz w:val="20"/>
                        <w:szCs w:val="20"/>
                        <w:lang w:val="en-US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0"/>
                        <w:szCs w:val="20"/>
                        <w:lang w:val="en-US"/>
                      </w:rPr>
                      <m:t>b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0"/>
                    <w:lang w:val="en-US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  <w:lang w:val="en-US"/>
              </w:rPr>
              <m:t>,</m:t>
            </m:r>
            <m:sSub>
              <m:sSubPr>
                <m:ctrlPr>
                  <w:rPr>
                    <w:rFonts w:ascii="Cambria Math" w:hAnsi="Times New Roman" w:cs="Times New Roman"/>
                    <w:sz w:val="20"/>
                    <w:szCs w:val="20"/>
                    <w:lang w:val="en-US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Times New Roman" w:cs="Times New Roman"/>
                        <w:sz w:val="20"/>
                        <w:szCs w:val="20"/>
                        <w:lang w:val="en-US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0"/>
                        <w:szCs w:val="20"/>
                        <w:lang w:val="en-US"/>
                      </w:rPr>
                      <m:t>b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0"/>
                    <w:lang w:val="en-US"/>
                  </w:rPr>
                  <m:t>3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  <w:lang w:val="en-US"/>
              </w:rPr>
              <m:t>/</m:t>
            </m:r>
            <m:sSub>
              <m:sSubPr>
                <m:ctrlPr>
                  <w:rPr>
                    <w:rFonts w:ascii="Cambria Math" w:hAnsi="Times New Roman" w:cs="Times New Roman"/>
                    <w:sz w:val="20"/>
                    <w:szCs w:val="20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0"/>
                    <w:lang w:val="en-US"/>
                  </w:rPr>
                  <m:t xml:space="preserve"> x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0"/>
                    <w:lang w:val="en-US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  <w:lang w:val="en-US"/>
              </w:rPr>
              <m:t xml:space="preserve">, </m:t>
            </m:r>
            <m:sSub>
              <m:sSubPr>
                <m:ctrlPr>
                  <w:rPr>
                    <w:rFonts w:ascii="Cambria Math" w:hAnsi="Times New Roman" w:cs="Times New Roman"/>
                    <w:sz w:val="20"/>
                    <w:szCs w:val="20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0"/>
                    <w:lang w:val="en-US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0"/>
                    <w:lang w:val="en-US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  <w:lang w:val="en-US"/>
              </w:rPr>
              <m:t>,dx,dy</m:t>
            </m:r>
          </m:e>
        </m:d>
      </m:oMath>
      <w:r w:rsidRPr="00521217">
        <w:rPr>
          <w:rFonts w:ascii="Times New Roman" w:eastAsiaTheme="minorEastAsia" w:hAnsi="Times New Roman" w:cs="Times New Roman"/>
          <w:lang w:val="en-US"/>
        </w:rPr>
        <w:t xml:space="preserve"> </w:t>
      </w:r>
      <w:r w:rsidR="008D5422" w:rsidRPr="00521217">
        <w:rPr>
          <w:rFonts w:ascii="Times New Roman" w:eastAsiaTheme="minorEastAsia" w:hAnsi="Times New Roman" w:cs="Times New Roman"/>
          <w:lang w:val="en-US"/>
        </w:rPr>
        <w:t xml:space="preserve">     </w:t>
      </w:r>
      <w:r w:rsidR="00187C88" w:rsidRPr="00187C88">
        <w:rPr>
          <w:rFonts w:ascii="Times New Roman" w:eastAsiaTheme="minorEastAsia" w:hAnsi="Times New Roman" w:cs="Times New Roman"/>
          <w:sz w:val="24"/>
          <w:szCs w:val="24"/>
          <w:lang w:val="en-US"/>
        </w:rPr>
        <w:t>(S.11)</w:t>
      </w:r>
    </w:p>
    <w:p w:rsidR="00AE2F52" w:rsidRPr="00521217" w:rsidRDefault="001A57C7" w:rsidP="00EC3960">
      <w:pPr>
        <w:spacing w:line="480" w:lineRule="auto"/>
        <w:contextualSpacing/>
        <w:rPr>
          <w:rFonts w:ascii="Times New Roman" w:eastAsiaTheme="minorEastAsia" w:hAnsi="Times New Roman" w:cs="Times New Roman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S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→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→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y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 xml:space="preserve"> </m:t>
            </m:r>
          </m:sub>
        </m:sSub>
        <m:r>
          <m:rPr>
            <m:sty m:val="p"/>
          </m:rPr>
          <w:rPr>
            <w:rFonts w:ascii="Cambria Math" w:hAnsi="Times New Roman" w:cs="Times New Roman"/>
            <w:lang w:val="en-US"/>
          </w:rPr>
          <m:t>=</m:t>
        </m:r>
        <m:f>
          <m:fPr>
            <m:ctrlPr>
              <w:rPr>
                <w:rFonts w:ascii="Cambria Math" w:hAnsi="Times New Roman" w:cs="Times New Roman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e</m:t>
                </m:r>
              </m:e>
              <m:sup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b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1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x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b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2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y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b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3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x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y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lang w:val="en-US"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0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y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y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0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x</m:t>
                        </m:r>
                      </m:sub>
                    </m:sSub>
                  </m:e>
                </m:d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e</m:t>
                </m:r>
              </m:e>
              <m:sup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b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1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x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b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3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x</m:t>
                        </m:r>
                      </m:sub>
                    </m:sSub>
                  </m:e>
                </m:d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y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0</m:t>
                    </m:r>
                  </m:sub>
                </m:sSub>
              </m:sup>
            </m:sSup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e</m:t>
                </m:r>
              </m:e>
              <m:sup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b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2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y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b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3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0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y</m:t>
                        </m:r>
                      </m:sub>
                    </m:sSub>
                  </m:e>
                </m:d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2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0"/>
            <w:szCs w:val="20"/>
            <w:lang w:val="en-US"/>
          </w:rPr>
          <m:t>=h</m:t>
        </m:r>
        <m:d>
          <m:dPr>
            <m:ctrlPr>
              <w:rPr>
                <w:rFonts w:ascii="Cambria Math" w:hAnsi="Times New Roman" w:cs="Times New Roman"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sz w:val="20"/>
                    <w:szCs w:val="20"/>
                    <w:lang w:val="en-US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Times New Roman" w:cs="Times New Roman"/>
                        <w:sz w:val="20"/>
                        <w:szCs w:val="20"/>
                        <w:lang w:val="en-US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0"/>
                        <w:szCs w:val="20"/>
                        <w:lang w:val="en-US"/>
                      </w:rPr>
                      <m:t>b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0"/>
                    <w:lang w:val="en-US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  <w:lang w:val="en-US"/>
              </w:rPr>
              <m:t>,</m:t>
            </m:r>
            <m:sSub>
              <m:sSubPr>
                <m:ctrlPr>
                  <w:rPr>
                    <w:rFonts w:ascii="Cambria Math" w:hAnsi="Times New Roman" w:cs="Times New Roman"/>
                    <w:sz w:val="20"/>
                    <w:szCs w:val="20"/>
                    <w:lang w:val="en-US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Times New Roman" w:cs="Times New Roman"/>
                        <w:sz w:val="20"/>
                        <w:szCs w:val="20"/>
                        <w:lang w:val="en-US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0"/>
                        <w:szCs w:val="20"/>
                        <w:lang w:val="en-US"/>
                      </w:rPr>
                      <m:t>b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0"/>
                    <w:lang w:val="en-US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  <w:lang w:val="en-US"/>
              </w:rPr>
              <m:t>,</m:t>
            </m:r>
            <m:sSub>
              <m:sSubPr>
                <m:ctrlPr>
                  <w:rPr>
                    <w:rFonts w:ascii="Cambria Math" w:hAnsi="Times New Roman" w:cs="Times New Roman"/>
                    <w:sz w:val="20"/>
                    <w:szCs w:val="20"/>
                    <w:lang w:val="en-US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Times New Roman" w:cs="Times New Roman"/>
                        <w:sz w:val="20"/>
                        <w:szCs w:val="20"/>
                        <w:lang w:val="en-US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0"/>
                        <w:szCs w:val="20"/>
                        <w:lang w:val="en-US"/>
                      </w:rPr>
                      <m:t>b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0"/>
                    <w:lang w:val="en-US"/>
                  </w:rPr>
                  <m:t>3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  <w:lang w:val="en-US"/>
              </w:rPr>
              <m:t>/</m:t>
            </m:r>
            <m:sSub>
              <m:sSubPr>
                <m:ctrlPr>
                  <w:rPr>
                    <w:rFonts w:ascii="Cambria Math" w:hAnsi="Times New Roman" w:cs="Times New Roman"/>
                    <w:sz w:val="20"/>
                    <w:szCs w:val="20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0"/>
                    <w:lang w:val="en-US"/>
                  </w:rPr>
                  <m:t xml:space="preserve"> x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0"/>
                    <w:lang w:val="en-US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  <w:lang w:val="en-US"/>
              </w:rPr>
              <m:t xml:space="preserve">, </m:t>
            </m:r>
            <m:sSub>
              <m:sSubPr>
                <m:ctrlPr>
                  <w:rPr>
                    <w:rFonts w:ascii="Cambria Math" w:hAnsi="Times New Roman" w:cs="Times New Roman"/>
                    <w:sz w:val="20"/>
                    <w:szCs w:val="20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0"/>
                    <w:lang w:val="en-US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0"/>
                    <w:lang w:val="en-US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  <w:lang w:val="en-US"/>
              </w:rPr>
              <m:t>,dx,dy</m:t>
            </m:r>
          </m:e>
        </m:d>
      </m:oMath>
      <w:r w:rsidR="008D5422" w:rsidRPr="00521217">
        <w:rPr>
          <w:rFonts w:ascii="Times New Roman" w:eastAsiaTheme="minorEastAsia" w:hAnsi="Times New Roman" w:cs="Times New Roman"/>
          <w:lang w:val="en-US"/>
        </w:rPr>
        <w:t xml:space="preserve">  </w:t>
      </w:r>
      <w:r w:rsidR="00DE4370">
        <w:rPr>
          <w:rFonts w:ascii="Times New Roman" w:eastAsiaTheme="minorEastAsia" w:hAnsi="Times New Roman" w:cs="Times New Roman"/>
          <w:lang w:val="en-US"/>
        </w:rPr>
        <w:t xml:space="preserve"> </w:t>
      </w:r>
      <w:r w:rsidR="008D5422" w:rsidRPr="00521217">
        <w:rPr>
          <w:rFonts w:ascii="Times New Roman" w:eastAsiaTheme="minorEastAsia" w:hAnsi="Times New Roman" w:cs="Times New Roman"/>
          <w:lang w:val="en-US"/>
        </w:rPr>
        <w:t xml:space="preserve"> </w:t>
      </w:r>
      <w:r w:rsidR="00AE2F52" w:rsidRPr="00187C88">
        <w:rPr>
          <w:rFonts w:ascii="Times New Roman" w:eastAsiaTheme="minorEastAsia" w:hAnsi="Times New Roman" w:cs="Times New Roman"/>
          <w:sz w:val="24"/>
          <w:szCs w:val="24"/>
          <w:lang w:val="en-US"/>
        </w:rPr>
        <w:t>(S.</w:t>
      </w:r>
      <w:r w:rsidR="008D5422" w:rsidRPr="00187C88">
        <w:rPr>
          <w:rFonts w:ascii="Times New Roman" w:eastAsiaTheme="minorEastAsia" w:hAnsi="Times New Roman" w:cs="Times New Roman"/>
          <w:sz w:val="24"/>
          <w:szCs w:val="24"/>
          <w:lang w:val="en-US"/>
        </w:rPr>
        <w:t>12</w:t>
      </w:r>
      <w:r w:rsidR="00AE2F52" w:rsidRPr="00187C88">
        <w:rPr>
          <w:rFonts w:ascii="Times New Roman" w:eastAsiaTheme="minorEastAsia" w:hAnsi="Times New Roman" w:cs="Times New Roman"/>
          <w:sz w:val="24"/>
          <w:szCs w:val="24"/>
          <w:lang w:val="en-US"/>
        </w:rPr>
        <w:t>)</w:t>
      </w:r>
    </w:p>
    <w:p w:rsidR="00AE2F52" w:rsidRPr="00521217" w:rsidRDefault="00AE2F52" w:rsidP="00EC3960">
      <w:pPr>
        <w:spacing w:line="480" w:lineRule="auto"/>
        <w:contextualSpacing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AE2F52" w:rsidRPr="00521217" w:rsidRDefault="00AE2F52" w:rsidP="00EC3960">
      <w:pPr>
        <w:spacing w:line="480" w:lineRule="auto"/>
        <w:contextualSpacing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521217">
        <w:rPr>
          <w:rFonts w:ascii="Times New Roman" w:eastAsiaTheme="minorEastAsia" w:hAnsi="Times New Roman" w:cs="Times New Roman"/>
          <w:sz w:val="24"/>
          <w:szCs w:val="24"/>
          <w:lang w:val="en-US"/>
        </w:rPr>
        <w:t>The variances of (S.1</w:t>
      </w:r>
      <w:r w:rsidR="008D5422" w:rsidRPr="00521217">
        <w:rPr>
          <w:rFonts w:ascii="Times New Roman" w:eastAsiaTheme="minorEastAsia" w:hAnsi="Times New Roman" w:cs="Times New Roman"/>
          <w:sz w:val="24"/>
          <w:szCs w:val="24"/>
          <w:lang w:val="en-US"/>
        </w:rPr>
        <w:t>0</w:t>
      </w:r>
      <w:r w:rsidRPr="00521217">
        <w:rPr>
          <w:rFonts w:ascii="Times New Roman" w:eastAsiaTheme="minorEastAsia" w:hAnsi="Times New Roman" w:cs="Times New Roman"/>
          <w:sz w:val="24"/>
          <w:szCs w:val="24"/>
          <w:lang w:val="en-US"/>
        </w:rPr>
        <w:t>)</w:t>
      </w:r>
      <w:r w:rsidRPr="00521217">
        <w:rPr>
          <w:rFonts w:ascii="Times New Roman" w:hAnsi="Times New Roman" w:cs="Times New Roman"/>
          <w:sz w:val="24"/>
          <w:szCs w:val="24"/>
          <w:lang w:val="en-US"/>
        </w:rPr>
        <w:t xml:space="preserve"> – (S.</w:t>
      </w:r>
      <w:r w:rsidR="008D5422" w:rsidRPr="00521217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Pr="00521217">
        <w:rPr>
          <w:rFonts w:ascii="Times New Roman" w:hAnsi="Times New Roman" w:cs="Times New Roman"/>
          <w:sz w:val="24"/>
          <w:szCs w:val="24"/>
          <w:lang w:val="en-US"/>
        </w:rPr>
        <w:t>) can then be estimated as follows</w:t>
      </w:r>
      <w:r w:rsidRPr="00521217">
        <w:rPr>
          <w:rFonts w:ascii="Times New Roman" w:eastAsiaTheme="minorEastAsia" w:hAnsi="Times New Roman" w:cs="Times New Roman"/>
          <w:sz w:val="24"/>
          <w:szCs w:val="24"/>
          <w:lang w:val="en-US"/>
        </w:rPr>
        <w:t>:</w:t>
      </w:r>
    </w:p>
    <w:p w:rsidR="00AE2F52" w:rsidRPr="00521217" w:rsidRDefault="001A57C7" w:rsidP="00EC3960">
      <w:pPr>
        <w:spacing w:line="480" w:lineRule="auto"/>
        <w:contextualSpacing/>
        <w:rPr>
          <w:rFonts w:ascii="Times New Roman" w:eastAsiaTheme="minorEastAsia" w:hAnsi="Times New Roman" w:cs="Times New Roman"/>
          <w:lang w:val="en-US"/>
        </w:rPr>
      </w:pPr>
      <m:oMath>
        <m:acc>
          <m:accPr>
            <m:ctrlPr>
              <w:rPr>
                <w:rFonts w:ascii="Cambria Math" w:hAnsi="Times New Roman" w:cs="Times New Roman"/>
                <w:i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Var</m:t>
            </m:r>
          </m:e>
        </m:acc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lang w:val="en-US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RERI</m:t>
                    </m:r>
                  </m:e>
                </m:acc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→</m:t>
                </m:r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x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y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→</m:t>
                </m:r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y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y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 xml:space="preserve"> </m:t>
                </m:r>
              </m:sub>
            </m:sSub>
          </m:e>
        </m:d>
        <m:r>
          <m:rPr>
            <m:sty m:val="p"/>
          </m:rPr>
          <w:rPr>
            <w:rFonts w:ascii="Cambria Math" w:hAnsi="Times New Roman" w:cs="Times New Roman"/>
            <w:lang w:val="en-US"/>
          </w:rPr>
          <m:t>=</m:t>
        </m:r>
        <m:acc>
          <m:accPr>
            <m:ctrlPr>
              <w:rPr>
                <w:rFonts w:ascii="Cambria Math" w:hAnsi="Times New Roman" w:cs="Times New Roman"/>
                <w:i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Var</m:t>
            </m:r>
          </m:e>
        </m:acc>
        <m:d>
          <m:dPr>
            <m:begChr m:val="["/>
            <m:endChr m:val="]"/>
            <m:ctrlPr>
              <w:rPr>
                <w:rFonts w:ascii="Cambria Math" w:hAnsi="Times New Roman" w:cs="Times New Roman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f</m:t>
            </m:r>
            <m:d>
              <m:dPr>
                <m:ctrlPr>
                  <w:rPr>
                    <w:rFonts w:ascii="Cambria Math" w:hAnsi="Times New Roman" w:cs="Times New Roman"/>
                    <w:lang w:val="en-US"/>
                  </w:rPr>
                </m:ctrlPr>
              </m:dPr>
              <m:e>
                <m:acc>
                  <m:accPr>
                    <m:ctrlPr>
                      <w:rPr>
                        <w:rFonts w:ascii="Cambria Math" w:hAnsi="Times New Roman" w:cs="Times New Roman"/>
                        <w:lang w:val="en-US"/>
                      </w:rPr>
                    </m:ctrlPr>
                  </m:accPr>
                  <m:e>
                    <m:acc>
                      <m:accPr>
                        <m:chr m:val="̃"/>
                        <m:ctrlPr>
                          <w:rPr>
                            <w:rFonts w:ascii="Cambria Math" w:hAnsi="Times New Roman" w:cs="Times New Roman"/>
                            <w:lang w:val="en-US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lang w:val="en-US"/>
                          </w:rPr>
                          <m:t>b</m:t>
                        </m:r>
                      </m:e>
                    </m:acc>
                  </m:e>
                </m:acc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en-US"/>
                  </w:rPr>
                  <m:t>/</m:t>
                </m:r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 xml:space="preserve">  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y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x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,d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y</m:t>
                    </m:r>
                  </m:sub>
                </m:sSub>
              </m:e>
            </m:d>
          </m:e>
        </m:d>
      </m:oMath>
      <w:r w:rsidR="00AE2F52" w:rsidRPr="00521217">
        <w:rPr>
          <w:rFonts w:ascii="Times New Roman" w:eastAsiaTheme="minorEastAsia" w:hAnsi="Times New Roman" w:cs="Times New Roman"/>
          <w:lang w:val="en-US"/>
        </w:rPr>
        <w:t xml:space="preserve"> , so</w:t>
      </w:r>
    </w:p>
    <w:p w:rsidR="00AE2F52" w:rsidRPr="00521217" w:rsidRDefault="001A57C7" w:rsidP="00EC3960">
      <w:pPr>
        <w:spacing w:line="480" w:lineRule="auto"/>
        <w:contextualSpacing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acc>
            <m:accPr>
              <m:ctrlPr>
                <w:rPr>
                  <w:rFonts w:ascii="Cambria Math" w:hAnsi="Times New Roman" w:cs="Times New Roman"/>
                  <w:i/>
                  <w:lang w:val="en-US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Var</m:t>
              </m:r>
            </m:e>
          </m:acc>
          <m:d>
            <m:dPr>
              <m:begChr m:val="["/>
              <m:endChr m:val="]"/>
              <m:ctrlPr>
                <w:rPr>
                  <w:rFonts w:ascii="Cambria Math" w:hAnsi="Times New Roman" w:cs="Times New Roman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lang w:val="en-US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lang w:val="en-US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RERI</m:t>
                      </m:r>
                    </m:e>
                  </m:acc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0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→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0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d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x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y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0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→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y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0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d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y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 xml:space="preserve"> 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Times New Roman" w:cs="Times New Roman"/>
            </w:rPr>
            <m:t>=</m:t>
          </m:r>
          <m:sSubSup>
            <m:sSubSupPr>
              <m:ctrlPr>
                <w:rPr>
                  <w:rFonts w:ascii="Cambria Math" w:hAnsi="Times New Roman" w:cs="Times New Roman"/>
                  <w:lang w:val="en-US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f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1</m:t>
              </m:r>
            </m:sub>
            <m:sup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2</m:t>
              </m:r>
            </m:sup>
          </m:sSubSup>
          <m:sSubSup>
            <m:sSubSupPr>
              <m:ctrlPr>
                <w:rPr>
                  <w:rFonts w:ascii="Cambria Math" w:hAnsi="Times New Roman" w:cs="Times New Roman"/>
                </w:rPr>
              </m:ctrlPr>
            </m:sSubSupPr>
            <m:e>
              <m:acc>
                <m:accPr>
                  <m:ctrlPr>
                    <w:rPr>
                      <w:rFonts w:ascii="Cambria Math" w:hAnsi="Times New Roman" w:cs="Times New Roman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σ</m:t>
                  </m:r>
                </m:e>
              </m:acc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1</m:t>
              </m:r>
            </m:sub>
            <m:sup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2</m:t>
              </m:r>
            </m:sup>
          </m:sSubSup>
          <m:r>
            <m:rPr>
              <m:sty m:val="p"/>
            </m:rPr>
            <w:rPr>
              <w:rFonts w:ascii="Cambria Math" w:hAnsi="Times New Roman" w:cs="Times New Roman"/>
            </w:rPr>
            <m:t>+</m:t>
          </m:r>
          <m:sSubSup>
            <m:sSubSupPr>
              <m:ctrlPr>
                <w:rPr>
                  <w:rFonts w:ascii="Cambria Math" w:hAnsi="Times New Roman" w:cs="Times New Roman"/>
                  <w:lang w:val="en-US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f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2</m:t>
              </m:r>
            </m:sub>
            <m:sup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2</m:t>
              </m:r>
            </m:sup>
          </m:sSubSup>
          <m:sSubSup>
            <m:sSubSupPr>
              <m:ctrlPr>
                <w:rPr>
                  <w:rFonts w:ascii="Cambria Math" w:hAnsi="Times New Roman" w:cs="Times New Roman"/>
                </w:rPr>
              </m:ctrlPr>
            </m:sSubSupPr>
            <m:e>
              <m:acc>
                <m:accPr>
                  <m:ctrlPr>
                    <w:rPr>
                      <w:rFonts w:ascii="Cambria Math" w:hAnsi="Times New Roman" w:cs="Times New Roman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σ</m:t>
                  </m:r>
                </m:e>
              </m:acc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2</m:t>
              </m:r>
            </m:sub>
            <m:sup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2</m:t>
              </m:r>
            </m:sup>
          </m:sSubSup>
          <m:r>
            <m:rPr>
              <m:sty m:val="p"/>
            </m:rPr>
            <w:rPr>
              <w:rFonts w:ascii="Cambria Math" w:hAnsi="Times New Roman" w:cs="Times New Roman"/>
            </w:rPr>
            <m:t>+</m:t>
          </m:r>
          <m:sSubSup>
            <m:sSubSupPr>
              <m:ctrlPr>
                <w:rPr>
                  <w:rFonts w:ascii="Cambria Math" w:hAnsi="Times New Roman" w:cs="Times New Roman"/>
                  <w:lang w:val="en-US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f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3</m:t>
              </m:r>
            </m:sub>
            <m:sup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2</m:t>
              </m:r>
            </m:sup>
          </m:sSubSup>
          <m:sSubSup>
            <m:sSubSupPr>
              <m:ctrlPr>
                <w:rPr>
                  <w:rFonts w:ascii="Cambria Math" w:hAnsi="Times New Roman" w:cs="Times New Roman"/>
                </w:rPr>
              </m:ctrlPr>
            </m:sSubSupPr>
            <m:e>
              <m:acc>
                <m:accPr>
                  <m:ctrlPr>
                    <w:rPr>
                      <w:rFonts w:ascii="Cambria Math" w:hAnsi="Times New Roman" w:cs="Times New Roman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σ</m:t>
                  </m:r>
                </m:e>
              </m:acc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3</m:t>
              </m:r>
            </m:sub>
            <m:sup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2</m:t>
              </m:r>
            </m:sup>
          </m:sSubSup>
          <m:r>
            <m:rPr>
              <m:sty m:val="p"/>
            </m:rPr>
            <w:rPr>
              <w:rFonts w:ascii="Cambria Math" w:hAnsi="Times New Roman" w:cs="Times New Roman"/>
            </w:rPr>
            <m:t>+2</m:t>
          </m:r>
          <m:sSub>
            <m:sSubPr>
              <m:ctrlPr>
                <w:rPr>
                  <w:rFonts w:ascii="Cambria Math" w:hAnsi="Times New Roman" w:cs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f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1</m:t>
              </m:r>
            </m:sub>
          </m:sSub>
          <m:sSub>
            <m:sSubPr>
              <m:ctrlPr>
                <w:rPr>
                  <w:rFonts w:ascii="Cambria Math" w:hAnsi="Times New Roman" w:cs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f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2</m:t>
              </m:r>
            </m:sub>
          </m:sSub>
          <m:sSub>
            <m:sSubPr>
              <m:ctrlPr>
                <w:rPr>
                  <w:rFonts w:ascii="Cambria Math" w:hAnsi="Times New Roman" w:cs="Times New Roman"/>
                </w:rPr>
              </m:ctrlPr>
            </m:sSubPr>
            <m:e>
              <m:acc>
                <m:accPr>
                  <m:ctrlPr>
                    <w:rPr>
                      <w:rFonts w:ascii="Cambria Math" w:hAnsi="Times New Roman" w:cs="Times New Roman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σ</m:t>
                  </m:r>
                </m:e>
              </m:acc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12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</w:rPr>
            <m:t>+2</m:t>
          </m:r>
          <m:sSub>
            <m:sSubPr>
              <m:ctrlPr>
                <w:rPr>
                  <w:rFonts w:ascii="Cambria Math" w:hAnsi="Times New Roman" w:cs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f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1</m:t>
              </m:r>
            </m:sub>
          </m:sSub>
          <m:sSub>
            <m:sSubPr>
              <m:ctrlPr>
                <w:rPr>
                  <w:rFonts w:ascii="Cambria Math" w:hAnsi="Times New Roman" w:cs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f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3</m:t>
              </m:r>
            </m:sub>
          </m:sSub>
          <m:sSub>
            <m:sSubPr>
              <m:ctrlPr>
                <w:rPr>
                  <w:rFonts w:ascii="Cambria Math" w:hAnsi="Times New Roman" w:cs="Times New Roman"/>
                </w:rPr>
              </m:ctrlPr>
            </m:sSubPr>
            <m:e>
              <m:acc>
                <m:accPr>
                  <m:ctrlPr>
                    <w:rPr>
                      <w:rFonts w:ascii="Cambria Math" w:hAnsi="Times New Roman" w:cs="Times New Roman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σ</m:t>
                  </m:r>
                </m:e>
              </m:acc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13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</w:rPr>
            <m:t>+2</m:t>
          </m:r>
          <m:sSub>
            <m:sSubPr>
              <m:ctrlPr>
                <w:rPr>
                  <w:rFonts w:ascii="Cambria Math" w:hAnsi="Times New Roman" w:cs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f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2</m:t>
              </m:r>
            </m:sub>
          </m:sSub>
          <m:sSub>
            <m:sSubPr>
              <m:ctrlPr>
                <w:rPr>
                  <w:rFonts w:ascii="Cambria Math" w:hAnsi="Times New Roman" w:cs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f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3</m:t>
              </m:r>
            </m:sub>
          </m:sSub>
          <m:sSub>
            <m:sSubPr>
              <m:ctrlPr>
                <w:rPr>
                  <w:rFonts w:ascii="Cambria Math" w:hAnsi="Times New Roman" w:cs="Times New Roman"/>
                </w:rPr>
              </m:ctrlPr>
            </m:sSubPr>
            <m:e>
              <m:acc>
                <m:accPr>
                  <m:ctrlPr>
                    <w:rPr>
                      <w:rFonts w:ascii="Cambria Math" w:hAnsi="Times New Roman" w:cs="Times New Roman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σ</m:t>
                  </m:r>
                </m:e>
              </m:acc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23</m:t>
              </m:r>
            </m:sub>
          </m:sSub>
        </m:oMath>
      </m:oMathPara>
    </w:p>
    <w:p w:rsidR="00AE2F52" w:rsidRPr="00521217" w:rsidRDefault="00AE2F52" w:rsidP="00EC3960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21217">
        <w:rPr>
          <w:rFonts w:ascii="Times New Roman" w:hAnsi="Times New Roman" w:cs="Times New Roman"/>
          <w:sz w:val="24"/>
          <w:szCs w:val="24"/>
          <w:lang w:val="en-US"/>
        </w:rPr>
        <w:t>Where:</w:t>
      </w:r>
    </w:p>
    <w:p w:rsidR="00AE2F52" w:rsidRPr="00521217" w:rsidRDefault="00AE2F52" w:rsidP="00EC3960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212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j</m:t>
            </m:r>
          </m:sub>
        </m:sSub>
      </m:oMath>
      <w:r w:rsidRPr="0052121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is the partial derivative of </w:t>
      </w:r>
      <w:r w:rsidRPr="00521217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f</w:t>
      </w:r>
      <w:r w:rsidRPr="0052121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with respect to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j</m:t>
            </m:r>
          </m:sub>
        </m:sSub>
      </m:oMath>
      <w:r w:rsidRPr="0052121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evaluated at </w:t>
      </w:r>
      <m:oMath>
        <m:acc>
          <m:acc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accPr>
          <m:e>
            <m:acc>
              <m:accPr>
                <m:chr m:val="̃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b</m:t>
                </m:r>
              </m:e>
            </m:acc>
          </m:e>
        </m:acc>
        <m:r>
          <w:rPr>
            <w:rFonts w:ascii="Cambria Math" w:hAnsi="Times New Roman" w:cs="Times New Roman"/>
            <w:sz w:val="24"/>
            <w:szCs w:val="24"/>
            <w:lang w:val="en-US"/>
          </w:rPr>
          <m:t xml:space="preserve">, </m:t>
        </m:r>
      </m:oMath>
      <w:r w:rsidRPr="00521217">
        <w:rPr>
          <w:rFonts w:ascii="Times New Roman" w:eastAsiaTheme="minorEastAsia" w:hAnsi="Times New Roman" w:cs="Times New Roman"/>
          <w:sz w:val="24"/>
          <w:szCs w:val="24"/>
          <w:lang w:val="en-US"/>
        </w:rPr>
        <w:t>j=1,2,3, that is:</w:t>
      </w:r>
    </w:p>
    <w:p w:rsidR="00AE2F52" w:rsidRPr="00521217" w:rsidRDefault="001A57C7" w:rsidP="00EC3960">
      <w:pPr>
        <w:spacing w:line="480" w:lineRule="auto"/>
        <w:contextualSpacing/>
        <w:rPr>
          <w:rFonts w:ascii="Times New Roman" w:hAnsi="Times New Roman" w:cs="Times New Roman"/>
          <w:lang w:val="en-US"/>
        </w:rPr>
      </w:pPr>
      <m:oMathPara>
        <m:oMathParaPr>
          <m:jc m:val="left"/>
        </m:oMathParaPr>
        <m:oMath>
          <m:d>
            <m:dPr>
              <m:begChr m:val=""/>
              <m:endChr m:val="|"/>
              <m:ctrlPr>
                <w:rPr>
                  <w:rFonts w:ascii="Cambria Math" w:hAnsi="Times New Roman" w:cs="Times New Roman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Times New Roman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j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∂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f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b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j</m:t>
                      </m:r>
                    </m:sub>
                  </m:sSub>
                </m:den>
              </m:f>
            </m:e>
          </m:d>
          <m:f>
            <m:fPr>
              <m:type m:val="noBar"/>
              <m:ctrlPr>
                <w:rPr>
                  <w:rFonts w:ascii="Cambria Math" w:hAnsi="Times New Roman" w:cs="Times New Roman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 xml:space="preserve"> </m:t>
              </m:r>
            </m:num>
            <m:den>
              <m:acc>
                <m:accPr>
                  <m:chr m:val="̃"/>
                  <m:ctrlPr>
                    <w:rPr>
                      <w:rFonts w:ascii="Cambria Math" w:hAnsi="Times New Roman" w:cs="Times New Roman"/>
                      <w:lang w:val="en-US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b</m:t>
                  </m:r>
                </m:e>
              </m:acc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=</m:t>
              </m:r>
              <m:acc>
                <m:accPr>
                  <m:ctrlPr>
                    <w:rPr>
                      <w:rFonts w:ascii="Cambria Math" w:hAnsi="Times New Roman" w:cs="Times New Roman"/>
                      <w:lang w:val="en-US"/>
                    </w:rPr>
                  </m:ctrlPr>
                </m:accPr>
                <m:e>
                  <m:acc>
                    <m:accPr>
                      <m:chr m:val="̃"/>
                      <m:ctrlPr>
                        <w:rPr>
                          <w:rFonts w:ascii="Cambria Math" w:hAnsi="Times New Roman" w:cs="Times New Roman"/>
                          <w:lang w:val="en-US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b</m:t>
                      </m:r>
                    </m:e>
                  </m:acc>
                </m:e>
              </m:acc>
            </m:den>
          </m:f>
        </m:oMath>
      </m:oMathPara>
    </w:p>
    <w:p w:rsidR="00AE2F52" w:rsidRPr="00521217" w:rsidRDefault="001A57C7" w:rsidP="00EC3960">
      <w:pPr>
        <w:spacing w:line="480" w:lineRule="auto"/>
        <w:contextualSpacing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bSup>
          <m:sSub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SupPr>
          <m:e>
            <m:acc>
              <m:acc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σ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j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2</m:t>
            </m:r>
          </m:sup>
        </m:sSubSup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US"/>
          </w:rPr>
          <m:t>=</m:t>
        </m:r>
        <m:acc>
          <m:acc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Var</m:t>
            </m:r>
          </m:e>
        </m:acc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b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j</m:t>
                </m:r>
              </m:sub>
            </m:sSub>
          </m:e>
        </m:d>
      </m:oMath>
      <w:r w:rsidR="00AE2F52" w:rsidRPr="0052121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and </w:t>
      </w: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σ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jk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US"/>
          </w:rPr>
          <m:t>=</m:t>
        </m:r>
        <m:acc>
          <m:acc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Cov</m:t>
            </m:r>
          </m:e>
        </m:acc>
        <m:d>
          <m:dPr>
            <m:ctrlPr>
              <w:rPr>
                <w:rFonts w:ascii="Cambria Math" w:hAnsi="Times New Roman" w:cs="Times New Roman"/>
                <w:sz w:val="24"/>
                <w:szCs w:val="24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b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j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,</m:t>
            </m:r>
            <m:sSub>
              <m:sSubPr>
                <m:ctrl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b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k</m:t>
                </m:r>
              </m:sub>
            </m:sSub>
          </m:e>
        </m:d>
      </m:oMath>
      <w:r w:rsidR="00AE2F52" w:rsidRPr="0052121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, k=2,3 and k&gt;j.</w:t>
      </w:r>
    </w:p>
    <w:p w:rsidR="00AE2F52" w:rsidRPr="00521217" w:rsidRDefault="00AE2F52" w:rsidP="00EC3960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AE2F52" w:rsidRPr="00521217" w:rsidRDefault="00AE2F52" w:rsidP="00EC3960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21217">
        <w:rPr>
          <w:rFonts w:ascii="Times New Roman" w:hAnsi="Times New Roman" w:cs="Times New Roman"/>
          <w:sz w:val="24"/>
          <w:szCs w:val="24"/>
          <w:lang w:val="en-US"/>
        </w:rPr>
        <w:t>Similarly for AP :</w:t>
      </w:r>
    </w:p>
    <w:p w:rsidR="00AE2F52" w:rsidRPr="00521217" w:rsidRDefault="001A57C7" w:rsidP="00EC3960">
      <w:pPr>
        <w:spacing w:line="480" w:lineRule="auto"/>
        <w:contextualSpacing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acc>
          <m:accPr>
            <m:ctrlPr>
              <w:rPr>
                <w:rFonts w:ascii="Cambria Math" w:hAnsi="Times New Roman" w:cs="Times New Roman"/>
                <w:i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Var</m:t>
            </m:r>
          </m:e>
        </m:acc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lang w:val="en-US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AP</m:t>
                    </m:r>
                  </m:e>
                </m:acc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→</m:t>
                </m:r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x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y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→</m:t>
                </m:r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y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y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 xml:space="preserve"> </m:t>
                </m:r>
              </m:sub>
            </m:sSub>
          </m:e>
        </m:d>
        <m:r>
          <m:rPr>
            <m:sty m:val="p"/>
          </m:rPr>
          <w:rPr>
            <w:rFonts w:ascii="Cambria Math" w:hAnsi="Times New Roman" w:cs="Times New Roman"/>
            <w:lang w:val="en-US"/>
          </w:rPr>
          <m:t>=</m:t>
        </m:r>
        <m:acc>
          <m:accPr>
            <m:ctrlPr>
              <w:rPr>
                <w:rFonts w:ascii="Cambria Math" w:hAnsi="Times New Roman" w:cs="Times New Roman"/>
                <w:i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Var</m:t>
            </m:r>
          </m:e>
        </m:acc>
        <m:d>
          <m:dPr>
            <m:begChr m:val="["/>
            <m:endChr m:val="]"/>
            <m:ctrlPr>
              <w:rPr>
                <w:rFonts w:ascii="Cambria Math" w:hAnsi="Times New Roman" w:cs="Times New Roman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g</m:t>
            </m:r>
            <m:d>
              <m:dPr>
                <m:ctrlPr>
                  <w:rPr>
                    <w:rFonts w:ascii="Cambria Math" w:hAnsi="Times New Roman" w:cs="Times New Roman"/>
                    <w:lang w:val="en-US"/>
                  </w:rPr>
                </m:ctrlPr>
              </m:dPr>
              <m:e>
                <m:acc>
                  <m:accPr>
                    <m:ctrlPr>
                      <w:rPr>
                        <w:rFonts w:ascii="Cambria Math" w:hAnsi="Times New Roman" w:cs="Times New Roman"/>
                        <w:lang w:val="en-US"/>
                      </w:rPr>
                    </m:ctrlPr>
                  </m:accPr>
                  <m:e>
                    <m:acc>
                      <m:accPr>
                        <m:chr m:val="̃"/>
                        <m:ctrlPr>
                          <w:rPr>
                            <w:rFonts w:ascii="Cambria Math" w:hAnsi="Times New Roman" w:cs="Times New Roman"/>
                            <w:lang w:val="en-US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lang w:val="en-US"/>
                          </w:rPr>
                          <m:t>b</m:t>
                        </m:r>
                      </m:e>
                    </m:acc>
                  </m:e>
                </m:acc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en-US"/>
                  </w:rPr>
                  <m:t>/</m:t>
                </m:r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 xml:space="preserve">  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y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x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,d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y</m:t>
                    </m:r>
                  </m:sub>
                </m:sSub>
              </m:e>
            </m:d>
          </m:e>
        </m:d>
      </m:oMath>
      <w:r w:rsidR="00AE2F52" w:rsidRPr="00521217">
        <w:rPr>
          <w:rFonts w:ascii="Times New Roman" w:eastAsiaTheme="minorEastAsia" w:hAnsi="Times New Roman" w:cs="Times New Roman"/>
          <w:lang w:val="en-US"/>
        </w:rPr>
        <w:t xml:space="preserve"> </w:t>
      </w:r>
      <w:r w:rsidR="00AE2F52" w:rsidRPr="0052121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</w:t>
      </w:r>
    </w:p>
    <w:p w:rsidR="00AE2F52" w:rsidRPr="00521217" w:rsidRDefault="001A57C7" w:rsidP="00EC3960">
      <w:pPr>
        <w:spacing w:line="480" w:lineRule="auto"/>
        <w:contextualSpacing/>
        <w:rPr>
          <w:rFonts w:ascii="Times New Roman" w:eastAsiaTheme="minorEastAsia" w:hAnsi="Times New Roman" w:cs="Times New Roman"/>
          <w:lang w:val="en-US"/>
        </w:rPr>
      </w:pPr>
      <m:oMath>
        <m:acc>
          <m:accPr>
            <m:ctrlPr>
              <w:rPr>
                <w:rFonts w:ascii="Cambria Math" w:hAnsi="Times New Roman" w:cs="Times New Roman"/>
                <w:i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Var</m:t>
            </m:r>
          </m:e>
        </m:acc>
        <m:d>
          <m:dPr>
            <m:begChr m:val="["/>
            <m:endChr m:val="]"/>
            <m:ctrlPr>
              <w:rPr>
                <w:rFonts w:ascii="Cambria Math" w:hAnsi="Times New Roman" w:cs="Times New Roman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lang w:val="en-US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AP</m:t>
                    </m:r>
                  </m:e>
                </m:acc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→</m:t>
                </m:r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x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y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→</m:t>
                </m:r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y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y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 xml:space="preserve"> </m:t>
                </m:r>
              </m:sub>
            </m:sSub>
          </m:e>
        </m:d>
        <m:r>
          <m:rPr>
            <m:sty m:val="p"/>
          </m:rPr>
          <w:rPr>
            <w:rFonts w:ascii="Cambria Math" w:hAnsi="Times New Roman" w:cs="Times New Roman"/>
            <w:lang w:val="en-US"/>
          </w:rPr>
          <m:t>=</m:t>
        </m:r>
        <m:sSubSup>
          <m:sSubSupPr>
            <m:ctrlPr>
              <w:rPr>
                <w:rFonts w:ascii="Cambria Math" w:hAnsi="Times New Roman" w:cs="Times New Roman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2</m:t>
            </m:r>
          </m:sup>
        </m:sSubSup>
        <m:sSubSup>
          <m:sSubSupPr>
            <m:ctrlPr>
              <w:rPr>
                <w:rFonts w:ascii="Cambria Math" w:hAnsi="Times New Roman" w:cs="Times New Roman"/>
              </w:rPr>
            </m:ctrlPr>
          </m:sSubSupPr>
          <m:e>
            <m:acc>
              <m:accPr>
                <m:ctrlPr>
                  <w:rPr>
                    <w:rFonts w:ascii="Cambria Math" w:hAnsi="Times New Roman" w:cs="Times New Roman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σ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2</m:t>
            </m:r>
          </m:sup>
        </m:sSubSup>
        <m:r>
          <m:rPr>
            <m:sty m:val="p"/>
          </m:rPr>
          <w:rPr>
            <w:rFonts w:ascii="Cambria Math" w:hAnsi="Times New Roman" w:cs="Times New Roman"/>
            <w:lang w:val="en-US"/>
          </w:rPr>
          <m:t>+</m:t>
        </m:r>
        <m:sSubSup>
          <m:sSubSupPr>
            <m:ctrlPr>
              <w:rPr>
                <w:rFonts w:ascii="Cambria Math" w:hAnsi="Times New Roman" w:cs="Times New Roman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2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2</m:t>
            </m:r>
          </m:sup>
        </m:sSubSup>
        <m:sSubSup>
          <m:sSubSupPr>
            <m:ctrlPr>
              <w:rPr>
                <w:rFonts w:ascii="Cambria Math" w:hAnsi="Times New Roman" w:cs="Times New Roman"/>
              </w:rPr>
            </m:ctrlPr>
          </m:sSubSupPr>
          <m:e>
            <m:acc>
              <m:accPr>
                <m:ctrlPr>
                  <w:rPr>
                    <w:rFonts w:ascii="Cambria Math" w:hAnsi="Times New Roman" w:cs="Times New Roman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σ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2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2</m:t>
            </m:r>
          </m:sup>
        </m:sSubSup>
        <m:r>
          <m:rPr>
            <m:sty m:val="p"/>
          </m:rPr>
          <w:rPr>
            <w:rFonts w:ascii="Cambria Math" w:hAnsi="Times New Roman" w:cs="Times New Roman"/>
            <w:lang w:val="en-US"/>
          </w:rPr>
          <m:t>+</m:t>
        </m:r>
        <m:sSubSup>
          <m:sSubSupPr>
            <m:ctrlPr>
              <w:rPr>
                <w:rFonts w:ascii="Cambria Math" w:hAnsi="Times New Roman" w:cs="Times New Roman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3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2</m:t>
            </m:r>
          </m:sup>
        </m:sSubSup>
        <m:sSubSup>
          <m:sSubSupPr>
            <m:ctrlPr>
              <w:rPr>
                <w:rFonts w:ascii="Cambria Math" w:hAnsi="Times New Roman" w:cs="Times New Roman"/>
              </w:rPr>
            </m:ctrlPr>
          </m:sSubSupPr>
          <m:e>
            <m:acc>
              <m:accPr>
                <m:ctrlPr>
                  <w:rPr>
                    <w:rFonts w:ascii="Cambria Math" w:hAnsi="Times New Roman" w:cs="Times New Roman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σ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3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2</m:t>
            </m:r>
          </m:sup>
        </m:sSubSup>
        <m:r>
          <m:rPr>
            <m:sty m:val="p"/>
          </m:rPr>
          <w:rPr>
            <w:rFonts w:ascii="Cambria Math" w:hAnsi="Times New Roman" w:cs="Times New Roman"/>
            <w:lang w:val="en-US"/>
          </w:rPr>
          <m:t>+2</m:t>
        </m:r>
        <m:sSub>
          <m:sSubPr>
            <m:ctrlPr>
              <w:rPr>
                <w:rFonts w:ascii="Cambria Math" w:hAnsi="Times New Roman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1</m:t>
            </m:r>
          </m:sub>
        </m:sSub>
        <m:sSub>
          <m:sSubPr>
            <m:ctrlPr>
              <w:rPr>
                <w:rFonts w:ascii="Cambria Math" w:hAnsi="Times New Roman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2</m:t>
            </m:r>
          </m:sub>
        </m:sSub>
        <m:sSub>
          <m:sSubPr>
            <m:ctrlPr>
              <w:rPr>
                <w:rFonts w:ascii="Cambria Math" w:hAnsi="Times New Roman" w:cs="Times New Roman"/>
              </w:rPr>
            </m:ctrlPr>
          </m:sSubPr>
          <m:e>
            <m:acc>
              <m:accPr>
                <m:ctrlPr>
                  <w:rPr>
                    <w:rFonts w:ascii="Cambria Math" w:hAnsi="Times New Roman" w:cs="Times New Roman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σ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12</m:t>
            </m:r>
          </m:sub>
        </m:sSub>
        <m:r>
          <m:rPr>
            <m:sty m:val="p"/>
          </m:rPr>
          <w:rPr>
            <w:rFonts w:ascii="Cambria Math" w:hAnsi="Times New Roman" w:cs="Times New Roman"/>
            <w:lang w:val="en-US"/>
          </w:rPr>
          <m:t>+2</m:t>
        </m:r>
        <m:sSub>
          <m:sSubPr>
            <m:ctrlPr>
              <w:rPr>
                <w:rFonts w:ascii="Cambria Math" w:hAnsi="Times New Roman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1</m:t>
            </m:r>
          </m:sub>
        </m:sSub>
        <m:sSub>
          <m:sSubPr>
            <m:ctrlPr>
              <w:rPr>
                <w:rFonts w:ascii="Cambria Math" w:hAnsi="Times New Roman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3</m:t>
            </m:r>
          </m:sub>
        </m:sSub>
        <m:sSub>
          <m:sSubPr>
            <m:ctrlPr>
              <w:rPr>
                <w:rFonts w:ascii="Cambria Math" w:hAnsi="Times New Roman" w:cs="Times New Roman"/>
              </w:rPr>
            </m:ctrlPr>
          </m:sSubPr>
          <m:e>
            <m:acc>
              <m:accPr>
                <m:ctrlPr>
                  <w:rPr>
                    <w:rFonts w:ascii="Cambria Math" w:hAnsi="Times New Roman" w:cs="Times New Roman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σ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13</m:t>
            </m:r>
          </m:sub>
        </m:sSub>
        <m:r>
          <m:rPr>
            <m:sty m:val="p"/>
          </m:rPr>
          <w:rPr>
            <w:rFonts w:ascii="Cambria Math" w:hAnsi="Times New Roman" w:cs="Times New Roman"/>
            <w:lang w:val="en-US"/>
          </w:rPr>
          <m:t>+2</m:t>
        </m:r>
        <m:sSub>
          <m:sSubPr>
            <m:ctrlPr>
              <w:rPr>
                <w:rFonts w:ascii="Cambria Math" w:hAnsi="Times New Roman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2</m:t>
            </m:r>
          </m:sub>
        </m:sSub>
        <m:sSub>
          <m:sSubPr>
            <m:ctrlPr>
              <w:rPr>
                <w:rFonts w:ascii="Cambria Math" w:hAnsi="Times New Roman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3</m:t>
            </m:r>
          </m:sub>
        </m:sSub>
        <m:sSub>
          <m:sSubPr>
            <m:ctrlPr>
              <w:rPr>
                <w:rFonts w:ascii="Cambria Math" w:hAnsi="Times New Roman" w:cs="Times New Roman"/>
              </w:rPr>
            </m:ctrlPr>
          </m:sSubPr>
          <m:e>
            <m:acc>
              <m:accPr>
                <m:ctrlPr>
                  <w:rPr>
                    <w:rFonts w:ascii="Cambria Math" w:hAnsi="Times New Roman" w:cs="Times New Roman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σ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23</m:t>
            </m:r>
          </m:sub>
        </m:sSub>
      </m:oMath>
      <w:r w:rsidR="00AE2F52" w:rsidRPr="00521217">
        <w:rPr>
          <w:rFonts w:ascii="Times New Roman" w:eastAsiaTheme="minorEastAsia" w:hAnsi="Times New Roman" w:cs="Times New Roman"/>
          <w:lang w:val="en-US"/>
        </w:rPr>
        <w:t xml:space="preserve"> ,</w:t>
      </w:r>
    </w:p>
    <w:p w:rsidR="00AE2F52" w:rsidRPr="00521217" w:rsidRDefault="00AE2F52" w:rsidP="00EC3960">
      <w:pPr>
        <w:spacing w:line="480" w:lineRule="auto"/>
        <w:contextualSpacing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52121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where            </w:t>
      </w:r>
    </w:p>
    <w:p w:rsidR="00AE2F52" w:rsidRPr="00521217" w:rsidRDefault="001A57C7" w:rsidP="00EC3960">
      <w:pPr>
        <w:spacing w:line="480" w:lineRule="auto"/>
        <w:contextualSpacing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d>
            <m:dPr>
              <m:begChr m:val=""/>
              <m:endChr m:val="|"/>
              <m:ctrlPr>
                <w:rPr>
                  <w:rFonts w:ascii="Cambria Math" w:hAnsi="Times New Roman" w:cs="Times New Roman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Times New Roman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j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∂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g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b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j</m:t>
                      </m:r>
                    </m:sub>
                  </m:sSub>
                </m:den>
              </m:f>
            </m:e>
          </m:d>
          <m:f>
            <m:fPr>
              <m:type m:val="noBar"/>
              <m:ctrlPr>
                <w:rPr>
                  <w:rFonts w:ascii="Cambria Math" w:hAnsi="Times New Roman" w:cs="Times New Roman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 xml:space="preserve"> </m:t>
              </m:r>
            </m:num>
            <m:den>
              <m:acc>
                <m:accPr>
                  <m:chr m:val="̃"/>
                  <m:ctrlPr>
                    <w:rPr>
                      <w:rFonts w:ascii="Cambria Math" w:hAnsi="Times New Roman" w:cs="Times New Roman"/>
                      <w:lang w:val="en-US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b</m:t>
                  </m:r>
                </m:e>
              </m:acc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=</m:t>
              </m:r>
              <m:acc>
                <m:accPr>
                  <m:ctrlPr>
                    <w:rPr>
                      <w:rFonts w:ascii="Cambria Math" w:hAnsi="Times New Roman" w:cs="Times New Roman"/>
                      <w:lang w:val="en-US"/>
                    </w:rPr>
                  </m:ctrlPr>
                </m:accPr>
                <m:e>
                  <m:acc>
                    <m:accPr>
                      <m:chr m:val="̃"/>
                      <m:ctrlPr>
                        <w:rPr>
                          <w:rFonts w:ascii="Cambria Math" w:hAnsi="Times New Roman" w:cs="Times New Roman"/>
                          <w:lang w:val="en-US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b</m:t>
                      </m:r>
                    </m:e>
                  </m:acc>
                </m:e>
              </m:acc>
            </m:den>
          </m:f>
        </m:oMath>
      </m:oMathPara>
    </w:p>
    <w:p w:rsidR="00AE2F52" w:rsidRPr="00521217" w:rsidRDefault="00AE2F52" w:rsidP="00EC3960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21217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AE2F52" w:rsidRPr="00521217" w:rsidRDefault="00AE2F52" w:rsidP="00EC3960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21217">
        <w:rPr>
          <w:rFonts w:ascii="Times New Roman" w:hAnsi="Times New Roman" w:cs="Times New Roman"/>
          <w:sz w:val="24"/>
          <w:szCs w:val="24"/>
          <w:lang w:val="en-US"/>
        </w:rPr>
        <w:t xml:space="preserve">For S, since it is a ratio, the coverage properties are better if a confidence interval for </w:t>
      </w:r>
      <w:proofErr w:type="spellStart"/>
      <w:r w:rsidRPr="00521217">
        <w:rPr>
          <w:rFonts w:ascii="Times New Roman" w:hAnsi="Times New Roman" w:cs="Times New Roman"/>
          <w:sz w:val="24"/>
          <w:szCs w:val="24"/>
          <w:lang w:val="en-US"/>
        </w:rPr>
        <w:t>ln</w:t>
      </w:r>
      <w:proofErr w:type="spellEnd"/>
      <w:r w:rsidRPr="00521217">
        <w:rPr>
          <w:rFonts w:ascii="Times New Roman" w:hAnsi="Times New Roman" w:cs="Times New Roman"/>
          <w:sz w:val="24"/>
          <w:szCs w:val="24"/>
          <w:lang w:val="en-US"/>
        </w:rPr>
        <w:t>(S) rather than for S is calculated</w:t>
      </w:r>
      <w:r w:rsidR="00247E4E" w:rsidRPr="0052121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521217">
        <w:rPr>
          <w:rFonts w:ascii="Times New Roman" w:hAnsi="Times New Roman" w:cs="Times New Roman"/>
          <w:sz w:val="24"/>
          <w:szCs w:val="24"/>
          <w:lang w:val="en-US"/>
        </w:rPr>
        <w:t xml:space="preserve">. Therefore, at first a confidence region for </w:t>
      </w:r>
      <w:proofErr w:type="spellStart"/>
      <w:r w:rsidRPr="00521217">
        <w:rPr>
          <w:rFonts w:ascii="Times New Roman" w:hAnsi="Times New Roman" w:cs="Times New Roman"/>
          <w:sz w:val="24"/>
          <w:szCs w:val="24"/>
          <w:lang w:val="en-US"/>
        </w:rPr>
        <w:t>ln</w:t>
      </w:r>
      <w:proofErr w:type="spellEnd"/>
      <w:r w:rsidRPr="00521217">
        <w:rPr>
          <w:rFonts w:ascii="Times New Roman" w:hAnsi="Times New Roman" w:cs="Times New Roman"/>
          <w:sz w:val="24"/>
          <w:szCs w:val="24"/>
          <w:lang w:val="en-US"/>
        </w:rPr>
        <w:t xml:space="preserve">(S) </w:t>
      </w:r>
      <w:r w:rsidRPr="00521217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was formed and then the limits of this confidence region were </w:t>
      </w:r>
      <w:proofErr w:type="spellStart"/>
      <w:r w:rsidRPr="00521217">
        <w:rPr>
          <w:rFonts w:ascii="Times New Roman" w:hAnsi="Times New Roman" w:cs="Times New Roman"/>
          <w:sz w:val="24"/>
          <w:szCs w:val="24"/>
          <w:lang w:val="en-US"/>
        </w:rPr>
        <w:t>exponentiated</w:t>
      </w:r>
      <w:proofErr w:type="spellEnd"/>
      <w:r w:rsidRPr="00521217">
        <w:rPr>
          <w:rFonts w:ascii="Times New Roman" w:hAnsi="Times New Roman" w:cs="Times New Roman"/>
          <w:sz w:val="24"/>
          <w:szCs w:val="24"/>
          <w:lang w:val="en-US"/>
        </w:rPr>
        <w:t xml:space="preserve"> in order to calculate a confidence interval for S. </w:t>
      </w:r>
      <w:r w:rsidR="002D7D17" w:rsidRPr="00521217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52121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21217">
        <w:rPr>
          <w:rFonts w:ascii="Times New Roman" w:hAnsi="Times New Roman" w:cs="Times New Roman"/>
          <w:sz w:val="24"/>
          <w:szCs w:val="24"/>
          <w:lang w:val="en-US"/>
        </w:rPr>
        <w:t>ln</w:t>
      </w:r>
      <w:proofErr w:type="spellEnd"/>
      <w:r w:rsidRPr="00521217">
        <w:rPr>
          <w:rFonts w:ascii="Times New Roman" w:hAnsi="Times New Roman" w:cs="Times New Roman"/>
          <w:sz w:val="24"/>
          <w:szCs w:val="24"/>
          <w:lang w:val="en-US"/>
        </w:rPr>
        <w:t>(S) and its variance can be written as:</w:t>
      </w:r>
    </w:p>
    <w:p w:rsidR="00AE2F52" w:rsidRPr="00521217" w:rsidRDefault="00AE2F52" w:rsidP="00EC3960">
      <w:pPr>
        <w:tabs>
          <w:tab w:val="left" w:pos="0"/>
        </w:tabs>
        <w:spacing w:line="480" w:lineRule="auto"/>
        <w:contextualSpacing/>
        <w:rPr>
          <w:rFonts w:ascii="Times New Roman" w:eastAsiaTheme="minorEastAsia" w:hAnsi="Times New Roman" w:cs="Times New Roman"/>
          <w:lang w:val="en-US"/>
        </w:rPr>
      </w:pPr>
    </w:p>
    <w:p w:rsidR="00AE2F52" w:rsidRPr="00521217" w:rsidRDefault="00AE2F52" w:rsidP="00EC3960">
      <w:pPr>
        <w:tabs>
          <w:tab w:val="left" w:pos="0"/>
        </w:tabs>
        <w:spacing w:line="480" w:lineRule="auto"/>
        <w:contextualSpacing/>
        <w:rPr>
          <w:rFonts w:ascii="Times New Roman" w:eastAsiaTheme="minorEastAsia" w:hAnsi="Times New Roman" w:cs="Times New Roman"/>
          <w:lang w:val="en-US"/>
        </w:rPr>
      </w:pPr>
      <m:oMath>
        <m:r>
          <m:rPr>
            <m:sty m:val="p"/>
          </m:rPr>
          <w:rPr>
            <w:rFonts w:ascii="Cambria Math" w:hAnsi="Times New Roman" w:cs="Times New Roman"/>
            <w:lang w:val="en-US"/>
          </w:rPr>
          <m:t>ln</m:t>
        </m:r>
        <m:d>
          <m:dPr>
            <m:begChr m:val="["/>
            <m:endChr m:val="]"/>
            <m:ctrlPr>
              <w:rPr>
                <w:rFonts w:ascii="Cambria Math" w:hAnsi="Times New Roman" w:cs="Times New Roman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lang w:val="en-US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S</m:t>
                    </m:r>
                  </m:e>
                </m:acc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→</m:t>
                </m:r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x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y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→</m:t>
                </m:r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y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y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 xml:space="preserve"> </m:t>
                </m:r>
              </m:sub>
            </m:sSub>
          </m:e>
        </m:d>
        <m:r>
          <m:rPr>
            <m:sty m:val="p"/>
          </m:rPr>
          <w:rPr>
            <w:rFonts w:ascii="Cambria Math" w:hAnsi="Times New Roman" w:cs="Times New Roman"/>
            <w:lang w:val="en-US"/>
          </w:rPr>
          <m:t>=ln</m:t>
        </m:r>
        <m:d>
          <m:dPr>
            <m:ctrlPr>
              <w:rPr>
                <w:rFonts w:ascii="Cambria Math" w:hAnsi="Times New Roman" w:cs="Times New Roman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e</m:t>
                </m:r>
              </m:e>
              <m:sup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b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1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x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b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2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y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b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3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x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y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lang w:val="en-US"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0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y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y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0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x</m:t>
                        </m:r>
                      </m:sub>
                    </m:sSub>
                  </m:e>
                </m:d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1</m:t>
            </m:r>
          </m:e>
        </m:d>
      </m:oMath>
      <w:r w:rsidRPr="00521217">
        <w:rPr>
          <w:rFonts w:ascii="Times New Roman" w:eastAsiaTheme="minorEastAsia" w:hAnsi="Times New Roman" w:cs="Times New Roman"/>
          <w:lang w:val="en-US"/>
        </w:rPr>
        <w:t xml:space="preserve"> </w:t>
      </w:r>
    </w:p>
    <w:p w:rsidR="00AE2F52" w:rsidRPr="00521217" w:rsidRDefault="00AE2F52" w:rsidP="00EC3960">
      <w:pPr>
        <w:tabs>
          <w:tab w:val="left" w:pos="0"/>
        </w:tabs>
        <w:spacing w:line="480" w:lineRule="auto"/>
        <w:contextualSpacing/>
        <w:rPr>
          <w:rFonts w:ascii="Times New Roman" w:eastAsiaTheme="minorEastAsia" w:hAnsi="Times New Roman" w:cs="Times New Roman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lang w:val="en-US"/>
            </w:rPr>
            <m:t>-ln⁡</m:t>
          </m:r>
          <m:d>
            <m:dPr>
              <m:ctrlPr>
                <w:rPr>
                  <w:rFonts w:ascii="Cambria Math" w:hAnsi="Cambria Math" w:cs="Cambria Math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e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 w:cs="Times New Roman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b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1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lang w:val="en-US"/>
                            </w:rPr>
                            <m:t>d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lang w:val="en-US"/>
                            </w:rPr>
                            <m:t>x</m:t>
                          </m:r>
                        </m:sub>
                      </m:sSub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b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3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lang w:val="en-US"/>
                            </w:rPr>
                            <m:t>d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lang w:val="en-US"/>
                            </w:rPr>
                            <m:t>x</m:t>
                          </m:r>
                        </m:sub>
                      </m:sSub>
                    </m:e>
                  </m:d>
                  <m:sSub>
                    <m:sSubPr>
                      <m:ctrlPr>
                        <w:rPr>
                          <w:rFonts w:ascii="Cambria Math" w:hAnsi="Cambria Math" w:cs="Times New Roman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y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0</m:t>
                      </m:r>
                    </m:sub>
                  </m:sSub>
                </m:sup>
              </m:sSup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e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 w:cs="Times New Roman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b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2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lang w:val="en-US"/>
                            </w:rPr>
                            <m:t>d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lang w:val="en-US"/>
                            </w:rPr>
                            <m:t>y</m:t>
                          </m:r>
                        </m:sub>
                      </m:sSub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b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3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0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lang w:val="en-US"/>
                            </w:rPr>
                            <m:t>d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lang w:val="en-US"/>
                            </w:rPr>
                            <m:t>y</m:t>
                          </m:r>
                        </m:sub>
                      </m:sSub>
                    </m:e>
                  </m:d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lang w:val="en-US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2</m:t>
              </m:r>
            </m:e>
          </m:d>
        </m:oMath>
      </m:oMathPara>
    </w:p>
    <w:p w:rsidR="00AE2F52" w:rsidRPr="00521217" w:rsidRDefault="00AE2F52" w:rsidP="00EC3960">
      <w:pPr>
        <w:tabs>
          <w:tab w:val="left" w:pos="0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21217">
        <w:rPr>
          <w:rFonts w:ascii="Times New Roman" w:eastAsiaTheme="minorEastAsia" w:hAnsi="Times New Roman" w:cs="Times New Roman"/>
          <w:lang w:val="en-US"/>
        </w:rPr>
        <w:t>so</w:t>
      </w:r>
    </w:p>
    <w:p w:rsidR="00AE2F52" w:rsidRPr="00521217" w:rsidRDefault="001A57C7" w:rsidP="00EC3960">
      <w:pPr>
        <w:spacing w:line="480" w:lineRule="auto"/>
        <w:contextualSpacing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acc>
          <m:accPr>
            <m:ctrlPr>
              <w:rPr>
                <w:rFonts w:ascii="Cambria Math" w:hAnsi="Times New Roman" w:cs="Times New Roman"/>
                <w:i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Var</m:t>
            </m:r>
          </m:e>
        </m:acc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ln</m:t>
            </m:r>
            <m:d>
              <m:dPr>
                <m:begChr m:val="["/>
                <m:endChr m:val="]"/>
                <m:ctrlPr>
                  <w:rPr>
                    <w:rFonts w:ascii="Cambria Math" w:eastAsiaTheme="minorEastAsia" w:hAnsi="Times New Roman" w:cs="Times New Roman"/>
                    <w:i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 w:cs="Times New Roman"/>
                            <w:lang w:val="en-US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S</m:t>
                        </m:r>
                      </m:e>
                    </m:acc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0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→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0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x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y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0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→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y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0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y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 xml:space="preserve"> </m:t>
                    </m:r>
                  </m:sub>
                </m:sSub>
              </m:e>
            </m:d>
          </m:e>
        </m:d>
        <m:r>
          <m:rPr>
            <m:sty m:val="p"/>
          </m:rPr>
          <w:rPr>
            <w:rFonts w:ascii="Cambria Math" w:hAnsi="Times New Roman" w:cs="Times New Roman"/>
            <w:lang w:val="en-US"/>
          </w:rPr>
          <m:t>=</m:t>
        </m:r>
        <m:acc>
          <m:accPr>
            <m:ctrlPr>
              <w:rPr>
                <w:rFonts w:ascii="Cambria Math" w:hAnsi="Times New Roman" w:cs="Times New Roman"/>
                <w:i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Var</m:t>
            </m:r>
          </m:e>
        </m:acc>
        <m:d>
          <m:dPr>
            <m:begChr m:val="["/>
            <m:endChr m:val="]"/>
            <m:ctrlPr>
              <w:rPr>
                <w:rFonts w:ascii="Cambria Math" w:hAnsi="Times New Roman" w:cs="Times New Roman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ln</m:t>
            </m:r>
            <m:d>
              <m:dPr>
                <m:begChr m:val="["/>
                <m:endChr m:val="]"/>
                <m:ctrlPr>
                  <w:rPr>
                    <w:rFonts w:ascii="Cambria Math" w:hAnsi="Times New Roman" w:cs="Times New Roman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en-US"/>
                  </w:rPr>
                  <m:t>h</m:t>
                </m:r>
                <m:d>
                  <m:dPr>
                    <m:ctrlPr>
                      <w:rPr>
                        <w:rFonts w:ascii="Cambria Math" w:hAnsi="Times New Roman" w:cs="Times New Roman"/>
                        <w:lang w:val="en-US"/>
                      </w:rPr>
                    </m:ctrlPr>
                  </m:dPr>
                  <m:e>
                    <m:acc>
                      <m:accPr>
                        <m:ctrlPr>
                          <w:rPr>
                            <w:rFonts w:ascii="Cambria Math" w:hAnsi="Times New Roman" w:cs="Times New Roman"/>
                            <w:lang w:val="en-US"/>
                          </w:rPr>
                        </m:ctrlPr>
                      </m:accPr>
                      <m:e>
                        <m:acc>
                          <m:accPr>
                            <m:chr m:val="̃"/>
                            <m:ctrlPr>
                              <w:rPr>
                                <w:rFonts w:ascii="Cambria Math" w:hAnsi="Times New Roman" w:cs="Times New Roman"/>
                                <w:lang w:val="en-US"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lang w:val="en-US"/>
                              </w:rPr>
                              <m:t>b</m:t>
                            </m:r>
                          </m:e>
                        </m:acc>
                      </m:e>
                    </m:acc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lang w:val="en-US"/>
                      </w:rPr>
                      <m:t>/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 xml:space="preserve">  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0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 xml:space="preserve">, 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y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0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lang w:val="en-US"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d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x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,d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y</m:t>
                        </m:r>
                      </m:sub>
                    </m:sSub>
                  </m:e>
                </m:d>
              </m:e>
            </m:d>
          </m:e>
        </m:d>
      </m:oMath>
      <w:r w:rsidR="00AE2F52" w:rsidRPr="0052121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, that is</w:t>
      </w:r>
    </w:p>
    <w:p w:rsidR="00AE2F52" w:rsidRPr="00521217" w:rsidRDefault="001A57C7" w:rsidP="00EC3960">
      <w:pPr>
        <w:spacing w:line="480" w:lineRule="auto"/>
        <w:contextualSpacing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acc>
            <m:accPr>
              <m:ctrlPr>
                <w:rPr>
                  <w:rFonts w:ascii="Cambria Math" w:hAnsi="Times New Roman" w:cs="Times New Roman"/>
                  <w:i/>
                  <w:lang w:val="en-US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Var</m:t>
              </m:r>
            </m:e>
          </m:acc>
          <m:d>
            <m:dPr>
              <m:begChr m:val="["/>
              <m:endChr m:val="]"/>
              <m:ctrlPr>
                <w:rPr>
                  <w:rFonts w:ascii="Cambria Math" w:hAnsi="Times New Roman" w:cs="Times New Roman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ln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Times New Roman" w:cs="Times New Roman"/>
                      <w:i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lang w:val="en-US"/>
                        </w:rPr>
                      </m:ctrlPr>
                    </m:sSubPr>
                    <m:e>
                      <m:acc>
                        <m:accPr>
                          <m:ctrlPr>
                            <w:rPr>
                              <w:rFonts w:ascii="Cambria Math" w:hAnsi="Cambria Math" w:cs="Times New Roman"/>
                              <w:lang w:val="en-US"/>
                            </w:rPr>
                          </m:ctrlPr>
                        </m:acc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lang w:val="en-US"/>
                            </w:rPr>
                            <m:t>S</m:t>
                          </m:r>
                        </m:e>
                      </m:acc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lang w:val="en-US"/>
                            </w:rPr>
                            <m:t>0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→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lang w:val="en-US"/>
                            </w:rPr>
                            <m:t>0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lang w:val="en-US"/>
                            </w:rPr>
                            <m:t>d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lang w:val="en-US"/>
                            </w:rPr>
                            <m:t>x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lang w:val="en-US"/>
                            </w:rPr>
                            <m:t>y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lang w:val="en-US"/>
                            </w:rPr>
                            <m:t>0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→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lang w:val="en-US"/>
                            </w:rPr>
                            <m:t>y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lang w:val="en-US"/>
                            </w:rPr>
                            <m:t>0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lang w:val="en-US"/>
                            </w:rPr>
                            <m:t>d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lang w:val="en-US"/>
                            </w:rPr>
                            <m:t>y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 xml:space="preserve"> </m:t>
                      </m:r>
                    </m:sub>
                  </m:sSub>
                </m:e>
              </m:d>
            </m:e>
          </m:d>
          <m:r>
            <m:rPr>
              <m:sty m:val="p"/>
            </m:rPr>
            <w:rPr>
              <w:rFonts w:ascii="Cambria Math" w:hAnsi="Times New Roman" w:cs="Times New Roman"/>
            </w:rPr>
            <m:t>=</m:t>
          </m:r>
          <m:sSup>
            <m:sSupPr>
              <m:ctrlPr>
                <w:rPr>
                  <w:rFonts w:ascii="Cambria Math" w:hAnsi="Times New Roman" w:cs="Times New Roman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Times New Roman" w:cs="Times New Roman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ln</m:t>
                  </m:r>
                  <m:d>
                    <m:dPr>
                      <m:ctrlPr>
                        <w:rPr>
                          <w:rFonts w:ascii="Cambria Math" w:hAnsi="Times New Roman" w:cs="Times New Roman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</w:rPr>
                            <m:t>h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</w:rPr>
                            <m:t>1</m:t>
                          </m:r>
                        </m:sub>
                      </m:sSub>
                    </m:e>
                  </m:d>
                </m:e>
              </m:d>
            </m:e>
            <m:sup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2</m:t>
              </m:r>
            </m:sup>
          </m:sSup>
          <m:sSubSup>
            <m:sSubSupPr>
              <m:ctrlPr>
                <w:rPr>
                  <w:rFonts w:ascii="Cambria Math" w:hAnsi="Times New Roman" w:cs="Times New Roman"/>
                </w:rPr>
              </m:ctrlPr>
            </m:sSubSupPr>
            <m:e>
              <m:acc>
                <m:accPr>
                  <m:ctrlPr>
                    <w:rPr>
                      <w:rFonts w:ascii="Cambria Math" w:hAnsi="Times New Roman" w:cs="Times New Roman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σ</m:t>
                  </m:r>
                </m:e>
              </m:acc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1</m:t>
              </m:r>
            </m:sub>
            <m:sup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2</m:t>
              </m:r>
            </m:sup>
          </m:sSubSup>
          <m:r>
            <m:rPr>
              <m:sty m:val="p"/>
            </m:rPr>
            <w:rPr>
              <w:rFonts w:ascii="Cambria Math" w:hAnsi="Times New Roman" w:cs="Times New Roman"/>
            </w:rPr>
            <m:t>+</m:t>
          </m:r>
          <m:sSup>
            <m:sSupPr>
              <m:ctrlPr>
                <w:rPr>
                  <w:rFonts w:ascii="Cambria Math" w:hAnsi="Times New Roman" w:cs="Times New Roman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Times New Roman" w:cs="Times New Roman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ln</m:t>
                  </m:r>
                  <m:d>
                    <m:dPr>
                      <m:ctrlPr>
                        <w:rPr>
                          <w:rFonts w:ascii="Cambria Math" w:hAnsi="Times New Roman" w:cs="Times New Roman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</w:rPr>
                            <m:t>h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</w:rPr>
                            <m:t>2</m:t>
                          </m:r>
                        </m:sub>
                      </m:sSub>
                    </m:e>
                  </m:d>
                </m:e>
              </m:d>
            </m:e>
            <m:sup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2</m:t>
              </m:r>
            </m:sup>
          </m:sSup>
          <m:sSubSup>
            <m:sSubSupPr>
              <m:ctrlPr>
                <w:rPr>
                  <w:rFonts w:ascii="Cambria Math" w:hAnsi="Times New Roman" w:cs="Times New Roman"/>
                </w:rPr>
              </m:ctrlPr>
            </m:sSubSupPr>
            <m:e>
              <m:acc>
                <m:accPr>
                  <m:ctrlPr>
                    <w:rPr>
                      <w:rFonts w:ascii="Cambria Math" w:hAnsi="Times New Roman" w:cs="Times New Roman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σ</m:t>
                  </m:r>
                </m:e>
              </m:acc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2</m:t>
              </m:r>
            </m:sub>
            <m:sup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2</m:t>
              </m:r>
            </m:sup>
          </m:sSubSup>
          <m:r>
            <m:rPr>
              <m:sty m:val="p"/>
            </m:rPr>
            <w:rPr>
              <w:rFonts w:ascii="Cambria Math" w:hAnsi="Times New Roman" w:cs="Times New Roman"/>
            </w:rPr>
            <m:t>+</m:t>
          </m:r>
          <m:sSup>
            <m:sSupPr>
              <m:ctrlPr>
                <w:rPr>
                  <w:rFonts w:ascii="Cambria Math" w:hAnsi="Times New Roman" w:cs="Times New Roman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Times New Roman" w:cs="Times New Roman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ln</m:t>
                  </m:r>
                  <m:d>
                    <m:dPr>
                      <m:ctrlPr>
                        <w:rPr>
                          <w:rFonts w:ascii="Cambria Math" w:hAnsi="Times New Roman" w:cs="Times New Roman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</w:rPr>
                            <m:t>h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</w:rPr>
                            <m:t>3</m:t>
                          </m:r>
                        </m:sub>
                      </m:sSub>
                    </m:e>
                  </m:d>
                </m:e>
              </m:d>
            </m:e>
            <m:sup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2</m:t>
              </m:r>
            </m:sup>
          </m:sSup>
          <m:sSubSup>
            <m:sSubSupPr>
              <m:ctrlPr>
                <w:rPr>
                  <w:rFonts w:ascii="Cambria Math" w:hAnsi="Times New Roman" w:cs="Times New Roman"/>
                </w:rPr>
              </m:ctrlPr>
            </m:sSubSupPr>
            <m:e>
              <m:acc>
                <m:accPr>
                  <m:ctrlPr>
                    <w:rPr>
                      <w:rFonts w:ascii="Cambria Math" w:hAnsi="Times New Roman" w:cs="Times New Roman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σ</m:t>
                  </m:r>
                </m:e>
              </m:acc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3</m:t>
              </m:r>
            </m:sub>
            <m:sup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2</m:t>
              </m:r>
            </m:sup>
          </m:sSubSup>
        </m:oMath>
      </m:oMathPara>
    </w:p>
    <w:p w:rsidR="00AE2F52" w:rsidRPr="00521217" w:rsidRDefault="00AE2F52" w:rsidP="00EC3960">
      <w:pPr>
        <w:spacing w:line="480" w:lineRule="auto"/>
        <w:contextualSpacing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Times New Roman" w:cs="Times New Roman"/>
            </w:rPr>
            <m:t xml:space="preserve">                                                         +2ln</m:t>
          </m:r>
          <m:d>
            <m:dPr>
              <m:ctrlPr>
                <w:rPr>
                  <w:rFonts w:ascii="Cambria Math" w:hAnsi="Times New Roman" w:cs="Times New Roman"/>
                </w:rPr>
              </m:ctrlPr>
            </m:dPr>
            <m:e>
              <m:sSub>
                <m:sSubPr>
                  <m:ctrlPr>
                    <w:rPr>
                      <w:rFonts w:ascii="Cambria Math" w:hAnsi="Times New Roman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1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Times New Roman" w:cs="Times New Roman"/>
            </w:rPr>
            <m:t>ln</m:t>
          </m:r>
          <m:d>
            <m:dPr>
              <m:ctrlPr>
                <w:rPr>
                  <w:rFonts w:ascii="Cambria Math" w:hAnsi="Times New Roman" w:cs="Times New Roman"/>
                </w:rPr>
              </m:ctrlPr>
            </m:dPr>
            <m:e>
              <m:sSub>
                <m:sSubPr>
                  <m:ctrlPr>
                    <w:rPr>
                      <w:rFonts w:ascii="Cambria Math" w:hAnsi="Times New Roman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2</m:t>
                  </m:r>
                </m:sub>
              </m:sSub>
            </m:e>
          </m:d>
          <m:sSub>
            <m:sSubPr>
              <m:ctrlPr>
                <w:rPr>
                  <w:rFonts w:ascii="Cambria Math" w:hAnsi="Times New Roman" w:cs="Times New Roman"/>
                </w:rPr>
              </m:ctrlPr>
            </m:sSubPr>
            <m:e>
              <m:acc>
                <m:accPr>
                  <m:ctrlPr>
                    <w:rPr>
                      <w:rFonts w:ascii="Cambria Math" w:hAnsi="Times New Roman" w:cs="Times New Roman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σ</m:t>
                  </m:r>
                </m:e>
              </m:acc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12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</w:rPr>
            <m:t>+2ln</m:t>
          </m:r>
          <m:d>
            <m:dPr>
              <m:ctrlPr>
                <w:rPr>
                  <w:rFonts w:ascii="Cambria Math" w:hAnsi="Times New Roman" w:cs="Times New Roman"/>
                </w:rPr>
              </m:ctrlPr>
            </m:dPr>
            <m:e>
              <m:sSub>
                <m:sSubPr>
                  <m:ctrlPr>
                    <w:rPr>
                      <w:rFonts w:ascii="Cambria Math" w:hAnsi="Times New Roman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1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Times New Roman" w:cs="Times New Roman"/>
            </w:rPr>
            <m:t>ln</m:t>
          </m:r>
          <m:d>
            <m:dPr>
              <m:ctrlPr>
                <w:rPr>
                  <w:rFonts w:ascii="Cambria Math" w:hAnsi="Times New Roman" w:cs="Times New Roman"/>
                </w:rPr>
              </m:ctrlPr>
            </m:dPr>
            <m:e>
              <m:sSub>
                <m:sSubPr>
                  <m:ctrlPr>
                    <w:rPr>
                      <w:rFonts w:ascii="Cambria Math" w:hAnsi="Times New Roman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3</m:t>
                  </m:r>
                </m:sub>
              </m:sSub>
            </m:e>
          </m:d>
          <m:sSub>
            <m:sSubPr>
              <m:ctrlPr>
                <w:rPr>
                  <w:rFonts w:ascii="Cambria Math" w:hAnsi="Times New Roman" w:cs="Times New Roman"/>
                </w:rPr>
              </m:ctrlPr>
            </m:sSubPr>
            <m:e>
              <m:acc>
                <m:accPr>
                  <m:ctrlPr>
                    <w:rPr>
                      <w:rFonts w:ascii="Cambria Math" w:hAnsi="Times New Roman" w:cs="Times New Roman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σ</m:t>
                  </m:r>
                </m:e>
              </m:acc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13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</w:rPr>
            <m:t>+2ln</m:t>
          </m:r>
          <m:d>
            <m:dPr>
              <m:ctrlPr>
                <w:rPr>
                  <w:rFonts w:ascii="Cambria Math" w:hAnsi="Times New Roman" w:cs="Times New Roman"/>
                </w:rPr>
              </m:ctrlPr>
            </m:dPr>
            <m:e>
              <m:sSub>
                <m:sSubPr>
                  <m:ctrlPr>
                    <w:rPr>
                      <w:rFonts w:ascii="Cambria Math" w:hAnsi="Times New Roman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2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Times New Roman" w:cs="Times New Roman"/>
            </w:rPr>
            <m:t>ln</m:t>
          </m:r>
          <m:d>
            <m:dPr>
              <m:ctrlPr>
                <w:rPr>
                  <w:rFonts w:ascii="Cambria Math" w:hAnsi="Times New Roman" w:cs="Times New Roman"/>
                </w:rPr>
              </m:ctrlPr>
            </m:dPr>
            <m:e>
              <m:sSub>
                <m:sSubPr>
                  <m:ctrlPr>
                    <w:rPr>
                      <w:rFonts w:ascii="Cambria Math" w:hAnsi="Times New Roman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3</m:t>
                  </m:r>
                </m:sub>
              </m:sSub>
            </m:e>
          </m:d>
          <m:sSub>
            <m:sSubPr>
              <m:ctrlPr>
                <w:rPr>
                  <w:rFonts w:ascii="Cambria Math" w:hAnsi="Times New Roman" w:cs="Times New Roman"/>
                </w:rPr>
              </m:ctrlPr>
            </m:sSubPr>
            <m:e>
              <m:acc>
                <m:accPr>
                  <m:ctrlPr>
                    <w:rPr>
                      <w:rFonts w:ascii="Cambria Math" w:hAnsi="Times New Roman" w:cs="Times New Roman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σ</m:t>
                  </m:r>
                </m:e>
              </m:acc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23</m:t>
              </m:r>
            </m:sub>
          </m:sSub>
        </m:oMath>
      </m:oMathPara>
    </w:p>
    <w:p w:rsidR="00AE2F52" w:rsidRPr="00521217" w:rsidRDefault="00AE2F52" w:rsidP="00EC3960">
      <w:pPr>
        <w:spacing w:line="480" w:lineRule="auto"/>
        <w:contextualSpacing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52121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where         </w:t>
      </w:r>
    </w:p>
    <w:p w:rsidR="00AE2F52" w:rsidRPr="00521217" w:rsidRDefault="001A57C7" w:rsidP="00EC3960">
      <w:pPr>
        <w:spacing w:line="480" w:lineRule="auto"/>
        <w:contextualSpacing/>
        <w:rPr>
          <w:rFonts w:ascii="Times New Roman" w:hAnsi="Times New Roman" w:cs="Times New Roman"/>
          <w:lang w:val="en-US"/>
        </w:rPr>
      </w:pPr>
      <m:oMathPara>
        <m:oMathParaPr>
          <m:jc m:val="left"/>
        </m:oMathParaPr>
        <m:oMath>
          <m:d>
            <m:dPr>
              <m:begChr m:val=""/>
              <m:endChr m:val="|"/>
              <m:ctrlPr>
                <w:rPr>
                  <w:rFonts w:ascii="Cambria Math" w:hAnsi="Times New Roman" w:cs="Times New Roman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ln</m:t>
              </m:r>
              <m:d>
                <m:dPr>
                  <m:ctrlPr>
                    <w:rPr>
                      <w:rFonts w:ascii="Cambria Math" w:hAnsi="Times New Roman" w:cs="Times New Roman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h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j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∂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ln</m:t>
                  </m:r>
                  <m:d>
                    <m:dPr>
                      <m:ctrlPr>
                        <w:rPr>
                          <w:rFonts w:ascii="Cambria Math" w:hAnsi="Times New Roman" w:cs="Times New Roman"/>
                          <w:lang w:val="en-US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h</m:t>
                      </m:r>
                    </m:e>
                  </m:d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b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j</m:t>
                      </m:r>
                    </m:sub>
                  </m:sSub>
                </m:den>
              </m:f>
            </m:e>
          </m:d>
          <m:f>
            <m:fPr>
              <m:type m:val="noBar"/>
              <m:ctrlPr>
                <w:rPr>
                  <w:rFonts w:ascii="Cambria Math" w:hAnsi="Times New Roman" w:cs="Times New Roman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 xml:space="preserve"> </m:t>
              </m:r>
            </m:num>
            <m:den>
              <m:acc>
                <m:accPr>
                  <m:chr m:val="̃"/>
                  <m:ctrlPr>
                    <w:rPr>
                      <w:rFonts w:ascii="Cambria Math" w:hAnsi="Times New Roman" w:cs="Times New Roman"/>
                      <w:lang w:val="en-US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b</m:t>
                  </m:r>
                </m:e>
              </m:acc>
              <m:r>
                <m:rPr>
                  <m:sty m:val="p"/>
                </m:rPr>
                <w:rPr>
                  <w:rFonts w:ascii="Cambria Math" w:hAnsi="Times New Roman" w:cs="Times New Roman"/>
                  <w:lang w:val="en-US"/>
                </w:rPr>
                <m:t>=</m:t>
              </m:r>
              <m:acc>
                <m:accPr>
                  <m:ctrlPr>
                    <w:rPr>
                      <w:rFonts w:ascii="Cambria Math" w:hAnsi="Times New Roman" w:cs="Times New Roman"/>
                      <w:lang w:val="en-US"/>
                    </w:rPr>
                  </m:ctrlPr>
                </m:accPr>
                <m:e>
                  <m:acc>
                    <m:accPr>
                      <m:chr m:val="̃"/>
                      <m:ctrlPr>
                        <w:rPr>
                          <w:rFonts w:ascii="Cambria Math" w:hAnsi="Times New Roman" w:cs="Times New Roman"/>
                          <w:lang w:val="en-US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b</m:t>
                      </m:r>
                    </m:e>
                  </m:acc>
                </m:e>
              </m:acc>
            </m:den>
          </m:f>
        </m:oMath>
      </m:oMathPara>
    </w:p>
    <w:p w:rsidR="00AE2F52" w:rsidRPr="00521217" w:rsidRDefault="00AE2F52" w:rsidP="00EC396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E2F52" w:rsidRPr="00521217" w:rsidRDefault="00231BF5" w:rsidP="00EC396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21217">
        <w:rPr>
          <w:rFonts w:ascii="Times New Roman" w:hAnsi="Times New Roman" w:cs="Times New Roman"/>
          <w:sz w:val="24"/>
          <w:szCs w:val="24"/>
          <w:lang w:val="en-US"/>
        </w:rPr>
        <w:t>So the 95% confidence intervals for RERI, AP and S can be calculated as follows:</w:t>
      </w:r>
    </w:p>
    <w:p w:rsidR="00231BF5" w:rsidRPr="00521217" w:rsidRDefault="00231BF5" w:rsidP="00EC3960">
      <w:pPr>
        <w:spacing w:line="480" w:lineRule="auto"/>
        <w:rPr>
          <w:rFonts w:ascii="Times New Roman" w:eastAsiaTheme="minorEastAsia" w:hAnsi="Times New Roman" w:cs="Times New Roman"/>
          <w:lang w:val="en-US"/>
        </w:rPr>
      </w:pPr>
      <w:r w:rsidRPr="00521217">
        <w:rPr>
          <w:rFonts w:ascii="Times New Roman" w:eastAsiaTheme="minorEastAsia" w:hAnsi="Times New Roman" w:cs="Times New Roman"/>
          <w:sz w:val="24"/>
          <w:szCs w:val="24"/>
          <w:lang w:val="en-US"/>
        </w:rPr>
        <w:t>For RERI:</w:t>
      </w:r>
      <w:r w:rsidRPr="00521217">
        <w:rPr>
          <w:rFonts w:ascii="Times New Roman" w:eastAsiaTheme="minorEastAsia" w:hAnsi="Times New Roman" w:cs="Times New Roman"/>
          <w:lang w:val="en-US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acc>
              <m:accPr>
                <m:ctrlPr>
                  <w:rPr>
                    <w:rFonts w:ascii="Cambria Math" w:hAnsi="Cambria Math" w:cs="Times New Roman"/>
                    <w:lang w:val="en-US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RERI</m:t>
                </m:r>
              </m:e>
            </m:acc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-1.96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lang w:val="en-US"/>
                  </w:rPr>
                </m:ctrlPr>
              </m:radPr>
              <m:deg/>
              <m:e>
                <m:acc>
                  <m:accPr>
                    <m:ctrlPr>
                      <w:rPr>
                        <w:rFonts w:ascii="Cambria Math" w:hAnsi="Times New Roman" w:cs="Times New Roman"/>
                        <w:i/>
                        <w:lang w:val="en-US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lang w:val="en-US"/>
                      </w:rPr>
                      <m:t>Var</m:t>
                    </m:r>
                  </m:e>
                </m:acc>
                <m:d>
                  <m:dPr>
                    <m:begChr m:val="["/>
                    <m:endChr m:val="]"/>
                    <m:ctrlPr>
                      <w:rPr>
                        <w:rFonts w:ascii="Cambria Math" w:hAnsi="Times New Roman" w:cs="Times New Roman"/>
                        <w:i/>
                        <w:lang w:val="en-US"/>
                      </w:rPr>
                    </m:ctrlPr>
                  </m:dPr>
                  <m:e>
                    <m:acc>
                      <m:acc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lang w:val="en-US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 w:cs="Times New Roman"/>
                            <w:lang w:val="en-US"/>
                          </w:rPr>
                          <m:t>RERI</m:t>
                        </m:r>
                      </m:e>
                    </m:acc>
                  </m:e>
                </m:d>
              </m:e>
            </m:rad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,</m:t>
            </m:r>
            <m:acc>
              <m:accPr>
                <m:ctrlPr>
                  <w:rPr>
                    <w:rFonts w:ascii="Cambria Math" w:hAnsi="Cambria Math" w:cs="Times New Roman"/>
                    <w:lang w:val="en-US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RERI</m:t>
                </m:r>
              </m:e>
            </m:acc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+1.96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lang w:val="en-US"/>
                  </w:rPr>
                </m:ctrlPr>
              </m:radPr>
              <m:deg/>
              <m:e>
                <m:acc>
                  <m:accPr>
                    <m:ctrlPr>
                      <w:rPr>
                        <w:rFonts w:ascii="Cambria Math" w:hAnsi="Times New Roman" w:cs="Times New Roman"/>
                        <w:i/>
                        <w:lang w:val="en-US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lang w:val="en-US"/>
                      </w:rPr>
                      <m:t>Var</m:t>
                    </m:r>
                  </m:e>
                </m:acc>
                <m:d>
                  <m:dPr>
                    <m:begChr m:val="["/>
                    <m:endChr m:val="]"/>
                    <m:ctrlPr>
                      <w:rPr>
                        <w:rFonts w:ascii="Cambria Math" w:hAnsi="Times New Roman" w:cs="Times New Roman"/>
                        <w:i/>
                        <w:lang w:val="en-US"/>
                      </w:rPr>
                    </m:ctrlPr>
                  </m:dPr>
                  <m:e>
                    <m:acc>
                      <m:acc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lang w:val="en-US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 w:cs="Times New Roman"/>
                            <w:lang w:val="en-US"/>
                          </w:rPr>
                          <m:t>RERI</m:t>
                        </m:r>
                      </m:e>
                    </m:acc>
                  </m:e>
                </m:d>
              </m:e>
            </m:rad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 xml:space="preserve"> </m:t>
            </m:r>
          </m:e>
        </m:d>
      </m:oMath>
      <w:r w:rsidRPr="0052121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                      , </w:t>
      </w:r>
    </w:p>
    <w:p w:rsidR="00231BF5" w:rsidRPr="00521217" w:rsidRDefault="00231BF5" w:rsidP="00EC3960">
      <w:pPr>
        <w:spacing w:line="480" w:lineRule="auto"/>
        <w:rPr>
          <w:rFonts w:ascii="Times New Roman" w:eastAsiaTheme="minorEastAsia" w:hAnsi="Times New Roman" w:cs="Times New Roman"/>
          <w:lang w:val="en-US"/>
        </w:rPr>
      </w:pPr>
      <w:r w:rsidRPr="00521217">
        <w:rPr>
          <w:rFonts w:ascii="Times New Roman" w:eastAsiaTheme="minorEastAsia" w:hAnsi="Times New Roman" w:cs="Times New Roman"/>
          <w:sz w:val="24"/>
          <w:szCs w:val="24"/>
          <w:lang w:val="en-US"/>
        </w:rPr>
        <w:t>for AP:</w:t>
      </w:r>
      <w:r w:rsidRPr="00521217">
        <w:rPr>
          <w:rFonts w:ascii="Times New Roman" w:eastAsiaTheme="minorEastAsia" w:hAnsi="Times New Roman" w:cs="Times New Roman"/>
          <w:lang w:val="en-US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acc>
              <m:accPr>
                <m:ctrlPr>
                  <w:rPr>
                    <w:rFonts w:ascii="Cambria Math" w:hAnsi="Cambria Math" w:cs="Times New Roman"/>
                    <w:lang w:val="en-US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AP</m:t>
                </m:r>
              </m:e>
            </m:acc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-1.96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lang w:val="en-US"/>
                  </w:rPr>
                </m:ctrlPr>
              </m:radPr>
              <m:deg/>
              <m:e>
                <m:acc>
                  <m:accPr>
                    <m:ctrlPr>
                      <w:rPr>
                        <w:rFonts w:ascii="Cambria Math" w:hAnsi="Times New Roman" w:cs="Times New Roman"/>
                        <w:i/>
                        <w:lang w:val="en-US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lang w:val="en-US"/>
                      </w:rPr>
                      <m:t>Var</m:t>
                    </m:r>
                  </m:e>
                </m:acc>
                <m:d>
                  <m:dPr>
                    <m:begChr m:val="["/>
                    <m:endChr m:val="]"/>
                    <m:ctrlPr>
                      <w:rPr>
                        <w:rFonts w:ascii="Cambria Math" w:hAnsi="Times New Roman" w:cs="Times New Roman"/>
                        <w:i/>
                        <w:lang w:val="en-US"/>
                      </w:rPr>
                    </m:ctrlPr>
                  </m:dPr>
                  <m:e>
                    <m:acc>
                      <m:acc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lang w:val="en-US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AP</m:t>
                        </m:r>
                      </m:e>
                    </m:acc>
                  </m:e>
                </m:d>
              </m:e>
            </m:rad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,</m:t>
            </m:r>
            <m:acc>
              <m:accPr>
                <m:ctrlPr>
                  <w:rPr>
                    <w:rFonts w:ascii="Cambria Math" w:hAnsi="Cambria Math" w:cs="Times New Roman"/>
                    <w:lang w:val="en-US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AP</m:t>
                </m:r>
              </m:e>
            </m:acc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+1.96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lang w:val="en-US"/>
                  </w:rPr>
                </m:ctrlPr>
              </m:radPr>
              <m:deg/>
              <m:e>
                <m:acc>
                  <m:accPr>
                    <m:ctrlPr>
                      <w:rPr>
                        <w:rFonts w:ascii="Cambria Math" w:hAnsi="Times New Roman" w:cs="Times New Roman"/>
                        <w:i/>
                        <w:lang w:val="en-US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lang w:val="en-US"/>
                      </w:rPr>
                      <m:t>Var</m:t>
                    </m:r>
                  </m:e>
                </m:acc>
                <m:d>
                  <m:dPr>
                    <m:begChr m:val="["/>
                    <m:endChr m:val="]"/>
                    <m:ctrlPr>
                      <w:rPr>
                        <w:rFonts w:ascii="Cambria Math" w:hAnsi="Times New Roman" w:cs="Times New Roman"/>
                        <w:i/>
                        <w:lang w:val="en-US"/>
                      </w:rPr>
                    </m:ctrlPr>
                  </m:dPr>
                  <m:e>
                    <m:acc>
                      <m:acc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lang w:val="en-US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AP</m:t>
                        </m:r>
                      </m:e>
                    </m:acc>
                  </m:e>
                </m:d>
              </m:e>
            </m:rad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 xml:space="preserve"> </m:t>
            </m:r>
          </m:e>
        </m:d>
      </m:oMath>
      <w:r w:rsidRPr="0052121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                                         ,</w:t>
      </w:r>
    </w:p>
    <w:p w:rsidR="00231BF5" w:rsidRPr="00521217" w:rsidRDefault="00231BF5" w:rsidP="00EC3960">
      <w:pPr>
        <w:spacing w:line="480" w:lineRule="auto"/>
        <w:rPr>
          <w:rFonts w:ascii="Times New Roman" w:eastAsiaTheme="minorEastAsia" w:hAnsi="Times New Roman" w:cs="Times New Roman"/>
          <w:lang w:val="en-US"/>
        </w:rPr>
      </w:pPr>
      <w:r w:rsidRPr="00521217">
        <w:rPr>
          <w:rFonts w:ascii="Times New Roman" w:eastAsiaTheme="minorEastAsia" w:hAnsi="Times New Roman" w:cs="Times New Roman"/>
          <w:sz w:val="24"/>
          <w:szCs w:val="24"/>
          <w:lang w:val="en-US"/>
        </w:rPr>
        <w:t>and for S:</w:t>
      </w:r>
      <w:r w:rsidRPr="00521217">
        <w:rPr>
          <w:rFonts w:ascii="Times New Roman" w:eastAsiaTheme="minorEastAsia" w:hAnsi="Times New Roman" w:cs="Times New Roman"/>
          <w:lang w:val="en-US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e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ln⁡</m:t>
                </m:r>
                <m:d>
                  <m:d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dPr>
                  <m:e>
                    <m:acc>
                      <m:accPr>
                        <m:ctrlPr>
                          <w:rPr>
                            <w:rFonts w:ascii="Cambria Math" w:hAnsi="Cambria Math" w:cs="Times New Roman"/>
                            <w:lang w:val="en-US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S</m:t>
                        </m:r>
                      </m:e>
                    </m:acc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-1.96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radPr>
                  <m:deg/>
                  <m:e>
                    <m:acc>
                      <m:accPr>
                        <m:ctrlPr>
                          <w:rPr>
                            <w:rFonts w:ascii="Cambria Math" w:hAnsi="Times New Roman" w:cs="Times New Roman"/>
                            <w:i/>
                            <w:lang w:val="en-US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lang w:val="en-US"/>
                          </w:rPr>
                          <m:t>Var</m:t>
                        </m:r>
                      </m:e>
                    </m:acc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Times New Roman" w:cs="Times New Roman"/>
                            <w:i/>
                            <w:lang w:val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ln⁡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lang w:val="en-US"/>
                              </w:rPr>
                            </m:ctrlPr>
                          </m:dPr>
                          <m:e>
                            <m:acc>
                              <m:accPr>
                                <m:ctrlPr>
                                  <w:rPr>
                                    <w:rFonts w:ascii="Cambria Math" w:hAnsi="Cambria Math" w:cs="Times New Roman"/>
                                    <w:lang w:val="en-US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lang w:val="en-US"/>
                                  </w:rPr>
                                  <m:t>S</m:t>
                                </m:r>
                              </m:e>
                            </m:acc>
                          </m:e>
                        </m:d>
                      </m:e>
                    </m:d>
                  </m:e>
                </m:rad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,</m:t>
            </m:r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e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ln⁡</m:t>
                </m:r>
                <m:d>
                  <m:d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dPr>
                  <m:e>
                    <m:acc>
                      <m:accPr>
                        <m:ctrlPr>
                          <w:rPr>
                            <w:rFonts w:ascii="Cambria Math" w:hAnsi="Cambria Math" w:cs="Times New Roman"/>
                            <w:lang w:val="en-US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S</m:t>
                        </m:r>
                      </m:e>
                    </m:acc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+1.96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radPr>
                  <m:deg/>
                  <m:e>
                    <m:acc>
                      <m:accPr>
                        <m:ctrlPr>
                          <w:rPr>
                            <w:rFonts w:ascii="Cambria Math" w:hAnsi="Times New Roman" w:cs="Times New Roman"/>
                            <w:i/>
                            <w:lang w:val="en-US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lang w:val="en-US"/>
                          </w:rPr>
                          <m:t>Var</m:t>
                        </m:r>
                      </m:e>
                    </m:acc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Times New Roman" w:cs="Times New Roman"/>
                            <w:i/>
                            <w:lang w:val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ln⁡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lang w:val="en-US"/>
                              </w:rPr>
                            </m:ctrlPr>
                          </m:dPr>
                          <m:e>
                            <m:acc>
                              <m:accPr>
                                <m:ctrlPr>
                                  <w:rPr>
                                    <w:rFonts w:ascii="Cambria Math" w:hAnsi="Cambria Math" w:cs="Times New Roman"/>
                                    <w:lang w:val="en-US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lang w:val="en-US"/>
                                  </w:rPr>
                                  <m:t>S</m:t>
                                </m:r>
                              </m:e>
                            </m:acc>
                          </m:e>
                        </m:d>
                      </m:e>
                    </m:d>
                  </m:e>
                </m:rad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 xml:space="preserve"> </m:t>
            </m:r>
          </m:e>
        </m:d>
      </m:oMath>
      <w:r w:rsidRPr="0052121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                               </w:t>
      </w:r>
    </w:p>
    <w:p w:rsidR="00AE2F52" w:rsidRPr="00521217" w:rsidRDefault="00AE2F52" w:rsidP="00EC396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27A1C" w:rsidRPr="00521217" w:rsidRDefault="00AE2F52" w:rsidP="00EC3960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21217">
        <w:rPr>
          <w:rFonts w:ascii="Times New Roman" w:hAnsi="Times New Roman" w:cs="Times New Roman"/>
          <w:b/>
          <w:sz w:val="24"/>
          <w:szCs w:val="24"/>
          <w:lang w:val="en-US"/>
        </w:rPr>
        <w:t>3. Illustrative dataset</w:t>
      </w:r>
    </w:p>
    <w:p w:rsidR="00927A1C" w:rsidRPr="00521217" w:rsidRDefault="00927A1C" w:rsidP="00EC3960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21217">
        <w:rPr>
          <w:rFonts w:ascii="Times New Roman" w:hAnsi="Times New Roman" w:cs="Times New Roman"/>
          <w:sz w:val="24"/>
          <w:szCs w:val="24"/>
          <w:lang w:val="en-US"/>
        </w:rPr>
        <w:t>We used data from the Greek EPIC cohort. EPIC is a European longitudinal study designed to investigate the relationships between diet, lifestyle and environmental factors and the incidence of cancer and other chronic diseases</w:t>
      </w:r>
      <w:r w:rsidR="00247E4E" w:rsidRPr="0052121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521217">
        <w:rPr>
          <w:rFonts w:ascii="Times New Roman" w:hAnsi="Times New Roman" w:cs="Times New Roman"/>
          <w:sz w:val="24"/>
          <w:szCs w:val="24"/>
          <w:lang w:val="en-US"/>
        </w:rPr>
        <w:t xml:space="preserve">. In </w:t>
      </w:r>
      <w:r w:rsidR="00002D0F" w:rsidRPr="00521217">
        <w:rPr>
          <w:rFonts w:ascii="Times New Roman" w:hAnsi="Times New Roman" w:cs="Times New Roman"/>
          <w:sz w:val="24"/>
          <w:szCs w:val="24"/>
          <w:lang w:val="en-US"/>
        </w:rPr>
        <w:t>our</w:t>
      </w:r>
      <w:r w:rsidRPr="005212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02D0F" w:rsidRPr="00521217">
        <w:rPr>
          <w:rFonts w:ascii="Times New Roman" w:hAnsi="Times New Roman" w:cs="Times New Roman"/>
          <w:sz w:val="24"/>
          <w:szCs w:val="24"/>
          <w:lang w:val="en-US"/>
        </w:rPr>
        <w:t>paradigm</w:t>
      </w:r>
      <w:r w:rsidRPr="0052121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02D0F" w:rsidRPr="00521217">
        <w:rPr>
          <w:rFonts w:ascii="Times New Roman" w:hAnsi="Times New Roman" w:cs="Times New Roman"/>
          <w:sz w:val="24"/>
          <w:szCs w:val="24"/>
          <w:lang w:val="en-US"/>
        </w:rPr>
        <w:t xml:space="preserve">our </w:t>
      </w:r>
      <w:r w:rsidR="00002D0F" w:rsidRPr="00521217">
        <w:rPr>
          <w:rFonts w:ascii="Times New Roman" w:hAnsi="Times New Roman" w:cs="Times New Roman"/>
          <w:sz w:val="24"/>
          <w:szCs w:val="24"/>
          <w:lang w:val="en-US"/>
        </w:rPr>
        <w:lastRenderedPageBreak/>
        <w:t>sample consists of adult women, aged less than 45 years old</w:t>
      </w:r>
      <w:r w:rsidRPr="00521217">
        <w:rPr>
          <w:rFonts w:ascii="Times New Roman" w:hAnsi="Times New Roman" w:cs="Times New Roman"/>
          <w:sz w:val="24"/>
          <w:szCs w:val="24"/>
          <w:lang w:val="en-US"/>
        </w:rPr>
        <w:t xml:space="preserve"> of the Greek segment of the EPIC study</w:t>
      </w:r>
      <w:r w:rsidR="00247E4E" w:rsidRPr="0052121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4</w:t>
      </w:r>
      <w:r w:rsidR="00002D0F" w:rsidRPr="0052121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27A1C" w:rsidRPr="00521217" w:rsidRDefault="00927A1C" w:rsidP="00EC3960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21217">
        <w:rPr>
          <w:rFonts w:ascii="Times New Roman" w:hAnsi="Times New Roman" w:cs="Times New Roman"/>
          <w:sz w:val="24"/>
          <w:szCs w:val="24"/>
          <w:lang w:val="en-US"/>
        </w:rPr>
        <w:t xml:space="preserve">   The binary outcome we considered was whether a subject was hypertensive or not at enrollment (cross sectional analysis). The information of the dic</w:t>
      </w:r>
      <w:r w:rsidR="002D20CE" w:rsidRPr="00521217">
        <w:rPr>
          <w:rFonts w:ascii="Times New Roman" w:hAnsi="Times New Roman" w:cs="Times New Roman"/>
          <w:sz w:val="24"/>
          <w:szCs w:val="24"/>
          <w:lang w:val="en-US"/>
        </w:rPr>
        <w:t xml:space="preserve">hotomous outcome was collected </w:t>
      </w:r>
      <w:r w:rsidR="008D5FD0" w:rsidRPr="00521217">
        <w:rPr>
          <w:rFonts w:ascii="Times New Roman" w:hAnsi="Times New Roman" w:cs="Times New Roman"/>
          <w:sz w:val="24"/>
          <w:szCs w:val="24"/>
          <w:lang w:val="en-US"/>
        </w:rPr>
        <w:t>using as criteria if</w:t>
      </w:r>
      <w:r w:rsidRPr="00521217">
        <w:rPr>
          <w:rFonts w:ascii="Times New Roman" w:hAnsi="Times New Roman" w:cs="Times New Roman"/>
          <w:sz w:val="24"/>
          <w:szCs w:val="24"/>
          <w:lang w:val="en-US"/>
        </w:rPr>
        <w:t xml:space="preserve"> the participant’s diastolic or systolic blood pressure was measured more than 90 mmHg or 140</w:t>
      </w:r>
      <w:r w:rsidR="00002D0F" w:rsidRPr="005212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D5FD0" w:rsidRPr="00521217">
        <w:rPr>
          <w:rFonts w:ascii="Times New Roman" w:hAnsi="Times New Roman" w:cs="Times New Roman"/>
          <w:sz w:val="24"/>
          <w:szCs w:val="24"/>
          <w:lang w:val="en-US"/>
        </w:rPr>
        <w:t>mmHg respectively at baseline</w:t>
      </w:r>
      <w:r w:rsidRPr="00521217">
        <w:rPr>
          <w:rFonts w:ascii="Times New Roman" w:hAnsi="Times New Roman" w:cs="Times New Roman"/>
          <w:sz w:val="24"/>
          <w:szCs w:val="24"/>
          <w:lang w:val="en-US"/>
        </w:rPr>
        <w:t xml:space="preserve">. We further considered </w:t>
      </w:r>
      <w:r w:rsidR="008D5FD0" w:rsidRPr="00521217">
        <w:rPr>
          <w:rFonts w:ascii="Times New Roman" w:hAnsi="Times New Roman" w:cs="Times New Roman"/>
          <w:sz w:val="24"/>
          <w:szCs w:val="24"/>
          <w:lang w:val="en-US"/>
        </w:rPr>
        <w:t>BMI</w:t>
      </w:r>
      <w:r w:rsidRPr="005212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33629" w:rsidRPr="00521217">
        <w:rPr>
          <w:rFonts w:ascii="Times New Roman" w:hAnsi="Times New Roman" w:cs="Times New Roman"/>
          <w:sz w:val="24"/>
          <w:szCs w:val="24"/>
          <w:lang w:val="en-US"/>
        </w:rPr>
        <w:t>(in kg/m</w:t>
      </w:r>
      <w:r w:rsidR="00733629" w:rsidRPr="0052121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733629" w:rsidRPr="00521217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521217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8D5FD0" w:rsidRPr="00521217">
        <w:rPr>
          <w:rFonts w:ascii="Times New Roman" w:hAnsi="Times New Roman" w:cs="Times New Roman"/>
          <w:sz w:val="24"/>
          <w:szCs w:val="24"/>
          <w:lang w:val="en-US"/>
        </w:rPr>
        <w:t xml:space="preserve">level of adherence in Mediterranean </w:t>
      </w:r>
      <w:r w:rsidR="00BA7396" w:rsidRPr="0052121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D5FD0" w:rsidRPr="00521217">
        <w:rPr>
          <w:rFonts w:ascii="Times New Roman" w:hAnsi="Times New Roman" w:cs="Times New Roman"/>
          <w:sz w:val="24"/>
          <w:szCs w:val="24"/>
          <w:lang w:val="en-US"/>
        </w:rPr>
        <w:t>iet</w:t>
      </w:r>
      <w:r w:rsidRPr="005212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7396" w:rsidRPr="00521217">
        <w:rPr>
          <w:rFonts w:ascii="Times New Roman" w:hAnsi="Times New Roman" w:cs="Times New Roman"/>
          <w:sz w:val="24"/>
          <w:szCs w:val="24"/>
          <w:lang w:val="en-US"/>
        </w:rPr>
        <w:t>(MD)</w:t>
      </w:r>
      <w:r w:rsidR="00F36344" w:rsidRPr="0052121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BA7396" w:rsidRPr="005212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1217">
        <w:rPr>
          <w:rFonts w:ascii="Times New Roman" w:hAnsi="Times New Roman" w:cs="Times New Roman"/>
          <w:sz w:val="24"/>
          <w:szCs w:val="24"/>
          <w:lang w:val="en-US"/>
        </w:rPr>
        <w:t xml:space="preserve">at recruitment as continuous </w:t>
      </w:r>
      <w:r w:rsidR="008D5FD0" w:rsidRPr="00521217">
        <w:rPr>
          <w:rFonts w:ascii="Times New Roman" w:hAnsi="Times New Roman" w:cs="Times New Roman"/>
          <w:sz w:val="24"/>
          <w:szCs w:val="24"/>
          <w:lang w:val="en-US"/>
        </w:rPr>
        <w:t xml:space="preserve">and ordinal </w:t>
      </w:r>
      <w:r w:rsidRPr="00521217">
        <w:rPr>
          <w:rFonts w:ascii="Times New Roman" w:hAnsi="Times New Roman" w:cs="Times New Roman"/>
          <w:sz w:val="24"/>
          <w:szCs w:val="24"/>
          <w:lang w:val="en-US"/>
        </w:rPr>
        <w:t>risk factors</w:t>
      </w:r>
      <w:r w:rsidR="008D5FD0" w:rsidRPr="00521217">
        <w:rPr>
          <w:rFonts w:ascii="Times New Roman" w:hAnsi="Times New Roman" w:cs="Times New Roman"/>
          <w:sz w:val="24"/>
          <w:szCs w:val="24"/>
          <w:lang w:val="en-US"/>
        </w:rPr>
        <w:t xml:space="preserve"> respectively</w:t>
      </w:r>
      <w:r w:rsidR="00BA7396" w:rsidRPr="00521217">
        <w:rPr>
          <w:rFonts w:ascii="Times New Roman" w:hAnsi="Times New Roman" w:cs="Times New Roman"/>
          <w:sz w:val="24"/>
          <w:szCs w:val="24"/>
          <w:lang w:val="en-US"/>
        </w:rPr>
        <w:t xml:space="preserve">. The variable related to (non-) adherence to </w:t>
      </w:r>
      <w:r w:rsidR="00F36344" w:rsidRPr="00521217">
        <w:rPr>
          <w:rFonts w:ascii="Times New Roman" w:hAnsi="Times New Roman" w:cs="Times New Roman"/>
          <w:sz w:val="24"/>
          <w:szCs w:val="24"/>
          <w:lang w:val="en-US"/>
        </w:rPr>
        <w:t>MD</w:t>
      </w:r>
      <w:r w:rsidR="00EC3960" w:rsidRPr="00521217">
        <w:rPr>
          <w:rFonts w:ascii="Times New Roman" w:hAnsi="Times New Roman" w:cs="Times New Roman"/>
          <w:sz w:val="24"/>
          <w:szCs w:val="24"/>
          <w:lang w:val="en-US"/>
        </w:rPr>
        <w:t xml:space="preserve"> (NMD)</w:t>
      </w:r>
      <w:r w:rsidR="00BA7396" w:rsidRPr="00521217">
        <w:rPr>
          <w:rFonts w:ascii="Times New Roman" w:hAnsi="Times New Roman" w:cs="Times New Roman"/>
          <w:sz w:val="24"/>
          <w:szCs w:val="24"/>
          <w:lang w:val="en-US"/>
        </w:rPr>
        <w:t xml:space="preserve">, has 3 levels; in the 1st level, we considered those participants that their MD score is 6-9 (i.e. high adherence to MD), in the 2nd level, those with MD score between 2-5 (i.e. </w:t>
      </w:r>
      <w:r w:rsidR="002B4012" w:rsidRPr="00521217">
        <w:rPr>
          <w:rFonts w:ascii="Times New Roman" w:hAnsi="Times New Roman" w:cs="Times New Roman"/>
          <w:sz w:val="24"/>
          <w:szCs w:val="24"/>
          <w:lang w:val="en-US"/>
        </w:rPr>
        <w:t>moderate</w:t>
      </w:r>
      <w:r w:rsidR="00BA7396" w:rsidRPr="00521217">
        <w:rPr>
          <w:rFonts w:ascii="Times New Roman" w:hAnsi="Times New Roman" w:cs="Times New Roman"/>
          <w:sz w:val="24"/>
          <w:szCs w:val="24"/>
          <w:lang w:val="en-US"/>
        </w:rPr>
        <w:t xml:space="preserve"> adherence to MD)</w:t>
      </w:r>
      <w:r w:rsidR="002B4012" w:rsidRPr="00521217">
        <w:rPr>
          <w:rFonts w:ascii="Times New Roman" w:hAnsi="Times New Roman" w:cs="Times New Roman"/>
          <w:sz w:val="24"/>
          <w:szCs w:val="24"/>
          <w:lang w:val="en-US"/>
        </w:rPr>
        <w:t xml:space="preserve"> and in the 3rd level, those with</w:t>
      </w:r>
      <w:r w:rsidR="00BA7396" w:rsidRPr="00521217">
        <w:rPr>
          <w:rFonts w:ascii="Times New Roman" w:hAnsi="Times New Roman" w:cs="Times New Roman"/>
          <w:sz w:val="24"/>
          <w:szCs w:val="24"/>
          <w:lang w:val="en-US"/>
        </w:rPr>
        <w:t xml:space="preserve"> MD score </w:t>
      </w:r>
      <w:r w:rsidR="002B4012" w:rsidRPr="00521217">
        <w:rPr>
          <w:rFonts w:ascii="Times New Roman" w:hAnsi="Times New Roman" w:cs="Times New Roman"/>
          <w:sz w:val="24"/>
          <w:szCs w:val="24"/>
          <w:lang w:val="en-US"/>
        </w:rPr>
        <w:t>0-1</w:t>
      </w:r>
      <w:r w:rsidR="00BA7396" w:rsidRPr="00521217">
        <w:rPr>
          <w:rFonts w:ascii="Times New Roman" w:hAnsi="Times New Roman" w:cs="Times New Roman"/>
          <w:sz w:val="24"/>
          <w:szCs w:val="24"/>
          <w:lang w:val="en-US"/>
        </w:rPr>
        <w:t xml:space="preserve"> (i.e. </w:t>
      </w:r>
      <w:r w:rsidR="002B4012" w:rsidRPr="00521217">
        <w:rPr>
          <w:rFonts w:ascii="Times New Roman" w:hAnsi="Times New Roman" w:cs="Times New Roman"/>
          <w:sz w:val="24"/>
          <w:szCs w:val="24"/>
          <w:lang w:val="en-US"/>
        </w:rPr>
        <w:t xml:space="preserve">low adherence to MD). Moreover, we include in the </w:t>
      </w:r>
      <w:r w:rsidR="00494253" w:rsidRPr="00521217">
        <w:rPr>
          <w:rFonts w:ascii="Times New Roman" w:hAnsi="Times New Roman" w:cs="Times New Roman"/>
          <w:sz w:val="24"/>
          <w:szCs w:val="24"/>
          <w:lang w:val="en-US"/>
        </w:rPr>
        <w:t>analysis,</w:t>
      </w:r>
      <w:r w:rsidR="00BA7396" w:rsidRPr="005212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D5FD0" w:rsidRPr="00521217">
        <w:rPr>
          <w:rFonts w:ascii="Times New Roman" w:hAnsi="Times New Roman" w:cs="Times New Roman"/>
          <w:sz w:val="24"/>
          <w:szCs w:val="24"/>
          <w:lang w:val="en-US"/>
        </w:rPr>
        <w:t>age</w:t>
      </w:r>
      <w:r w:rsidR="002B4012" w:rsidRPr="00521217">
        <w:rPr>
          <w:rFonts w:ascii="Times New Roman" w:hAnsi="Times New Roman" w:cs="Times New Roman"/>
          <w:sz w:val="24"/>
          <w:szCs w:val="24"/>
          <w:lang w:val="en-US"/>
        </w:rPr>
        <w:t xml:space="preserve"> (in years)</w:t>
      </w:r>
      <w:r w:rsidR="00BA7396" w:rsidRPr="00521217">
        <w:rPr>
          <w:rFonts w:ascii="Times New Roman" w:hAnsi="Times New Roman" w:cs="Times New Roman"/>
          <w:sz w:val="24"/>
          <w:szCs w:val="24"/>
          <w:lang w:val="en-US"/>
        </w:rPr>
        <w:t>, height</w:t>
      </w:r>
      <w:r w:rsidR="002B4012" w:rsidRPr="00521217">
        <w:rPr>
          <w:rFonts w:ascii="Times New Roman" w:hAnsi="Times New Roman" w:cs="Times New Roman"/>
          <w:sz w:val="24"/>
          <w:szCs w:val="24"/>
          <w:lang w:val="en-US"/>
        </w:rPr>
        <w:t xml:space="preserve"> (in cm) and education (3 levels; categorically modeled)</w:t>
      </w:r>
      <w:r w:rsidRPr="00521217">
        <w:rPr>
          <w:rFonts w:ascii="Times New Roman" w:hAnsi="Times New Roman" w:cs="Times New Roman"/>
          <w:sz w:val="24"/>
          <w:szCs w:val="24"/>
          <w:lang w:val="en-US"/>
        </w:rPr>
        <w:t xml:space="preserve"> as possible confounder</w:t>
      </w:r>
      <w:r w:rsidR="00BA7396" w:rsidRPr="0052121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2121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B4012" w:rsidRPr="00521217">
        <w:rPr>
          <w:rFonts w:ascii="Times New Roman" w:hAnsi="Times New Roman" w:cs="Times New Roman"/>
          <w:sz w:val="24"/>
          <w:szCs w:val="24"/>
          <w:lang w:val="en-US"/>
        </w:rPr>
        <w:t xml:space="preserve">With respect to the variable related to education, we considered in the 1st level those with elementary education, in the 2nd level those with </w:t>
      </w:r>
      <w:r w:rsidR="002D20CE" w:rsidRPr="00521217">
        <w:rPr>
          <w:rFonts w:ascii="Times New Roman" w:hAnsi="Times New Roman" w:cs="Times New Roman"/>
          <w:sz w:val="24"/>
          <w:szCs w:val="24"/>
          <w:lang w:val="en-US"/>
        </w:rPr>
        <w:t xml:space="preserve">secondary </w:t>
      </w:r>
      <w:r w:rsidR="002B4012" w:rsidRPr="00521217">
        <w:rPr>
          <w:rFonts w:ascii="Times New Roman" w:hAnsi="Times New Roman" w:cs="Times New Roman"/>
          <w:sz w:val="24"/>
          <w:szCs w:val="24"/>
          <w:lang w:val="en-US"/>
        </w:rPr>
        <w:t xml:space="preserve">education and in the 3rd level those </w:t>
      </w:r>
      <w:r w:rsidR="002D20CE" w:rsidRPr="00521217">
        <w:rPr>
          <w:rFonts w:ascii="Times New Roman" w:hAnsi="Times New Roman" w:cs="Times New Roman"/>
          <w:sz w:val="24"/>
          <w:szCs w:val="24"/>
          <w:lang w:val="en-US"/>
        </w:rPr>
        <w:t>who</w:t>
      </w:r>
      <w:r w:rsidR="002B4012" w:rsidRPr="00521217">
        <w:rPr>
          <w:rFonts w:ascii="Times New Roman" w:hAnsi="Times New Roman" w:cs="Times New Roman"/>
          <w:sz w:val="24"/>
          <w:szCs w:val="24"/>
          <w:lang w:val="en-US"/>
        </w:rPr>
        <w:t xml:space="preserve"> have</w:t>
      </w:r>
      <w:r w:rsidR="002D20CE" w:rsidRPr="00521217">
        <w:rPr>
          <w:rFonts w:ascii="Times New Roman" w:hAnsi="Times New Roman" w:cs="Times New Roman"/>
          <w:sz w:val="24"/>
          <w:szCs w:val="24"/>
          <w:lang w:val="en-US"/>
        </w:rPr>
        <w:t>, at least,</w:t>
      </w:r>
      <w:r w:rsidR="002B4012" w:rsidRPr="00521217">
        <w:rPr>
          <w:rFonts w:ascii="Times New Roman" w:hAnsi="Times New Roman" w:cs="Times New Roman"/>
          <w:sz w:val="24"/>
          <w:szCs w:val="24"/>
          <w:lang w:val="en-US"/>
        </w:rPr>
        <w:t xml:space="preserve"> a university degree. </w:t>
      </w:r>
      <w:r w:rsidRPr="00521217">
        <w:rPr>
          <w:rFonts w:ascii="Times New Roman" w:hAnsi="Times New Roman" w:cs="Times New Roman"/>
          <w:sz w:val="24"/>
          <w:szCs w:val="24"/>
          <w:lang w:val="en-US"/>
        </w:rPr>
        <w:t>Participants with mis</w:t>
      </w:r>
      <w:r w:rsidR="00BA7396" w:rsidRPr="00521217">
        <w:rPr>
          <w:rFonts w:ascii="Times New Roman" w:hAnsi="Times New Roman" w:cs="Times New Roman"/>
          <w:sz w:val="24"/>
          <w:szCs w:val="24"/>
          <w:lang w:val="en-US"/>
        </w:rPr>
        <w:t>sing values in any of the above</w:t>
      </w:r>
      <w:r w:rsidRPr="00521217">
        <w:rPr>
          <w:rFonts w:ascii="Times New Roman" w:hAnsi="Times New Roman" w:cs="Times New Roman"/>
          <w:sz w:val="24"/>
          <w:szCs w:val="24"/>
          <w:lang w:val="en-US"/>
        </w:rPr>
        <w:t xml:space="preserve"> variables were </w:t>
      </w:r>
      <w:r w:rsidR="00002D0F" w:rsidRPr="00521217">
        <w:rPr>
          <w:rFonts w:ascii="Times New Roman" w:hAnsi="Times New Roman" w:cs="Times New Roman"/>
          <w:sz w:val="24"/>
          <w:szCs w:val="24"/>
          <w:lang w:val="en-US"/>
        </w:rPr>
        <w:t xml:space="preserve">excluded </w:t>
      </w:r>
      <w:r w:rsidR="008D5FD0" w:rsidRPr="00521217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="00002D0F" w:rsidRPr="00521217">
        <w:rPr>
          <w:rFonts w:ascii="Times New Roman" w:hAnsi="Times New Roman" w:cs="Times New Roman"/>
          <w:sz w:val="24"/>
          <w:szCs w:val="24"/>
          <w:lang w:val="en-US"/>
        </w:rPr>
        <w:t xml:space="preserve"> analys</w:t>
      </w:r>
      <w:r w:rsidR="008D5FD0" w:rsidRPr="0052121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02D0F" w:rsidRPr="00521217">
        <w:rPr>
          <w:rFonts w:ascii="Times New Roman" w:hAnsi="Times New Roman" w:cs="Times New Roman"/>
          <w:sz w:val="24"/>
          <w:szCs w:val="24"/>
          <w:lang w:val="en-US"/>
        </w:rPr>
        <w:t>s.</w:t>
      </w:r>
      <w:r w:rsidR="002B4012" w:rsidRPr="00521217">
        <w:rPr>
          <w:rFonts w:ascii="Times New Roman" w:hAnsi="Times New Roman" w:cs="Times New Roman"/>
          <w:sz w:val="24"/>
          <w:szCs w:val="24"/>
          <w:lang w:val="en-US"/>
        </w:rPr>
        <w:t xml:space="preserve"> Descriptive statistics of all variables included in the analysis are shown in table S1.</w:t>
      </w:r>
    </w:p>
    <w:p w:rsidR="00863669" w:rsidRPr="00521217" w:rsidRDefault="002B4012" w:rsidP="00EC3960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21217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927A1C" w:rsidRPr="00521217">
        <w:rPr>
          <w:rFonts w:ascii="Times New Roman" w:hAnsi="Times New Roman" w:cs="Times New Roman"/>
          <w:sz w:val="24"/>
          <w:szCs w:val="24"/>
          <w:lang w:val="en-US"/>
        </w:rPr>
        <w:t xml:space="preserve">We hypothesized that increasing </w:t>
      </w:r>
      <w:r w:rsidR="002A388F" w:rsidRPr="00521217">
        <w:rPr>
          <w:rFonts w:ascii="Times New Roman" w:hAnsi="Times New Roman" w:cs="Times New Roman"/>
          <w:sz w:val="24"/>
          <w:szCs w:val="24"/>
          <w:lang w:val="en-US"/>
        </w:rPr>
        <w:t>BMI</w:t>
      </w:r>
      <w:r w:rsidR="00927A1C" w:rsidRPr="00521217">
        <w:rPr>
          <w:rFonts w:ascii="Times New Roman" w:hAnsi="Times New Roman" w:cs="Times New Roman"/>
          <w:sz w:val="24"/>
          <w:szCs w:val="24"/>
          <w:lang w:val="en-US"/>
        </w:rPr>
        <w:t xml:space="preserve"> and increasing </w:t>
      </w:r>
      <w:r w:rsidR="002A388F" w:rsidRPr="00521217">
        <w:rPr>
          <w:rFonts w:ascii="Times New Roman" w:hAnsi="Times New Roman" w:cs="Times New Roman"/>
          <w:sz w:val="24"/>
          <w:szCs w:val="24"/>
          <w:lang w:val="en-US"/>
        </w:rPr>
        <w:t>level</w:t>
      </w:r>
      <w:r w:rsidR="00863669" w:rsidRPr="0052121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A388F" w:rsidRPr="00521217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2D20CE" w:rsidRPr="00521217">
        <w:rPr>
          <w:rFonts w:ascii="Times New Roman" w:hAnsi="Times New Roman" w:cs="Times New Roman"/>
          <w:sz w:val="24"/>
          <w:szCs w:val="24"/>
          <w:lang w:val="en-US"/>
        </w:rPr>
        <w:t xml:space="preserve">NMD </w:t>
      </w:r>
      <w:r w:rsidR="00927A1C" w:rsidRPr="00521217">
        <w:rPr>
          <w:rFonts w:ascii="Times New Roman" w:hAnsi="Times New Roman" w:cs="Times New Roman"/>
          <w:sz w:val="24"/>
          <w:szCs w:val="24"/>
          <w:lang w:val="en-US"/>
        </w:rPr>
        <w:t>would result in increa</w:t>
      </w:r>
      <w:r w:rsidR="00494253" w:rsidRPr="00521217">
        <w:rPr>
          <w:rFonts w:ascii="Times New Roman" w:hAnsi="Times New Roman" w:cs="Times New Roman"/>
          <w:sz w:val="24"/>
          <w:szCs w:val="24"/>
          <w:lang w:val="en-US"/>
        </w:rPr>
        <w:t>sing prevalence of hypertension. In ord</w:t>
      </w:r>
      <w:r w:rsidR="00EC3960" w:rsidRPr="00521217">
        <w:rPr>
          <w:rFonts w:ascii="Times New Roman" w:hAnsi="Times New Roman" w:cs="Times New Roman"/>
          <w:sz w:val="24"/>
          <w:szCs w:val="24"/>
          <w:lang w:val="en-US"/>
        </w:rPr>
        <w:t>er to test our hypothesis, we ra</w:t>
      </w:r>
      <w:r w:rsidR="00494253" w:rsidRPr="00521217">
        <w:rPr>
          <w:rFonts w:ascii="Times New Roman" w:hAnsi="Times New Roman" w:cs="Times New Roman"/>
          <w:sz w:val="24"/>
          <w:szCs w:val="24"/>
          <w:lang w:val="en-US"/>
        </w:rPr>
        <w:t xml:space="preserve">n a logistic regression model </w:t>
      </w:r>
      <w:r w:rsidR="00863669" w:rsidRPr="00521217">
        <w:rPr>
          <w:rFonts w:ascii="Times New Roman" w:hAnsi="Times New Roman" w:cs="Times New Roman"/>
          <w:sz w:val="24"/>
          <w:szCs w:val="24"/>
          <w:lang w:val="en-US"/>
        </w:rPr>
        <w:t xml:space="preserve">with hypertension as the dependent variable, </w:t>
      </w:r>
      <w:r w:rsidR="002D20CE" w:rsidRPr="00521217">
        <w:rPr>
          <w:rFonts w:ascii="Times New Roman" w:hAnsi="Times New Roman" w:cs="Times New Roman"/>
          <w:sz w:val="24"/>
          <w:szCs w:val="24"/>
          <w:lang w:val="en-US"/>
        </w:rPr>
        <w:t xml:space="preserve">while </w:t>
      </w:r>
      <w:r w:rsidR="00863669" w:rsidRPr="00521217">
        <w:rPr>
          <w:rFonts w:ascii="Times New Roman" w:hAnsi="Times New Roman" w:cs="Times New Roman"/>
          <w:sz w:val="24"/>
          <w:szCs w:val="24"/>
          <w:lang w:val="en-US"/>
        </w:rPr>
        <w:t>BMI (variable X</w:t>
      </w:r>
      <w:r w:rsidR="002941DF" w:rsidRPr="00521217">
        <w:rPr>
          <w:rFonts w:ascii="Times New Roman" w:hAnsi="Times New Roman" w:cs="Times New Roman"/>
          <w:sz w:val="24"/>
          <w:szCs w:val="24"/>
          <w:lang w:val="en-US"/>
        </w:rPr>
        <w:t>) and</w:t>
      </w:r>
      <w:r w:rsidR="00863669" w:rsidRPr="005212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33B3" w:rsidRPr="00521217">
        <w:rPr>
          <w:rFonts w:ascii="Times New Roman" w:hAnsi="Times New Roman" w:cs="Times New Roman"/>
          <w:sz w:val="24"/>
          <w:szCs w:val="24"/>
          <w:lang w:val="en-US"/>
        </w:rPr>
        <w:t xml:space="preserve">increasing </w:t>
      </w:r>
      <w:r w:rsidR="00863669" w:rsidRPr="00521217">
        <w:rPr>
          <w:rFonts w:ascii="Times New Roman" w:hAnsi="Times New Roman" w:cs="Times New Roman"/>
          <w:sz w:val="24"/>
          <w:szCs w:val="24"/>
          <w:lang w:val="en-US"/>
        </w:rPr>
        <w:t xml:space="preserve">levels of </w:t>
      </w:r>
      <w:r w:rsidR="002D20CE" w:rsidRPr="00521217">
        <w:rPr>
          <w:rFonts w:ascii="Times New Roman" w:hAnsi="Times New Roman" w:cs="Times New Roman"/>
          <w:sz w:val="24"/>
          <w:szCs w:val="24"/>
          <w:lang w:val="en-US"/>
        </w:rPr>
        <w:t>NMD</w:t>
      </w:r>
      <w:r w:rsidR="00863669" w:rsidRPr="00521217">
        <w:rPr>
          <w:rFonts w:ascii="Times New Roman" w:hAnsi="Times New Roman" w:cs="Times New Roman"/>
          <w:sz w:val="24"/>
          <w:szCs w:val="24"/>
          <w:lang w:val="en-US"/>
        </w:rPr>
        <w:t xml:space="preserve"> (variable Y) </w:t>
      </w:r>
      <w:r w:rsidR="002941DF" w:rsidRPr="00521217">
        <w:rPr>
          <w:rFonts w:ascii="Times New Roman" w:hAnsi="Times New Roman" w:cs="Times New Roman"/>
          <w:sz w:val="24"/>
          <w:szCs w:val="24"/>
          <w:lang w:val="en-US"/>
        </w:rPr>
        <w:t xml:space="preserve">are considered </w:t>
      </w:r>
      <w:r w:rsidR="00863669" w:rsidRPr="00521217">
        <w:rPr>
          <w:rFonts w:ascii="Times New Roman" w:hAnsi="Times New Roman" w:cs="Times New Roman"/>
          <w:sz w:val="24"/>
          <w:szCs w:val="24"/>
          <w:lang w:val="en-US"/>
        </w:rPr>
        <w:t>the risk factors of interest</w:t>
      </w:r>
      <w:r w:rsidR="00500EE2" w:rsidRPr="00521217">
        <w:rPr>
          <w:rFonts w:ascii="Times New Roman" w:hAnsi="Times New Roman" w:cs="Times New Roman"/>
          <w:sz w:val="24"/>
          <w:szCs w:val="24"/>
          <w:lang w:val="en-US"/>
        </w:rPr>
        <w:t>. A</w:t>
      </w:r>
      <w:r w:rsidR="00863669" w:rsidRPr="00521217">
        <w:rPr>
          <w:rFonts w:ascii="Times New Roman" w:hAnsi="Times New Roman" w:cs="Times New Roman"/>
          <w:sz w:val="24"/>
          <w:szCs w:val="24"/>
          <w:lang w:val="en-US"/>
        </w:rPr>
        <w:t>ge (variable Z</w:t>
      </w:r>
      <w:r w:rsidR="00863669" w:rsidRPr="0052121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="00863669" w:rsidRPr="0052121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500EE2" w:rsidRPr="0052121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63669" w:rsidRPr="005212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0EE2" w:rsidRPr="00521217">
        <w:rPr>
          <w:rFonts w:ascii="Times New Roman" w:hAnsi="Times New Roman" w:cs="Times New Roman"/>
          <w:sz w:val="24"/>
          <w:szCs w:val="24"/>
          <w:lang w:val="en-US"/>
        </w:rPr>
        <w:t>education (Z</w:t>
      </w:r>
      <w:r w:rsidR="00500EE2" w:rsidRPr="0052121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500EE2" w:rsidRPr="00521217">
        <w:rPr>
          <w:rFonts w:ascii="Times New Roman" w:hAnsi="Times New Roman" w:cs="Times New Roman"/>
          <w:sz w:val="24"/>
          <w:szCs w:val="24"/>
          <w:lang w:val="en-US"/>
        </w:rPr>
        <w:t xml:space="preserve"> is the dummy variable corresponding to the comparison of the 2nd level of education vs the 1st and Z</w:t>
      </w:r>
      <w:r w:rsidR="00500EE2" w:rsidRPr="0052121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500EE2" w:rsidRPr="00521217">
        <w:rPr>
          <w:rFonts w:ascii="Times New Roman" w:hAnsi="Times New Roman" w:cs="Times New Roman"/>
          <w:sz w:val="24"/>
          <w:szCs w:val="24"/>
          <w:lang w:val="en-US"/>
        </w:rPr>
        <w:t xml:space="preserve"> is the dummy variable </w:t>
      </w:r>
      <w:r w:rsidR="00500EE2" w:rsidRPr="00521217">
        <w:rPr>
          <w:rFonts w:ascii="Times New Roman" w:hAnsi="Times New Roman" w:cs="Times New Roman"/>
          <w:sz w:val="24"/>
          <w:szCs w:val="24"/>
          <w:lang w:val="en-US"/>
        </w:rPr>
        <w:lastRenderedPageBreak/>
        <w:t>for the comparison of the 3rd level of education vs the 1st) and height (variable Z</w:t>
      </w:r>
      <w:r w:rsidR="00500EE2" w:rsidRPr="0052121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="00500EE2" w:rsidRPr="00521217">
        <w:rPr>
          <w:rFonts w:ascii="Times New Roman" w:hAnsi="Times New Roman" w:cs="Times New Roman"/>
          <w:sz w:val="24"/>
          <w:szCs w:val="24"/>
          <w:lang w:val="en-US"/>
        </w:rPr>
        <w:t xml:space="preserve">) are considered as </w:t>
      </w:r>
      <w:r w:rsidR="002D20CE" w:rsidRPr="00521217">
        <w:rPr>
          <w:rFonts w:ascii="Times New Roman" w:hAnsi="Times New Roman" w:cs="Times New Roman"/>
          <w:sz w:val="24"/>
          <w:szCs w:val="24"/>
          <w:lang w:val="en-US"/>
        </w:rPr>
        <w:t>potential</w:t>
      </w:r>
      <w:r w:rsidR="00500EE2" w:rsidRPr="00521217">
        <w:rPr>
          <w:rFonts w:ascii="Times New Roman" w:hAnsi="Times New Roman" w:cs="Times New Roman"/>
          <w:sz w:val="24"/>
          <w:szCs w:val="24"/>
          <w:lang w:val="en-US"/>
        </w:rPr>
        <w:t xml:space="preserve"> confounders</w:t>
      </w:r>
      <w:r w:rsidR="00863669" w:rsidRPr="0052121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C3960" w:rsidRPr="00521217">
        <w:rPr>
          <w:rFonts w:ascii="Times New Roman" w:hAnsi="Times New Roman" w:cs="Times New Roman"/>
          <w:sz w:val="24"/>
          <w:szCs w:val="24"/>
          <w:lang w:val="en-US"/>
        </w:rPr>
        <w:t>Let us consider the following m</w:t>
      </w:r>
      <w:r w:rsidR="00863669" w:rsidRPr="00521217">
        <w:rPr>
          <w:rFonts w:ascii="Times New Roman" w:hAnsi="Times New Roman" w:cs="Times New Roman"/>
          <w:sz w:val="24"/>
          <w:szCs w:val="24"/>
          <w:lang w:val="en-US"/>
        </w:rPr>
        <w:t xml:space="preserve">odel </w:t>
      </w:r>
      <w:r w:rsidR="00302FAD" w:rsidRPr="00521217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C3960" w:rsidRPr="00521217">
        <w:rPr>
          <w:rFonts w:ascii="Times New Roman" w:hAnsi="Times New Roman" w:cs="Times New Roman"/>
          <w:sz w:val="24"/>
          <w:szCs w:val="24"/>
          <w:lang w:val="en-US"/>
        </w:rPr>
        <w:t>S.</w:t>
      </w:r>
      <w:r w:rsidR="003E0A71" w:rsidRPr="00521217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81101E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302FAD" w:rsidRPr="0052121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63669" w:rsidRPr="005212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92C7D" w:rsidRPr="00521217" w:rsidRDefault="001A57C7" w:rsidP="00EC3960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m:oMath>
        <m:func>
          <m:funcPr>
            <m:ctrlPr>
              <w:rPr>
                <w:rFonts w:ascii="Cambria Math" w:hAnsi="Times New Roman" w:cs="Times New Roman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ln</m:t>
            </m:r>
          </m:fName>
          <m:e>
            <m:d>
              <m:dPr>
                <m:ctrlPr>
                  <w:rPr>
                    <w:rFonts w:ascii="Cambria Math" w:hAnsi="Times New Roman" w:cs="Times New Roman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lang w:val="en-US"/>
                      </w:rPr>
                      <m:t>p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lang w:val="en-US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lang w:val="en-US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lang w:val="en-US"/>
                      </w:rPr>
                      <m:t>p</m:t>
                    </m:r>
                  </m:den>
                </m:f>
              </m:e>
            </m:d>
            <m:ctrlPr>
              <w:rPr>
                <w:rFonts w:ascii="Cambria Math" w:hAnsi="Times New Roman" w:cs="Times New Roman"/>
                <w:i/>
                <w:lang w:val="en-US"/>
              </w:rPr>
            </m:ctrlPr>
          </m:e>
        </m:func>
        <m:r>
          <m:rPr>
            <m:sty m:val="p"/>
          </m:rPr>
          <w:rPr>
            <w:rFonts w:ascii="Cambria Math" w:hAnsi="Times New Roman" w:cs="Times New Roman"/>
            <w:lang w:val="en-US"/>
          </w:rPr>
          <m:t>=</m:t>
        </m:r>
        <m:sSub>
          <m:sSubPr>
            <m:ctrlPr>
              <w:rPr>
                <w:rFonts w:ascii="Cambria Math" w:hAnsi="Times New Roman" w:cs="Times New Roman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0</m:t>
            </m:r>
          </m:sub>
        </m:sSub>
        <m:r>
          <m:rPr>
            <m:sty m:val="p"/>
          </m:rPr>
          <w:rPr>
            <w:rFonts w:ascii="Cambria Math" w:hAnsi="Times New Roman" w:cs="Times New Roman"/>
            <w:lang w:val="en-US"/>
          </w:rPr>
          <m:t>+</m:t>
        </m:r>
        <m:sSub>
          <m:sSubPr>
            <m:ctrlPr>
              <w:rPr>
                <w:rFonts w:ascii="Cambria Math" w:hAnsi="Times New Roman" w:cs="Times New Roman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1</m:t>
            </m:r>
          </m:sub>
        </m:sSub>
        <m:r>
          <m:rPr>
            <m:sty m:val="p"/>
          </m:rPr>
          <w:rPr>
            <w:rFonts w:ascii="Cambria Math" w:hAnsi="Times New Roman" w:cs="Times New Roman"/>
            <w:lang w:val="en-US"/>
          </w:rPr>
          <m:t>X+</m:t>
        </m:r>
        <m:sSub>
          <m:sSubPr>
            <m:ctrlPr>
              <w:rPr>
                <w:rFonts w:ascii="Cambria Math" w:hAnsi="Times New Roman" w:cs="Times New Roman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2</m:t>
            </m:r>
          </m:sub>
        </m:sSub>
        <m:r>
          <m:rPr>
            <m:sty m:val="p"/>
          </m:rPr>
          <w:rPr>
            <w:rFonts w:ascii="Cambria Math" w:hAnsi="Times New Roman" w:cs="Times New Roman"/>
            <w:lang w:val="en-US"/>
          </w:rPr>
          <m:t>Y+</m:t>
        </m:r>
        <m:sSub>
          <m:sSubPr>
            <m:ctrlPr>
              <w:rPr>
                <w:rFonts w:ascii="Cambria Math" w:hAnsi="Times New Roman" w:cs="Times New Roman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3</m:t>
            </m:r>
          </m:sub>
        </m:sSub>
        <m:sSub>
          <m:sSubPr>
            <m:ctrlPr>
              <w:rPr>
                <w:rFonts w:ascii="Cambria Math" w:hAnsi="Times New Roman" w:cs="Times New Roman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1</m:t>
            </m:r>
          </m:sub>
        </m:sSub>
        <m:r>
          <m:rPr>
            <m:sty m:val="p"/>
          </m:rPr>
          <w:rPr>
            <w:rFonts w:ascii="Cambria Math" w:hAnsi="Times New Roman" w:cs="Times New Roman"/>
            <w:lang w:val="en-US"/>
          </w:rPr>
          <m:t>+</m:t>
        </m:r>
        <m:sSub>
          <m:sSubPr>
            <m:ctrlPr>
              <w:rPr>
                <w:rFonts w:ascii="Cambria Math" w:hAnsi="Times New Roman" w:cs="Times New Roman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4</m:t>
            </m:r>
          </m:sub>
        </m:sSub>
        <m:sSub>
          <m:sSubPr>
            <m:ctrlPr>
              <w:rPr>
                <w:rFonts w:ascii="Cambria Math" w:hAnsi="Times New Roman" w:cs="Times New Roman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2</m:t>
            </m:r>
          </m:sub>
        </m:sSub>
        <m:r>
          <m:rPr>
            <m:sty m:val="p"/>
          </m:rPr>
          <w:rPr>
            <w:rFonts w:ascii="Cambria Math" w:hAnsi="Times New Roman" w:cs="Times New Roman"/>
            <w:lang w:val="en-US"/>
          </w:rPr>
          <m:t>+</m:t>
        </m:r>
        <m:sSub>
          <m:sSubPr>
            <m:ctrlPr>
              <w:rPr>
                <w:rFonts w:ascii="Cambria Math" w:hAnsi="Times New Roman" w:cs="Times New Roman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5</m:t>
            </m:r>
          </m:sub>
        </m:sSub>
        <m:sSub>
          <m:sSubPr>
            <m:ctrlPr>
              <w:rPr>
                <w:rFonts w:ascii="Cambria Math" w:hAnsi="Times New Roman" w:cs="Times New Roman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3</m:t>
            </m:r>
          </m:sub>
        </m:sSub>
        <m:r>
          <m:rPr>
            <m:sty m:val="p"/>
          </m:rPr>
          <w:rPr>
            <w:rFonts w:ascii="Cambria Math" w:hAnsi="Times New Roman" w:cs="Times New Roman"/>
            <w:lang w:val="en-US"/>
          </w:rPr>
          <m:t>+</m:t>
        </m:r>
        <m:sSub>
          <m:sSubPr>
            <m:ctrlPr>
              <w:rPr>
                <w:rFonts w:ascii="Cambria Math" w:hAnsi="Times New Roman" w:cs="Times New Roman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6</m:t>
            </m:r>
          </m:sub>
        </m:sSub>
        <m:sSub>
          <m:sSubPr>
            <m:ctrlPr>
              <w:rPr>
                <w:rFonts w:ascii="Cambria Math" w:hAnsi="Times New Roman" w:cs="Times New Roman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4</m:t>
            </m:r>
          </m:sub>
        </m:sSub>
      </m:oMath>
      <w:r w:rsidR="00D92C7D" w:rsidRPr="00521217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         </w:t>
      </w:r>
      <w:r w:rsidR="005635FA" w:rsidRPr="00521217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D92C7D" w:rsidRPr="00521217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635FA" w:rsidRPr="0052121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02FAD" w:rsidRPr="0052121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E0A71" w:rsidRPr="00521217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81101E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D92C7D" w:rsidRPr="00521217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927A1C" w:rsidRPr="00521217" w:rsidRDefault="00302FAD" w:rsidP="00EC3960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21217">
        <w:rPr>
          <w:rFonts w:ascii="Times New Roman" w:hAnsi="Times New Roman" w:cs="Times New Roman"/>
          <w:sz w:val="24"/>
          <w:szCs w:val="24"/>
          <w:lang w:val="en-US"/>
        </w:rPr>
        <w:t>where</w:t>
      </w:r>
      <w:proofErr w:type="gramEnd"/>
      <w:r w:rsidRPr="00521217">
        <w:rPr>
          <w:rFonts w:ascii="Times New Roman" w:hAnsi="Times New Roman" w:cs="Times New Roman"/>
          <w:sz w:val="24"/>
          <w:szCs w:val="24"/>
          <w:lang w:val="en-US"/>
        </w:rPr>
        <w:t xml:space="preserve"> p is the probability of the occurrence of </w:t>
      </w:r>
      <w:r w:rsidR="00C849E9" w:rsidRPr="00521217">
        <w:rPr>
          <w:rFonts w:ascii="Times New Roman" w:hAnsi="Times New Roman" w:cs="Times New Roman"/>
          <w:sz w:val="24"/>
          <w:szCs w:val="24"/>
          <w:lang w:val="en-US"/>
        </w:rPr>
        <w:t xml:space="preserve">hypertension </w:t>
      </w:r>
      <w:r w:rsidRPr="00521217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m:oMath>
        <m:sSub>
          <m:sSubPr>
            <m:ctrlPr>
              <w:rPr>
                <w:rFonts w:ascii="Cambria Math" w:hAnsi="Times New Roman" w:cs="Times New Roman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0</m:t>
            </m:r>
          </m:sub>
        </m:sSub>
        <m:r>
          <m:rPr>
            <m:sty m:val="p"/>
          </m:rPr>
          <w:rPr>
            <w:rFonts w:ascii="Cambria Math" w:hAnsi="Times New Roman" w:cs="Times New Roman"/>
            <w:lang w:val="en-US"/>
          </w:rPr>
          <m:t>-</m:t>
        </m:r>
        <m:sSub>
          <m:sSubPr>
            <m:ctrlPr>
              <w:rPr>
                <w:rFonts w:ascii="Cambria Math" w:hAnsi="Times New Roman" w:cs="Times New Roman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6</m:t>
            </m:r>
          </m:sub>
        </m:sSub>
      </m:oMath>
      <w:r w:rsidR="00FD43CD" w:rsidRPr="00521217">
        <w:rPr>
          <w:rFonts w:ascii="Times New Roman" w:eastAsiaTheme="minorEastAsia" w:hAnsi="Times New Roman" w:cs="Times New Roman"/>
          <w:lang w:val="en-US"/>
        </w:rPr>
        <w:t xml:space="preserve"> </w:t>
      </w:r>
      <w:r w:rsidR="00FD43CD" w:rsidRPr="00521217">
        <w:rPr>
          <w:rFonts w:ascii="Times New Roman" w:eastAsiaTheme="minorEastAsia" w:hAnsi="Times New Roman" w:cs="Times New Roman"/>
          <w:sz w:val="24"/>
          <w:szCs w:val="24"/>
          <w:lang w:val="en-US"/>
        </w:rPr>
        <w:t>the estimated coefficients of the model</w:t>
      </w:r>
      <w:r w:rsidRPr="0052121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D43CD" w:rsidRPr="005212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3960" w:rsidRPr="00521217">
        <w:rPr>
          <w:rFonts w:ascii="Times New Roman" w:hAnsi="Times New Roman" w:cs="Times New Roman"/>
          <w:sz w:val="24"/>
          <w:szCs w:val="24"/>
          <w:lang w:val="en-US"/>
        </w:rPr>
        <w:t xml:space="preserve">This is the model without the interaction between X and Y in order to illustrate that BMI and NMD are risk factors for the occurrence of hypertension.  </w:t>
      </w:r>
      <w:r w:rsidR="00FD43CD" w:rsidRPr="00521217">
        <w:rPr>
          <w:rFonts w:ascii="Times New Roman" w:hAnsi="Times New Roman" w:cs="Times New Roman"/>
          <w:sz w:val="24"/>
          <w:szCs w:val="24"/>
          <w:lang w:val="en-US"/>
        </w:rPr>
        <w:t xml:space="preserve">The results of the logistic regression model </w:t>
      </w:r>
      <w:r w:rsidR="00CC509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F3241" w:rsidRPr="00521217">
        <w:rPr>
          <w:rFonts w:ascii="Times New Roman" w:hAnsi="Times New Roman" w:cs="Times New Roman"/>
          <w:sz w:val="24"/>
          <w:szCs w:val="24"/>
          <w:lang w:val="en-US"/>
        </w:rPr>
        <w:t>S.</w:t>
      </w:r>
      <w:r w:rsidR="003E0A71" w:rsidRPr="00521217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81101E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CC509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DF3241" w:rsidRPr="005212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D43CD" w:rsidRPr="00521217">
        <w:rPr>
          <w:rFonts w:ascii="Times New Roman" w:hAnsi="Times New Roman" w:cs="Times New Roman"/>
          <w:sz w:val="24"/>
          <w:szCs w:val="24"/>
          <w:lang w:val="en-US"/>
        </w:rPr>
        <w:t xml:space="preserve">are presented in table </w:t>
      </w:r>
      <w:r w:rsidR="00DF3241" w:rsidRPr="00521217">
        <w:rPr>
          <w:rFonts w:ascii="Times New Roman" w:hAnsi="Times New Roman" w:cs="Times New Roman"/>
          <w:sz w:val="24"/>
          <w:szCs w:val="24"/>
          <w:lang w:val="en-US"/>
        </w:rPr>
        <w:t>S2</w:t>
      </w:r>
      <w:r w:rsidR="00EC3960" w:rsidRPr="00521217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500EE2" w:rsidRPr="005212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7C8C" w:rsidRPr="00521217">
        <w:rPr>
          <w:rFonts w:ascii="Times New Roman" w:hAnsi="Times New Roman" w:cs="Times New Roman"/>
          <w:sz w:val="24"/>
          <w:szCs w:val="24"/>
          <w:lang w:val="en-US"/>
        </w:rPr>
        <w:t xml:space="preserve">Both BMI and NMD are positively associated with higher occurrence of hypertension although only BMI is deemed statistically significant.  </w:t>
      </w:r>
      <w:r w:rsidR="00EC3960" w:rsidRPr="00521217">
        <w:rPr>
          <w:rFonts w:ascii="Times New Roman" w:hAnsi="Times New Roman" w:cs="Times New Roman"/>
          <w:sz w:val="24"/>
          <w:szCs w:val="24"/>
          <w:lang w:val="en-US"/>
        </w:rPr>
        <w:t xml:space="preserve">Subsequently we </w:t>
      </w:r>
      <w:r w:rsidR="002D20CE" w:rsidRPr="00521217">
        <w:rPr>
          <w:rFonts w:ascii="Times New Roman" w:hAnsi="Times New Roman" w:cs="Times New Roman"/>
          <w:sz w:val="24"/>
          <w:szCs w:val="24"/>
          <w:lang w:val="en-US"/>
        </w:rPr>
        <w:t>estimated</w:t>
      </w:r>
      <w:r w:rsidR="00494253" w:rsidRPr="00521217">
        <w:rPr>
          <w:rFonts w:ascii="Times New Roman" w:hAnsi="Times New Roman" w:cs="Times New Roman"/>
          <w:sz w:val="24"/>
          <w:szCs w:val="24"/>
          <w:lang w:val="en-US"/>
        </w:rPr>
        <w:t xml:space="preserve"> the measures for additive interaction between BMI and </w:t>
      </w:r>
      <w:r w:rsidR="00EC3960" w:rsidRPr="00521217">
        <w:rPr>
          <w:rFonts w:ascii="Times New Roman" w:hAnsi="Times New Roman" w:cs="Times New Roman"/>
          <w:sz w:val="24"/>
          <w:szCs w:val="24"/>
          <w:lang w:val="en-US"/>
        </w:rPr>
        <w:t>NMD</w:t>
      </w:r>
      <w:r w:rsidR="00494253" w:rsidRPr="00521217">
        <w:rPr>
          <w:rFonts w:ascii="Times New Roman" w:hAnsi="Times New Roman" w:cs="Times New Roman"/>
          <w:sz w:val="24"/>
          <w:szCs w:val="24"/>
          <w:lang w:val="en-US"/>
        </w:rPr>
        <w:t xml:space="preserve"> on the prevalence of hypertension whilst adjusting for the effect</w:t>
      </w:r>
      <w:r w:rsidR="00500EE2" w:rsidRPr="0052121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94253" w:rsidRPr="00521217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500EE2" w:rsidRPr="00521217">
        <w:rPr>
          <w:rFonts w:ascii="Times New Roman" w:hAnsi="Times New Roman" w:cs="Times New Roman"/>
          <w:sz w:val="24"/>
          <w:szCs w:val="24"/>
          <w:lang w:val="en-US"/>
        </w:rPr>
        <w:t xml:space="preserve">the above </w:t>
      </w:r>
      <w:r w:rsidR="00EC3960" w:rsidRPr="00521217">
        <w:rPr>
          <w:rFonts w:ascii="Times New Roman" w:hAnsi="Times New Roman" w:cs="Times New Roman"/>
          <w:sz w:val="24"/>
          <w:szCs w:val="24"/>
          <w:lang w:val="en-US"/>
        </w:rPr>
        <w:t xml:space="preserve">potential </w:t>
      </w:r>
      <w:r w:rsidR="00500EE2" w:rsidRPr="00521217">
        <w:rPr>
          <w:rFonts w:ascii="Times New Roman" w:hAnsi="Times New Roman" w:cs="Times New Roman"/>
          <w:sz w:val="24"/>
          <w:szCs w:val="24"/>
          <w:lang w:val="en-US"/>
        </w:rPr>
        <w:t>confounders</w:t>
      </w:r>
      <w:r w:rsidR="00494253" w:rsidRPr="0052121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A78D2" w:rsidRPr="00521217">
        <w:rPr>
          <w:rFonts w:ascii="Times New Roman" w:hAnsi="Times New Roman" w:cs="Times New Roman"/>
          <w:sz w:val="24"/>
          <w:szCs w:val="24"/>
          <w:lang w:val="en-US"/>
        </w:rPr>
        <w:t>In order to estimate Rothman'</w:t>
      </w:r>
      <w:r w:rsidR="00550349" w:rsidRPr="00521217">
        <w:rPr>
          <w:rFonts w:ascii="Times New Roman" w:hAnsi="Times New Roman" w:cs="Times New Roman"/>
          <w:sz w:val="24"/>
          <w:szCs w:val="24"/>
          <w:lang w:val="en-US"/>
        </w:rPr>
        <w:t>s measures for additive interaction, we</w:t>
      </w:r>
      <w:r w:rsidR="00EC3960" w:rsidRPr="00521217">
        <w:rPr>
          <w:rFonts w:ascii="Times New Roman" w:hAnsi="Times New Roman" w:cs="Times New Roman"/>
          <w:sz w:val="24"/>
          <w:szCs w:val="24"/>
          <w:lang w:val="en-US"/>
        </w:rPr>
        <w:t xml:space="preserve"> ra</w:t>
      </w:r>
      <w:r w:rsidR="00494253" w:rsidRPr="0052121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500EE2" w:rsidRPr="005212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3960" w:rsidRPr="00521217">
        <w:rPr>
          <w:rFonts w:ascii="Times New Roman" w:hAnsi="Times New Roman" w:cs="Times New Roman"/>
          <w:sz w:val="24"/>
          <w:szCs w:val="24"/>
          <w:lang w:val="en-US"/>
        </w:rPr>
        <w:t xml:space="preserve">the following </w:t>
      </w:r>
      <w:r w:rsidR="00500EE2" w:rsidRPr="00521217">
        <w:rPr>
          <w:rFonts w:ascii="Times New Roman" w:hAnsi="Times New Roman" w:cs="Times New Roman"/>
          <w:sz w:val="24"/>
          <w:szCs w:val="24"/>
          <w:lang w:val="en-US"/>
        </w:rPr>
        <w:t>logistic regression model (</w:t>
      </w:r>
      <w:r w:rsidR="00550349" w:rsidRPr="00521217">
        <w:rPr>
          <w:rFonts w:ascii="Times New Roman" w:hAnsi="Times New Roman" w:cs="Times New Roman"/>
          <w:sz w:val="24"/>
          <w:szCs w:val="24"/>
          <w:lang w:val="en-US"/>
        </w:rPr>
        <w:t>S.</w:t>
      </w:r>
      <w:r w:rsidR="0081101E">
        <w:rPr>
          <w:rFonts w:ascii="Times New Roman" w:hAnsi="Times New Roman" w:cs="Times New Roman"/>
          <w:sz w:val="24"/>
          <w:szCs w:val="24"/>
          <w:lang w:val="en-US"/>
        </w:rPr>
        <w:t>14</w:t>
      </w:r>
      <w:r w:rsidR="00EC3960" w:rsidRPr="00521217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550349" w:rsidRPr="00521217">
        <w:rPr>
          <w:rFonts w:ascii="Times New Roman" w:hAnsi="Times New Roman" w:cs="Times New Roman"/>
          <w:sz w:val="24"/>
          <w:szCs w:val="24"/>
          <w:lang w:val="en-US"/>
        </w:rPr>
        <w:t xml:space="preserve">which is </w:t>
      </w:r>
      <w:r w:rsidR="00EC3960" w:rsidRPr="00521217">
        <w:rPr>
          <w:rFonts w:ascii="Times New Roman" w:hAnsi="Times New Roman" w:cs="Times New Roman"/>
          <w:sz w:val="24"/>
          <w:szCs w:val="24"/>
          <w:lang w:val="en-US"/>
        </w:rPr>
        <w:t xml:space="preserve">(1) </w:t>
      </w:r>
      <w:r w:rsidR="002D20CE" w:rsidRPr="00521217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EC3960" w:rsidRPr="00521217">
        <w:rPr>
          <w:rFonts w:ascii="Times New Roman" w:hAnsi="Times New Roman" w:cs="Times New Roman"/>
          <w:sz w:val="24"/>
          <w:szCs w:val="24"/>
          <w:lang w:val="en-US"/>
        </w:rPr>
        <w:t>the Research L</w:t>
      </w:r>
      <w:r w:rsidR="00550349" w:rsidRPr="00521217">
        <w:rPr>
          <w:rFonts w:ascii="Times New Roman" w:hAnsi="Times New Roman" w:cs="Times New Roman"/>
          <w:sz w:val="24"/>
          <w:szCs w:val="24"/>
          <w:lang w:val="en-US"/>
        </w:rPr>
        <w:t>etter when n=4</w:t>
      </w:r>
      <w:r w:rsidR="0081101E">
        <w:rPr>
          <w:rFonts w:ascii="Times New Roman" w:hAnsi="Times New Roman" w:cs="Times New Roman"/>
          <w:sz w:val="24"/>
          <w:szCs w:val="24"/>
          <w:lang w:val="en-US"/>
        </w:rPr>
        <w:t>, i.e.</w:t>
      </w:r>
    </w:p>
    <w:p w:rsidR="00927A1C" w:rsidRPr="00521217" w:rsidRDefault="001A57C7" w:rsidP="00EC3960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m:oMath>
        <m:func>
          <m:funcPr>
            <m:ctrlPr>
              <w:rPr>
                <w:rFonts w:ascii="Cambria Math" w:hAnsi="Times New Roman" w:cs="Times New Roman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ln</m:t>
            </m:r>
          </m:fName>
          <m:e>
            <m:d>
              <m:dPr>
                <m:ctrlPr>
                  <w:rPr>
                    <w:rFonts w:ascii="Cambria Math" w:hAnsi="Times New Roman" w:cs="Times New Roman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lang w:val="en-US"/>
                      </w:rPr>
                      <m:t>p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lang w:val="en-US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lang w:val="en-US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lang w:val="en-US"/>
                      </w:rPr>
                      <m:t>p</m:t>
                    </m:r>
                  </m:den>
                </m:f>
              </m:e>
            </m:d>
            <m:ctrlPr>
              <w:rPr>
                <w:rFonts w:ascii="Cambria Math" w:hAnsi="Times New Roman" w:cs="Times New Roman"/>
                <w:i/>
                <w:lang w:val="en-US"/>
              </w:rPr>
            </m:ctrlPr>
          </m:e>
        </m:func>
        <m:r>
          <m:rPr>
            <m:sty m:val="p"/>
          </m:rPr>
          <w:rPr>
            <w:rFonts w:ascii="Cambria Math" w:hAnsi="Times New Roman" w:cs="Times New Roman"/>
            <w:lang w:val="en-US"/>
          </w:rPr>
          <m:t>=</m:t>
        </m:r>
        <m:sSub>
          <m:sSubPr>
            <m:ctrlPr>
              <w:rPr>
                <w:rFonts w:ascii="Cambria Math" w:hAnsi="Times New Roman" w:cs="Times New Roman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0</m:t>
            </m:r>
          </m:sub>
        </m:sSub>
        <m:r>
          <m:rPr>
            <m:sty m:val="p"/>
          </m:rPr>
          <w:rPr>
            <w:rFonts w:ascii="Cambria Math" w:hAnsi="Times New Roman" w:cs="Times New Roman"/>
            <w:lang w:val="en-US"/>
          </w:rPr>
          <m:t>+</m:t>
        </m:r>
        <m:sSub>
          <m:sSubPr>
            <m:ctrlPr>
              <w:rPr>
                <w:rFonts w:ascii="Cambria Math" w:hAnsi="Times New Roman" w:cs="Times New Roman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1</m:t>
            </m:r>
          </m:sub>
        </m:sSub>
        <m:r>
          <m:rPr>
            <m:sty m:val="p"/>
          </m:rPr>
          <w:rPr>
            <w:rFonts w:ascii="Cambria Math" w:hAnsi="Times New Roman" w:cs="Times New Roman"/>
            <w:lang w:val="en-US"/>
          </w:rPr>
          <m:t>X+</m:t>
        </m:r>
        <m:sSub>
          <m:sSubPr>
            <m:ctrlPr>
              <w:rPr>
                <w:rFonts w:ascii="Cambria Math" w:hAnsi="Times New Roman" w:cs="Times New Roman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2</m:t>
            </m:r>
          </m:sub>
        </m:sSub>
        <m:r>
          <m:rPr>
            <m:sty m:val="p"/>
          </m:rPr>
          <w:rPr>
            <w:rFonts w:ascii="Cambria Math" w:hAnsi="Times New Roman" w:cs="Times New Roman"/>
            <w:lang w:val="en-US"/>
          </w:rPr>
          <m:t>Y+</m:t>
        </m:r>
        <m:sSub>
          <m:sSubPr>
            <m:ctrlPr>
              <w:rPr>
                <w:rFonts w:ascii="Cambria Math" w:hAnsi="Times New Roman" w:cs="Times New Roman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3</m:t>
            </m:r>
          </m:sub>
        </m:sSub>
        <m:r>
          <m:rPr>
            <m:sty m:val="p"/>
          </m:rPr>
          <w:rPr>
            <w:rFonts w:ascii="Cambria Math" w:hAnsi="Times New Roman" w:cs="Times New Roman"/>
            <w:lang w:val="en-US"/>
          </w:rPr>
          <m:t>XY+</m:t>
        </m:r>
        <m:sSub>
          <m:sSubPr>
            <m:ctrlPr>
              <w:rPr>
                <w:rFonts w:ascii="Cambria Math" w:hAnsi="Times New Roman" w:cs="Times New Roman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4</m:t>
            </m:r>
          </m:sub>
        </m:sSub>
        <m:sSub>
          <m:sSubPr>
            <m:ctrlPr>
              <w:rPr>
                <w:rFonts w:ascii="Cambria Math" w:hAnsi="Times New Roman" w:cs="Times New Roman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1</m:t>
            </m:r>
          </m:sub>
        </m:sSub>
        <m:r>
          <w:rPr>
            <w:rFonts w:ascii="Cambria Math" w:hAnsi="Times New Roman" w:cs="Times New Roman"/>
            <w:lang w:val="en-US"/>
          </w:rPr>
          <m:t>,</m:t>
        </m:r>
        <m:r>
          <m:rPr>
            <m:sty m:val="p"/>
          </m:rPr>
          <w:rPr>
            <w:rFonts w:ascii="Cambria Math" w:hAnsi="Times New Roman" w:cs="Times New Roman"/>
            <w:lang w:val="en-US"/>
          </w:rPr>
          <m:t>+</m:t>
        </m:r>
        <m:sSub>
          <m:sSubPr>
            <m:ctrlPr>
              <w:rPr>
                <w:rFonts w:ascii="Cambria Math" w:hAnsi="Times New Roman" w:cs="Times New Roman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5</m:t>
            </m:r>
          </m:sub>
        </m:sSub>
        <m:sSub>
          <m:sSubPr>
            <m:ctrlPr>
              <w:rPr>
                <w:rFonts w:ascii="Cambria Math" w:hAnsi="Times New Roman" w:cs="Times New Roman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2</m:t>
            </m:r>
          </m:sub>
        </m:sSub>
        <m:r>
          <m:rPr>
            <m:sty m:val="p"/>
          </m:rPr>
          <w:rPr>
            <w:rFonts w:ascii="Cambria Math" w:hAnsi="Times New Roman" w:cs="Times New Roman"/>
            <w:lang w:val="en-US"/>
          </w:rPr>
          <m:t>+</m:t>
        </m:r>
        <m:sSub>
          <m:sSubPr>
            <m:ctrlPr>
              <w:rPr>
                <w:rFonts w:ascii="Cambria Math" w:hAnsi="Times New Roman" w:cs="Times New Roman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6</m:t>
            </m:r>
          </m:sub>
        </m:sSub>
        <m:sSub>
          <m:sSubPr>
            <m:ctrlPr>
              <w:rPr>
                <w:rFonts w:ascii="Cambria Math" w:hAnsi="Times New Roman" w:cs="Times New Roman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3</m:t>
            </m:r>
          </m:sub>
        </m:sSub>
        <m:r>
          <m:rPr>
            <m:sty m:val="p"/>
          </m:rPr>
          <w:rPr>
            <w:rFonts w:ascii="Cambria Math" w:hAnsi="Times New Roman" w:cs="Times New Roman"/>
            <w:lang w:val="en-US"/>
          </w:rPr>
          <m:t>+</m:t>
        </m:r>
        <m:sSub>
          <m:sSubPr>
            <m:ctrlPr>
              <w:rPr>
                <w:rFonts w:ascii="Cambria Math" w:hAnsi="Times New Roman" w:cs="Times New Roman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7</m:t>
            </m:r>
          </m:sub>
        </m:sSub>
        <m:sSub>
          <m:sSubPr>
            <m:ctrlPr>
              <w:rPr>
                <w:rFonts w:ascii="Cambria Math" w:hAnsi="Times New Roman" w:cs="Times New Roman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4</m:t>
            </m:r>
          </m:sub>
        </m:sSub>
      </m:oMath>
      <w:r w:rsidR="00550349" w:rsidRPr="00521217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</w:t>
      </w:r>
      <w:r w:rsidR="00DF3241" w:rsidRPr="00521217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927A1C" w:rsidRPr="00521217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02FAD" w:rsidRPr="00521217">
        <w:rPr>
          <w:rFonts w:ascii="Times New Roman" w:hAnsi="Times New Roman" w:cs="Times New Roman"/>
          <w:sz w:val="24"/>
          <w:szCs w:val="24"/>
          <w:lang w:val="en-US"/>
        </w:rPr>
        <w:t>S.</w:t>
      </w:r>
      <w:r w:rsidR="0081101E">
        <w:rPr>
          <w:rFonts w:ascii="Times New Roman" w:hAnsi="Times New Roman" w:cs="Times New Roman"/>
          <w:sz w:val="24"/>
          <w:szCs w:val="24"/>
          <w:lang w:val="en-US"/>
        </w:rPr>
        <w:t>14</w:t>
      </w:r>
      <w:r w:rsidR="00AE2F52" w:rsidRPr="00521217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70779A" w:rsidRPr="00521217" w:rsidRDefault="0070779A" w:rsidP="00EC3960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21217">
        <w:rPr>
          <w:rFonts w:ascii="Times New Roman" w:hAnsi="Times New Roman" w:cs="Times New Roman"/>
          <w:sz w:val="24"/>
          <w:szCs w:val="24"/>
          <w:lang w:val="en-US"/>
        </w:rPr>
        <w:t>The results of model (S.</w:t>
      </w:r>
      <w:r w:rsidR="0081101E">
        <w:rPr>
          <w:rFonts w:ascii="Times New Roman" w:hAnsi="Times New Roman" w:cs="Times New Roman"/>
          <w:sz w:val="24"/>
          <w:szCs w:val="24"/>
          <w:lang w:val="en-US"/>
        </w:rPr>
        <w:t>14</w:t>
      </w:r>
      <w:r w:rsidRPr="00521217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2D20CE" w:rsidRPr="00521217">
        <w:rPr>
          <w:rFonts w:ascii="Times New Roman" w:hAnsi="Times New Roman" w:cs="Times New Roman"/>
          <w:sz w:val="24"/>
          <w:szCs w:val="24"/>
          <w:lang w:val="en-US"/>
        </w:rPr>
        <w:t>[or (1)] are presented in the Research L</w:t>
      </w:r>
      <w:r w:rsidRPr="00521217">
        <w:rPr>
          <w:rFonts w:ascii="Times New Roman" w:hAnsi="Times New Roman" w:cs="Times New Roman"/>
          <w:sz w:val="24"/>
          <w:szCs w:val="24"/>
          <w:lang w:val="en-US"/>
        </w:rPr>
        <w:t>etter in Table 1.</w:t>
      </w:r>
    </w:p>
    <w:p w:rsidR="00C21334" w:rsidRPr="00521217" w:rsidRDefault="00C21334" w:rsidP="00EC3960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ED6DBC" w:rsidRPr="00521217" w:rsidRDefault="00ED6DBC" w:rsidP="00EC3960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C21334" w:rsidRPr="00521217" w:rsidRDefault="00107331" w:rsidP="00C21334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212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Script.  </w:t>
      </w:r>
      <w:proofErr w:type="spellStart"/>
      <w:proofErr w:type="gramStart"/>
      <w:r w:rsidRPr="00521217">
        <w:rPr>
          <w:rFonts w:ascii="Times New Roman" w:hAnsi="Times New Roman" w:cs="Times New Roman"/>
          <w:b/>
          <w:sz w:val="24"/>
          <w:szCs w:val="24"/>
          <w:lang w:val="en-US"/>
        </w:rPr>
        <w:t>Stata</w:t>
      </w:r>
      <w:proofErr w:type="spellEnd"/>
      <w:r w:rsidRPr="005212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code for estimating additive interaction between any variables X and Y on binary outcome d.</w:t>
      </w:r>
      <w:proofErr w:type="gramEnd"/>
    </w:p>
    <w:p w:rsidR="00136014" w:rsidRPr="00521217" w:rsidRDefault="00136014" w:rsidP="00C21334">
      <w:pPr>
        <w:spacing w:line="240" w:lineRule="auto"/>
        <w:contextualSpacing/>
        <w:rPr>
          <w:rFonts w:ascii="Courier New" w:hAnsi="Courier New" w:cs="Courier New"/>
          <w:sz w:val="16"/>
          <w:szCs w:val="16"/>
          <w:lang w:val="en-US"/>
        </w:rPr>
      </w:pPr>
      <w:r w:rsidRPr="00521217">
        <w:rPr>
          <w:rFonts w:ascii="Courier New" w:hAnsi="Courier New" w:cs="Courier New"/>
          <w:sz w:val="16"/>
          <w:szCs w:val="16"/>
          <w:lang w:val="en-US"/>
        </w:rPr>
        <w:t>*Programming code for additive interaction between variables X, Y on binary outcome d</w:t>
      </w:r>
    </w:p>
    <w:p w:rsidR="00136014" w:rsidRPr="00521217" w:rsidRDefault="00136014" w:rsidP="00C21334">
      <w:pPr>
        <w:spacing w:line="240" w:lineRule="auto"/>
        <w:contextualSpacing/>
        <w:rPr>
          <w:rFonts w:ascii="Courier New" w:hAnsi="Courier New" w:cs="Courier New"/>
          <w:sz w:val="16"/>
          <w:szCs w:val="16"/>
          <w:lang w:val="en-US"/>
        </w:rPr>
      </w:pPr>
      <w:r w:rsidRPr="00521217">
        <w:rPr>
          <w:rFonts w:ascii="Courier New" w:hAnsi="Courier New" w:cs="Courier New"/>
          <w:sz w:val="16"/>
          <w:szCs w:val="16"/>
          <w:lang w:val="en-US"/>
        </w:rPr>
        <w:t>************************************************************************************</w:t>
      </w:r>
    </w:p>
    <w:p w:rsidR="00C21334" w:rsidRPr="00521217" w:rsidRDefault="00C21334" w:rsidP="00C21334">
      <w:pPr>
        <w:spacing w:line="240" w:lineRule="auto"/>
        <w:contextualSpacing/>
        <w:rPr>
          <w:rFonts w:ascii="Courier New" w:hAnsi="Courier New" w:cs="Courier New"/>
          <w:sz w:val="16"/>
          <w:szCs w:val="16"/>
          <w:lang w:val="en-US"/>
        </w:rPr>
      </w:pPr>
      <w:r w:rsidRPr="00521217">
        <w:rPr>
          <w:rFonts w:ascii="Courier New" w:hAnsi="Courier New" w:cs="Courier New"/>
          <w:sz w:val="16"/>
          <w:szCs w:val="16"/>
          <w:lang w:val="en-US"/>
        </w:rPr>
        <w:t xml:space="preserve">* At the beginning, the user has to </w:t>
      </w:r>
      <w:r w:rsidR="00107331" w:rsidRPr="00521217">
        <w:rPr>
          <w:rFonts w:ascii="Courier New" w:hAnsi="Courier New" w:cs="Courier New"/>
          <w:sz w:val="16"/>
          <w:szCs w:val="16"/>
          <w:lang w:val="en-US"/>
        </w:rPr>
        <w:t>define</w:t>
      </w:r>
      <w:r w:rsidRPr="00521217">
        <w:rPr>
          <w:rFonts w:ascii="Courier New" w:hAnsi="Courier New" w:cs="Courier New"/>
          <w:sz w:val="16"/>
          <w:szCs w:val="16"/>
          <w:lang w:val="en-US"/>
        </w:rPr>
        <w:t xml:space="preserve"> the vari</w:t>
      </w:r>
      <w:r w:rsidR="00107331" w:rsidRPr="00521217">
        <w:rPr>
          <w:rFonts w:ascii="Courier New" w:hAnsi="Courier New" w:cs="Courier New"/>
          <w:sz w:val="16"/>
          <w:szCs w:val="16"/>
          <w:lang w:val="en-US"/>
        </w:rPr>
        <w:t xml:space="preserve">ables d, x, y and </w:t>
      </w:r>
      <w:proofErr w:type="spellStart"/>
      <w:r w:rsidRPr="00521217">
        <w:rPr>
          <w:rFonts w:ascii="Courier New" w:hAnsi="Courier New" w:cs="Courier New"/>
          <w:sz w:val="16"/>
          <w:szCs w:val="16"/>
          <w:lang w:val="en-US"/>
        </w:rPr>
        <w:t>x</w:t>
      </w:r>
      <w:r w:rsidR="00107331" w:rsidRPr="00521217">
        <w:rPr>
          <w:rFonts w:ascii="Courier New" w:hAnsi="Courier New" w:cs="Courier New"/>
          <w:sz w:val="16"/>
          <w:szCs w:val="16"/>
          <w:lang w:val="en-US"/>
        </w:rPr>
        <w:t>_y</w:t>
      </w:r>
      <w:proofErr w:type="spellEnd"/>
      <w:r w:rsidRPr="00521217">
        <w:rPr>
          <w:rFonts w:ascii="Courier New" w:hAnsi="Courier New" w:cs="Courier New"/>
          <w:sz w:val="16"/>
          <w:szCs w:val="16"/>
          <w:lang w:val="en-US"/>
        </w:rPr>
        <w:t xml:space="preserve"> (i.e. the </w:t>
      </w:r>
      <w:r w:rsidR="00107331" w:rsidRPr="00521217">
        <w:rPr>
          <w:rFonts w:ascii="Courier New" w:hAnsi="Courier New" w:cs="Courier New"/>
          <w:sz w:val="16"/>
          <w:szCs w:val="16"/>
          <w:lang w:val="en-US"/>
        </w:rPr>
        <w:t>*</w:t>
      </w:r>
      <w:r w:rsidRPr="00521217">
        <w:rPr>
          <w:rFonts w:ascii="Courier New" w:hAnsi="Courier New" w:cs="Courier New"/>
          <w:sz w:val="16"/>
          <w:szCs w:val="16"/>
          <w:lang w:val="en-US"/>
        </w:rPr>
        <w:t>product term x*y), and</w:t>
      </w:r>
      <w:r w:rsidR="00107331" w:rsidRPr="00521217">
        <w:rPr>
          <w:rFonts w:ascii="Courier New" w:hAnsi="Courier New" w:cs="Courier New"/>
          <w:sz w:val="16"/>
          <w:szCs w:val="16"/>
          <w:lang w:val="en-US"/>
        </w:rPr>
        <w:t xml:space="preserve"> any potential confounder that </w:t>
      </w:r>
      <w:r w:rsidRPr="00521217">
        <w:rPr>
          <w:rFonts w:ascii="Courier New" w:hAnsi="Courier New" w:cs="Courier New"/>
          <w:sz w:val="16"/>
          <w:szCs w:val="16"/>
          <w:lang w:val="en-US"/>
        </w:rPr>
        <w:t xml:space="preserve">should be included in the </w:t>
      </w:r>
      <w:r w:rsidR="00107331" w:rsidRPr="00521217">
        <w:rPr>
          <w:rFonts w:ascii="Courier New" w:hAnsi="Courier New" w:cs="Courier New"/>
          <w:sz w:val="16"/>
          <w:szCs w:val="16"/>
          <w:lang w:val="en-US"/>
        </w:rPr>
        <w:t>*</w:t>
      </w:r>
      <w:r w:rsidRPr="00521217">
        <w:rPr>
          <w:rFonts w:ascii="Courier New" w:hAnsi="Courier New" w:cs="Courier New"/>
          <w:sz w:val="16"/>
          <w:szCs w:val="16"/>
          <w:lang w:val="en-US"/>
        </w:rPr>
        <w:t>logistic regression model.</w:t>
      </w:r>
    </w:p>
    <w:p w:rsidR="00C21334" w:rsidRPr="00521217" w:rsidRDefault="00C21334" w:rsidP="00C21334">
      <w:pPr>
        <w:spacing w:line="240" w:lineRule="auto"/>
        <w:contextualSpacing/>
        <w:rPr>
          <w:rFonts w:ascii="Courier New" w:hAnsi="Courier New" w:cs="Courier New"/>
          <w:sz w:val="16"/>
          <w:szCs w:val="16"/>
          <w:lang w:val="en-US"/>
        </w:rPr>
      </w:pPr>
      <w:r w:rsidRPr="00521217">
        <w:rPr>
          <w:rFonts w:ascii="Courier New" w:hAnsi="Courier New" w:cs="Courier New"/>
          <w:sz w:val="16"/>
          <w:szCs w:val="16"/>
          <w:lang w:val="en-US"/>
        </w:rPr>
        <w:t>*</w:t>
      </w:r>
      <w:r w:rsidR="00107331" w:rsidRPr="00521217">
        <w:rPr>
          <w:rFonts w:ascii="Courier New" w:hAnsi="Courier New" w:cs="Courier New"/>
          <w:sz w:val="16"/>
          <w:szCs w:val="16"/>
          <w:lang w:val="en-US"/>
        </w:rPr>
        <w:t xml:space="preserve"> Here we use 3 such variables, Z1, Z2, </w:t>
      </w:r>
      <w:proofErr w:type="gramStart"/>
      <w:r w:rsidR="00107331" w:rsidRPr="00521217">
        <w:rPr>
          <w:rFonts w:ascii="Courier New" w:hAnsi="Courier New" w:cs="Courier New"/>
          <w:sz w:val="16"/>
          <w:szCs w:val="16"/>
          <w:lang w:val="en-US"/>
        </w:rPr>
        <w:t>Z</w:t>
      </w:r>
      <w:r w:rsidRPr="00521217">
        <w:rPr>
          <w:rFonts w:ascii="Courier New" w:hAnsi="Courier New" w:cs="Courier New"/>
          <w:sz w:val="16"/>
          <w:szCs w:val="16"/>
          <w:lang w:val="en-US"/>
        </w:rPr>
        <w:t>3</w:t>
      </w:r>
      <w:proofErr w:type="gramEnd"/>
    </w:p>
    <w:p w:rsidR="00C21334" w:rsidRPr="00521217" w:rsidRDefault="00C21334" w:rsidP="00C21334">
      <w:pPr>
        <w:spacing w:line="240" w:lineRule="auto"/>
        <w:contextualSpacing/>
        <w:rPr>
          <w:rFonts w:ascii="Courier New" w:hAnsi="Courier New" w:cs="Courier New"/>
          <w:sz w:val="16"/>
          <w:szCs w:val="16"/>
          <w:lang w:val="en-US"/>
        </w:rPr>
      </w:pPr>
    </w:p>
    <w:p w:rsidR="00C21334" w:rsidRPr="00521217" w:rsidRDefault="00C21334" w:rsidP="00C21334">
      <w:pPr>
        <w:spacing w:line="240" w:lineRule="auto"/>
        <w:contextualSpacing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521217">
        <w:rPr>
          <w:rFonts w:ascii="Courier New" w:hAnsi="Courier New" w:cs="Courier New"/>
          <w:sz w:val="16"/>
          <w:szCs w:val="16"/>
          <w:lang w:val="en-US"/>
        </w:rPr>
        <w:t>global</w:t>
      </w:r>
      <w:proofErr w:type="gramEnd"/>
      <w:r w:rsidRPr="00521217">
        <w:rPr>
          <w:rFonts w:ascii="Courier New" w:hAnsi="Courier New" w:cs="Courier New"/>
          <w:sz w:val="16"/>
          <w:szCs w:val="16"/>
          <w:lang w:val="en-US"/>
        </w:rPr>
        <w:t xml:space="preserve"> d   "</w:t>
      </w:r>
      <w:r w:rsidR="006912A0" w:rsidRPr="00521217">
        <w:rPr>
          <w:rFonts w:ascii="Courier New" w:hAnsi="Courier New" w:cs="Courier New"/>
          <w:sz w:val="16"/>
          <w:szCs w:val="16"/>
          <w:lang w:val="en-US"/>
        </w:rPr>
        <w:t xml:space="preserve"> hyper </w:t>
      </w:r>
      <w:r w:rsidRPr="00521217">
        <w:rPr>
          <w:rFonts w:ascii="Courier New" w:hAnsi="Courier New" w:cs="Courier New"/>
          <w:sz w:val="16"/>
          <w:szCs w:val="16"/>
          <w:lang w:val="en-US"/>
        </w:rPr>
        <w:t>"</w:t>
      </w:r>
    </w:p>
    <w:p w:rsidR="00C21334" w:rsidRPr="00521217" w:rsidRDefault="00C21334" w:rsidP="00C21334">
      <w:pPr>
        <w:spacing w:line="240" w:lineRule="auto"/>
        <w:contextualSpacing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521217">
        <w:rPr>
          <w:rFonts w:ascii="Courier New" w:hAnsi="Courier New" w:cs="Courier New"/>
          <w:sz w:val="16"/>
          <w:szCs w:val="16"/>
          <w:lang w:val="en-US"/>
        </w:rPr>
        <w:t>global</w:t>
      </w:r>
      <w:proofErr w:type="gramEnd"/>
      <w:r w:rsidRPr="00521217">
        <w:rPr>
          <w:rFonts w:ascii="Courier New" w:hAnsi="Courier New" w:cs="Courier New"/>
          <w:sz w:val="16"/>
          <w:szCs w:val="16"/>
          <w:lang w:val="en-US"/>
        </w:rPr>
        <w:t xml:space="preserve"> x   "</w:t>
      </w:r>
      <w:r w:rsidR="006912A0" w:rsidRPr="00521217"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 w:rsidR="006912A0" w:rsidRPr="00521217">
        <w:rPr>
          <w:rFonts w:ascii="Courier New" w:hAnsi="Courier New" w:cs="Courier New"/>
          <w:sz w:val="16"/>
          <w:szCs w:val="16"/>
          <w:lang w:val="en-US"/>
        </w:rPr>
        <w:t>bmi</w:t>
      </w:r>
      <w:proofErr w:type="spellEnd"/>
      <w:r w:rsidR="006912A0" w:rsidRPr="00521217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521217">
        <w:rPr>
          <w:rFonts w:ascii="Courier New" w:hAnsi="Courier New" w:cs="Courier New"/>
          <w:sz w:val="16"/>
          <w:szCs w:val="16"/>
          <w:lang w:val="en-US"/>
        </w:rPr>
        <w:t>"</w:t>
      </w:r>
    </w:p>
    <w:p w:rsidR="00C21334" w:rsidRPr="00521217" w:rsidRDefault="00C21334" w:rsidP="00C21334">
      <w:pPr>
        <w:spacing w:line="240" w:lineRule="auto"/>
        <w:contextualSpacing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521217">
        <w:rPr>
          <w:rFonts w:ascii="Courier New" w:hAnsi="Courier New" w:cs="Courier New"/>
          <w:sz w:val="16"/>
          <w:szCs w:val="16"/>
          <w:lang w:val="en-US"/>
        </w:rPr>
        <w:t>global</w:t>
      </w:r>
      <w:proofErr w:type="gramEnd"/>
      <w:r w:rsidRPr="00521217">
        <w:rPr>
          <w:rFonts w:ascii="Courier New" w:hAnsi="Courier New" w:cs="Courier New"/>
          <w:sz w:val="16"/>
          <w:szCs w:val="16"/>
          <w:lang w:val="en-US"/>
        </w:rPr>
        <w:t xml:space="preserve"> y   "</w:t>
      </w:r>
      <w:r w:rsidR="006912A0" w:rsidRPr="00521217"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 w:rsidR="006912A0" w:rsidRPr="00521217">
        <w:rPr>
          <w:rFonts w:ascii="Courier New" w:hAnsi="Courier New" w:cs="Courier New"/>
          <w:sz w:val="16"/>
          <w:szCs w:val="16"/>
          <w:lang w:val="en-US"/>
        </w:rPr>
        <w:t>nmd</w:t>
      </w:r>
      <w:proofErr w:type="spellEnd"/>
      <w:r w:rsidR="006912A0" w:rsidRPr="00521217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521217">
        <w:rPr>
          <w:rFonts w:ascii="Courier New" w:hAnsi="Courier New" w:cs="Courier New"/>
          <w:sz w:val="16"/>
          <w:szCs w:val="16"/>
          <w:lang w:val="en-US"/>
        </w:rPr>
        <w:t>"</w:t>
      </w:r>
    </w:p>
    <w:p w:rsidR="006912A0" w:rsidRPr="00521217" w:rsidRDefault="00C21334" w:rsidP="00C21334">
      <w:pPr>
        <w:spacing w:line="240" w:lineRule="auto"/>
        <w:contextualSpacing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521217">
        <w:rPr>
          <w:rFonts w:ascii="Courier New" w:hAnsi="Courier New" w:cs="Courier New"/>
          <w:sz w:val="16"/>
          <w:szCs w:val="16"/>
          <w:lang w:val="en-US"/>
        </w:rPr>
        <w:t>global</w:t>
      </w:r>
      <w:proofErr w:type="gramEnd"/>
      <w:r w:rsidRPr="00521217"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 w:rsidRPr="00521217">
        <w:rPr>
          <w:rFonts w:ascii="Courier New" w:hAnsi="Courier New" w:cs="Courier New"/>
          <w:sz w:val="16"/>
          <w:szCs w:val="16"/>
          <w:lang w:val="en-US"/>
        </w:rPr>
        <w:t>x_y</w:t>
      </w:r>
      <w:proofErr w:type="spellEnd"/>
      <w:r w:rsidRPr="00521217">
        <w:rPr>
          <w:rFonts w:ascii="Courier New" w:hAnsi="Courier New" w:cs="Courier New"/>
          <w:sz w:val="16"/>
          <w:szCs w:val="16"/>
          <w:lang w:val="en-US"/>
        </w:rPr>
        <w:t xml:space="preserve"> "</w:t>
      </w:r>
      <w:r w:rsidR="006912A0" w:rsidRPr="00521217"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 w:rsidR="006912A0" w:rsidRPr="00521217">
        <w:rPr>
          <w:rFonts w:ascii="Courier New" w:hAnsi="Courier New" w:cs="Courier New"/>
          <w:sz w:val="16"/>
          <w:szCs w:val="16"/>
          <w:lang w:val="en-US"/>
        </w:rPr>
        <w:t>bmi_nmd</w:t>
      </w:r>
      <w:proofErr w:type="spellEnd"/>
      <w:r w:rsidR="006912A0" w:rsidRPr="00521217">
        <w:rPr>
          <w:rFonts w:ascii="Courier New" w:hAnsi="Courier New" w:cs="Courier New"/>
          <w:sz w:val="16"/>
          <w:szCs w:val="16"/>
          <w:lang w:val="en-US"/>
        </w:rPr>
        <w:t xml:space="preserve"> " </w:t>
      </w:r>
    </w:p>
    <w:p w:rsidR="00C21334" w:rsidRPr="00521217" w:rsidRDefault="00CC5099" w:rsidP="00C21334">
      <w:pPr>
        <w:spacing w:line="240" w:lineRule="auto"/>
        <w:contextualSpacing/>
        <w:rPr>
          <w:rFonts w:ascii="Courier New" w:hAnsi="Courier New" w:cs="Courier New"/>
          <w:sz w:val="16"/>
          <w:szCs w:val="16"/>
          <w:lang w:val="en-US"/>
        </w:rPr>
      </w:pPr>
      <w:proofErr w:type="gramStart"/>
      <w:r>
        <w:rPr>
          <w:rFonts w:ascii="Courier New" w:hAnsi="Courier New" w:cs="Courier New"/>
          <w:sz w:val="16"/>
          <w:szCs w:val="16"/>
          <w:lang w:val="en-US"/>
        </w:rPr>
        <w:t>global</w:t>
      </w:r>
      <w:proofErr w:type="gramEnd"/>
      <w:r>
        <w:rPr>
          <w:rFonts w:ascii="Courier New" w:hAnsi="Courier New" w:cs="Courier New"/>
          <w:sz w:val="16"/>
          <w:szCs w:val="16"/>
          <w:lang w:val="en-US"/>
        </w:rPr>
        <w:t xml:space="preserve"> z1</w:t>
      </w:r>
      <w:r w:rsidR="00C21334" w:rsidRPr="00521217">
        <w:rPr>
          <w:rFonts w:ascii="Courier New" w:hAnsi="Courier New" w:cs="Courier New"/>
          <w:sz w:val="16"/>
          <w:szCs w:val="16"/>
          <w:lang w:val="en-US"/>
        </w:rPr>
        <w:t xml:space="preserve">  "</w:t>
      </w:r>
      <w:r w:rsidR="006912A0" w:rsidRPr="00521217">
        <w:rPr>
          <w:rFonts w:ascii="Courier New" w:hAnsi="Courier New" w:cs="Courier New"/>
          <w:sz w:val="16"/>
          <w:szCs w:val="16"/>
          <w:lang w:val="en-US"/>
        </w:rPr>
        <w:t xml:space="preserve"> age </w:t>
      </w:r>
      <w:r w:rsidR="00C21334" w:rsidRPr="00521217">
        <w:rPr>
          <w:rFonts w:ascii="Courier New" w:hAnsi="Courier New" w:cs="Courier New"/>
          <w:sz w:val="16"/>
          <w:szCs w:val="16"/>
          <w:lang w:val="en-US"/>
        </w:rPr>
        <w:t>"</w:t>
      </w:r>
    </w:p>
    <w:p w:rsidR="00CC5099" w:rsidRPr="00521217" w:rsidRDefault="00CC5099" w:rsidP="00CC5099">
      <w:pPr>
        <w:spacing w:line="240" w:lineRule="auto"/>
        <w:contextualSpacing/>
        <w:rPr>
          <w:rFonts w:ascii="Courier New" w:hAnsi="Courier New" w:cs="Courier New"/>
          <w:sz w:val="16"/>
          <w:szCs w:val="16"/>
          <w:lang w:val="en-US"/>
        </w:rPr>
      </w:pPr>
      <w:proofErr w:type="gramStart"/>
      <w:r>
        <w:rPr>
          <w:rFonts w:ascii="Courier New" w:hAnsi="Courier New" w:cs="Courier New"/>
          <w:sz w:val="16"/>
          <w:szCs w:val="16"/>
          <w:lang w:val="en-US"/>
        </w:rPr>
        <w:t>global</w:t>
      </w:r>
      <w:proofErr w:type="gramEnd"/>
      <w:r>
        <w:rPr>
          <w:rFonts w:ascii="Courier New" w:hAnsi="Courier New" w:cs="Courier New"/>
          <w:sz w:val="16"/>
          <w:szCs w:val="16"/>
          <w:lang w:val="en-US"/>
        </w:rPr>
        <w:t xml:space="preserve"> z2</w:t>
      </w:r>
      <w:r w:rsidRPr="00521217">
        <w:rPr>
          <w:rFonts w:ascii="Courier New" w:hAnsi="Courier New" w:cs="Courier New"/>
          <w:sz w:val="16"/>
          <w:szCs w:val="16"/>
          <w:lang w:val="en-US"/>
        </w:rPr>
        <w:t xml:space="preserve">  " </w:t>
      </w:r>
      <w:proofErr w:type="spellStart"/>
      <w:r w:rsidRPr="00521217">
        <w:rPr>
          <w:rFonts w:ascii="Courier New" w:hAnsi="Courier New" w:cs="Courier New"/>
          <w:sz w:val="16"/>
          <w:szCs w:val="16"/>
          <w:lang w:val="en-US"/>
        </w:rPr>
        <w:t>i.education</w:t>
      </w:r>
      <w:proofErr w:type="spellEnd"/>
      <w:r w:rsidRPr="00521217">
        <w:rPr>
          <w:rFonts w:ascii="Courier New" w:hAnsi="Courier New" w:cs="Courier New"/>
          <w:sz w:val="16"/>
          <w:szCs w:val="16"/>
          <w:lang w:val="en-US"/>
        </w:rPr>
        <w:t xml:space="preserve"> "</w:t>
      </w:r>
    </w:p>
    <w:p w:rsidR="00C21334" w:rsidRPr="00521217" w:rsidRDefault="00C21334" w:rsidP="00C21334">
      <w:pPr>
        <w:spacing w:line="240" w:lineRule="auto"/>
        <w:contextualSpacing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521217">
        <w:rPr>
          <w:rFonts w:ascii="Courier New" w:hAnsi="Courier New" w:cs="Courier New"/>
          <w:sz w:val="16"/>
          <w:szCs w:val="16"/>
          <w:lang w:val="en-US"/>
        </w:rPr>
        <w:t>global</w:t>
      </w:r>
      <w:proofErr w:type="gramEnd"/>
      <w:r w:rsidRPr="00521217">
        <w:rPr>
          <w:rFonts w:ascii="Courier New" w:hAnsi="Courier New" w:cs="Courier New"/>
          <w:sz w:val="16"/>
          <w:szCs w:val="16"/>
          <w:lang w:val="en-US"/>
        </w:rPr>
        <w:t xml:space="preserve"> z3  "</w:t>
      </w:r>
      <w:r w:rsidR="006912A0" w:rsidRPr="00521217">
        <w:rPr>
          <w:rFonts w:ascii="Courier New" w:hAnsi="Courier New" w:cs="Courier New"/>
          <w:sz w:val="16"/>
          <w:szCs w:val="16"/>
          <w:lang w:val="en-US"/>
        </w:rPr>
        <w:t xml:space="preserve"> height </w:t>
      </w:r>
      <w:r w:rsidRPr="00521217">
        <w:rPr>
          <w:rFonts w:ascii="Courier New" w:hAnsi="Courier New" w:cs="Courier New"/>
          <w:sz w:val="16"/>
          <w:szCs w:val="16"/>
          <w:lang w:val="en-US"/>
        </w:rPr>
        <w:t>"</w:t>
      </w:r>
    </w:p>
    <w:p w:rsidR="006912A0" w:rsidRPr="00521217" w:rsidRDefault="006912A0" w:rsidP="00C21334">
      <w:pPr>
        <w:spacing w:line="240" w:lineRule="auto"/>
        <w:contextualSpacing/>
        <w:rPr>
          <w:rFonts w:ascii="Courier New" w:hAnsi="Courier New" w:cs="Courier New"/>
          <w:sz w:val="16"/>
          <w:szCs w:val="16"/>
          <w:lang w:val="en-US"/>
        </w:rPr>
      </w:pPr>
    </w:p>
    <w:p w:rsidR="00C21334" w:rsidRPr="00521217" w:rsidRDefault="00C21334" w:rsidP="00C21334">
      <w:pPr>
        <w:spacing w:line="240" w:lineRule="auto"/>
        <w:contextualSpacing/>
        <w:rPr>
          <w:rFonts w:ascii="Courier New" w:hAnsi="Courier New" w:cs="Courier New"/>
          <w:sz w:val="16"/>
          <w:szCs w:val="16"/>
          <w:lang w:val="en-US"/>
        </w:rPr>
      </w:pPr>
      <w:r w:rsidRPr="00521217">
        <w:rPr>
          <w:rFonts w:ascii="Courier New" w:hAnsi="Courier New" w:cs="Courier New"/>
          <w:sz w:val="16"/>
          <w:szCs w:val="16"/>
          <w:lang w:val="en-US"/>
        </w:rPr>
        <w:t>* In the Research Letter, for our illustrative example, the variables we used are:</w:t>
      </w:r>
    </w:p>
    <w:p w:rsidR="00C21334" w:rsidRPr="00521217" w:rsidRDefault="00C21334" w:rsidP="00C21334">
      <w:pPr>
        <w:spacing w:line="240" w:lineRule="auto"/>
        <w:contextualSpacing/>
        <w:rPr>
          <w:rFonts w:ascii="Courier New" w:hAnsi="Courier New" w:cs="Courier New"/>
          <w:sz w:val="16"/>
          <w:szCs w:val="16"/>
          <w:lang w:val="en-US"/>
        </w:rPr>
      </w:pPr>
      <w:r w:rsidRPr="00521217">
        <w:rPr>
          <w:rFonts w:ascii="Courier New" w:hAnsi="Courier New" w:cs="Courier New"/>
          <w:sz w:val="16"/>
          <w:szCs w:val="16"/>
          <w:lang w:val="en-US"/>
        </w:rPr>
        <w:t>*</w:t>
      </w:r>
      <w:r w:rsidRPr="00521217">
        <w:rPr>
          <w:rFonts w:ascii="Courier New" w:hAnsi="Courier New" w:cs="Courier New"/>
          <w:sz w:val="16"/>
          <w:szCs w:val="16"/>
          <w:lang w:val="en-US"/>
        </w:rPr>
        <w:tab/>
        <w:t>1) d=hypertension (yes/no) --&gt; hyper</w:t>
      </w:r>
    </w:p>
    <w:p w:rsidR="00C21334" w:rsidRPr="00521217" w:rsidRDefault="00C21334" w:rsidP="00C21334">
      <w:pPr>
        <w:spacing w:line="240" w:lineRule="auto"/>
        <w:contextualSpacing/>
        <w:rPr>
          <w:rFonts w:ascii="Courier New" w:hAnsi="Courier New" w:cs="Courier New"/>
          <w:sz w:val="16"/>
          <w:szCs w:val="16"/>
          <w:lang w:val="en-US"/>
        </w:rPr>
      </w:pPr>
      <w:r w:rsidRPr="00521217">
        <w:rPr>
          <w:rFonts w:ascii="Courier New" w:hAnsi="Courier New" w:cs="Courier New"/>
          <w:sz w:val="16"/>
          <w:szCs w:val="16"/>
          <w:lang w:val="en-US"/>
        </w:rPr>
        <w:t>*</w:t>
      </w:r>
      <w:r w:rsidRPr="00521217">
        <w:rPr>
          <w:rFonts w:ascii="Courier New" w:hAnsi="Courier New" w:cs="Courier New"/>
          <w:sz w:val="16"/>
          <w:szCs w:val="16"/>
          <w:lang w:val="en-US"/>
        </w:rPr>
        <w:tab/>
        <w:t>2) X=Body Mass Index (BMI), calculated in kg/m2 --</w:t>
      </w:r>
      <w:proofErr w:type="gramStart"/>
      <w:r w:rsidRPr="00521217">
        <w:rPr>
          <w:rFonts w:ascii="Courier New" w:hAnsi="Courier New" w:cs="Courier New"/>
          <w:sz w:val="16"/>
          <w:szCs w:val="16"/>
          <w:lang w:val="en-US"/>
        </w:rPr>
        <w:t xml:space="preserve">&gt;  </w:t>
      </w:r>
      <w:proofErr w:type="spellStart"/>
      <w:r w:rsidRPr="00521217">
        <w:rPr>
          <w:rFonts w:ascii="Courier New" w:hAnsi="Courier New" w:cs="Courier New"/>
          <w:sz w:val="16"/>
          <w:szCs w:val="16"/>
          <w:lang w:val="en-US"/>
        </w:rPr>
        <w:t>bmi</w:t>
      </w:r>
      <w:proofErr w:type="spellEnd"/>
      <w:proofErr w:type="gramEnd"/>
    </w:p>
    <w:p w:rsidR="00C21334" w:rsidRPr="00521217" w:rsidRDefault="00C21334" w:rsidP="00C21334">
      <w:pPr>
        <w:spacing w:line="240" w:lineRule="auto"/>
        <w:contextualSpacing/>
        <w:rPr>
          <w:rFonts w:ascii="Courier New" w:hAnsi="Courier New" w:cs="Courier New"/>
          <w:sz w:val="16"/>
          <w:szCs w:val="16"/>
          <w:lang w:val="en-US"/>
        </w:rPr>
      </w:pPr>
      <w:r w:rsidRPr="00521217">
        <w:rPr>
          <w:rFonts w:ascii="Courier New" w:hAnsi="Courier New" w:cs="Courier New"/>
          <w:sz w:val="16"/>
          <w:szCs w:val="16"/>
          <w:lang w:val="en-US"/>
        </w:rPr>
        <w:t>*</w:t>
      </w:r>
      <w:r w:rsidRPr="00521217">
        <w:rPr>
          <w:rFonts w:ascii="Courier New" w:hAnsi="Courier New" w:cs="Courier New"/>
          <w:sz w:val="16"/>
          <w:szCs w:val="16"/>
          <w:lang w:val="en-US"/>
        </w:rPr>
        <w:tab/>
        <w:t xml:space="preserve">3) Y=Non adherence to </w:t>
      </w:r>
      <w:proofErr w:type="spellStart"/>
      <w:r w:rsidRPr="00521217">
        <w:rPr>
          <w:rFonts w:ascii="Courier New" w:hAnsi="Courier New" w:cs="Courier New"/>
          <w:sz w:val="16"/>
          <w:szCs w:val="16"/>
          <w:lang w:val="en-US"/>
        </w:rPr>
        <w:t>Mediterrenean</w:t>
      </w:r>
      <w:proofErr w:type="spellEnd"/>
      <w:r w:rsidRPr="00521217">
        <w:rPr>
          <w:rFonts w:ascii="Courier New" w:hAnsi="Courier New" w:cs="Courier New"/>
          <w:sz w:val="16"/>
          <w:szCs w:val="16"/>
          <w:lang w:val="en-US"/>
        </w:rPr>
        <w:t xml:space="preserve"> diet NMD (</w:t>
      </w:r>
      <w:r w:rsidR="00410B1F" w:rsidRPr="00521217">
        <w:rPr>
          <w:rFonts w:ascii="Courier New" w:hAnsi="Courier New" w:cs="Courier New"/>
          <w:sz w:val="16"/>
          <w:szCs w:val="16"/>
          <w:lang w:val="en-US"/>
        </w:rPr>
        <w:t xml:space="preserve">ordered </w:t>
      </w:r>
      <w:r w:rsidRPr="00521217">
        <w:rPr>
          <w:rFonts w:ascii="Courier New" w:hAnsi="Courier New" w:cs="Courier New"/>
          <w:sz w:val="16"/>
          <w:szCs w:val="16"/>
          <w:lang w:val="en-US"/>
        </w:rPr>
        <w:t>in three levels) --</w:t>
      </w:r>
      <w:proofErr w:type="gramStart"/>
      <w:r w:rsidRPr="00521217">
        <w:rPr>
          <w:rFonts w:ascii="Courier New" w:hAnsi="Courier New" w:cs="Courier New"/>
          <w:sz w:val="16"/>
          <w:szCs w:val="16"/>
          <w:lang w:val="en-US"/>
        </w:rPr>
        <w:t xml:space="preserve">&gt;  </w:t>
      </w:r>
      <w:proofErr w:type="spellStart"/>
      <w:r w:rsidRPr="00521217">
        <w:rPr>
          <w:rFonts w:ascii="Courier New" w:hAnsi="Courier New" w:cs="Courier New"/>
          <w:sz w:val="16"/>
          <w:szCs w:val="16"/>
          <w:lang w:val="en-US"/>
        </w:rPr>
        <w:t>nmd</w:t>
      </w:r>
      <w:proofErr w:type="spellEnd"/>
      <w:proofErr w:type="gramEnd"/>
    </w:p>
    <w:p w:rsidR="00C21334" w:rsidRPr="00521217" w:rsidRDefault="00C21334" w:rsidP="00C21334">
      <w:pPr>
        <w:spacing w:line="240" w:lineRule="auto"/>
        <w:contextualSpacing/>
        <w:rPr>
          <w:rFonts w:ascii="Courier New" w:hAnsi="Courier New" w:cs="Courier New"/>
          <w:sz w:val="16"/>
          <w:szCs w:val="16"/>
          <w:lang w:val="en-US"/>
        </w:rPr>
      </w:pPr>
      <w:r w:rsidRPr="00521217">
        <w:rPr>
          <w:rFonts w:ascii="Courier New" w:hAnsi="Courier New" w:cs="Courier New"/>
          <w:sz w:val="16"/>
          <w:szCs w:val="16"/>
          <w:lang w:val="en-US"/>
        </w:rPr>
        <w:t>*</w:t>
      </w:r>
      <w:r w:rsidRPr="00521217">
        <w:rPr>
          <w:rFonts w:ascii="Courier New" w:hAnsi="Courier New" w:cs="Courier New"/>
          <w:sz w:val="16"/>
          <w:szCs w:val="16"/>
          <w:lang w:val="en-US"/>
        </w:rPr>
        <w:tab/>
        <w:t xml:space="preserve">4) X_Y=Product term of BMI and </w:t>
      </w:r>
      <w:proofErr w:type="gramStart"/>
      <w:r w:rsidRPr="00521217">
        <w:rPr>
          <w:rFonts w:ascii="Courier New" w:hAnsi="Courier New" w:cs="Courier New"/>
          <w:sz w:val="16"/>
          <w:szCs w:val="16"/>
          <w:lang w:val="en-US"/>
        </w:rPr>
        <w:t>NMD  --</w:t>
      </w:r>
      <w:proofErr w:type="gramEnd"/>
      <w:r w:rsidRPr="00521217">
        <w:rPr>
          <w:rFonts w:ascii="Courier New" w:hAnsi="Courier New" w:cs="Courier New"/>
          <w:sz w:val="16"/>
          <w:szCs w:val="16"/>
          <w:lang w:val="en-US"/>
        </w:rPr>
        <w:t xml:space="preserve">&gt;  </w:t>
      </w:r>
      <w:proofErr w:type="spellStart"/>
      <w:r w:rsidRPr="00521217">
        <w:rPr>
          <w:rFonts w:ascii="Courier New" w:hAnsi="Courier New" w:cs="Courier New"/>
          <w:sz w:val="16"/>
          <w:szCs w:val="16"/>
          <w:lang w:val="en-US"/>
        </w:rPr>
        <w:t>bmi_nmd</w:t>
      </w:r>
      <w:proofErr w:type="spellEnd"/>
      <w:r w:rsidRPr="00521217">
        <w:rPr>
          <w:rFonts w:ascii="Courier New" w:hAnsi="Courier New" w:cs="Courier New"/>
          <w:sz w:val="16"/>
          <w:szCs w:val="16"/>
          <w:lang w:val="en-US"/>
        </w:rPr>
        <w:t>=</w:t>
      </w:r>
      <w:proofErr w:type="spellStart"/>
      <w:r w:rsidRPr="00521217">
        <w:rPr>
          <w:rFonts w:ascii="Courier New" w:hAnsi="Courier New" w:cs="Courier New"/>
          <w:sz w:val="16"/>
          <w:szCs w:val="16"/>
          <w:lang w:val="en-US"/>
        </w:rPr>
        <w:t>bmi</w:t>
      </w:r>
      <w:proofErr w:type="spellEnd"/>
      <w:r w:rsidRPr="00521217">
        <w:rPr>
          <w:rFonts w:ascii="Courier New" w:hAnsi="Courier New" w:cs="Courier New"/>
          <w:sz w:val="16"/>
          <w:szCs w:val="16"/>
          <w:lang w:val="en-US"/>
        </w:rPr>
        <w:t>*</w:t>
      </w:r>
      <w:proofErr w:type="spellStart"/>
      <w:r w:rsidRPr="00521217">
        <w:rPr>
          <w:rFonts w:ascii="Courier New" w:hAnsi="Courier New" w:cs="Courier New"/>
          <w:sz w:val="16"/>
          <w:szCs w:val="16"/>
          <w:lang w:val="en-US"/>
        </w:rPr>
        <w:t>nmd</w:t>
      </w:r>
      <w:proofErr w:type="spellEnd"/>
    </w:p>
    <w:p w:rsidR="00CC5099" w:rsidRPr="00521217" w:rsidRDefault="00CC5099" w:rsidP="00CC5099">
      <w:pPr>
        <w:spacing w:line="240" w:lineRule="auto"/>
        <w:contextualSpacing/>
        <w:rPr>
          <w:rFonts w:ascii="Courier New" w:hAnsi="Courier New" w:cs="Courier New"/>
          <w:sz w:val="16"/>
          <w:szCs w:val="16"/>
          <w:lang w:val="en-US"/>
        </w:rPr>
      </w:pPr>
      <w:r w:rsidRPr="00521217">
        <w:rPr>
          <w:rFonts w:ascii="Courier New" w:hAnsi="Courier New" w:cs="Courier New"/>
          <w:sz w:val="16"/>
          <w:szCs w:val="16"/>
          <w:lang w:val="en-US"/>
        </w:rPr>
        <w:t>*</w:t>
      </w:r>
      <w:r w:rsidRPr="00521217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5</w:t>
      </w:r>
      <w:r w:rsidRPr="00521217">
        <w:rPr>
          <w:rFonts w:ascii="Courier New" w:hAnsi="Courier New" w:cs="Courier New"/>
          <w:sz w:val="16"/>
          <w:szCs w:val="16"/>
          <w:lang w:val="en-US"/>
        </w:rPr>
        <w:t>) Z</w:t>
      </w:r>
      <w:r>
        <w:rPr>
          <w:rFonts w:ascii="Courier New" w:hAnsi="Courier New" w:cs="Courier New"/>
          <w:sz w:val="16"/>
          <w:szCs w:val="16"/>
          <w:lang w:val="en-US"/>
        </w:rPr>
        <w:t>1</w:t>
      </w:r>
      <w:r w:rsidRPr="00521217">
        <w:rPr>
          <w:rFonts w:ascii="Courier New" w:hAnsi="Courier New" w:cs="Courier New"/>
          <w:sz w:val="16"/>
          <w:szCs w:val="16"/>
          <w:lang w:val="en-US"/>
        </w:rPr>
        <w:t>=age (continuous in years) --&gt; age</w:t>
      </w:r>
    </w:p>
    <w:p w:rsidR="00CC5099" w:rsidRPr="00521217" w:rsidRDefault="00CC5099" w:rsidP="00CC5099">
      <w:pPr>
        <w:spacing w:line="240" w:lineRule="auto"/>
        <w:contextualSpacing/>
        <w:rPr>
          <w:rFonts w:ascii="Courier New" w:hAnsi="Courier New" w:cs="Courier New"/>
          <w:sz w:val="16"/>
          <w:szCs w:val="16"/>
          <w:lang w:val="en-US"/>
        </w:rPr>
      </w:pPr>
      <w:r w:rsidRPr="00521217">
        <w:rPr>
          <w:rFonts w:ascii="Courier New" w:hAnsi="Courier New" w:cs="Courier New"/>
          <w:sz w:val="16"/>
          <w:szCs w:val="16"/>
          <w:lang w:val="en-US"/>
        </w:rPr>
        <w:t>*</w:t>
      </w:r>
      <w:r w:rsidRPr="00521217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6</w:t>
      </w:r>
      <w:r w:rsidRPr="00521217">
        <w:rPr>
          <w:rFonts w:ascii="Courier New" w:hAnsi="Courier New" w:cs="Courier New"/>
          <w:sz w:val="16"/>
          <w:szCs w:val="16"/>
          <w:lang w:val="en-US"/>
        </w:rPr>
        <w:t>) Z</w:t>
      </w:r>
      <w:r>
        <w:rPr>
          <w:rFonts w:ascii="Courier New" w:hAnsi="Courier New" w:cs="Courier New"/>
          <w:sz w:val="16"/>
          <w:szCs w:val="16"/>
          <w:lang w:val="en-US"/>
        </w:rPr>
        <w:t>2</w:t>
      </w:r>
      <w:r w:rsidRPr="00521217">
        <w:rPr>
          <w:rFonts w:ascii="Courier New" w:hAnsi="Courier New" w:cs="Courier New"/>
          <w:sz w:val="16"/>
          <w:szCs w:val="16"/>
          <w:lang w:val="en-US"/>
        </w:rPr>
        <w:t>=education (categorically in 3 levels) -</w:t>
      </w:r>
      <w:proofErr w:type="gramStart"/>
      <w:r w:rsidRPr="00521217">
        <w:rPr>
          <w:rFonts w:ascii="Courier New" w:hAnsi="Courier New" w:cs="Courier New"/>
          <w:sz w:val="16"/>
          <w:szCs w:val="16"/>
          <w:lang w:val="en-US"/>
        </w:rPr>
        <w:t xml:space="preserve">&gt;  </w:t>
      </w:r>
      <w:proofErr w:type="spellStart"/>
      <w:r w:rsidRPr="00521217">
        <w:rPr>
          <w:rFonts w:ascii="Courier New" w:hAnsi="Courier New" w:cs="Courier New"/>
          <w:sz w:val="16"/>
          <w:szCs w:val="16"/>
          <w:lang w:val="en-US"/>
        </w:rPr>
        <w:t>i.education</w:t>
      </w:r>
      <w:proofErr w:type="spellEnd"/>
      <w:proofErr w:type="gramEnd"/>
    </w:p>
    <w:p w:rsidR="00C21334" w:rsidRPr="00521217" w:rsidRDefault="00C21334" w:rsidP="00C21334">
      <w:pPr>
        <w:spacing w:line="240" w:lineRule="auto"/>
        <w:contextualSpacing/>
        <w:rPr>
          <w:rFonts w:ascii="Courier New" w:hAnsi="Courier New" w:cs="Courier New"/>
          <w:sz w:val="16"/>
          <w:szCs w:val="16"/>
          <w:lang w:val="en-US"/>
        </w:rPr>
      </w:pPr>
      <w:r w:rsidRPr="00521217">
        <w:rPr>
          <w:rFonts w:ascii="Courier New" w:hAnsi="Courier New" w:cs="Courier New"/>
          <w:sz w:val="16"/>
          <w:szCs w:val="16"/>
          <w:lang w:val="en-US"/>
        </w:rPr>
        <w:t>*</w:t>
      </w:r>
      <w:r w:rsidRPr="00521217">
        <w:rPr>
          <w:rFonts w:ascii="Courier New" w:hAnsi="Courier New" w:cs="Courier New"/>
          <w:sz w:val="16"/>
          <w:szCs w:val="16"/>
          <w:lang w:val="en-US"/>
        </w:rPr>
        <w:tab/>
        <w:t>7) Z3=height (continuous in cm</w:t>
      </w:r>
      <w:proofErr w:type="gramStart"/>
      <w:r w:rsidRPr="00521217">
        <w:rPr>
          <w:rFonts w:ascii="Courier New" w:hAnsi="Courier New" w:cs="Courier New"/>
          <w:sz w:val="16"/>
          <w:szCs w:val="16"/>
          <w:lang w:val="en-US"/>
        </w:rPr>
        <w:t>)--</w:t>
      </w:r>
      <w:proofErr w:type="gramEnd"/>
      <w:r w:rsidRPr="00521217">
        <w:rPr>
          <w:rFonts w:ascii="Courier New" w:hAnsi="Courier New" w:cs="Courier New"/>
          <w:sz w:val="16"/>
          <w:szCs w:val="16"/>
          <w:lang w:val="en-US"/>
        </w:rPr>
        <w:t>&gt;  height</w:t>
      </w:r>
    </w:p>
    <w:p w:rsidR="00C21334" w:rsidRPr="00521217" w:rsidRDefault="00C21334" w:rsidP="00C21334">
      <w:pPr>
        <w:spacing w:line="240" w:lineRule="auto"/>
        <w:contextualSpacing/>
        <w:rPr>
          <w:rFonts w:ascii="Courier New" w:hAnsi="Courier New" w:cs="Courier New"/>
          <w:sz w:val="16"/>
          <w:szCs w:val="16"/>
          <w:lang w:val="en-US"/>
        </w:rPr>
      </w:pPr>
    </w:p>
    <w:p w:rsidR="00C21334" w:rsidRPr="00521217" w:rsidRDefault="00C21334" w:rsidP="00C21334">
      <w:pPr>
        <w:spacing w:line="240" w:lineRule="auto"/>
        <w:contextualSpacing/>
        <w:rPr>
          <w:rFonts w:ascii="Courier New" w:hAnsi="Courier New" w:cs="Courier New"/>
          <w:sz w:val="16"/>
          <w:szCs w:val="16"/>
          <w:lang w:val="en-US"/>
        </w:rPr>
      </w:pPr>
    </w:p>
    <w:p w:rsidR="00C21334" w:rsidRPr="00521217" w:rsidRDefault="00C21334" w:rsidP="00C21334">
      <w:pPr>
        <w:spacing w:line="240" w:lineRule="auto"/>
        <w:contextualSpacing/>
        <w:rPr>
          <w:rFonts w:ascii="Courier New" w:hAnsi="Courier New" w:cs="Courier New"/>
          <w:sz w:val="16"/>
          <w:szCs w:val="16"/>
          <w:lang w:val="en-US"/>
        </w:rPr>
      </w:pPr>
      <w:r w:rsidRPr="00521217">
        <w:rPr>
          <w:rFonts w:ascii="Courier New" w:hAnsi="Courier New" w:cs="Courier New"/>
          <w:sz w:val="16"/>
          <w:szCs w:val="16"/>
          <w:lang w:val="en-US"/>
        </w:rPr>
        <w:t xml:space="preserve">* The user has to state also the parameters x0, y0, </w:t>
      </w:r>
      <w:proofErr w:type="spellStart"/>
      <w:r w:rsidRPr="00521217">
        <w:rPr>
          <w:rFonts w:ascii="Courier New" w:hAnsi="Courier New" w:cs="Courier New"/>
          <w:sz w:val="16"/>
          <w:szCs w:val="16"/>
          <w:lang w:val="en-US"/>
        </w:rPr>
        <w:t>dx</w:t>
      </w:r>
      <w:proofErr w:type="spellEnd"/>
      <w:r w:rsidRPr="00521217">
        <w:rPr>
          <w:rFonts w:ascii="Courier New" w:hAnsi="Courier New" w:cs="Courier New"/>
          <w:sz w:val="16"/>
          <w:szCs w:val="16"/>
          <w:lang w:val="en-US"/>
        </w:rPr>
        <w:t xml:space="preserve"> and </w:t>
      </w:r>
      <w:proofErr w:type="gramStart"/>
      <w:r w:rsidRPr="00521217">
        <w:rPr>
          <w:rFonts w:ascii="Courier New" w:hAnsi="Courier New" w:cs="Courier New"/>
          <w:sz w:val="16"/>
          <w:szCs w:val="16"/>
          <w:lang w:val="en-US"/>
        </w:rPr>
        <w:t>dy</w:t>
      </w:r>
      <w:proofErr w:type="gramEnd"/>
      <w:r w:rsidR="00107331" w:rsidRPr="00521217">
        <w:rPr>
          <w:rFonts w:ascii="Courier New" w:hAnsi="Courier New" w:cs="Courier New"/>
          <w:sz w:val="16"/>
          <w:szCs w:val="16"/>
          <w:lang w:val="en-US"/>
        </w:rPr>
        <w:t>.</w:t>
      </w:r>
    </w:p>
    <w:p w:rsidR="00C21334" w:rsidRPr="00521217" w:rsidRDefault="00C21334" w:rsidP="00C21334">
      <w:pPr>
        <w:spacing w:line="240" w:lineRule="auto"/>
        <w:contextualSpacing/>
        <w:rPr>
          <w:rFonts w:ascii="Courier New" w:hAnsi="Courier New" w:cs="Courier New"/>
          <w:sz w:val="16"/>
          <w:szCs w:val="16"/>
          <w:lang w:val="en-US"/>
        </w:rPr>
      </w:pPr>
      <w:r w:rsidRPr="00521217">
        <w:rPr>
          <w:rFonts w:ascii="Courier New" w:hAnsi="Courier New" w:cs="Courier New"/>
          <w:sz w:val="16"/>
          <w:szCs w:val="16"/>
          <w:lang w:val="en-US"/>
        </w:rPr>
        <w:t>* In our example, in the first line of table 1, we have used</w:t>
      </w:r>
      <w:r w:rsidR="00107331" w:rsidRPr="00521217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="00136014" w:rsidRPr="00521217">
        <w:rPr>
          <w:rFonts w:ascii="Courier New" w:hAnsi="Courier New" w:cs="Courier New"/>
          <w:sz w:val="16"/>
          <w:szCs w:val="16"/>
          <w:lang w:val="en-US"/>
        </w:rPr>
        <w:t>x0=</w:t>
      </w:r>
      <w:r w:rsidR="00107331" w:rsidRPr="00521217">
        <w:rPr>
          <w:rFonts w:ascii="Courier New" w:hAnsi="Courier New" w:cs="Courier New"/>
          <w:sz w:val="16"/>
          <w:szCs w:val="16"/>
          <w:lang w:val="en-US"/>
        </w:rPr>
        <w:t xml:space="preserve">25, </w:t>
      </w:r>
      <w:r w:rsidR="00136014" w:rsidRPr="00521217">
        <w:rPr>
          <w:rFonts w:ascii="Courier New" w:hAnsi="Courier New" w:cs="Courier New"/>
          <w:sz w:val="16"/>
          <w:szCs w:val="16"/>
          <w:lang w:val="en-US"/>
        </w:rPr>
        <w:t>y0=</w:t>
      </w:r>
      <w:r w:rsidR="00107331" w:rsidRPr="00521217">
        <w:rPr>
          <w:rFonts w:ascii="Courier New" w:hAnsi="Courier New" w:cs="Courier New"/>
          <w:sz w:val="16"/>
          <w:szCs w:val="16"/>
          <w:lang w:val="en-US"/>
        </w:rPr>
        <w:t xml:space="preserve">1, </w:t>
      </w:r>
      <w:proofErr w:type="spellStart"/>
      <w:r w:rsidR="00136014" w:rsidRPr="00521217">
        <w:rPr>
          <w:rFonts w:ascii="Courier New" w:hAnsi="Courier New" w:cs="Courier New"/>
          <w:sz w:val="16"/>
          <w:szCs w:val="16"/>
          <w:lang w:val="en-US"/>
        </w:rPr>
        <w:t>dx</w:t>
      </w:r>
      <w:proofErr w:type="spellEnd"/>
      <w:r w:rsidR="00136014" w:rsidRPr="00521217">
        <w:rPr>
          <w:rFonts w:ascii="Courier New" w:hAnsi="Courier New" w:cs="Courier New"/>
          <w:sz w:val="16"/>
          <w:szCs w:val="16"/>
          <w:lang w:val="en-US"/>
        </w:rPr>
        <w:t>=</w:t>
      </w:r>
      <w:r w:rsidR="00107331" w:rsidRPr="00521217">
        <w:rPr>
          <w:rFonts w:ascii="Courier New" w:hAnsi="Courier New" w:cs="Courier New"/>
          <w:sz w:val="16"/>
          <w:szCs w:val="16"/>
          <w:lang w:val="en-US"/>
        </w:rPr>
        <w:t xml:space="preserve">2, </w:t>
      </w:r>
      <w:proofErr w:type="spellStart"/>
      <w:proofErr w:type="gramStart"/>
      <w:r w:rsidR="00136014" w:rsidRPr="00521217">
        <w:rPr>
          <w:rFonts w:ascii="Courier New" w:hAnsi="Courier New" w:cs="Courier New"/>
          <w:sz w:val="16"/>
          <w:szCs w:val="16"/>
          <w:lang w:val="en-US"/>
        </w:rPr>
        <w:t>dy</w:t>
      </w:r>
      <w:proofErr w:type="spellEnd"/>
      <w:r w:rsidR="00136014" w:rsidRPr="00521217">
        <w:rPr>
          <w:rFonts w:ascii="Courier New" w:hAnsi="Courier New" w:cs="Courier New"/>
          <w:sz w:val="16"/>
          <w:szCs w:val="16"/>
          <w:lang w:val="en-US"/>
        </w:rPr>
        <w:t>=</w:t>
      </w:r>
      <w:proofErr w:type="gramEnd"/>
      <w:r w:rsidR="00107331" w:rsidRPr="00521217">
        <w:rPr>
          <w:rFonts w:ascii="Courier New" w:hAnsi="Courier New" w:cs="Courier New"/>
          <w:sz w:val="16"/>
          <w:szCs w:val="16"/>
          <w:lang w:val="en-US"/>
        </w:rPr>
        <w:t xml:space="preserve">1 </w:t>
      </w:r>
    </w:p>
    <w:p w:rsidR="00107331" w:rsidRPr="00521217" w:rsidRDefault="00107331" w:rsidP="00C21334">
      <w:pPr>
        <w:spacing w:line="240" w:lineRule="auto"/>
        <w:contextualSpacing/>
        <w:rPr>
          <w:rFonts w:ascii="Courier New" w:hAnsi="Courier New" w:cs="Courier New"/>
          <w:sz w:val="16"/>
          <w:szCs w:val="16"/>
          <w:lang w:val="en-US"/>
        </w:rPr>
      </w:pPr>
    </w:p>
    <w:p w:rsidR="00C21334" w:rsidRPr="00521217" w:rsidRDefault="00C21334" w:rsidP="00C21334">
      <w:pPr>
        <w:spacing w:line="240" w:lineRule="auto"/>
        <w:contextualSpacing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521217">
        <w:rPr>
          <w:rFonts w:ascii="Courier New" w:hAnsi="Courier New" w:cs="Courier New"/>
          <w:sz w:val="16"/>
          <w:szCs w:val="16"/>
          <w:lang w:val="en-US"/>
        </w:rPr>
        <w:t>global</w:t>
      </w:r>
      <w:proofErr w:type="gramEnd"/>
      <w:r w:rsidRPr="00521217">
        <w:rPr>
          <w:rFonts w:ascii="Courier New" w:hAnsi="Courier New" w:cs="Courier New"/>
          <w:sz w:val="16"/>
          <w:szCs w:val="16"/>
          <w:lang w:val="en-US"/>
        </w:rPr>
        <w:t xml:space="preserve"> x0 "25"</w:t>
      </w:r>
    </w:p>
    <w:p w:rsidR="00C21334" w:rsidRPr="00521217" w:rsidRDefault="00C21334" w:rsidP="00C21334">
      <w:pPr>
        <w:spacing w:line="240" w:lineRule="auto"/>
        <w:contextualSpacing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521217">
        <w:rPr>
          <w:rFonts w:ascii="Courier New" w:hAnsi="Courier New" w:cs="Courier New"/>
          <w:sz w:val="16"/>
          <w:szCs w:val="16"/>
          <w:lang w:val="en-US"/>
        </w:rPr>
        <w:t>global</w:t>
      </w:r>
      <w:proofErr w:type="gramEnd"/>
      <w:r w:rsidRPr="00521217">
        <w:rPr>
          <w:rFonts w:ascii="Courier New" w:hAnsi="Courier New" w:cs="Courier New"/>
          <w:sz w:val="16"/>
          <w:szCs w:val="16"/>
          <w:lang w:val="en-US"/>
        </w:rPr>
        <w:t xml:space="preserve"> y0 "1"</w:t>
      </w:r>
    </w:p>
    <w:p w:rsidR="00C21334" w:rsidRPr="00521217" w:rsidRDefault="00C21334" w:rsidP="00C21334">
      <w:pPr>
        <w:spacing w:line="240" w:lineRule="auto"/>
        <w:contextualSpacing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521217">
        <w:rPr>
          <w:rFonts w:ascii="Courier New" w:hAnsi="Courier New" w:cs="Courier New"/>
          <w:sz w:val="16"/>
          <w:szCs w:val="16"/>
          <w:lang w:val="en-US"/>
        </w:rPr>
        <w:t>global</w:t>
      </w:r>
      <w:proofErr w:type="gramEnd"/>
      <w:r w:rsidRPr="00521217"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 w:rsidRPr="00521217">
        <w:rPr>
          <w:rFonts w:ascii="Courier New" w:hAnsi="Courier New" w:cs="Courier New"/>
          <w:sz w:val="16"/>
          <w:szCs w:val="16"/>
          <w:lang w:val="en-US"/>
        </w:rPr>
        <w:t>dx</w:t>
      </w:r>
      <w:proofErr w:type="spellEnd"/>
      <w:r w:rsidRPr="00521217">
        <w:rPr>
          <w:rFonts w:ascii="Courier New" w:hAnsi="Courier New" w:cs="Courier New"/>
          <w:sz w:val="16"/>
          <w:szCs w:val="16"/>
          <w:lang w:val="en-US"/>
        </w:rPr>
        <w:t xml:space="preserve"> "2"</w:t>
      </w:r>
    </w:p>
    <w:p w:rsidR="00C21334" w:rsidRPr="00521217" w:rsidRDefault="00C21334" w:rsidP="00C21334">
      <w:pPr>
        <w:spacing w:line="240" w:lineRule="auto"/>
        <w:contextualSpacing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521217">
        <w:rPr>
          <w:rFonts w:ascii="Courier New" w:hAnsi="Courier New" w:cs="Courier New"/>
          <w:sz w:val="16"/>
          <w:szCs w:val="16"/>
          <w:lang w:val="en-US"/>
        </w:rPr>
        <w:t>global</w:t>
      </w:r>
      <w:proofErr w:type="gramEnd"/>
      <w:r w:rsidRPr="00521217"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 w:rsidRPr="00521217">
        <w:rPr>
          <w:rFonts w:ascii="Courier New" w:hAnsi="Courier New" w:cs="Courier New"/>
          <w:sz w:val="16"/>
          <w:szCs w:val="16"/>
          <w:lang w:val="en-US"/>
        </w:rPr>
        <w:t>dy</w:t>
      </w:r>
      <w:proofErr w:type="spellEnd"/>
      <w:r w:rsidRPr="00521217">
        <w:rPr>
          <w:rFonts w:ascii="Courier New" w:hAnsi="Courier New" w:cs="Courier New"/>
          <w:sz w:val="16"/>
          <w:szCs w:val="16"/>
          <w:lang w:val="en-US"/>
        </w:rPr>
        <w:t xml:space="preserve"> "1"</w:t>
      </w:r>
    </w:p>
    <w:p w:rsidR="00C21334" w:rsidRPr="00521217" w:rsidRDefault="00C21334" w:rsidP="00C21334">
      <w:pPr>
        <w:spacing w:line="240" w:lineRule="auto"/>
        <w:contextualSpacing/>
        <w:rPr>
          <w:rFonts w:ascii="Courier New" w:hAnsi="Courier New" w:cs="Courier New"/>
          <w:sz w:val="16"/>
          <w:szCs w:val="16"/>
          <w:lang w:val="en-US"/>
        </w:rPr>
      </w:pPr>
    </w:p>
    <w:p w:rsidR="00C21334" w:rsidRPr="00521217" w:rsidRDefault="00C21334" w:rsidP="00C21334">
      <w:pPr>
        <w:spacing w:line="240" w:lineRule="auto"/>
        <w:contextualSpacing/>
        <w:rPr>
          <w:rFonts w:ascii="Courier New" w:hAnsi="Courier New" w:cs="Courier New"/>
          <w:sz w:val="16"/>
          <w:szCs w:val="16"/>
          <w:lang w:val="en-US"/>
        </w:rPr>
      </w:pPr>
      <w:proofErr w:type="spellStart"/>
      <w:proofErr w:type="gramStart"/>
      <w:r w:rsidRPr="00521217">
        <w:rPr>
          <w:rFonts w:ascii="Courier New" w:hAnsi="Courier New" w:cs="Courier New"/>
          <w:sz w:val="16"/>
          <w:szCs w:val="16"/>
          <w:lang w:val="en-US"/>
        </w:rPr>
        <w:t>logit</w:t>
      </w:r>
      <w:proofErr w:type="spellEnd"/>
      <w:proofErr w:type="gramEnd"/>
      <w:r w:rsidRPr="00521217">
        <w:rPr>
          <w:rFonts w:ascii="Courier New" w:hAnsi="Courier New" w:cs="Courier New"/>
          <w:sz w:val="16"/>
          <w:szCs w:val="16"/>
          <w:lang w:val="en-US"/>
        </w:rPr>
        <w:t xml:space="preserve"> $d $x $y $</w:t>
      </w:r>
      <w:proofErr w:type="spellStart"/>
      <w:r w:rsidRPr="00521217">
        <w:rPr>
          <w:rFonts w:ascii="Courier New" w:hAnsi="Courier New" w:cs="Courier New"/>
          <w:sz w:val="16"/>
          <w:szCs w:val="16"/>
          <w:lang w:val="en-US"/>
        </w:rPr>
        <w:t>x_y</w:t>
      </w:r>
      <w:proofErr w:type="spellEnd"/>
      <w:r w:rsidRPr="00521217">
        <w:rPr>
          <w:rFonts w:ascii="Courier New" w:hAnsi="Courier New" w:cs="Courier New"/>
          <w:sz w:val="16"/>
          <w:szCs w:val="16"/>
          <w:lang w:val="en-US"/>
        </w:rPr>
        <w:t xml:space="preserve"> $z1 $z2 $z3</w:t>
      </w:r>
    </w:p>
    <w:p w:rsidR="00C21334" w:rsidRPr="00521217" w:rsidRDefault="00C21334" w:rsidP="00C21334">
      <w:pPr>
        <w:spacing w:line="240" w:lineRule="auto"/>
        <w:contextualSpacing/>
        <w:rPr>
          <w:rFonts w:ascii="Courier New" w:hAnsi="Courier New" w:cs="Courier New"/>
          <w:sz w:val="16"/>
          <w:szCs w:val="16"/>
          <w:lang w:val="en-US"/>
        </w:rPr>
      </w:pPr>
      <w:r w:rsidRPr="00521217">
        <w:rPr>
          <w:rFonts w:ascii="Courier New" w:hAnsi="Courier New" w:cs="Courier New"/>
          <w:sz w:val="16"/>
          <w:szCs w:val="16"/>
          <w:lang w:val="en-US"/>
        </w:rPr>
        <w:t xml:space="preserve">  </w:t>
      </w:r>
    </w:p>
    <w:p w:rsidR="00C21334" w:rsidRPr="00521217" w:rsidRDefault="00136014" w:rsidP="00C21334">
      <w:pPr>
        <w:spacing w:line="240" w:lineRule="auto"/>
        <w:contextualSpacing/>
        <w:rPr>
          <w:rFonts w:ascii="Courier New" w:hAnsi="Courier New" w:cs="Courier New"/>
          <w:sz w:val="16"/>
          <w:szCs w:val="16"/>
          <w:lang w:val="en-US"/>
        </w:rPr>
      </w:pPr>
      <w:r w:rsidRPr="00521217">
        <w:rPr>
          <w:rFonts w:ascii="Courier New" w:hAnsi="Courier New" w:cs="Courier New"/>
          <w:sz w:val="16"/>
          <w:szCs w:val="16"/>
          <w:lang w:val="en-US"/>
        </w:rPr>
        <w:t>*To estimate RERI:</w:t>
      </w:r>
    </w:p>
    <w:p w:rsidR="00C21334" w:rsidRPr="00521217" w:rsidRDefault="00C21334" w:rsidP="00C21334">
      <w:pPr>
        <w:spacing w:line="240" w:lineRule="auto"/>
        <w:contextualSpacing/>
        <w:rPr>
          <w:rFonts w:ascii="Courier New" w:hAnsi="Courier New" w:cs="Courier New"/>
          <w:sz w:val="16"/>
          <w:szCs w:val="16"/>
          <w:lang w:val="en-US"/>
        </w:rPr>
      </w:pPr>
      <w:r w:rsidRPr="00521217">
        <w:rPr>
          <w:rFonts w:ascii="Courier New" w:hAnsi="Courier New" w:cs="Courier New"/>
          <w:sz w:val="16"/>
          <w:szCs w:val="16"/>
          <w:lang w:val="en-US"/>
        </w:rPr>
        <w:t>nlcom(RERI:exp($dx*_b[$x]+$dy*_b[$y]+($dx*$dy+$dy*$x0+$dx*$y0)*_b[$x_y])-exp($dx*_b[$x]+$dx*$y0*_b[$x_y])-exp($dy*_b[$y]+$dy*$x0*_b[$x_y])+1  )</w:t>
      </w:r>
    </w:p>
    <w:p w:rsidR="00136014" w:rsidRPr="00521217" w:rsidRDefault="00136014" w:rsidP="00C21334">
      <w:pPr>
        <w:spacing w:line="240" w:lineRule="auto"/>
        <w:contextualSpacing/>
        <w:rPr>
          <w:rFonts w:ascii="Courier New" w:hAnsi="Courier New" w:cs="Courier New"/>
          <w:sz w:val="16"/>
          <w:szCs w:val="16"/>
          <w:lang w:val="en-US"/>
        </w:rPr>
      </w:pPr>
    </w:p>
    <w:p w:rsidR="00C21334" w:rsidRPr="00521217" w:rsidRDefault="00C21334" w:rsidP="00C21334">
      <w:pPr>
        <w:spacing w:line="240" w:lineRule="auto"/>
        <w:contextualSpacing/>
        <w:rPr>
          <w:rFonts w:ascii="Courier New" w:hAnsi="Courier New" w:cs="Courier New"/>
          <w:sz w:val="16"/>
          <w:szCs w:val="16"/>
          <w:lang w:val="en-US"/>
        </w:rPr>
      </w:pPr>
      <w:r w:rsidRPr="00521217">
        <w:rPr>
          <w:rFonts w:ascii="Courier New" w:hAnsi="Courier New" w:cs="Courier New"/>
          <w:sz w:val="16"/>
          <w:szCs w:val="16"/>
          <w:lang w:val="en-US"/>
        </w:rPr>
        <w:t xml:space="preserve">*the output give the point estimate of RERI for x0, y0, </w:t>
      </w:r>
      <w:proofErr w:type="spellStart"/>
      <w:r w:rsidRPr="00521217">
        <w:rPr>
          <w:rFonts w:ascii="Courier New" w:hAnsi="Courier New" w:cs="Courier New"/>
          <w:sz w:val="16"/>
          <w:szCs w:val="16"/>
          <w:lang w:val="en-US"/>
        </w:rPr>
        <w:t>dx</w:t>
      </w:r>
      <w:proofErr w:type="spellEnd"/>
      <w:r w:rsidRPr="00521217">
        <w:rPr>
          <w:rFonts w:ascii="Courier New" w:hAnsi="Courier New" w:cs="Courier New"/>
          <w:sz w:val="16"/>
          <w:szCs w:val="16"/>
          <w:lang w:val="en-US"/>
        </w:rPr>
        <w:t xml:space="preserve">, </w:t>
      </w:r>
      <w:proofErr w:type="spellStart"/>
      <w:proofErr w:type="gramStart"/>
      <w:r w:rsidRPr="00521217">
        <w:rPr>
          <w:rFonts w:ascii="Courier New" w:hAnsi="Courier New" w:cs="Courier New"/>
          <w:sz w:val="16"/>
          <w:szCs w:val="16"/>
          <w:lang w:val="en-US"/>
        </w:rPr>
        <w:t>dy</w:t>
      </w:r>
      <w:proofErr w:type="spellEnd"/>
      <w:proofErr w:type="gramEnd"/>
      <w:r w:rsidRPr="00521217">
        <w:rPr>
          <w:rFonts w:ascii="Courier New" w:hAnsi="Courier New" w:cs="Courier New"/>
          <w:sz w:val="16"/>
          <w:szCs w:val="16"/>
          <w:lang w:val="en-US"/>
        </w:rPr>
        <w:t xml:space="preserve">, its associated </w:t>
      </w:r>
      <w:r w:rsidR="00136014" w:rsidRPr="00521217">
        <w:rPr>
          <w:rFonts w:ascii="Courier New" w:hAnsi="Courier New" w:cs="Courier New"/>
          <w:sz w:val="16"/>
          <w:szCs w:val="16"/>
          <w:lang w:val="en-US"/>
        </w:rPr>
        <w:t>*</w:t>
      </w:r>
      <w:r w:rsidRPr="00521217">
        <w:rPr>
          <w:rFonts w:ascii="Courier New" w:hAnsi="Courier New" w:cs="Courier New"/>
          <w:sz w:val="16"/>
          <w:szCs w:val="16"/>
          <w:lang w:val="en-US"/>
        </w:rPr>
        <w:t xml:space="preserve">standard error </w:t>
      </w:r>
      <w:r w:rsidR="00ED6DBC" w:rsidRPr="00521217">
        <w:rPr>
          <w:rFonts w:ascii="Courier New" w:hAnsi="Courier New" w:cs="Courier New"/>
          <w:sz w:val="16"/>
          <w:szCs w:val="16"/>
          <w:lang w:val="en-US"/>
        </w:rPr>
        <w:t xml:space="preserve">using the delta method </w:t>
      </w:r>
      <w:r w:rsidRPr="00521217">
        <w:rPr>
          <w:rFonts w:ascii="Courier New" w:hAnsi="Courier New" w:cs="Courier New"/>
          <w:sz w:val="16"/>
          <w:szCs w:val="16"/>
          <w:lang w:val="en-US"/>
        </w:rPr>
        <w:t>and the 95% CI</w:t>
      </w:r>
    </w:p>
    <w:p w:rsidR="00C21334" w:rsidRPr="00521217" w:rsidRDefault="00C21334" w:rsidP="00C21334">
      <w:pPr>
        <w:spacing w:line="240" w:lineRule="auto"/>
        <w:contextualSpacing/>
        <w:rPr>
          <w:rFonts w:ascii="Courier New" w:hAnsi="Courier New" w:cs="Courier New"/>
          <w:sz w:val="16"/>
          <w:szCs w:val="16"/>
          <w:lang w:val="en-US"/>
        </w:rPr>
      </w:pPr>
    </w:p>
    <w:p w:rsidR="00C21334" w:rsidRPr="00521217" w:rsidRDefault="00C21334" w:rsidP="00C21334">
      <w:pPr>
        <w:spacing w:line="240" w:lineRule="auto"/>
        <w:contextualSpacing/>
        <w:rPr>
          <w:rFonts w:ascii="Courier New" w:hAnsi="Courier New" w:cs="Courier New"/>
          <w:sz w:val="16"/>
          <w:szCs w:val="16"/>
          <w:lang w:val="en-US"/>
        </w:rPr>
      </w:pPr>
      <w:r w:rsidRPr="00521217">
        <w:rPr>
          <w:rFonts w:ascii="Courier New" w:hAnsi="Courier New" w:cs="Courier New"/>
          <w:sz w:val="16"/>
          <w:szCs w:val="16"/>
          <w:lang w:val="en-US"/>
        </w:rPr>
        <w:t>*To estimate AP</w:t>
      </w:r>
      <w:r w:rsidR="00136014" w:rsidRPr="00521217">
        <w:rPr>
          <w:rFonts w:ascii="Courier New" w:hAnsi="Courier New" w:cs="Courier New"/>
          <w:sz w:val="16"/>
          <w:szCs w:val="16"/>
          <w:lang w:val="en-US"/>
        </w:rPr>
        <w:t>:</w:t>
      </w:r>
    </w:p>
    <w:p w:rsidR="00C21334" w:rsidRPr="00521217" w:rsidRDefault="00C21334" w:rsidP="00C21334">
      <w:pPr>
        <w:spacing w:line="240" w:lineRule="auto"/>
        <w:contextualSpacing/>
        <w:rPr>
          <w:rFonts w:ascii="Courier New" w:hAnsi="Courier New" w:cs="Courier New"/>
          <w:sz w:val="16"/>
          <w:szCs w:val="16"/>
          <w:lang w:val="en-US"/>
        </w:rPr>
      </w:pPr>
      <w:proofErr w:type="spellStart"/>
      <w:r w:rsidRPr="00521217">
        <w:rPr>
          <w:rFonts w:ascii="Courier New" w:hAnsi="Courier New" w:cs="Courier New"/>
          <w:sz w:val="16"/>
          <w:szCs w:val="16"/>
          <w:lang w:val="en-US"/>
        </w:rPr>
        <w:t>nlcom</w:t>
      </w:r>
      <w:proofErr w:type="spellEnd"/>
      <w:r w:rsidRPr="00521217">
        <w:rPr>
          <w:rFonts w:ascii="Courier New" w:hAnsi="Courier New" w:cs="Courier New"/>
          <w:sz w:val="16"/>
          <w:szCs w:val="16"/>
          <w:lang w:val="en-US"/>
        </w:rPr>
        <w:t xml:space="preserve"> (  AP:1-exp(-_b[$y]*$dy-_b[$x_y]*($dx*$dy+$x0*$dy))-exp(-_b[$x]*$dx-_b[$x_y]*($dx*$dy+$y0*$dx))+exp(-_b[$x]*($dx)-_b[$y]*($dy)-_b[$x_y]*($dx*$dy+$y0*$dx+$x0*$dy))  )</w:t>
      </w:r>
    </w:p>
    <w:p w:rsidR="00136014" w:rsidRPr="00521217" w:rsidRDefault="00136014" w:rsidP="00C21334">
      <w:pPr>
        <w:spacing w:line="240" w:lineRule="auto"/>
        <w:contextualSpacing/>
        <w:rPr>
          <w:rFonts w:ascii="Courier New" w:hAnsi="Courier New" w:cs="Courier New"/>
          <w:sz w:val="16"/>
          <w:szCs w:val="16"/>
          <w:lang w:val="en-US"/>
        </w:rPr>
      </w:pPr>
    </w:p>
    <w:p w:rsidR="00C21334" w:rsidRPr="00521217" w:rsidRDefault="00C21334" w:rsidP="00C21334">
      <w:pPr>
        <w:spacing w:line="240" w:lineRule="auto"/>
        <w:contextualSpacing/>
        <w:rPr>
          <w:rFonts w:ascii="Courier New" w:hAnsi="Courier New" w:cs="Courier New"/>
          <w:sz w:val="16"/>
          <w:szCs w:val="16"/>
          <w:lang w:val="en-US"/>
        </w:rPr>
      </w:pPr>
      <w:r w:rsidRPr="00521217">
        <w:rPr>
          <w:rFonts w:ascii="Courier New" w:hAnsi="Courier New" w:cs="Courier New"/>
          <w:sz w:val="16"/>
          <w:szCs w:val="16"/>
          <w:lang w:val="en-US"/>
        </w:rPr>
        <w:t xml:space="preserve">*the output give the point estimate of AP for x0, y0, </w:t>
      </w:r>
      <w:proofErr w:type="spellStart"/>
      <w:r w:rsidRPr="00521217">
        <w:rPr>
          <w:rFonts w:ascii="Courier New" w:hAnsi="Courier New" w:cs="Courier New"/>
          <w:sz w:val="16"/>
          <w:szCs w:val="16"/>
          <w:lang w:val="en-US"/>
        </w:rPr>
        <w:t>dx</w:t>
      </w:r>
      <w:proofErr w:type="spellEnd"/>
      <w:r w:rsidRPr="00521217">
        <w:rPr>
          <w:rFonts w:ascii="Courier New" w:hAnsi="Courier New" w:cs="Courier New"/>
          <w:sz w:val="16"/>
          <w:szCs w:val="16"/>
          <w:lang w:val="en-US"/>
        </w:rPr>
        <w:t xml:space="preserve">, </w:t>
      </w:r>
      <w:proofErr w:type="spellStart"/>
      <w:proofErr w:type="gramStart"/>
      <w:r w:rsidRPr="00521217">
        <w:rPr>
          <w:rFonts w:ascii="Courier New" w:hAnsi="Courier New" w:cs="Courier New"/>
          <w:sz w:val="16"/>
          <w:szCs w:val="16"/>
          <w:lang w:val="en-US"/>
        </w:rPr>
        <w:t>dy</w:t>
      </w:r>
      <w:proofErr w:type="spellEnd"/>
      <w:proofErr w:type="gramEnd"/>
      <w:r w:rsidRPr="00521217">
        <w:rPr>
          <w:rFonts w:ascii="Courier New" w:hAnsi="Courier New" w:cs="Courier New"/>
          <w:sz w:val="16"/>
          <w:szCs w:val="16"/>
          <w:lang w:val="en-US"/>
        </w:rPr>
        <w:t xml:space="preserve">, its associated standard </w:t>
      </w:r>
      <w:r w:rsidR="00136014" w:rsidRPr="00521217">
        <w:rPr>
          <w:rFonts w:ascii="Courier New" w:hAnsi="Courier New" w:cs="Courier New"/>
          <w:sz w:val="16"/>
          <w:szCs w:val="16"/>
          <w:lang w:val="en-US"/>
        </w:rPr>
        <w:t>*</w:t>
      </w:r>
      <w:r w:rsidRPr="00521217">
        <w:rPr>
          <w:rFonts w:ascii="Courier New" w:hAnsi="Courier New" w:cs="Courier New"/>
          <w:sz w:val="16"/>
          <w:szCs w:val="16"/>
          <w:lang w:val="en-US"/>
        </w:rPr>
        <w:t xml:space="preserve">error </w:t>
      </w:r>
      <w:r w:rsidR="00ED6DBC" w:rsidRPr="00521217">
        <w:rPr>
          <w:rFonts w:ascii="Courier New" w:hAnsi="Courier New" w:cs="Courier New"/>
          <w:sz w:val="16"/>
          <w:szCs w:val="16"/>
          <w:lang w:val="en-US"/>
        </w:rPr>
        <w:t xml:space="preserve">using the delta method </w:t>
      </w:r>
      <w:r w:rsidRPr="00521217">
        <w:rPr>
          <w:rFonts w:ascii="Courier New" w:hAnsi="Courier New" w:cs="Courier New"/>
          <w:sz w:val="16"/>
          <w:szCs w:val="16"/>
          <w:lang w:val="en-US"/>
        </w:rPr>
        <w:t>and the 95% CI</w:t>
      </w:r>
    </w:p>
    <w:p w:rsidR="00C21334" w:rsidRPr="00521217" w:rsidRDefault="00C21334" w:rsidP="00C21334">
      <w:pPr>
        <w:spacing w:line="240" w:lineRule="auto"/>
        <w:contextualSpacing/>
        <w:rPr>
          <w:rFonts w:ascii="Courier New" w:hAnsi="Courier New" w:cs="Courier New"/>
          <w:sz w:val="16"/>
          <w:szCs w:val="16"/>
          <w:lang w:val="en-US"/>
        </w:rPr>
      </w:pPr>
    </w:p>
    <w:p w:rsidR="00136014" w:rsidRPr="00521217" w:rsidRDefault="00C21334" w:rsidP="00C21334">
      <w:pPr>
        <w:spacing w:line="240" w:lineRule="auto"/>
        <w:contextualSpacing/>
        <w:rPr>
          <w:rFonts w:ascii="Courier New" w:hAnsi="Courier New" w:cs="Courier New"/>
          <w:sz w:val="16"/>
          <w:szCs w:val="16"/>
          <w:lang w:val="en-US"/>
        </w:rPr>
      </w:pPr>
      <w:r w:rsidRPr="00521217">
        <w:rPr>
          <w:rFonts w:ascii="Courier New" w:hAnsi="Courier New" w:cs="Courier New"/>
          <w:sz w:val="16"/>
          <w:szCs w:val="16"/>
          <w:lang w:val="en-US"/>
        </w:rPr>
        <w:t xml:space="preserve">* </w:t>
      </w:r>
      <w:r w:rsidR="00136014" w:rsidRPr="00521217">
        <w:rPr>
          <w:rFonts w:ascii="Courier New" w:hAnsi="Courier New" w:cs="Courier New"/>
          <w:sz w:val="16"/>
          <w:szCs w:val="16"/>
          <w:lang w:val="en-US"/>
        </w:rPr>
        <w:t>To estimate S:</w:t>
      </w:r>
    </w:p>
    <w:p w:rsidR="00136014" w:rsidRPr="00521217" w:rsidRDefault="00136014" w:rsidP="00C21334">
      <w:pPr>
        <w:spacing w:line="240" w:lineRule="auto"/>
        <w:contextualSpacing/>
        <w:rPr>
          <w:rFonts w:ascii="Courier New" w:hAnsi="Courier New" w:cs="Courier New"/>
          <w:sz w:val="16"/>
          <w:szCs w:val="16"/>
          <w:lang w:val="en-US"/>
        </w:rPr>
      </w:pPr>
      <w:r w:rsidRPr="00521217">
        <w:rPr>
          <w:rFonts w:ascii="Courier New" w:hAnsi="Courier New" w:cs="Courier New"/>
          <w:sz w:val="16"/>
          <w:szCs w:val="16"/>
          <w:lang w:val="en-US"/>
        </w:rPr>
        <w:t>*</w:t>
      </w:r>
      <w:r w:rsidR="00C21334" w:rsidRPr="00521217">
        <w:rPr>
          <w:rFonts w:ascii="Courier New" w:hAnsi="Courier New" w:cs="Courier New"/>
          <w:sz w:val="16"/>
          <w:szCs w:val="16"/>
          <w:lang w:val="en-US"/>
        </w:rPr>
        <w:t xml:space="preserve">Since S is a ratio, one has to estimate </w:t>
      </w:r>
      <w:proofErr w:type="spellStart"/>
      <w:r w:rsidR="00C21334" w:rsidRPr="00521217">
        <w:rPr>
          <w:rFonts w:ascii="Courier New" w:hAnsi="Courier New" w:cs="Courier New"/>
          <w:sz w:val="16"/>
          <w:szCs w:val="16"/>
          <w:lang w:val="en-US"/>
        </w:rPr>
        <w:t>ln</w:t>
      </w:r>
      <w:proofErr w:type="spellEnd"/>
      <w:r w:rsidR="00C21334" w:rsidRPr="00521217">
        <w:rPr>
          <w:rFonts w:ascii="Courier New" w:hAnsi="Courier New" w:cs="Courier New"/>
          <w:sz w:val="16"/>
          <w:szCs w:val="16"/>
          <w:lang w:val="en-US"/>
        </w:rPr>
        <w:t>(S) (named as "</w:t>
      </w:r>
      <w:proofErr w:type="spellStart"/>
      <w:r w:rsidR="00C21334" w:rsidRPr="00521217">
        <w:rPr>
          <w:rFonts w:ascii="Courier New" w:hAnsi="Courier New" w:cs="Courier New"/>
          <w:sz w:val="16"/>
          <w:szCs w:val="16"/>
          <w:lang w:val="en-US"/>
        </w:rPr>
        <w:t>ln_syn_index</w:t>
      </w:r>
      <w:proofErr w:type="spellEnd"/>
      <w:r w:rsidR="00C21334" w:rsidRPr="00521217">
        <w:rPr>
          <w:rFonts w:ascii="Courier New" w:hAnsi="Courier New" w:cs="Courier New"/>
          <w:sz w:val="16"/>
          <w:szCs w:val="16"/>
          <w:lang w:val="en-US"/>
        </w:rPr>
        <w:t xml:space="preserve">" in the </w:t>
      </w:r>
      <w:proofErr w:type="spellStart"/>
      <w:r w:rsidR="00C21334" w:rsidRPr="00521217">
        <w:rPr>
          <w:rFonts w:ascii="Courier New" w:hAnsi="Courier New" w:cs="Courier New"/>
          <w:sz w:val="16"/>
          <w:szCs w:val="16"/>
          <w:lang w:val="en-US"/>
        </w:rPr>
        <w:t>nlcom</w:t>
      </w:r>
      <w:proofErr w:type="spellEnd"/>
      <w:r w:rsidR="00C21334" w:rsidRPr="00521217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521217">
        <w:rPr>
          <w:rFonts w:ascii="Courier New" w:hAnsi="Courier New" w:cs="Courier New"/>
          <w:sz w:val="16"/>
          <w:szCs w:val="16"/>
          <w:lang w:val="en-US"/>
        </w:rPr>
        <w:t>*</w:t>
      </w:r>
      <w:r w:rsidR="00C21334" w:rsidRPr="00521217">
        <w:rPr>
          <w:rFonts w:ascii="Courier New" w:hAnsi="Courier New" w:cs="Courier New"/>
          <w:sz w:val="16"/>
          <w:szCs w:val="16"/>
          <w:lang w:val="en-US"/>
        </w:rPr>
        <w:t xml:space="preserve">command below) and the </w:t>
      </w:r>
      <w:r w:rsidRPr="00521217">
        <w:rPr>
          <w:rFonts w:ascii="Courier New" w:hAnsi="Courier New" w:cs="Courier New"/>
          <w:sz w:val="16"/>
          <w:szCs w:val="16"/>
          <w:lang w:val="en-US"/>
        </w:rPr>
        <w:t>SE</w:t>
      </w:r>
      <w:r w:rsidR="00C21334" w:rsidRPr="00521217">
        <w:rPr>
          <w:rFonts w:ascii="Courier New" w:hAnsi="Courier New" w:cs="Courier New"/>
          <w:sz w:val="16"/>
          <w:szCs w:val="16"/>
          <w:lang w:val="en-US"/>
        </w:rPr>
        <w:t xml:space="preserve"> for </w:t>
      </w:r>
      <w:proofErr w:type="spellStart"/>
      <w:r w:rsidR="00C21334" w:rsidRPr="00521217">
        <w:rPr>
          <w:rFonts w:ascii="Courier New" w:hAnsi="Courier New" w:cs="Courier New"/>
          <w:sz w:val="16"/>
          <w:szCs w:val="16"/>
          <w:lang w:val="en-US"/>
        </w:rPr>
        <w:t>ln</w:t>
      </w:r>
      <w:proofErr w:type="spellEnd"/>
      <w:r w:rsidR="00C21334" w:rsidRPr="00521217">
        <w:rPr>
          <w:rFonts w:ascii="Courier New" w:hAnsi="Courier New" w:cs="Courier New"/>
          <w:sz w:val="16"/>
          <w:szCs w:val="16"/>
          <w:lang w:val="en-US"/>
        </w:rPr>
        <w:t xml:space="preserve">(S) for x0, y0, </w:t>
      </w:r>
      <w:proofErr w:type="spellStart"/>
      <w:r w:rsidR="00C21334" w:rsidRPr="00521217">
        <w:rPr>
          <w:rFonts w:ascii="Courier New" w:hAnsi="Courier New" w:cs="Courier New"/>
          <w:sz w:val="16"/>
          <w:szCs w:val="16"/>
          <w:lang w:val="en-US"/>
        </w:rPr>
        <w:t>dx</w:t>
      </w:r>
      <w:proofErr w:type="spellEnd"/>
      <w:r w:rsidR="00C21334" w:rsidRPr="00521217">
        <w:rPr>
          <w:rFonts w:ascii="Courier New" w:hAnsi="Courier New" w:cs="Courier New"/>
          <w:sz w:val="16"/>
          <w:szCs w:val="16"/>
          <w:lang w:val="en-US"/>
        </w:rPr>
        <w:t xml:space="preserve">, </w:t>
      </w:r>
      <w:proofErr w:type="spellStart"/>
      <w:proofErr w:type="gramStart"/>
      <w:r w:rsidR="00C21334" w:rsidRPr="00521217">
        <w:rPr>
          <w:rFonts w:ascii="Courier New" w:hAnsi="Courier New" w:cs="Courier New"/>
          <w:sz w:val="16"/>
          <w:szCs w:val="16"/>
          <w:lang w:val="en-US"/>
        </w:rPr>
        <w:t>dy</w:t>
      </w:r>
      <w:proofErr w:type="spellEnd"/>
      <w:proofErr w:type="gramEnd"/>
      <w:r w:rsidRPr="00521217">
        <w:rPr>
          <w:rFonts w:ascii="Courier New" w:hAnsi="Courier New" w:cs="Courier New"/>
          <w:sz w:val="16"/>
          <w:szCs w:val="16"/>
          <w:lang w:val="en-US"/>
        </w:rPr>
        <w:t>:</w:t>
      </w:r>
    </w:p>
    <w:p w:rsidR="00C21334" w:rsidRPr="00521217" w:rsidRDefault="00C21334" w:rsidP="00C21334">
      <w:pPr>
        <w:spacing w:line="240" w:lineRule="auto"/>
        <w:contextualSpacing/>
        <w:rPr>
          <w:rFonts w:ascii="Courier New" w:hAnsi="Courier New" w:cs="Courier New"/>
          <w:sz w:val="16"/>
          <w:szCs w:val="16"/>
          <w:lang w:val="en-US"/>
        </w:rPr>
      </w:pPr>
      <w:proofErr w:type="spellStart"/>
      <w:r w:rsidRPr="00521217">
        <w:rPr>
          <w:rFonts w:ascii="Courier New" w:hAnsi="Courier New" w:cs="Courier New"/>
          <w:sz w:val="16"/>
          <w:szCs w:val="16"/>
          <w:lang w:val="en-US"/>
        </w:rPr>
        <w:t>nlcom</w:t>
      </w:r>
      <w:proofErr w:type="spellEnd"/>
      <w:r w:rsidRPr="00521217">
        <w:rPr>
          <w:rFonts w:ascii="Courier New" w:hAnsi="Courier New" w:cs="Courier New"/>
          <w:sz w:val="16"/>
          <w:szCs w:val="16"/>
          <w:lang w:val="en-US"/>
        </w:rPr>
        <w:t xml:space="preserve"> (ln_syn_index:ln(exp($dx*_b[$x]+$dy*_b[$y]+($dx*$dy+$dy*$x0+$dx*$y0)*_b[$x_y])-1)-ln(exp($dx*_b[$x]+$dx*$y0*_b[$x_y])+exp($dy*_b[$y]+$dy*$x0*_b[$x_y])-2)  ), post</w:t>
      </w:r>
    </w:p>
    <w:p w:rsidR="00C21334" w:rsidRPr="00521217" w:rsidRDefault="00C21334" w:rsidP="00C21334">
      <w:pPr>
        <w:spacing w:line="240" w:lineRule="auto"/>
        <w:contextualSpacing/>
        <w:rPr>
          <w:rFonts w:ascii="Courier New" w:hAnsi="Courier New" w:cs="Courier New"/>
          <w:sz w:val="16"/>
          <w:szCs w:val="16"/>
          <w:lang w:val="en-US"/>
        </w:rPr>
      </w:pPr>
    </w:p>
    <w:p w:rsidR="00C21334" w:rsidRPr="00521217" w:rsidRDefault="00C21334" w:rsidP="00C21334">
      <w:pPr>
        <w:spacing w:line="240" w:lineRule="auto"/>
        <w:contextualSpacing/>
        <w:rPr>
          <w:rFonts w:ascii="Courier New" w:hAnsi="Courier New" w:cs="Courier New"/>
          <w:sz w:val="16"/>
          <w:szCs w:val="16"/>
          <w:lang w:val="en-US"/>
        </w:rPr>
      </w:pPr>
      <w:r w:rsidRPr="00521217">
        <w:rPr>
          <w:rFonts w:ascii="Courier New" w:hAnsi="Courier New" w:cs="Courier New"/>
          <w:sz w:val="16"/>
          <w:szCs w:val="16"/>
          <w:lang w:val="en-US"/>
        </w:rPr>
        <w:t xml:space="preserve">*After obtaining </w:t>
      </w:r>
      <w:r w:rsidR="00ED6DBC" w:rsidRPr="00521217">
        <w:rPr>
          <w:rFonts w:ascii="Courier New" w:hAnsi="Courier New" w:cs="Courier New"/>
          <w:sz w:val="16"/>
          <w:szCs w:val="16"/>
          <w:lang w:val="en-US"/>
        </w:rPr>
        <w:t>_</w:t>
      </w:r>
      <w:proofErr w:type="gramStart"/>
      <w:r w:rsidR="00ED6DBC" w:rsidRPr="00521217">
        <w:rPr>
          <w:rFonts w:ascii="Courier New" w:hAnsi="Courier New" w:cs="Courier New"/>
          <w:sz w:val="16"/>
          <w:szCs w:val="16"/>
          <w:lang w:val="en-US"/>
        </w:rPr>
        <w:t>b[</w:t>
      </w:r>
      <w:proofErr w:type="spellStart"/>
      <w:proofErr w:type="gramEnd"/>
      <w:r w:rsidRPr="00521217">
        <w:rPr>
          <w:rFonts w:ascii="Courier New" w:hAnsi="Courier New" w:cs="Courier New"/>
          <w:sz w:val="16"/>
          <w:szCs w:val="16"/>
          <w:lang w:val="en-US"/>
        </w:rPr>
        <w:t>ln_syn_index</w:t>
      </w:r>
      <w:proofErr w:type="spellEnd"/>
      <w:r w:rsidR="00ED6DBC" w:rsidRPr="00521217">
        <w:rPr>
          <w:rFonts w:ascii="Courier New" w:hAnsi="Courier New" w:cs="Courier New"/>
          <w:sz w:val="16"/>
          <w:szCs w:val="16"/>
          <w:lang w:val="en-US"/>
        </w:rPr>
        <w:t>]</w:t>
      </w:r>
      <w:r w:rsidRPr="00521217">
        <w:rPr>
          <w:rFonts w:ascii="Courier New" w:hAnsi="Courier New" w:cs="Courier New"/>
          <w:sz w:val="16"/>
          <w:szCs w:val="16"/>
          <w:lang w:val="en-US"/>
        </w:rPr>
        <w:t xml:space="preserve"> and _se[</w:t>
      </w:r>
      <w:proofErr w:type="spellStart"/>
      <w:r w:rsidRPr="00521217">
        <w:rPr>
          <w:rFonts w:ascii="Courier New" w:hAnsi="Courier New" w:cs="Courier New"/>
          <w:sz w:val="16"/>
          <w:szCs w:val="16"/>
          <w:lang w:val="en-US"/>
        </w:rPr>
        <w:t>ln_syn_index</w:t>
      </w:r>
      <w:proofErr w:type="spellEnd"/>
      <w:r w:rsidRPr="00521217">
        <w:rPr>
          <w:rFonts w:ascii="Courier New" w:hAnsi="Courier New" w:cs="Courier New"/>
          <w:sz w:val="16"/>
          <w:szCs w:val="16"/>
          <w:lang w:val="en-US"/>
        </w:rPr>
        <w:t xml:space="preserve">] from the above command we </w:t>
      </w:r>
      <w:r w:rsidR="00ED6DBC" w:rsidRPr="00521217">
        <w:rPr>
          <w:rFonts w:ascii="Courier New" w:hAnsi="Courier New" w:cs="Courier New"/>
          <w:sz w:val="16"/>
          <w:szCs w:val="16"/>
          <w:lang w:val="en-US"/>
        </w:rPr>
        <w:t>*</w:t>
      </w:r>
      <w:r w:rsidRPr="00521217">
        <w:rPr>
          <w:rFonts w:ascii="Courier New" w:hAnsi="Courier New" w:cs="Courier New"/>
          <w:sz w:val="16"/>
          <w:szCs w:val="16"/>
          <w:lang w:val="en-US"/>
        </w:rPr>
        <w:t xml:space="preserve">estimate S and the associated 95% CI </w:t>
      </w:r>
      <w:r w:rsidR="00136014" w:rsidRPr="00521217">
        <w:rPr>
          <w:rFonts w:ascii="Courier New" w:hAnsi="Courier New" w:cs="Courier New"/>
          <w:sz w:val="16"/>
          <w:szCs w:val="16"/>
          <w:lang w:val="en-US"/>
        </w:rPr>
        <w:t>as follows:</w:t>
      </w:r>
      <w:r w:rsidRPr="00521217">
        <w:rPr>
          <w:rFonts w:ascii="Courier New" w:hAnsi="Courier New" w:cs="Courier New"/>
          <w:sz w:val="16"/>
          <w:szCs w:val="16"/>
          <w:lang w:val="en-US"/>
        </w:rPr>
        <w:t xml:space="preserve"> </w:t>
      </w:r>
    </w:p>
    <w:p w:rsidR="00136014" w:rsidRPr="00521217" w:rsidRDefault="00136014" w:rsidP="00C21334">
      <w:pPr>
        <w:spacing w:line="240" w:lineRule="auto"/>
        <w:contextualSpacing/>
        <w:rPr>
          <w:rFonts w:ascii="Courier New" w:hAnsi="Courier New" w:cs="Courier New"/>
          <w:sz w:val="16"/>
          <w:szCs w:val="16"/>
          <w:lang w:val="en-US"/>
        </w:rPr>
      </w:pPr>
      <w:r w:rsidRPr="00521217">
        <w:rPr>
          <w:rFonts w:ascii="Courier New" w:hAnsi="Courier New" w:cs="Courier New"/>
          <w:sz w:val="16"/>
          <w:szCs w:val="16"/>
          <w:lang w:val="en-US"/>
        </w:rPr>
        <w:t xml:space="preserve">***Estimate S for x0, y0, </w:t>
      </w:r>
      <w:proofErr w:type="spellStart"/>
      <w:r w:rsidRPr="00521217">
        <w:rPr>
          <w:rFonts w:ascii="Courier New" w:hAnsi="Courier New" w:cs="Courier New"/>
          <w:sz w:val="16"/>
          <w:szCs w:val="16"/>
          <w:lang w:val="en-US"/>
        </w:rPr>
        <w:t>dx</w:t>
      </w:r>
      <w:proofErr w:type="spellEnd"/>
      <w:r w:rsidRPr="00521217">
        <w:rPr>
          <w:rFonts w:ascii="Courier New" w:hAnsi="Courier New" w:cs="Courier New"/>
          <w:sz w:val="16"/>
          <w:szCs w:val="16"/>
          <w:lang w:val="en-US"/>
        </w:rPr>
        <w:t xml:space="preserve">, </w:t>
      </w:r>
      <w:proofErr w:type="spellStart"/>
      <w:proofErr w:type="gramStart"/>
      <w:r w:rsidRPr="00521217">
        <w:rPr>
          <w:rFonts w:ascii="Courier New" w:hAnsi="Courier New" w:cs="Courier New"/>
          <w:sz w:val="16"/>
          <w:szCs w:val="16"/>
          <w:lang w:val="en-US"/>
        </w:rPr>
        <w:t>dy</w:t>
      </w:r>
      <w:proofErr w:type="spellEnd"/>
      <w:proofErr w:type="gramEnd"/>
    </w:p>
    <w:p w:rsidR="00C21334" w:rsidRPr="00521217" w:rsidRDefault="00C21334" w:rsidP="00C21334">
      <w:pPr>
        <w:spacing w:line="240" w:lineRule="auto"/>
        <w:contextualSpacing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521217">
        <w:rPr>
          <w:rFonts w:ascii="Courier New" w:hAnsi="Courier New" w:cs="Courier New"/>
          <w:sz w:val="16"/>
          <w:szCs w:val="16"/>
          <w:lang w:val="en-US"/>
        </w:rPr>
        <w:t>scalar</w:t>
      </w:r>
      <w:proofErr w:type="gramEnd"/>
      <w:r w:rsidRPr="00521217"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 w:rsidRPr="00521217">
        <w:rPr>
          <w:rFonts w:ascii="Courier New" w:hAnsi="Courier New" w:cs="Courier New"/>
          <w:sz w:val="16"/>
          <w:szCs w:val="16"/>
          <w:lang w:val="en-US"/>
        </w:rPr>
        <w:t>Syn_index</w:t>
      </w:r>
      <w:proofErr w:type="spellEnd"/>
      <w:r w:rsidRPr="00521217">
        <w:rPr>
          <w:rFonts w:ascii="Courier New" w:hAnsi="Courier New" w:cs="Courier New"/>
          <w:sz w:val="16"/>
          <w:szCs w:val="16"/>
          <w:lang w:val="en-US"/>
        </w:rPr>
        <w:t>=exp(_b[</w:t>
      </w:r>
      <w:proofErr w:type="spellStart"/>
      <w:r w:rsidRPr="00521217">
        <w:rPr>
          <w:rFonts w:ascii="Courier New" w:hAnsi="Courier New" w:cs="Courier New"/>
          <w:sz w:val="16"/>
          <w:szCs w:val="16"/>
          <w:lang w:val="en-US"/>
        </w:rPr>
        <w:t>ln_syn_index</w:t>
      </w:r>
      <w:proofErr w:type="spellEnd"/>
      <w:r w:rsidRPr="00521217">
        <w:rPr>
          <w:rFonts w:ascii="Courier New" w:hAnsi="Courier New" w:cs="Courier New"/>
          <w:sz w:val="16"/>
          <w:szCs w:val="16"/>
          <w:lang w:val="en-US"/>
        </w:rPr>
        <w:t>])</w:t>
      </w:r>
    </w:p>
    <w:p w:rsidR="00136014" w:rsidRPr="00521217" w:rsidRDefault="00136014" w:rsidP="00136014">
      <w:pPr>
        <w:spacing w:line="240" w:lineRule="auto"/>
        <w:contextualSpacing/>
        <w:rPr>
          <w:rFonts w:ascii="Courier New" w:hAnsi="Courier New" w:cs="Courier New"/>
          <w:sz w:val="16"/>
          <w:szCs w:val="16"/>
          <w:lang w:val="en-US"/>
        </w:rPr>
      </w:pPr>
    </w:p>
    <w:p w:rsidR="00136014" w:rsidRPr="00521217" w:rsidRDefault="00136014" w:rsidP="00136014">
      <w:pPr>
        <w:spacing w:line="240" w:lineRule="auto"/>
        <w:contextualSpacing/>
        <w:rPr>
          <w:rFonts w:ascii="Courier New" w:hAnsi="Courier New" w:cs="Courier New"/>
          <w:sz w:val="16"/>
          <w:szCs w:val="16"/>
          <w:lang w:val="en-US"/>
        </w:rPr>
      </w:pPr>
      <w:r w:rsidRPr="00521217">
        <w:rPr>
          <w:rFonts w:ascii="Courier New" w:hAnsi="Courier New" w:cs="Courier New"/>
          <w:sz w:val="16"/>
          <w:szCs w:val="16"/>
          <w:lang w:val="en-US"/>
        </w:rPr>
        <w:t xml:space="preserve">***Estimate 95% CI for S, for x0, y0, </w:t>
      </w:r>
      <w:proofErr w:type="spellStart"/>
      <w:r w:rsidRPr="00521217">
        <w:rPr>
          <w:rFonts w:ascii="Courier New" w:hAnsi="Courier New" w:cs="Courier New"/>
          <w:sz w:val="16"/>
          <w:szCs w:val="16"/>
          <w:lang w:val="en-US"/>
        </w:rPr>
        <w:t>dx</w:t>
      </w:r>
      <w:proofErr w:type="spellEnd"/>
      <w:r w:rsidRPr="00521217">
        <w:rPr>
          <w:rFonts w:ascii="Courier New" w:hAnsi="Courier New" w:cs="Courier New"/>
          <w:sz w:val="16"/>
          <w:szCs w:val="16"/>
          <w:lang w:val="en-US"/>
        </w:rPr>
        <w:t xml:space="preserve">, </w:t>
      </w:r>
      <w:proofErr w:type="spellStart"/>
      <w:proofErr w:type="gramStart"/>
      <w:r w:rsidRPr="00521217">
        <w:rPr>
          <w:rFonts w:ascii="Courier New" w:hAnsi="Courier New" w:cs="Courier New"/>
          <w:sz w:val="16"/>
          <w:szCs w:val="16"/>
          <w:lang w:val="en-US"/>
        </w:rPr>
        <w:t>dy</w:t>
      </w:r>
      <w:proofErr w:type="spellEnd"/>
      <w:proofErr w:type="gramEnd"/>
    </w:p>
    <w:p w:rsidR="00C21334" w:rsidRPr="00521217" w:rsidRDefault="00C21334" w:rsidP="00C21334">
      <w:pPr>
        <w:spacing w:line="240" w:lineRule="auto"/>
        <w:contextualSpacing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521217">
        <w:rPr>
          <w:rFonts w:ascii="Courier New" w:hAnsi="Courier New" w:cs="Courier New"/>
          <w:sz w:val="16"/>
          <w:szCs w:val="16"/>
          <w:lang w:val="en-US"/>
        </w:rPr>
        <w:t>scalar</w:t>
      </w:r>
      <w:proofErr w:type="gramEnd"/>
      <w:r w:rsidRPr="00521217">
        <w:rPr>
          <w:rFonts w:ascii="Courier New" w:hAnsi="Courier New" w:cs="Courier New"/>
          <w:sz w:val="16"/>
          <w:szCs w:val="16"/>
          <w:lang w:val="en-US"/>
        </w:rPr>
        <w:t xml:space="preserve"> Syn_index_low95 =exp(_b[</w:t>
      </w:r>
      <w:proofErr w:type="spellStart"/>
      <w:r w:rsidRPr="00521217">
        <w:rPr>
          <w:rFonts w:ascii="Courier New" w:hAnsi="Courier New" w:cs="Courier New"/>
          <w:sz w:val="16"/>
          <w:szCs w:val="16"/>
          <w:lang w:val="en-US"/>
        </w:rPr>
        <w:t>ln_syn_index</w:t>
      </w:r>
      <w:proofErr w:type="spellEnd"/>
      <w:r w:rsidRPr="00521217">
        <w:rPr>
          <w:rFonts w:ascii="Courier New" w:hAnsi="Courier New" w:cs="Courier New"/>
          <w:sz w:val="16"/>
          <w:szCs w:val="16"/>
          <w:lang w:val="en-US"/>
        </w:rPr>
        <w:t>]-</w:t>
      </w:r>
      <w:proofErr w:type="spellStart"/>
      <w:r w:rsidRPr="00521217">
        <w:rPr>
          <w:rFonts w:ascii="Courier New" w:hAnsi="Courier New" w:cs="Courier New"/>
          <w:sz w:val="16"/>
          <w:szCs w:val="16"/>
          <w:lang w:val="en-US"/>
        </w:rPr>
        <w:t>invnormal</w:t>
      </w:r>
      <w:proofErr w:type="spellEnd"/>
      <w:r w:rsidRPr="00521217">
        <w:rPr>
          <w:rFonts w:ascii="Courier New" w:hAnsi="Courier New" w:cs="Courier New"/>
          <w:sz w:val="16"/>
          <w:szCs w:val="16"/>
          <w:lang w:val="en-US"/>
        </w:rPr>
        <w:t>(0.975)*_se[</w:t>
      </w:r>
      <w:proofErr w:type="spellStart"/>
      <w:r w:rsidRPr="00521217">
        <w:rPr>
          <w:rFonts w:ascii="Courier New" w:hAnsi="Courier New" w:cs="Courier New"/>
          <w:sz w:val="16"/>
          <w:szCs w:val="16"/>
          <w:lang w:val="en-US"/>
        </w:rPr>
        <w:t>ln_syn_index</w:t>
      </w:r>
      <w:proofErr w:type="spellEnd"/>
      <w:r w:rsidRPr="00521217">
        <w:rPr>
          <w:rFonts w:ascii="Courier New" w:hAnsi="Courier New" w:cs="Courier New"/>
          <w:sz w:val="16"/>
          <w:szCs w:val="16"/>
          <w:lang w:val="en-US"/>
        </w:rPr>
        <w:t>])</w:t>
      </w:r>
    </w:p>
    <w:p w:rsidR="00C21334" w:rsidRPr="00521217" w:rsidRDefault="00C21334" w:rsidP="00C21334">
      <w:pPr>
        <w:spacing w:line="240" w:lineRule="auto"/>
        <w:contextualSpacing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521217">
        <w:rPr>
          <w:rFonts w:ascii="Courier New" w:hAnsi="Courier New" w:cs="Courier New"/>
          <w:sz w:val="16"/>
          <w:szCs w:val="16"/>
          <w:lang w:val="en-US"/>
        </w:rPr>
        <w:t>scalar</w:t>
      </w:r>
      <w:proofErr w:type="gramEnd"/>
      <w:r w:rsidRPr="00521217">
        <w:rPr>
          <w:rFonts w:ascii="Courier New" w:hAnsi="Courier New" w:cs="Courier New"/>
          <w:sz w:val="16"/>
          <w:szCs w:val="16"/>
          <w:lang w:val="en-US"/>
        </w:rPr>
        <w:t xml:space="preserve"> Syn_index_high95=exp(_b[ln_syn_index]+invnormal(0.975)*_se[ln_syn_index])</w:t>
      </w:r>
    </w:p>
    <w:p w:rsidR="00C21334" w:rsidRPr="00521217" w:rsidRDefault="00C21334" w:rsidP="00C21334">
      <w:pPr>
        <w:spacing w:line="240" w:lineRule="auto"/>
        <w:contextualSpacing/>
        <w:rPr>
          <w:rFonts w:ascii="Courier New" w:hAnsi="Courier New" w:cs="Courier New"/>
          <w:sz w:val="16"/>
          <w:szCs w:val="16"/>
          <w:lang w:val="en-US"/>
        </w:rPr>
      </w:pPr>
    </w:p>
    <w:p w:rsidR="00C21334" w:rsidRPr="00521217" w:rsidRDefault="00136014" w:rsidP="00C21334">
      <w:pPr>
        <w:spacing w:line="240" w:lineRule="auto"/>
        <w:contextualSpacing/>
        <w:rPr>
          <w:rFonts w:ascii="Courier New" w:hAnsi="Courier New" w:cs="Courier New"/>
          <w:sz w:val="16"/>
          <w:szCs w:val="16"/>
          <w:lang w:val="en-US"/>
        </w:rPr>
      </w:pPr>
      <w:r w:rsidRPr="00521217">
        <w:rPr>
          <w:rFonts w:ascii="Courier New" w:hAnsi="Courier New" w:cs="Courier New"/>
          <w:sz w:val="16"/>
          <w:szCs w:val="16"/>
          <w:lang w:val="en-US"/>
        </w:rPr>
        <w:t>****And present in the output these estimates for S in one line</w:t>
      </w:r>
    </w:p>
    <w:p w:rsidR="00C21334" w:rsidRPr="00521217" w:rsidRDefault="00C21334" w:rsidP="00C21334">
      <w:pPr>
        <w:spacing w:line="240" w:lineRule="auto"/>
        <w:contextualSpacing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521217">
        <w:rPr>
          <w:rFonts w:ascii="Courier New" w:hAnsi="Courier New" w:cs="Courier New"/>
          <w:sz w:val="16"/>
          <w:szCs w:val="16"/>
          <w:lang w:val="en-US"/>
        </w:rPr>
        <w:t>mat</w:t>
      </w:r>
      <w:proofErr w:type="gramEnd"/>
      <w:r w:rsidRPr="00521217">
        <w:rPr>
          <w:rFonts w:ascii="Courier New" w:hAnsi="Courier New" w:cs="Courier New"/>
          <w:sz w:val="16"/>
          <w:szCs w:val="16"/>
          <w:lang w:val="en-US"/>
        </w:rPr>
        <w:t xml:space="preserve"> define </w:t>
      </w:r>
      <w:proofErr w:type="spellStart"/>
      <w:r w:rsidRPr="00521217">
        <w:rPr>
          <w:rFonts w:ascii="Courier New" w:hAnsi="Courier New" w:cs="Courier New"/>
          <w:sz w:val="16"/>
          <w:szCs w:val="16"/>
          <w:lang w:val="en-US"/>
        </w:rPr>
        <w:t>Synergy_index</w:t>
      </w:r>
      <w:proofErr w:type="spellEnd"/>
      <w:r w:rsidRPr="00521217">
        <w:rPr>
          <w:rFonts w:ascii="Courier New" w:hAnsi="Courier New" w:cs="Courier New"/>
          <w:sz w:val="16"/>
          <w:szCs w:val="16"/>
          <w:lang w:val="en-US"/>
        </w:rPr>
        <w:t>=(</w:t>
      </w:r>
      <w:proofErr w:type="spellStart"/>
      <w:r w:rsidRPr="00521217">
        <w:rPr>
          <w:rFonts w:ascii="Courier New" w:hAnsi="Courier New" w:cs="Courier New"/>
          <w:sz w:val="16"/>
          <w:szCs w:val="16"/>
          <w:lang w:val="en-US"/>
        </w:rPr>
        <w:t>Syn_index</w:t>
      </w:r>
      <w:proofErr w:type="spellEnd"/>
      <w:r w:rsidRPr="00521217">
        <w:rPr>
          <w:rFonts w:ascii="Courier New" w:hAnsi="Courier New" w:cs="Courier New"/>
          <w:sz w:val="16"/>
          <w:szCs w:val="16"/>
          <w:lang w:val="en-US"/>
        </w:rPr>
        <w:t>, Sy</w:t>
      </w:r>
      <w:r w:rsidR="00136014" w:rsidRPr="00521217">
        <w:rPr>
          <w:rFonts w:ascii="Courier New" w:hAnsi="Courier New" w:cs="Courier New"/>
          <w:sz w:val="16"/>
          <w:szCs w:val="16"/>
          <w:lang w:val="en-US"/>
        </w:rPr>
        <w:t>n_index_low95, Syn_index_high95</w:t>
      </w:r>
      <w:r w:rsidRPr="00521217">
        <w:rPr>
          <w:rFonts w:ascii="Courier New" w:hAnsi="Courier New" w:cs="Courier New"/>
          <w:sz w:val="16"/>
          <w:szCs w:val="16"/>
          <w:lang w:val="en-US"/>
        </w:rPr>
        <w:t>)</w:t>
      </w:r>
    </w:p>
    <w:p w:rsidR="00C21334" w:rsidRPr="00521217" w:rsidRDefault="00C21334" w:rsidP="00C21334">
      <w:pPr>
        <w:spacing w:line="240" w:lineRule="auto"/>
        <w:contextualSpacing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521217">
        <w:rPr>
          <w:rFonts w:ascii="Courier New" w:hAnsi="Courier New" w:cs="Courier New"/>
          <w:sz w:val="16"/>
          <w:szCs w:val="16"/>
          <w:lang w:val="en-US"/>
        </w:rPr>
        <w:t>mat</w:t>
      </w:r>
      <w:proofErr w:type="gramEnd"/>
      <w:r w:rsidRPr="00521217"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 w:rsidRPr="00521217">
        <w:rPr>
          <w:rFonts w:ascii="Courier New" w:hAnsi="Courier New" w:cs="Courier New"/>
          <w:sz w:val="16"/>
          <w:szCs w:val="16"/>
          <w:lang w:val="en-US"/>
        </w:rPr>
        <w:t>rown</w:t>
      </w:r>
      <w:proofErr w:type="spellEnd"/>
      <w:r w:rsidRPr="00521217">
        <w:rPr>
          <w:rFonts w:ascii="Courier New" w:hAnsi="Courier New" w:cs="Courier New"/>
          <w:sz w:val="16"/>
          <w:szCs w:val="16"/>
          <w:lang w:val="en-US"/>
        </w:rPr>
        <w:t xml:space="preserve">   </w:t>
      </w:r>
      <w:proofErr w:type="spellStart"/>
      <w:r w:rsidRPr="00521217">
        <w:rPr>
          <w:rFonts w:ascii="Courier New" w:hAnsi="Courier New" w:cs="Courier New"/>
          <w:sz w:val="16"/>
          <w:szCs w:val="16"/>
          <w:lang w:val="en-US"/>
        </w:rPr>
        <w:t>Synergy_index</w:t>
      </w:r>
      <w:proofErr w:type="spellEnd"/>
      <w:r w:rsidRPr="00521217">
        <w:rPr>
          <w:rFonts w:ascii="Courier New" w:hAnsi="Courier New" w:cs="Courier New"/>
          <w:sz w:val="16"/>
          <w:szCs w:val="16"/>
          <w:lang w:val="en-US"/>
        </w:rPr>
        <w:t xml:space="preserve">= </w:t>
      </w:r>
      <w:proofErr w:type="spellStart"/>
      <w:r w:rsidRPr="00521217">
        <w:rPr>
          <w:rFonts w:ascii="Courier New" w:hAnsi="Courier New" w:cs="Courier New"/>
          <w:sz w:val="16"/>
          <w:szCs w:val="16"/>
          <w:lang w:val="en-US"/>
        </w:rPr>
        <w:t>Syn_index</w:t>
      </w:r>
      <w:proofErr w:type="spellEnd"/>
    </w:p>
    <w:p w:rsidR="00C21334" w:rsidRPr="00521217" w:rsidRDefault="00C21334" w:rsidP="00C21334">
      <w:pPr>
        <w:spacing w:line="240" w:lineRule="auto"/>
        <w:contextualSpacing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521217">
        <w:rPr>
          <w:rFonts w:ascii="Courier New" w:hAnsi="Courier New" w:cs="Courier New"/>
          <w:sz w:val="16"/>
          <w:szCs w:val="16"/>
          <w:lang w:val="en-US"/>
        </w:rPr>
        <w:t>mat</w:t>
      </w:r>
      <w:proofErr w:type="gramEnd"/>
      <w:r w:rsidRPr="00521217"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 w:rsidRPr="00521217">
        <w:rPr>
          <w:rFonts w:ascii="Courier New" w:hAnsi="Courier New" w:cs="Courier New"/>
          <w:sz w:val="16"/>
          <w:szCs w:val="16"/>
          <w:lang w:val="en-US"/>
        </w:rPr>
        <w:t>coln</w:t>
      </w:r>
      <w:proofErr w:type="spellEnd"/>
      <w:r w:rsidRPr="00521217">
        <w:rPr>
          <w:rFonts w:ascii="Courier New" w:hAnsi="Courier New" w:cs="Courier New"/>
          <w:sz w:val="16"/>
          <w:szCs w:val="16"/>
          <w:lang w:val="en-US"/>
        </w:rPr>
        <w:t xml:space="preserve">   </w:t>
      </w:r>
      <w:proofErr w:type="spellStart"/>
      <w:r w:rsidRPr="00521217">
        <w:rPr>
          <w:rFonts w:ascii="Courier New" w:hAnsi="Courier New" w:cs="Courier New"/>
          <w:sz w:val="16"/>
          <w:szCs w:val="16"/>
          <w:lang w:val="en-US"/>
        </w:rPr>
        <w:t>Synergy_index</w:t>
      </w:r>
      <w:proofErr w:type="spellEnd"/>
      <w:r w:rsidRPr="00521217">
        <w:rPr>
          <w:rFonts w:ascii="Courier New" w:hAnsi="Courier New" w:cs="Courier New"/>
          <w:sz w:val="16"/>
          <w:szCs w:val="16"/>
          <w:lang w:val="en-US"/>
        </w:rPr>
        <w:t xml:space="preserve">= </w:t>
      </w:r>
      <w:proofErr w:type="spellStart"/>
      <w:r w:rsidRPr="00521217">
        <w:rPr>
          <w:rFonts w:ascii="Courier New" w:hAnsi="Courier New" w:cs="Courier New"/>
          <w:sz w:val="16"/>
          <w:szCs w:val="16"/>
          <w:lang w:val="en-US"/>
        </w:rPr>
        <w:t>S_ind</w:t>
      </w:r>
      <w:r w:rsidR="00136014" w:rsidRPr="00521217">
        <w:rPr>
          <w:rFonts w:ascii="Courier New" w:hAnsi="Courier New" w:cs="Courier New"/>
          <w:sz w:val="16"/>
          <w:szCs w:val="16"/>
          <w:lang w:val="en-US"/>
        </w:rPr>
        <w:t>ex</w:t>
      </w:r>
      <w:proofErr w:type="spellEnd"/>
      <w:r w:rsidR="00136014" w:rsidRPr="00521217">
        <w:rPr>
          <w:rFonts w:ascii="Courier New" w:hAnsi="Courier New" w:cs="Courier New"/>
          <w:sz w:val="16"/>
          <w:szCs w:val="16"/>
          <w:lang w:val="en-US"/>
        </w:rPr>
        <w:t xml:space="preserve">  S_low95 S_high95</w:t>
      </w:r>
    </w:p>
    <w:p w:rsidR="00C21334" w:rsidRPr="00521217" w:rsidRDefault="00C21334" w:rsidP="00C21334">
      <w:pPr>
        <w:spacing w:line="240" w:lineRule="auto"/>
        <w:contextualSpacing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521217">
        <w:rPr>
          <w:rFonts w:ascii="Courier New" w:hAnsi="Courier New" w:cs="Courier New"/>
          <w:sz w:val="16"/>
          <w:szCs w:val="16"/>
          <w:lang w:val="en-US"/>
        </w:rPr>
        <w:t>mat</w:t>
      </w:r>
      <w:proofErr w:type="gramEnd"/>
      <w:r w:rsidRPr="00521217">
        <w:rPr>
          <w:rFonts w:ascii="Courier New" w:hAnsi="Courier New" w:cs="Courier New"/>
          <w:sz w:val="16"/>
          <w:szCs w:val="16"/>
          <w:lang w:val="en-US"/>
        </w:rPr>
        <w:t xml:space="preserve"> list   </w:t>
      </w:r>
      <w:proofErr w:type="spellStart"/>
      <w:r w:rsidRPr="00521217">
        <w:rPr>
          <w:rFonts w:ascii="Courier New" w:hAnsi="Courier New" w:cs="Courier New"/>
          <w:sz w:val="16"/>
          <w:szCs w:val="16"/>
          <w:lang w:val="en-US"/>
        </w:rPr>
        <w:t>Synergy_index</w:t>
      </w:r>
      <w:proofErr w:type="spellEnd"/>
    </w:p>
    <w:p w:rsidR="00136014" w:rsidRPr="00521217" w:rsidRDefault="00136014" w:rsidP="00C21334">
      <w:pPr>
        <w:spacing w:line="240" w:lineRule="auto"/>
        <w:contextualSpacing/>
        <w:rPr>
          <w:rFonts w:ascii="Courier New" w:hAnsi="Courier New" w:cs="Courier New"/>
          <w:sz w:val="16"/>
          <w:szCs w:val="16"/>
          <w:lang w:val="en-US"/>
        </w:rPr>
      </w:pPr>
    </w:p>
    <w:p w:rsidR="00136014" w:rsidRPr="00521217" w:rsidRDefault="00136014" w:rsidP="00C21334">
      <w:pPr>
        <w:spacing w:line="240" w:lineRule="auto"/>
        <w:contextualSpacing/>
        <w:rPr>
          <w:rFonts w:ascii="Courier New" w:hAnsi="Courier New" w:cs="Courier New"/>
          <w:sz w:val="16"/>
          <w:szCs w:val="16"/>
          <w:lang w:val="en-US"/>
        </w:rPr>
      </w:pPr>
      <w:r w:rsidRPr="00521217">
        <w:rPr>
          <w:rFonts w:ascii="Courier New" w:hAnsi="Courier New" w:cs="Courier New"/>
          <w:sz w:val="16"/>
          <w:szCs w:val="16"/>
          <w:lang w:val="en-US"/>
        </w:rPr>
        <w:t>****End of programming code**********</w:t>
      </w:r>
    </w:p>
    <w:p w:rsidR="00136014" w:rsidRPr="00521217" w:rsidRDefault="00136014" w:rsidP="00136014">
      <w:pPr>
        <w:spacing w:line="240" w:lineRule="auto"/>
        <w:contextualSpacing/>
        <w:rPr>
          <w:rFonts w:ascii="Courier New" w:hAnsi="Courier New" w:cs="Courier New"/>
          <w:sz w:val="16"/>
          <w:szCs w:val="16"/>
          <w:lang w:val="en-US"/>
        </w:rPr>
      </w:pPr>
      <w:r w:rsidRPr="00521217">
        <w:rPr>
          <w:rFonts w:ascii="Courier New" w:hAnsi="Courier New" w:cs="Courier New"/>
          <w:sz w:val="16"/>
          <w:szCs w:val="16"/>
          <w:lang w:val="en-US"/>
        </w:rPr>
        <w:t>************************************************************************************</w:t>
      </w:r>
    </w:p>
    <w:p w:rsidR="000E1667" w:rsidRPr="00521217" w:rsidRDefault="000E1667" w:rsidP="00EC396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21217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D2070B" w:rsidRPr="00521217" w:rsidRDefault="00D2070B" w:rsidP="00EC396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2121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References</w:t>
      </w:r>
    </w:p>
    <w:p w:rsidR="007165DA" w:rsidRPr="00521217" w:rsidRDefault="007165DA" w:rsidP="00EC3960">
      <w:pPr>
        <w:pStyle w:val="ListParagraph"/>
        <w:numPr>
          <w:ilvl w:val="0"/>
          <w:numId w:val="8"/>
        </w:numPr>
        <w:spacing w:before="100" w:beforeAutospacing="1" w:after="100" w:afterAutospacing="1" w:line="480" w:lineRule="auto"/>
        <w:ind w:left="426" w:hanging="357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el-GR"/>
        </w:rPr>
      </w:pPr>
      <w:proofErr w:type="spellStart"/>
      <w:r w:rsidRPr="0052121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el-GR"/>
        </w:rPr>
        <w:t>Knol</w:t>
      </w:r>
      <w:proofErr w:type="spellEnd"/>
      <w:r w:rsidRPr="0052121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el-GR"/>
        </w:rPr>
        <w:t xml:space="preserve"> MJ, van </w:t>
      </w:r>
      <w:proofErr w:type="spellStart"/>
      <w:r w:rsidRPr="0052121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el-GR"/>
        </w:rPr>
        <w:t>der</w:t>
      </w:r>
      <w:proofErr w:type="spellEnd"/>
      <w:r w:rsidRPr="0052121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el-GR"/>
        </w:rPr>
        <w:t xml:space="preserve"> </w:t>
      </w:r>
      <w:proofErr w:type="spellStart"/>
      <w:r w:rsidRPr="0052121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el-GR"/>
        </w:rPr>
        <w:t>Tweel</w:t>
      </w:r>
      <w:proofErr w:type="spellEnd"/>
      <w:r w:rsidRPr="0052121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el-GR"/>
        </w:rPr>
        <w:t xml:space="preserve"> I, </w:t>
      </w:r>
      <w:proofErr w:type="spellStart"/>
      <w:r w:rsidRPr="0052121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el-GR"/>
        </w:rPr>
        <w:t>Grobbee</w:t>
      </w:r>
      <w:proofErr w:type="spellEnd"/>
      <w:r w:rsidRPr="0052121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el-GR"/>
        </w:rPr>
        <w:t xml:space="preserve"> DE, </w:t>
      </w:r>
      <w:proofErr w:type="spellStart"/>
      <w:r w:rsidRPr="0052121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el-GR"/>
        </w:rPr>
        <w:t>Numans</w:t>
      </w:r>
      <w:proofErr w:type="spellEnd"/>
      <w:r w:rsidRPr="0052121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el-GR"/>
        </w:rPr>
        <w:t xml:space="preserve"> ME, </w:t>
      </w:r>
      <w:proofErr w:type="spellStart"/>
      <w:r w:rsidRPr="0052121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el-GR"/>
        </w:rPr>
        <w:t>Geerlings</w:t>
      </w:r>
      <w:proofErr w:type="spellEnd"/>
      <w:r w:rsidRPr="0052121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el-GR"/>
        </w:rPr>
        <w:t xml:space="preserve"> MI. Estimating interaction on an additive scale between continuous determinants in a logistic regression model. </w:t>
      </w:r>
      <w:proofErr w:type="spellStart"/>
      <w:r w:rsidRPr="00521217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en-US" w:eastAsia="el-GR"/>
        </w:rPr>
        <w:t>Int</w:t>
      </w:r>
      <w:proofErr w:type="spellEnd"/>
      <w:r w:rsidRPr="00521217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en-US" w:eastAsia="el-GR"/>
        </w:rPr>
        <w:t xml:space="preserve"> </w:t>
      </w:r>
      <w:r w:rsidRPr="00521217">
        <w:rPr>
          <w:rStyle w:val="jrnl"/>
          <w:rFonts w:ascii="Times New Roman" w:hAnsi="Times New Roman" w:cs="Times New Roman"/>
          <w:i/>
          <w:sz w:val="24"/>
          <w:szCs w:val="24"/>
          <w:lang w:val="en-US"/>
        </w:rPr>
        <w:t xml:space="preserve">J </w:t>
      </w:r>
      <w:proofErr w:type="spellStart"/>
      <w:r w:rsidRPr="00521217">
        <w:rPr>
          <w:rStyle w:val="jrnl"/>
          <w:rFonts w:ascii="Times New Roman" w:hAnsi="Times New Roman" w:cs="Times New Roman"/>
          <w:i/>
          <w:sz w:val="24"/>
          <w:szCs w:val="24"/>
          <w:lang w:val="en-US"/>
        </w:rPr>
        <w:t>Epidemiol</w:t>
      </w:r>
      <w:proofErr w:type="spellEnd"/>
      <w:r w:rsidRPr="00521217">
        <w:rPr>
          <w:rFonts w:ascii="Times New Roman" w:hAnsi="Times New Roman" w:cs="Times New Roman"/>
          <w:sz w:val="24"/>
          <w:szCs w:val="24"/>
          <w:lang w:val="en-US"/>
        </w:rPr>
        <w:t xml:space="preserve"> 2007</w:t>
      </w:r>
      <w:proofErr w:type="gramStart"/>
      <w:r w:rsidRPr="00521217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521217">
        <w:rPr>
          <w:rFonts w:ascii="Times New Roman" w:hAnsi="Times New Roman" w:cs="Times New Roman"/>
          <w:b/>
          <w:sz w:val="24"/>
          <w:szCs w:val="24"/>
          <w:lang w:val="en-US"/>
        </w:rPr>
        <w:t>36</w:t>
      </w:r>
      <w:r w:rsidRPr="00521217">
        <w:rPr>
          <w:rFonts w:ascii="Times New Roman" w:hAnsi="Times New Roman" w:cs="Times New Roman"/>
          <w:sz w:val="24"/>
          <w:szCs w:val="24"/>
          <w:lang w:val="en-US"/>
        </w:rPr>
        <w:t>:1111</w:t>
      </w:r>
      <w:proofErr w:type="gramEnd"/>
      <w:r w:rsidRPr="00521217">
        <w:rPr>
          <w:rFonts w:ascii="Times New Roman" w:hAnsi="Times New Roman" w:cs="Times New Roman"/>
          <w:sz w:val="24"/>
          <w:szCs w:val="24"/>
          <w:lang w:val="en-US"/>
        </w:rPr>
        <w:t>-8.</w:t>
      </w:r>
    </w:p>
    <w:p w:rsidR="00247E4E" w:rsidRPr="00521217" w:rsidRDefault="00247E4E" w:rsidP="00EC3960">
      <w:pPr>
        <w:pStyle w:val="Title1"/>
        <w:numPr>
          <w:ilvl w:val="0"/>
          <w:numId w:val="8"/>
        </w:numPr>
        <w:spacing w:line="480" w:lineRule="auto"/>
        <w:ind w:left="426"/>
        <w:rPr>
          <w:lang w:val="en-US"/>
        </w:rPr>
      </w:pPr>
      <w:proofErr w:type="spellStart"/>
      <w:r w:rsidRPr="00521217">
        <w:rPr>
          <w:lang w:val="en-US"/>
        </w:rPr>
        <w:t>Hosmer</w:t>
      </w:r>
      <w:proofErr w:type="spellEnd"/>
      <w:r w:rsidRPr="00521217">
        <w:rPr>
          <w:lang w:val="en-US"/>
        </w:rPr>
        <w:t xml:space="preserve"> DW, </w:t>
      </w:r>
      <w:proofErr w:type="spellStart"/>
      <w:r w:rsidRPr="00521217">
        <w:rPr>
          <w:lang w:val="en-US"/>
        </w:rPr>
        <w:t>Lemeshow</w:t>
      </w:r>
      <w:proofErr w:type="spellEnd"/>
      <w:r w:rsidRPr="00521217">
        <w:rPr>
          <w:lang w:val="en-US"/>
        </w:rPr>
        <w:t xml:space="preserve"> S. Confidence interval estimation of interaction. </w:t>
      </w:r>
      <w:r w:rsidRPr="00521217">
        <w:rPr>
          <w:i/>
          <w:lang w:val="en-US"/>
        </w:rPr>
        <w:t>Epidemiology</w:t>
      </w:r>
      <w:r w:rsidRPr="00521217">
        <w:rPr>
          <w:lang w:val="en-US"/>
        </w:rPr>
        <w:t xml:space="preserve"> 1992</w:t>
      </w:r>
      <w:proofErr w:type="gramStart"/>
      <w:r w:rsidRPr="00521217">
        <w:rPr>
          <w:lang w:val="en-US"/>
        </w:rPr>
        <w:t>;</w:t>
      </w:r>
      <w:r w:rsidRPr="00521217">
        <w:rPr>
          <w:b/>
          <w:lang w:val="en-US"/>
        </w:rPr>
        <w:t>3</w:t>
      </w:r>
      <w:r w:rsidRPr="00521217">
        <w:rPr>
          <w:lang w:val="en-US"/>
        </w:rPr>
        <w:t>:452</w:t>
      </w:r>
      <w:proofErr w:type="gramEnd"/>
      <w:r w:rsidRPr="00521217">
        <w:rPr>
          <w:lang w:val="en-US"/>
        </w:rPr>
        <w:t>-6.</w:t>
      </w:r>
    </w:p>
    <w:p w:rsidR="00D2070B" w:rsidRPr="00521217" w:rsidRDefault="00D2070B" w:rsidP="00EC3960">
      <w:pPr>
        <w:pStyle w:val="Title1"/>
        <w:numPr>
          <w:ilvl w:val="0"/>
          <w:numId w:val="8"/>
        </w:numPr>
        <w:spacing w:line="480" w:lineRule="auto"/>
        <w:ind w:left="426"/>
        <w:rPr>
          <w:lang w:val="en-US"/>
        </w:rPr>
      </w:pPr>
      <w:proofErr w:type="spellStart"/>
      <w:r w:rsidRPr="00521217">
        <w:rPr>
          <w:bCs/>
          <w:lang w:val="en-US"/>
        </w:rPr>
        <w:t>Riboli</w:t>
      </w:r>
      <w:proofErr w:type="spellEnd"/>
      <w:r w:rsidRPr="00521217">
        <w:rPr>
          <w:lang w:val="en-US"/>
        </w:rPr>
        <w:t xml:space="preserve"> E and </w:t>
      </w:r>
      <w:proofErr w:type="spellStart"/>
      <w:r w:rsidRPr="00521217">
        <w:rPr>
          <w:lang w:val="en-US"/>
        </w:rPr>
        <w:t>Kaaks</w:t>
      </w:r>
      <w:proofErr w:type="spellEnd"/>
      <w:r w:rsidRPr="00521217">
        <w:rPr>
          <w:lang w:val="en-US"/>
        </w:rPr>
        <w:t xml:space="preserve"> R. The </w:t>
      </w:r>
      <w:r w:rsidRPr="00521217">
        <w:rPr>
          <w:bCs/>
          <w:lang w:val="en-US"/>
        </w:rPr>
        <w:t>EPIC</w:t>
      </w:r>
      <w:r w:rsidRPr="00521217">
        <w:rPr>
          <w:lang w:val="en-US"/>
        </w:rPr>
        <w:t xml:space="preserve"> Project: rationale and study design. European Prospective Investigation into Cancer and Nutrition. </w:t>
      </w:r>
      <w:r w:rsidRPr="00521217">
        <w:rPr>
          <w:rStyle w:val="jrnl"/>
          <w:i/>
          <w:lang w:val="en-US"/>
        </w:rPr>
        <w:t>Int J Epidemiol</w:t>
      </w:r>
      <w:r w:rsidRPr="00521217">
        <w:rPr>
          <w:lang w:val="en-US"/>
        </w:rPr>
        <w:t xml:space="preserve"> 1997</w:t>
      </w:r>
      <w:proofErr w:type="gramStart"/>
      <w:r w:rsidRPr="00521217">
        <w:rPr>
          <w:lang w:val="en-US"/>
        </w:rPr>
        <w:t>;</w:t>
      </w:r>
      <w:r w:rsidRPr="00521217">
        <w:rPr>
          <w:b/>
          <w:lang w:val="en-US"/>
        </w:rPr>
        <w:t>26</w:t>
      </w:r>
      <w:proofErr w:type="gramEnd"/>
      <w:r w:rsidRPr="00521217">
        <w:rPr>
          <w:lang w:val="en-US"/>
        </w:rPr>
        <w:t xml:space="preserve"> Suppl 1:S6-14.</w:t>
      </w:r>
    </w:p>
    <w:p w:rsidR="00D2070B" w:rsidRPr="00521217" w:rsidRDefault="00D2070B" w:rsidP="00EC3960">
      <w:pPr>
        <w:numPr>
          <w:ilvl w:val="0"/>
          <w:numId w:val="8"/>
        </w:numPr>
        <w:spacing w:after="0" w:line="480" w:lineRule="auto"/>
        <w:ind w:left="426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21217">
        <w:rPr>
          <w:rFonts w:ascii="Times New Roman" w:eastAsia="Calibri" w:hAnsi="Times New Roman" w:cs="Times New Roman"/>
          <w:sz w:val="24"/>
          <w:szCs w:val="24"/>
          <w:lang w:val="en-US"/>
        </w:rPr>
        <w:t>Trichopoulou A, Costacou T, Bamia C,</w:t>
      </w:r>
      <w:r w:rsidRPr="00521217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 Trichopoulos D</w:t>
      </w:r>
      <w:r w:rsidRPr="005212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Adherence to a Mediterranean diet and survival in a Greek population. </w:t>
      </w:r>
      <w:r w:rsidRPr="00521217">
        <w:rPr>
          <w:rFonts w:ascii="Times New Roman" w:eastAsia="Calibri" w:hAnsi="Times New Roman" w:cs="Times New Roman"/>
          <w:i/>
          <w:sz w:val="24"/>
          <w:szCs w:val="24"/>
          <w:lang w:val="en-US"/>
        </w:rPr>
        <w:t>N Engl J Med</w:t>
      </w:r>
      <w:r w:rsidRPr="005212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2003;</w:t>
      </w:r>
      <w:r w:rsidRPr="00521217">
        <w:rPr>
          <w:rFonts w:ascii="Times New Roman" w:eastAsia="Calibri" w:hAnsi="Times New Roman" w:cs="Times New Roman"/>
          <w:b/>
          <w:sz w:val="24"/>
          <w:szCs w:val="24"/>
          <w:lang w:val="en-US"/>
        </w:rPr>
        <w:t>348</w:t>
      </w:r>
      <w:r w:rsidRPr="00521217">
        <w:rPr>
          <w:rFonts w:ascii="Times New Roman" w:eastAsia="Calibri" w:hAnsi="Times New Roman" w:cs="Times New Roman"/>
          <w:sz w:val="24"/>
          <w:szCs w:val="24"/>
          <w:lang w:val="en-US"/>
        </w:rPr>
        <w:t>:2599-608</w:t>
      </w:r>
    </w:p>
    <w:p w:rsidR="00AF074E" w:rsidRPr="00521217" w:rsidRDefault="00AF074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21217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tbl>
      <w:tblPr>
        <w:tblStyle w:val="TableGrid"/>
        <w:tblpPr w:leftFromText="180" w:rightFromText="180" w:vertAnchor="page" w:horzAnchor="margin" w:tblpY="2769"/>
        <w:tblW w:w="6629" w:type="dxa"/>
        <w:tblLook w:val="04A0"/>
      </w:tblPr>
      <w:tblGrid>
        <w:gridCol w:w="3227"/>
        <w:gridCol w:w="1559"/>
        <w:gridCol w:w="1843"/>
      </w:tblGrid>
      <w:tr w:rsidR="00AF074E" w:rsidRPr="00521217" w:rsidTr="00C21334">
        <w:tc>
          <w:tcPr>
            <w:tcW w:w="6629" w:type="dxa"/>
            <w:gridSpan w:val="3"/>
          </w:tcPr>
          <w:p w:rsidR="00AF074E" w:rsidRPr="00521217" w:rsidRDefault="00AF074E" w:rsidP="00C21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2121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Continuous</w:t>
            </w:r>
            <w:proofErr w:type="spellEnd"/>
            <w:r w:rsidRPr="005212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21217">
              <w:rPr>
                <w:rFonts w:ascii="Times New Roman" w:hAnsi="Times New Roman" w:cs="Times New Roman"/>
                <w:b/>
                <w:sz w:val="28"/>
                <w:szCs w:val="28"/>
              </w:rPr>
              <w:t>variables</w:t>
            </w:r>
            <w:proofErr w:type="spellEnd"/>
          </w:p>
        </w:tc>
      </w:tr>
      <w:tr w:rsidR="00AF074E" w:rsidRPr="00521217" w:rsidTr="00C21334">
        <w:tc>
          <w:tcPr>
            <w:tcW w:w="3227" w:type="dxa"/>
          </w:tcPr>
          <w:p w:rsidR="00AF074E" w:rsidRPr="00521217" w:rsidRDefault="00AF074E" w:rsidP="00C21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074E" w:rsidRPr="00521217" w:rsidRDefault="00AF074E" w:rsidP="00C21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1217">
              <w:rPr>
                <w:rFonts w:ascii="Times New Roman" w:hAnsi="Times New Roman" w:cs="Times New Roman"/>
                <w:b/>
                <w:sz w:val="24"/>
                <w:szCs w:val="24"/>
              </w:rPr>
              <w:t>Mean</w:t>
            </w:r>
            <w:proofErr w:type="spellEnd"/>
          </w:p>
        </w:tc>
        <w:tc>
          <w:tcPr>
            <w:tcW w:w="1843" w:type="dxa"/>
          </w:tcPr>
          <w:p w:rsidR="00AF074E" w:rsidRPr="00521217" w:rsidRDefault="00AF074E" w:rsidP="00C21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217">
              <w:rPr>
                <w:rFonts w:ascii="Times New Roman" w:hAnsi="Times New Roman" w:cs="Times New Roman"/>
                <w:b/>
                <w:sz w:val="24"/>
                <w:szCs w:val="24"/>
              </w:rPr>
              <w:t>SD</w:t>
            </w:r>
          </w:p>
        </w:tc>
      </w:tr>
      <w:tr w:rsidR="00AF074E" w:rsidRPr="00521217" w:rsidTr="00C21334">
        <w:tc>
          <w:tcPr>
            <w:tcW w:w="3227" w:type="dxa"/>
          </w:tcPr>
          <w:p w:rsidR="00AF074E" w:rsidRPr="00521217" w:rsidRDefault="00AF074E" w:rsidP="00C21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217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  <w:proofErr w:type="spellEnd"/>
            <w:r w:rsidRPr="0052121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21217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52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217">
              <w:rPr>
                <w:rFonts w:ascii="Times New Roman" w:hAnsi="Times New Roman" w:cs="Times New Roman"/>
                <w:sz w:val="24"/>
                <w:szCs w:val="24"/>
              </w:rPr>
              <w:t>years</w:t>
            </w:r>
            <w:proofErr w:type="spellEnd"/>
            <w:r w:rsidRPr="005212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AF074E" w:rsidRPr="00521217" w:rsidRDefault="00AF074E" w:rsidP="00C21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217">
              <w:rPr>
                <w:rFonts w:ascii="Times New Roman" w:hAnsi="Times New Roman" w:cs="Times New Roman"/>
                <w:sz w:val="24"/>
                <w:szCs w:val="24"/>
              </w:rPr>
              <w:t>37.99</w:t>
            </w:r>
          </w:p>
        </w:tc>
        <w:tc>
          <w:tcPr>
            <w:tcW w:w="1843" w:type="dxa"/>
          </w:tcPr>
          <w:p w:rsidR="00AF074E" w:rsidRPr="00521217" w:rsidRDefault="00AF074E" w:rsidP="00C21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217">
              <w:rPr>
                <w:rFonts w:ascii="Times New Roman" w:hAnsi="Times New Roman" w:cs="Times New Roman"/>
                <w:sz w:val="24"/>
                <w:szCs w:val="24"/>
              </w:rPr>
              <w:t>4.61</w:t>
            </w:r>
          </w:p>
        </w:tc>
      </w:tr>
      <w:tr w:rsidR="00AF074E" w:rsidRPr="00521217" w:rsidTr="00C21334">
        <w:tc>
          <w:tcPr>
            <w:tcW w:w="3227" w:type="dxa"/>
          </w:tcPr>
          <w:p w:rsidR="00AF074E" w:rsidRPr="00521217" w:rsidRDefault="00AF074E" w:rsidP="00C21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217">
              <w:rPr>
                <w:rFonts w:ascii="Times New Roman" w:hAnsi="Times New Roman" w:cs="Times New Roman"/>
                <w:sz w:val="24"/>
                <w:szCs w:val="24"/>
              </w:rPr>
              <w:t>BMI (</w:t>
            </w:r>
            <w:proofErr w:type="spellStart"/>
            <w:r w:rsidRPr="00521217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521217">
              <w:rPr>
                <w:rFonts w:ascii="Times New Roman" w:hAnsi="Times New Roman" w:cs="Times New Roman"/>
                <w:sz w:val="24"/>
                <w:szCs w:val="24"/>
              </w:rPr>
              <w:t xml:space="preserve"> kg/m</w:t>
            </w:r>
            <w:r w:rsidRPr="005212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212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AF074E" w:rsidRPr="00521217" w:rsidRDefault="00AF074E" w:rsidP="00C21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217">
              <w:rPr>
                <w:rFonts w:ascii="Times New Roman" w:hAnsi="Times New Roman" w:cs="Times New Roman"/>
                <w:sz w:val="24"/>
                <w:szCs w:val="24"/>
              </w:rPr>
              <w:t>26.62</w:t>
            </w:r>
          </w:p>
        </w:tc>
        <w:tc>
          <w:tcPr>
            <w:tcW w:w="1843" w:type="dxa"/>
          </w:tcPr>
          <w:p w:rsidR="00AF074E" w:rsidRPr="00521217" w:rsidRDefault="00AF074E" w:rsidP="00C21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217"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</w:tr>
      <w:tr w:rsidR="00AF074E" w:rsidRPr="00521217" w:rsidTr="00C21334">
        <w:tc>
          <w:tcPr>
            <w:tcW w:w="3227" w:type="dxa"/>
          </w:tcPr>
          <w:p w:rsidR="00AF074E" w:rsidRPr="00521217" w:rsidRDefault="00AF074E" w:rsidP="00C21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217">
              <w:rPr>
                <w:rFonts w:ascii="Times New Roman" w:hAnsi="Times New Roman" w:cs="Times New Roman"/>
                <w:sz w:val="24"/>
                <w:szCs w:val="24"/>
              </w:rPr>
              <w:t>Height</w:t>
            </w:r>
            <w:proofErr w:type="spellEnd"/>
            <w:r w:rsidRPr="0052121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21217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521217">
              <w:rPr>
                <w:rFonts w:ascii="Times New Roman" w:hAnsi="Times New Roman" w:cs="Times New Roman"/>
                <w:sz w:val="24"/>
                <w:szCs w:val="24"/>
              </w:rPr>
              <w:t xml:space="preserve"> cm)</w:t>
            </w:r>
          </w:p>
        </w:tc>
        <w:tc>
          <w:tcPr>
            <w:tcW w:w="1559" w:type="dxa"/>
          </w:tcPr>
          <w:p w:rsidR="00AF074E" w:rsidRPr="00521217" w:rsidRDefault="00AF074E" w:rsidP="00C21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217">
              <w:rPr>
                <w:rFonts w:ascii="Times New Roman" w:hAnsi="Times New Roman" w:cs="Times New Roman"/>
                <w:sz w:val="24"/>
                <w:szCs w:val="24"/>
              </w:rPr>
              <w:t>160.02</w:t>
            </w:r>
          </w:p>
        </w:tc>
        <w:tc>
          <w:tcPr>
            <w:tcW w:w="1843" w:type="dxa"/>
          </w:tcPr>
          <w:p w:rsidR="00AF074E" w:rsidRPr="00521217" w:rsidRDefault="00AF074E" w:rsidP="00C21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217"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</w:tr>
      <w:tr w:rsidR="00AF074E" w:rsidRPr="00521217" w:rsidTr="00C21334">
        <w:tc>
          <w:tcPr>
            <w:tcW w:w="6629" w:type="dxa"/>
            <w:gridSpan w:val="3"/>
          </w:tcPr>
          <w:p w:rsidR="00AF074E" w:rsidRPr="00521217" w:rsidRDefault="00AF074E" w:rsidP="00C21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4E" w:rsidRPr="00521217" w:rsidTr="00C21334">
        <w:tc>
          <w:tcPr>
            <w:tcW w:w="6629" w:type="dxa"/>
            <w:gridSpan w:val="3"/>
          </w:tcPr>
          <w:p w:rsidR="00AF074E" w:rsidRPr="00521217" w:rsidRDefault="00AF074E" w:rsidP="00C21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21217">
              <w:rPr>
                <w:rFonts w:ascii="Times New Roman" w:hAnsi="Times New Roman" w:cs="Times New Roman"/>
                <w:b/>
                <w:sz w:val="28"/>
                <w:szCs w:val="28"/>
              </w:rPr>
              <w:t>Categorical</w:t>
            </w:r>
            <w:proofErr w:type="spellEnd"/>
            <w:r w:rsidRPr="005212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21217">
              <w:rPr>
                <w:rFonts w:ascii="Times New Roman" w:hAnsi="Times New Roman" w:cs="Times New Roman"/>
                <w:b/>
                <w:sz w:val="28"/>
                <w:szCs w:val="28"/>
              </w:rPr>
              <w:t>variables</w:t>
            </w:r>
            <w:proofErr w:type="spellEnd"/>
          </w:p>
        </w:tc>
      </w:tr>
      <w:tr w:rsidR="00AF074E" w:rsidRPr="00521217" w:rsidTr="00C21334">
        <w:tc>
          <w:tcPr>
            <w:tcW w:w="4786" w:type="dxa"/>
            <w:gridSpan w:val="2"/>
          </w:tcPr>
          <w:p w:rsidR="00AF074E" w:rsidRPr="00521217" w:rsidRDefault="00AF074E" w:rsidP="00C21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F074E" w:rsidRPr="00521217" w:rsidRDefault="00AF074E" w:rsidP="00C21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217">
              <w:rPr>
                <w:rFonts w:ascii="Times New Roman" w:hAnsi="Times New Roman" w:cs="Times New Roman"/>
                <w:b/>
                <w:sz w:val="24"/>
                <w:szCs w:val="24"/>
              </w:rPr>
              <w:t>N           (%)</w:t>
            </w:r>
          </w:p>
        </w:tc>
      </w:tr>
      <w:tr w:rsidR="00AF074E" w:rsidRPr="00521217" w:rsidTr="00C21334">
        <w:tc>
          <w:tcPr>
            <w:tcW w:w="4786" w:type="dxa"/>
            <w:gridSpan w:val="2"/>
          </w:tcPr>
          <w:p w:rsidR="00AF074E" w:rsidRPr="00521217" w:rsidRDefault="00AF074E" w:rsidP="00C21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217">
              <w:rPr>
                <w:rFonts w:ascii="Times New Roman" w:hAnsi="Times New Roman" w:cs="Times New Roman"/>
                <w:sz w:val="24"/>
                <w:szCs w:val="24"/>
              </w:rPr>
              <w:t>Hypertension</w:t>
            </w:r>
            <w:proofErr w:type="spellEnd"/>
          </w:p>
        </w:tc>
        <w:tc>
          <w:tcPr>
            <w:tcW w:w="1843" w:type="dxa"/>
          </w:tcPr>
          <w:p w:rsidR="00AF074E" w:rsidRPr="00521217" w:rsidRDefault="00AF074E" w:rsidP="00C21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4E" w:rsidRPr="00521217" w:rsidTr="00C21334">
        <w:tc>
          <w:tcPr>
            <w:tcW w:w="4786" w:type="dxa"/>
            <w:gridSpan w:val="2"/>
          </w:tcPr>
          <w:p w:rsidR="00AF074E" w:rsidRPr="00521217" w:rsidRDefault="00AF074E" w:rsidP="00C21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2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proofErr w:type="spellStart"/>
            <w:r w:rsidRPr="00521217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</w:p>
        </w:tc>
        <w:tc>
          <w:tcPr>
            <w:tcW w:w="1843" w:type="dxa"/>
          </w:tcPr>
          <w:p w:rsidR="00AF074E" w:rsidRPr="00521217" w:rsidRDefault="00AF074E" w:rsidP="00C21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217">
              <w:rPr>
                <w:rFonts w:ascii="Times New Roman" w:hAnsi="Times New Roman" w:cs="Times New Roman"/>
                <w:sz w:val="24"/>
                <w:szCs w:val="24"/>
              </w:rPr>
              <w:t>4336   (90.24%)</w:t>
            </w:r>
          </w:p>
        </w:tc>
      </w:tr>
      <w:tr w:rsidR="00AF074E" w:rsidRPr="00521217" w:rsidTr="00C21334">
        <w:tc>
          <w:tcPr>
            <w:tcW w:w="4786" w:type="dxa"/>
            <w:gridSpan w:val="2"/>
          </w:tcPr>
          <w:p w:rsidR="00AF074E" w:rsidRPr="00521217" w:rsidRDefault="00AF074E" w:rsidP="00C21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2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proofErr w:type="spellStart"/>
            <w:r w:rsidRPr="00521217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 w:rsidRPr="0052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F074E" w:rsidRPr="00521217" w:rsidRDefault="00AF074E" w:rsidP="00C21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217">
              <w:rPr>
                <w:rFonts w:ascii="Times New Roman" w:hAnsi="Times New Roman" w:cs="Times New Roman"/>
                <w:sz w:val="24"/>
                <w:szCs w:val="24"/>
              </w:rPr>
              <w:t>469       (9.76%)</w:t>
            </w:r>
          </w:p>
        </w:tc>
      </w:tr>
      <w:tr w:rsidR="00AF074E" w:rsidRPr="00DE4370" w:rsidTr="00C21334">
        <w:tc>
          <w:tcPr>
            <w:tcW w:w="4786" w:type="dxa"/>
            <w:gridSpan w:val="2"/>
          </w:tcPr>
          <w:p w:rsidR="00AF074E" w:rsidRPr="00521217" w:rsidRDefault="00AF074E" w:rsidP="00C213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 adherence to Mediterranean Diet (NMD)</w:t>
            </w:r>
          </w:p>
        </w:tc>
        <w:tc>
          <w:tcPr>
            <w:tcW w:w="1843" w:type="dxa"/>
          </w:tcPr>
          <w:p w:rsidR="00AF074E" w:rsidRPr="00521217" w:rsidRDefault="00AF074E" w:rsidP="00C213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074E" w:rsidRPr="00521217" w:rsidTr="00C21334">
        <w:tc>
          <w:tcPr>
            <w:tcW w:w="4786" w:type="dxa"/>
            <w:gridSpan w:val="2"/>
          </w:tcPr>
          <w:p w:rsidR="00AF074E" w:rsidRPr="00521217" w:rsidRDefault="00AF074E" w:rsidP="00C21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</w:t>
            </w:r>
            <w:r w:rsidRPr="00521217">
              <w:rPr>
                <w:rFonts w:ascii="Times New Roman" w:hAnsi="Times New Roman" w:cs="Times New Roman"/>
                <w:sz w:val="24"/>
                <w:szCs w:val="24"/>
              </w:rPr>
              <w:t>1--&gt;</w:t>
            </w:r>
            <w:proofErr w:type="spellStart"/>
            <w:r w:rsidRPr="00521217">
              <w:rPr>
                <w:rFonts w:ascii="Times New Roman" w:hAnsi="Times New Roman" w:cs="Times New Roman"/>
                <w:sz w:val="24"/>
                <w:szCs w:val="24"/>
              </w:rPr>
              <w:t>Med</w:t>
            </w:r>
            <w:proofErr w:type="spellEnd"/>
            <w:r w:rsidRPr="005212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21217">
              <w:rPr>
                <w:rFonts w:ascii="Times New Roman" w:hAnsi="Times New Roman" w:cs="Times New Roman"/>
                <w:sz w:val="24"/>
                <w:szCs w:val="24"/>
              </w:rPr>
              <w:t>Diet</w:t>
            </w:r>
            <w:proofErr w:type="spellEnd"/>
            <w:r w:rsidRPr="0052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217">
              <w:rPr>
                <w:rFonts w:ascii="Times New Roman" w:hAnsi="Times New Roman" w:cs="Times New Roman"/>
                <w:sz w:val="24"/>
                <w:szCs w:val="24"/>
              </w:rPr>
              <w:t>score</w:t>
            </w:r>
            <w:proofErr w:type="spellEnd"/>
            <w:r w:rsidRPr="00521217">
              <w:rPr>
                <w:rFonts w:ascii="Times New Roman" w:hAnsi="Times New Roman" w:cs="Times New Roman"/>
                <w:sz w:val="24"/>
                <w:szCs w:val="24"/>
              </w:rPr>
              <w:t xml:space="preserve"> 6-9</w:t>
            </w:r>
          </w:p>
        </w:tc>
        <w:tc>
          <w:tcPr>
            <w:tcW w:w="1843" w:type="dxa"/>
          </w:tcPr>
          <w:p w:rsidR="00AF074E" w:rsidRPr="00521217" w:rsidRDefault="00AF074E" w:rsidP="00C21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217">
              <w:rPr>
                <w:rFonts w:ascii="Times New Roman" w:hAnsi="Times New Roman" w:cs="Times New Roman"/>
                <w:sz w:val="24"/>
                <w:szCs w:val="24"/>
              </w:rPr>
              <w:t>1133   (23.58%)</w:t>
            </w:r>
          </w:p>
        </w:tc>
      </w:tr>
      <w:tr w:rsidR="00AF074E" w:rsidRPr="00521217" w:rsidTr="00C21334">
        <w:tc>
          <w:tcPr>
            <w:tcW w:w="4786" w:type="dxa"/>
            <w:gridSpan w:val="2"/>
          </w:tcPr>
          <w:p w:rsidR="00AF074E" w:rsidRPr="00521217" w:rsidRDefault="00AF074E" w:rsidP="00C21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2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2--&gt;</w:t>
            </w:r>
            <w:proofErr w:type="spellStart"/>
            <w:r w:rsidRPr="00521217">
              <w:rPr>
                <w:rFonts w:ascii="Times New Roman" w:hAnsi="Times New Roman" w:cs="Times New Roman"/>
                <w:sz w:val="24"/>
                <w:szCs w:val="24"/>
              </w:rPr>
              <w:t>Med</w:t>
            </w:r>
            <w:proofErr w:type="spellEnd"/>
            <w:r w:rsidRPr="005212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21217">
              <w:rPr>
                <w:rFonts w:ascii="Times New Roman" w:hAnsi="Times New Roman" w:cs="Times New Roman"/>
                <w:sz w:val="24"/>
                <w:szCs w:val="24"/>
              </w:rPr>
              <w:t>Diet</w:t>
            </w:r>
            <w:proofErr w:type="spellEnd"/>
            <w:r w:rsidRPr="0052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217">
              <w:rPr>
                <w:rFonts w:ascii="Times New Roman" w:hAnsi="Times New Roman" w:cs="Times New Roman"/>
                <w:sz w:val="24"/>
                <w:szCs w:val="24"/>
              </w:rPr>
              <w:t>score</w:t>
            </w:r>
            <w:proofErr w:type="spellEnd"/>
            <w:r w:rsidRPr="00521217">
              <w:rPr>
                <w:rFonts w:ascii="Times New Roman" w:hAnsi="Times New Roman" w:cs="Times New Roman"/>
                <w:sz w:val="24"/>
                <w:szCs w:val="24"/>
              </w:rPr>
              <w:t xml:space="preserve"> 2-5</w:t>
            </w:r>
          </w:p>
        </w:tc>
        <w:tc>
          <w:tcPr>
            <w:tcW w:w="1843" w:type="dxa"/>
          </w:tcPr>
          <w:p w:rsidR="00AF074E" w:rsidRPr="00521217" w:rsidRDefault="00AF074E" w:rsidP="00C21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217">
              <w:rPr>
                <w:rFonts w:ascii="Times New Roman" w:hAnsi="Times New Roman" w:cs="Times New Roman"/>
                <w:sz w:val="24"/>
                <w:szCs w:val="24"/>
              </w:rPr>
              <w:t>3448   (71.76%)</w:t>
            </w:r>
          </w:p>
        </w:tc>
      </w:tr>
      <w:tr w:rsidR="00AF074E" w:rsidRPr="00521217" w:rsidTr="00C21334">
        <w:tc>
          <w:tcPr>
            <w:tcW w:w="4786" w:type="dxa"/>
            <w:gridSpan w:val="2"/>
          </w:tcPr>
          <w:p w:rsidR="00AF074E" w:rsidRPr="00521217" w:rsidRDefault="00AF074E" w:rsidP="00C21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2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3--&gt;</w:t>
            </w:r>
            <w:proofErr w:type="spellStart"/>
            <w:r w:rsidRPr="00521217">
              <w:rPr>
                <w:rFonts w:ascii="Times New Roman" w:hAnsi="Times New Roman" w:cs="Times New Roman"/>
                <w:sz w:val="24"/>
                <w:szCs w:val="24"/>
              </w:rPr>
              <w:t>Med</w:t>
            </w:r>
            <w:proofErr w:type="spellEnd"/>
            <w:r w:rsidRPr="005212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21217">
              <w:rPr>
                <w:rFonts w:ascii="Times New Roman" w:hAnsi="Times New Roman" w:cs="Times New Roman"/>
                <w:sz w:val="24"/>
                <w:szCs w:val="24"/>
              </w:rPr>
              <w:t>Diet</w:t>
            </w:r>
            <w:proofErr w:type="spellEnd"/>
            <w:r w:rsidRPr="0052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217">
              <w:rPr>
                <w:rFonts w:ascii="Times New Roman" w:hAnsi="Times New Roman" w:cs="Times New Roman"/>
                <w:sz w:val="24"/>
                <w:szCs w:val="24"/>
              </w:rPr>
              <w:t>score</w:t>
            </w:r>
            <w:proofErr w:type="spellEnd"/>
            <w:r w:rsidRPr="00521217">
              <w:rPr>
                <w:rFonts w:ascii="Times New Roman" w:hAnsi="Times New Roman" w:cs="Times New Roman"/>
                <w:sz w:val="24"/>
                <w:szCs w:val="24"/>
              </w:rPr>
              <w:t xml:space="preserve"> 0-1</w:t>
            </w:r>
          </w:p>
        </w:tc>
        <w:tc>
          <w:tcPr>
            <w:tcW w:w="1843" w:type="dxa"/>
          </w:tcPr>
          <w:p w:rsidR="00AF074E" w:rsidRPr="00521217" w:rsidRDefault="00AF074E" w:rsidP="00C21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217">
              <w:rPr>
                <w:rFonts w:ascii="Times New Roman" w:hAnsi="Times New Roman" w:cs="Times New Roman"/>
                <w:sz w:val="24"/>
                <w:szCs w:val="24"/>
              </w:rPr>
              <w:t>224       (4.66%)</w:t>
            </w:r>
          </w:p>
        </w:tc>
      </w:tr>
      <w:tr w:rsidR="00AF074E" w:rsidRPr="00521217" w:rsidTr="00C21334">
        <w:tc>
          <w:tcPr>
            <w:tcW w:w="4786" w:type="dxa"/>
            <w:gridSpan w:val="2"/>
          </w:tcPr>
          <w:p w:rsidR="00AF074E" w:rsidRPr="00521217" w:rsidRDefault="00AF074E" w:rsidP="00C21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217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proofErr w:type="spellEnd"/>
            <w:r w:rsidRPr="0052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217">
              <w:rPr>
                <w:rFonts w:ascii="Times New Roman" w:hAnsi="Times New Roman" w:cs="Times New Roman"/>
                <w:sz w:val="24"/>
                <w:szCs w:val="24"/>
              </w:rPr>
              <w:t>level</w:t>
            </w:r>
            <w:proofErr w:type="spellEnd"/>
          </w:p>
        </w:tc>
        <w:tc>
          <w:tcPr>
            <w:tcW w:w="1843" w:type="dxa"/>
          </w:tcPr>
          <w:p w:rsidR="00AF074E" w:rsidRPr="00521217" w:rsidRDefault="00AF074E" w:rsidP="00C21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4E" w:rsidRPr="00521217" w:rsidTr="00C21334">
        <w:tc>
          <w:tcPr>
            <w:tcW w:w="4786" w:type="dxa"/>
            <w:gridSpan w:val="2"/>
          </w:tcPr>
          <w:p w:rsidR="00AF074E" w:rsidRPr="00521217" w:rsidRDefault="00AF074E" w:rsidP="00C21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2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1--&gt;</w:t>
            </w:r>
            <w:proofErr w:type="spellStart"/>
            <w:r w:rsidRPr="00521217">
              <w:rPr>
                <w:rFonts w:ascii="Times New Roman" w:hAnsi="Times New Roman" w:cs="Times New Roman"/>
                <w:sz w:val="24"/>
                <w:szCs w:val="24"/>
              </w:rPr>
              <w:t>Elementary</w:t>
            </w:r>
            <w:proofErr w:type="spellEnd"/>
            <w:r w:rsidRPr="0052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F074E" w:rsidRPr="00521217" w:rsidRDefault="00AF074E" w:rsidP="00C21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217">
              <w:rPr>
                <w:rFonts w:ascii="Times New Roman" w:hAnsi="Times New Roman" w:cs="Times New Roman"/>
                <w:sz w:val="24"/>
                <w:szCs w:val="24"/>
              </w:rPr>
              <w:t>1407    (29.28%)</w:t>
            </w:r>
          </w:p>
        </w:tc>
      </w:tr>
      <w:tr w:rsidR="00AF074E" w:rsidRPr="00521217" w:rsidTr="00C21334">
        <w:tc>
          <w:tcPr>
            <w:tcW w:w="4786" w:type="dxa"/>
            <w:gridSpan w:val="2"/>
          </w:tcPr>
          <w:p w:rsidR="00AF074E" w:rsidRPr="00521217" w:rsidRDefault="00AF074E" w:rsidP="00C21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2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2--&gt;</w:t>
            </w:r>
            <w:proofErr w:type="spellStart"/>
            <w:r w:rsidRPr="00521217">
              <w:rPr>
                <w:rFonts w:ascii="Times New Roman" w:hAnsi="Times New Roman" w:cs="Times New Roman"/>
                <w:sz w:val="24"/>
                <w:szCs w:val="24"/>
              </w:rPr>
              <w:t>Secondary</w:t>
            </w:r>
            <w:proofErr w:type="spellEnd"/>
          </w:p>
        </w:tc>
        <w:tc>
          <w:tcPr>
            <w:tcW w:w="1843" w:type="dxa"/>
          </w:tcPr>
          <w:p w:rsidR="00AF074E" w:rsidRPr="00521217" w:rsidRDefault="00AF074E" w:rsidP="00C21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217">
              <w:rPr>
                <w:rFonts w:ascii="Times New Roman" w:hAnsi="Times New Roman" w:cs="Times New Roman"/>
                <w:sz w:val="24"/>
                <w:szCs w:val="24"/>
              </w:rPr>
              <w:t>1917    (39.90%)</w:t>
            </w:r>
          </w:p>
        </w:tc>
      </w:tr>
      <w:tr w:rsidR="00AF074E" w:rsidRPr="00521217" w:rsidTr="00C21334">
        <w:tc>
          <w:tcPr>
            <w:tcW w:w="4786" w:type="dxa"/>
            <w:gridSpan w:val="2"/>
          </w:tcPr>
          <w:p w:rsidR="00AF074E" w:rsidRPr="00521217" w:rsidRDefault="00AF074E" w:rsidP="00C21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2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3--&gt;</w:t>
            </w:r>
            <w:proofErr w:type="spellStart"/>
            <w:r w:rsidRPr="00521217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52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217">
              <w:rPr>
                <w:rFonts w:ascii="Times New Roman" w:hAnsi="Times New Roman" w:cs="Times New Roman"/>
                <w:sz w:val="24"/>
                <w:szCs w:val="24"/>
              </w:rPr>
              <w:t>degree</w:t>
            </w:r>
            <w:proofErr w:type="spellEnd"/>
            <w:r w:rsidRPr="0052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217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proofErr w:type="spellEnd"/>
            <w:r w:rsidRPr="0052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217">
              <w:rPr>
                <w:rFonts w:ascii="Times New Roman" w:hAnsi="Times New Roman" w:cs="Times New Roman"/>
                <w:sz w:val="24"/>
                <w:szCs w:val="24"/>
              </w:rPr>
              <w:t>higher</w:t>
            </w:r>
            <w:proofErr w:type="spellEnd"/>
          </w:p>
        </w:tc>
        <w:tc>
          <w:tcPr>
            <w:tcW w:w="1843" w:type="dxa"/>
          </w:tcPr>
          <w:p w:rsidR="00AF074E" w:rsidRPr="00521217" w:rsidRDefault="00AF074E" w:rsidP="00C21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217">
              <w:rPr>
                <w:rFonts w:ascii="Times New Roman" w:hAnsi="Times New Roman" w:cs="Times New Roman"/>
                <w:sz w:val="24"/>
                <w:szCs w:val="24"/>
              </w:rPr>
              <w:t>1481    (30.82%)</w:t>
            </w:r>
          </w:p>
        </w:tc>
      </w:tr>
    </w:tbl>
    <w:p w:rsidR="00AF074E" w:rsidRPr="00521217" w:rsidRDefault="00AF074E" w:rsidP="00AF074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21217">
        <w:rPr>
          <w:rFonts w:ascii="Times New Roman" w:hAnsi="Times New Roman" w:cs="Times New Roman"/>
          <w:b/>
          <w:sz w:val="24"/>
          <w:szCs w:val="24"/>
          <w:lang w:val="en-US"/>
        </w:rPr>
        <w:t>Table S1</w:t>
      </w:r>
      <w:r w:rsidRPr="00521217">
        <w:rPr>
          <w:rFonts w:ascii="Times New Roman" w:hAnsi="Times New Roman" w:cs="Times New Roman"/>
          <w:sz w:val="24"/>
          <w:szCs w:val="24"/>
          <w:lang w:val="en-US"/>
        </w:rPr>
        <w:t xml:space="preserve">: Descriptive statistics of age, body mass index (BMI), height, </w:t>
      </w:r>
      <w:proofErr w:type="gramStart"/>
      <w:r w:rsidRPr="00521217">
        <w:rPr>
          <w:rFonts w:ascii="Times New Roman" w:hAnsi="Times New Roman" w:cs="Times New Roman"/>
          <w:sz w:val="24"/>
          <w:szCs w:val="24"/>
          <w:lang w:val="en-US"/>
        </w:rPr>
        <w:t>hypertension</w:t>
      </w:r>
      <w:proofErr w:type="gramEnd"/>
      <w:r w:rsidRPr="00521217">
        <w:rPr>
          <w:rFonts w:ascii="Times New Roman" w:hAnsi="Times New Roman" w:cs="Times New Roman"/>
          <w:sz w:val="24"/>
          <w:szCs w:val="24"/>
          <w:lang w:val="en-US"/>
        </w:rPr>
        <w:t xml:space="preserve">, non adherence in Mediterranean Diet (NMD) and education in 4805 women aged less than 45 from the Greek-EPIC cohort </w:t>
      </w:r>
    </w:p>
    <w:p w:rsidR="00D2070B" w:rsidRPr="00521217" w:rsidRDefault="00D2070B" w:rsidP="00EC3960">
      <w:pPr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AF074E" w:rsidRPr="00521217" w:rsidRDefault="00AF074E" w:rsidP="00EC3960">
      <w:pPr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AF074E" w:rsidRPr="00521217" w:rsidRDefault="00AF074E" w:rsidP="00EC3960">
      <w:pPr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AF074E" w:rsidRPr="00521217" w:rsidRDefault="00AF074E" w:rsidP="00EC3960">
      <w:pPr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AF074E" w:rsidRPr="00521217" w:rsidRDefault="00AF074E" w:rsidP="00EC3960">
      <w:pPr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AF074E" w:rsidRPr="00521217" w:rsidRDefault="00AF074E" w:rsidP="00EC3960">
      <w:pPr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AF074E" w:rsidRPr="00521217" w:rsidRDefault="00AF074E" w:rsidP="00EC3960">
      <w:pPr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AF074E" w:rsidRPr="00521217" w:rsidRDefault="00AF074E" w:rsidP="00EC3960">
      <w:pPr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AF074E" w:rsidRPr="00521217" w:rsidRDefault="00AF074E" w:rsidP="00EC3960">
      <w:pPr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AF074E" w:rsidRPr="00521217" w:rsidRDefault="00AF074E" w:rsidP="00EC3960">
      <w:pPr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AF074E" w:rsidRPr="00521217" w:rsidRDefault="00AF074E" w:rsidP="00EC3960">
      <w:pPr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AF074E" w:rsidRPr="00521217" w:rsidRDefault="00AF074E" w:rsidP="00EC3960">
      <w:pPr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AF074E" w:rsidRPr="00521217" w:rsidRDefault="00AF074E" w:rsidP="00EC3960">
      <w:pPr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AF074E" w:rsidRPr="00521217" w:rsidRDefault="00AF074E" w:rsidP="00EC3960">
      <w:pPr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AF074E" w:rsidRPr="00521217" w:rsidRDefault="00AF074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21217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AF074E" w:rsidRPr="00521217" w:rsidRDefault="00AF074E" w:rsidP="00EC3960">
      <w:pPr>
        <w:ind w:left="426"/>
        <w:rPr>
          <w:rFonts w:ascii="Times New Roman" w:hAnsi="Times New Roman" w:cs="Times New Roman"/>
          <w:sz w:val="24"/>
          <w:szCs w:val="24"/>
          <w:lang w:val="en-US"/>
        </w:rPr>
        <w:sectPr w:rsidR="00AF074E" w:rsidRPr="00521217" w:rsidSect="00B23034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AC3C56" w:rsidRPr="00521217" w:rsidRDefault="00AC3C56" w:rsidP="00AC3C56">
      <w:pPr>
        <w:rPr>
          <w:sz w:val="24"/>
          <w:szCs w:val="24"/>
          <w:lang w:val="en-US"/>
        </w:rPr>
      </w:pPr>
      <w:r w:rsidRPr="0052121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Table S2</w:t>
      </w:r>
      <w:r w:rsidRPr="00521217">
        <w:rPr>
          <w:rFonts w:ascii="Times New Roman" w:hAnsi="Times New Roman" w:cs="Times New Roman"/>
          <w:sz w:val="24"/>
          <w:szCs w:val="24"/>
          <w:lang w:val="en-US"/>
        </w:rPr>
        <w:t>: Estimated coefficients from the logistic regression model (S.</w:t>
      </w:r>
      <w:r w:rsidR="0033574F">
        <w:rPr>
          <w:rFonts w:ascii="Times New Roman" w:hAnsi="Times New Roman" w:cs="Times New Roman"/>
          <w:sz w:val="24"/>
          <w:szCs w:val="24"/>
          <w:lang w:val="en-US"/>
        </w:rPr>
        <w:t>13</w:t>
      </w:r>
      <w:r w:rsidRPr="00521217">
        <w:rPr>
          <w:rFonts w:ascii="Times New Roman" w:hAnsi="Times New Roman" w:cs="Times New Roman"/>
          <w:sz w:val="24"/>
          <w:szCs w:val="24"/>
          <w:lang w:val="en-US"/>
        </w:rPr>
        <w:t>) of the prevalence of hypertension in women aged less than 45 yrs old</w:t>
      </w:r>
    </w:p>
    <w:p w:rsidR="00AC3C56" w:rsidRPr="00521217" w:rsidRDefault="00AC3C56" w:rsidP="00AC3C56">
      <w:pPr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AC3C56" w:rsidRPr="00521217" w:rsidRDefault="00AC3C56" w:rsidP="00AC3C56">
      <w:pPr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AC3C56" w:rsidRPr="00521217" w:rsidRDefault="00AC3C56" w:rsidP="00AC3C56">
      <w:pPr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pPr w:leftFromText="180" w:rightFromText="180" w:vertAnchor="page" w:horzAnchor="margin" w:tblpXSpec="center" w:tblpY="2931"/>
        <w:tblW w:w="13433" w:type="dxa"/>
        <w:tblLayout w:type="fixed"/>
        <w:tblLook w:val="04A0"/>
      </w:tblPr>
      <w:tblGrid>
        <w:gridCol w:w="5778"/>
        <w:gridCol w:w="993"/>
        <w:gridCol w:w="1134"/>
        <w:gridCol w:w="1701"/>
        <w:gridCol w:w="3827"/>
      </w:tblGrid>
      <w:tr w:rsidR="00AC3C56" w:rsidRPr="00C849E9" w:rsidTr="00F47C38">
        <w:tc>
          <w:tcPr>
            <w:tcW w:w="13433" w:type="dxa"/>
            <w:gridSpan w:val="5"/>
            <w:tcBorders>
              <w:bottom w:val="single" w:sz="4" w:space="0" w:color="auto"/>
            </w:tcBorders>
            <w:vAlign w:val="bottom"/>
          </w:tcPr>
          <w:p w:rsidR="00AC3C56" w:rsidRPr="00521217" w:rsidRDefault="00AC3C56" w:rsidP="003357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2121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Logistic regression model (S.</w:t>
            </w:r>
            <w:r w:rsidR="003357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</w:t>
            </w:r>
            <w:r w:rsidRPr="0052121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</w:tc>
      </w:tr>
      <w:tr w:rsidR="00AC3C56" w:rsidRPr="00DE4370" w:rsidTr="00F47C38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C56" w:rsidRPr="00521217" w:rsidRDefault="00AC3C56" w:rsidP="00F47C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C3C56" w:rsidRPr="00521217" w:rsidRDefault="00AC3C56" w:rsidP="00F47C38">
            <w:pPr>
              <w:jc w:val="center"/>
              <w:rPr>
                <w:rFonts w:ascii="Times New Roman" w:hAnsi="Times New Roman" w:cs="Times New Roman"/>
              </w:rPr>
            </w:pPr>
            <w:r w:rsidRPr="00521217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C3C56" w:rsidRPr="00521217" w:rsidRDefault="00AC3C56" w:rsidP="00F47C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21217">
              <w:rPr>
                <w:rFonts w:ascii="Times New Roman" w:hAnsi="Times New Roman" w:cs="Times New Roman"/>
              </w:rPr>
              <w:t>se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vAlign w:val="bottom"/>
          </w:tcPr>
          <w:p w:rsidR="00AC3C56" w:rsidRPr="00521217" w:rsidRDefault="00AC3C56" w:rsidP="00F47C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21217">
              <w:rPr>
                <w:rFonts w:ascii="Times New Roman" w:hAnsi="Times New Roman" w:cs="Times New Roman"/>
              </w:rPr>
              <w:t>Odds</w:t>
            </w:r>
            <w:proofErr w:type="spellEnd"/>
            <w:r w:rsidRPr="005212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1217">
              <w:rPr>
                <w:rFonts w:ascii="Times New Roman" w:hAnsi="Times New Roman" w:cs="Times New Roman"/>
              </w:rPr>
              <w:t>Ratio</w:t>
            </w:r>
            <w:proofErr w:type="spellEnd"/>
            <w:r w:rsidRPr="0052121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21217">
              <w:rPr>
                <w:rFonts w:ascii="Times New Roman" w:hAnsi="Times New Roman" w:cs="Times New Roman"/>
              </w:rPr>
              <w:t>e</w:t>
            </w:r>
            <w:r w:rsidRPr="00521217">
              <w:rPr>
                <w:rFonts w:ascii="Times New Roman" w:hAnsi="Times New Roman" w:cs="Times New Roman"/>
                <w:vertAlign w:val="superscript"/>
              </w:rPr>
              <w:t>b</w:t>
            </w:r>
            <w:proofErr w:type="spellEnd"/>
            <w:r w:rsidRPr="0052121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3C56" w:rsidRPr="00521217" w:rsidRDefault="00AC3C56" w:rsidP="00F47C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1217">
              <w:rPr>
                <w:rFonts w:ascii="Times New Roman" w:hAnsi="Times New Roman" w:cs="Times New Roman"/>
                <w:lang w:val="en-US"/>
              </w:rPr>
              <w:t>95% Confidence Interval for Odds Ratio</w:t>
            </w:r>
          </w:p>
        </w:tc>
      </w:tr>
      <w:tr w:rsidR="00AC3C56" w:rsidRPr="00521217" w:rsidTr="00F47C38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3C56" w:rsidRPr="00521217" w:rsidRDefault="00AC3C56" w:rsidP="00F47C38">
            <w:pPr>
              <w:rPr>
                <w:rFonts w:ascii="Times New Roman" w:hAnsi="Times New Roman" w:cs="Times New Roman"/>
                <w:lang w:val="en-US"/>
              </w:rPr>
            </w:pPr>
            <w:r w:rsidRPr="00521217">
              <w:rPr>
                <w:rFonts w:ascii="Times New Roman" w:hAnsi="Times New Roman" w:cs="Times New Roman"/>
                <w:b/>
                <w:lang w:val="en-US"/>
              </w:rPr>
              <w:t>Body Mass Index</w:t>
            </w:r>
            <w:r w:rsidRPr="00521217">
              <w:rPr>
                <w:rFonts w:ascii="Times New Roman" w:hAnsi="Times New Roman" w:cs="Times New Roman"/>
                <w:lang w:val="en-US"/>
              </w:rPr>
              <w:t xml:space="preserve"> (in kg/m</w:t>
            </w:r>
            <w:r w:rsidRPr="00521217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521217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C3C56" w:rsidRPr="00521217" w:rsidRDefault="00AC3C56" w:rsidP="00F47C38">
            <w:pPr>
              <w:jc w:val="center"/>
              <w:rPr>
                <w:rFonts w:ascii="Times New Roman" w:hAnsi="Times New Roman" w:cs="Times New Roman"/>
              </w:rPr>
            </w:pPr>
            <w:r w:rsidRPr="00521217">
              <w:rPr>
                <w:rFonts w:ascii="Times New Roman" w:hAnsi="Times New Roman" w:cs="Times New Roman"/>
              </w:rPr>
              <w:t>0.130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  <w:vAlign w:val="bottom"/>
          </w:tcPr>
          <w:p w:rsidR="00AC3C56" w:rsidRPr="00521217" w:rsidRDefault="00AC3C56" w:rsidP="00F47C38">
            <w:pPr>
              <w:jc w:val="center"/>
              <w:rPr>
                <w:rFonts w:ascii="Times New Roman" w:hAnsi="Times New Roman" w:cs="Times New Roman"/>
              </w:rPr>
            </w:pPr>
            <w:r w:rsidRPr="00521217">
              <w:rPr>
                <w:rFonts w:ascii="Times New Roman" w:hAnsi="Times New Roman" w:cs="Times New Roman"/>
              </w:rPr>
              <w:t>0.009</w:t>
            </w:r>
          </w:p>
        </w:tc>
        <w:tc>
          <w:tcPr>
            <w:tcW w:w="1701" w:type="dxa"/>
            <w:tcBorders>
              <w:top w:val="single" w:sz="4" w:space="0" w:color="auto"/>
              <w:left w:val="dashed" w:sz="4" w:space="0" w:color="auto"/>
              <w:bottom w:val="nil"/>
              <w:right w:val="nil"/>
            </w:tcBorders>
            <w:vAlign w:val="bottom"/>
          </w:tcPr>
          <w:p w:rsidR="00AC3C56" w:rsidRPr="00AC3C56" w:rsidRDefault="00AC3C56" w:rsidP="00AC3C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1217">
              <w:rPr>
                <w:rFonts w:ascii="Times New Roman" w:hAnsi="Times New Roman" w:cs="Times New Roman"/>
              </w:rPr>
              <w:t>1.1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C3C56" w:rsidRPr="00521217" w:rsidRDefault="00AC3C56" w:rsidP="00AC3C56">
            <w:pPr>
              <w:jc w:val="center"/>
              <w:rPr>
                <w:rFonts w:ascii="Times New Roman" w:hAnsi="Times New Roman" w:cs="Times New Roman"/>
              </w:rPr>
            </w:pPr>
            <w:r w:rsidRPr="00521217">
              <w:rPr>
                <w:rFonts w:ascii="Times New Roman" w:hAnsi="Times New Roman" w:cs="Times New Roman"/>
              </w:rPr>
              <w:t>(1.1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521217">
              <w:rPr>
                <w:rFonts w:ascii="Times New Roman" w:hAnsi="Times New Roman" w:cs="Times New Roman"/>
              </w:rPr>
              <w:t xml:space="preserve"> - 1.1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Pr="00521217">
              <w:rPr>
                <w:rFonts w:ascii="Times New Roman" w:hAnsi="Times New Roman" w:cs="Times New Roman"/>
              </w:rPr>
              <w:t>)</w:t>
            </w:r>
          </w:p>
        </w:tc>
      </w:tr>
      <w:tr w:rsidR="00AC3C56" w:rsidRPr="00521217" w:rsidTr="00F47C38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3C56" w:rsidRPr="00521217" w:rsidRDefault="00AC3C56" w:rsidP="00F47C38">
            <w:pPr>
              <w:rPr>
                <w:rFonts w:ascii="Times New Roman" w:hAnsi="Times New Roman" w:cs="Times New Roman"/>
                <w:lang w:val="en-US"/>
              </w:rPr>
            </w:pPr>
            <w:r w:rsidRPr="00521217">
              <w:rPr>
                <w:rFonts w:ascii="Times New Roman" w:hAnsi="Times New Roman" w:cs="Times New Roman"/>
                <w:b/>
                <w:lang w:val="en-US"/>
              </w:rPr>
              <w:t>Non adherence to Mediterranean Diet</w:t>
            </w:r>
            <w:r w:rsidRPr="00521217">
              <w:rPr>
                <w:rFonts w:ascii="Times New Roman" w:hAnsi="Times New Roman" w:cs="Times New Roman"/>
                <w:lang w:val="en-US"/>
              </w:rPr>
              <w:t xml:space="preserve"> (3 levels - ordered)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C3C56" w:rsidRPr="00521217" w:rsidRDefault="00AC3C56" w:rsidP="00F47C38">
            <w:pPr>
              <w:jc w:val="center"/>
              <w:rPr>
                <w:rFonts w:ascii="Times New Roman" w:hAnsi="Times New Roman" w:cs="Times New Roman"/>
              </w:rPr>
            </w:pPr>
            <w:r w:rsidRPr="00521217">
              <w:rPr>
                <w:rFonts w:ascii="Times New Roman" w:hAnsi="Times New Roman" w:cs="Times New Roman"/>
              </w:rPr>
              <w:t>0.166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:rsidR="00AC3C56" w:rsidRPr="00521217" w:rsidRDefault="00AC3C56" w:rsidP="00F47C38">
            <w:pPr>
              <w:jc w:val="center"/>
              <w:rPr>
                <w:rFonts w:ascii="Times New Roman" w:hAnsi="Times New Roman" w:cs="Times New Roman"/>
              </w:rPr>
            </w:pPr>
            <w:r w:rsidRPr="00521217">
              <w:rPr>
                <w:rFonts w:ascii="Times New Roman" w:hAnsi="Times New Roman" w:cs="Times New Roman"/>
              </w:rPr>
              <w:t>0.105</w:t>
            </w:r>
          </w:p>
        </w:tc>
        <w:tc>
          <w:tcPr>
            <w:tcW w:w="1701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:rsidR="00AC3C56" w:rsidRPr="00AC3C56" w:rsidRDefault="00AC3C56" w:rsidP="00F47C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C3C56" w:rsidRPr="00521217" w:rsidRDefault="00AC3C56" w:rsidP="00F47C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(0.96 - 1.45</w:t>
            </w:r>
            <w:r w:rsidRPr="00521217">
              <w:rPr>
                <w:rFonts w:ascii="Times New Roman" w:hAnsi="Times New Roman" w:cs="Times New Roman"/>
              </w:rPr>
              <w:t>)</w:t>
            </w:r>
          </w:p>
        </w:tc>
      </w:tr>
      <w:tr w:rsidR="00AC3C56" w:rsidRPr="00521217" w:rsidTr="00F47C38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3C56" w:rsidRPr="00521217" w:rsidRDefault="00AC3C56" w:rsidP="00F47C3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21217">
              <w:rPr>
                <w:rFonts w:ascii="Times New Roman" w:hAnsi="Times New Roman" w:cs="Times New Roman"/>
                <w:b/>
              </w:rPr>
              <w:t>Age</w:t>
            </w:r>
            <w:proofErr w:type="spellEnd"/>
            <w:r w:rsidRPr="00521217">
              <w:rPr>
                <w:rFonts w:ascii="Times New Roman" w:hAnsi="Times New Roman" w:cs="Times New Roman"/>
                <w:b/>
              </w:rPr>
              <w:t xml:space="preserve"> </w:t>
            </w:r>
            <w:r w:rsidRPr="00521217">
              <w:rPr>
                <w:rFonts w:ascii="Times New Roman" w:hAnsi="Times New Roman" w:cs="Times New Roman"/>
              </w:rPr>
              <w:t>(</w:t>
            </w:r>
            <w:proofErr w:type="spellStart"/>
            <w:r w:rsidRPr="00521217">
              <w:rPr>
                <w:rFonts w:ascii="Times New Roman" w:hAnsi="Times New Roman" w:cs="Times New Roman"/>
              </w:rPr>
              <w:t>in</w:t>
            </w:r>
            <w:proofErr w:type="spellEnd"/>
            <w:r w:rsidRPr="005212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1217">
              <w:rPr>
                <w:rFonts w:ascii="Times New Roman" w:hAnsi="Times New Roman" w:cs="Times New Roman"/>
              </w:rPr>
              <w:t>years</w:t>
            </w:r>
            <w:proofErr w:type="spellEnd"/>
            <w:r w:rsidRPr="0052121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C3C56" w:rsidRPr="00521217" w:rsidRDefault="00AC3C56" w:rsidP="00F47C38">
            <w:pPr>
              <w:jc w:val="center"/>
              <w:rPr>
                <w:rFonts w:ascii="Times New Roman" w:hAnsi="Times New Roman" w:cs="Times New Roman"/>
              </w:rPr>
            </w:pPr>
            <w:r w:rsidRPr="00521217">
              <w:rPr>
                <w:rFonts w:ascii="Times New Roman" w:hAnsi="Times New Roman" w:cs="Times New Roman"/>
              </w:rPr>
              <w:t>0.068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:rsidR="00AC3C56" w:rsidRPr="00521217" w:rsidRDefault="00AC3C56" w:rsidP="00F47C38">
            <w:pPr>
              <w:jc w:val="center"/>
              <w:rPr>
                <w:rFonts w:ascii="Times New Roman" w:hAnsi="Times New Roman" w:cs="Times New Roman"/>
              </w:rPr>
            </w:pPr>
            <w:r w:rsidRPr="00521217">
              <w:rPr>
                <w:rFonts w:ascii="Times New Roman" w:hAnsi="Times New Roman" w:cs="Times New Roman"/>
              </w:rPr>
              <w:t>0.013</w:t>
            </w:r>
          </w:p>
        </w:tc>
        <w:tc>
          <w:tcPr>
            <w:tcW w:w="1701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:rsidR="00AC3C56" w:rsidRPr="00521217" w:rsidRDefault="00AC3C56" w:rsidP="00AC3C56">
            <w:pPr>
              <w:jc w:val="center"/>
              <w:rPr>
                <w:rFonts w:ascii="Times New Roman" w:hAnsi="Times New Roman" w:cs="Times New Roman"/>
              </w:rPr>
            </w:pPr>
            <w:r w:rsidRPr="00521217">
              <w:rPr>
                <w:rFonts w:ascii="Times New Roman" w:hAnsi="Times New Roman" w:cs="Times New Roman"/>
              </w:rPr>
              <w:t>1.07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C3C56" w:rsidRPr="00521217" w:rsidRDefault="00AC3C56" w:rsidP="00F47C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(1.04 - 1.</w:t>
            </w:r>
            <w:r>
              <w:rPr>
                <w:rFonts w:ascii="Times New Roman" w:hAnsi="Times New Roman" w:cs="Times New Roman"/>
                <w:lang w:val="en-US"/>
              </w:rPr>
              <w:t>10</w:t>
            </w:r>
            <w:r w:rsidRPr="00521217">
              <w:rPr>
                <w:rFonts w:ascii="Times New Roman" w:hAnsi="Times New Roman" w:cs="Times New Roman"/>
              </w:rPr>
              <w:t>)</w:t>
            </w:r>
          </w:p>
        </w:tc>
      </w:tr>
      <w:tr w:rsidR="00AC3C56" w:rsidRPr="00DE4370" w:rsidTr="00F47C38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3C56" w:rsidRPr="00521217" w:rsidRDefault="00AC3C56" w:rsidP="00F47C38">
            <w:pPr>
              <w:rPr>
                <w:rFonts w:ascii="Times New Roman" w:hAnsi="Times New Roman" w:cs="Times New Roman"/>
                <w:lang w:val="en-US"/>
              </w:rPr>
            </w:pPr>
            <w:r w:rsidRPr="00521217">
              <w:rPr>
                <w:rFonts w:ascii="Times New Roman" w:hAnsi="Times New Roman" w:cs="Times New Roman"/>
                <w:b/>
                <w:lang w:val="en-US"/>
              </w:rPr>
              <w:t>Education</w:t>
            </w:r>
            <w:r w:rsidRPr="00521217">
              <w:rPr>
                <w:rFonts w:ascii="Times New Roman" w:hAnsi="Times New Roman" w:cs="Times New Roman"/>
                <w:lang w:val="en-US"/>
              </w:rPr>
              <w:t>: (reference category - elementary school)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C3C56" w:rsidRPr="00521217" w:rsidRDefault="00AC3C56" w:rsidP="00F47C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:rsidR="00AC3C56" w:rsidRPr="00521217" w:rsidRDefault="00AC3C56" w:rsidP="00F47C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:rsidR="00AC3C56" w:rsidRPr="00521217" w:rsidRDefault="00AC3C56" w:rsidP="00F47C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C3C56" w:rsidRPr="00521217" w:rsidRDefault="00AC3C56" w:rsidP="00F47C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C3C56" w:rsidRPr="00521217" w:rsidTr="00F47C38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3C56" w:rsidRPr="00521217" w:rsidRDefault="00AC3C56" w:rsidP="00F47C38">
            <w:pPr>
              <w:rPr>
                <w:rFonts w:ascii="Times New Roman" w:hAnsi="Times New Roman" w:cs="Times New Roman"/>
              </w:rPr>
            </w:pPr>
            <w:r w:rsidRPr="00521217">
              <w:rPr>
                <w:rFonts w:ascii="Times New Roman" w:hAnsi="Times New Roman" w:cs="Times New Roman"/>
                <w:lang w:val="en-US"/>
              </w:rPr>
              <w:t xml:space="preserve">                    </w:t>
            </w:r>
            <w:proofErr w:type="spellStart"/>
            <w:r w:rsidRPr="00521217">
              <w:rPr>
                <w:rFonts w:ascii="Times New Roman" w:hAnsi="Times New Roman" w:cs="Times New Roman"/>
              </w:rPr>
              <w:t>secondary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C3C56" w:rsidRPr="00521217" w:rsidRDefault="00AC3C56" w:rsidP="00F47C38">
            <w:pPr>
              <w:jc w:val="center"/>
              <w:rPr>
                <w:rFonts w:ascii="Times New Roman" w:hAnsi="Times New Roman" w:cs="Times New Roman"/>
              </w:rPr>
            </w:pPr>
            <w:r w:rsidRPr="00521217">
              <w:rPr>
                <w:rFonts w:ascii="Times New Roman" w:hAnsi="Times New Roman" w:cs="Times New Roman"/>
              </w:rPr>
              <w:t>-0.541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:rsidR="00AC3C56" w:rsidRPr="00521217" w:rsidRDefault="00AC3C56" w:rsidP="00F47C38">
            <w:pPr>
              <w:jc w:val="center"/>
              <w:rPr>
                <w:rFonts w:ascii="Times New Roman" w:hAnsi="Times New Roman" w:cs="Times New Roman"/>
              </w:rPr>
            </w:pPr>
            <w:r w:rsidRPr="00521217">
              <w:rPr>
                <w:rFonts w:ascii="Times New Roman" w:hAnsi="Times New Roman" w:cs="Times New Roman"/>
              </w:rPr>
              <w:t>0.118</w:t>
            </w:r>
          </w:p>
        </w:tc>
        <w:tc>
          <w:tcPr>
            <w:tcW w:w="1701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:rsidR="00AC3C56" w:rsidRPr="00521217" w:rsidRDefault="00AC3C56" w:rsidP="00AC3C56">
            <w:pPr>
              <w:jc w:val="center"/>
              <w:rPr>
                <w:rFonts w:ascii="Times New Roman" w:hAnsi="Times New Roman" w:cs="Times New Roman"/>
              </w:rPr>
            </w:pPr>
            <w:r w:rsidRPr="00521217">
              <w:rPr>
                <w:rFonts w:ascii="Times New Roman" w:hAnsi="Times New Roman" w:cs="Times New Roman"/>
              </w:rPr>
              <w:t>0.58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C3C56" w:rsidRPr="00521217" w:rsidRDefault="00AC3C56" w:rsidP="00AC3C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(0.46</w:t>
            </w:r>
            <w:r w:rsidRPr="00521217">
              <w:rPr>
                <w:rFonts w:ascii="Times New Roman" w:hAnsi="Times New Roman" w:cs="Times New Roman"/>
              </w:rPr>
              <w:t xml:space="preserve"> - 0.73)</w:t>
            </w:r>
          </w:p>
        </w:tc>
      </w:tr>
      <w:tr w:rsidR="00AC3C56" w:rsidRPr="00521217" w:rsidTr="00F47C38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3C56" w:rsidRPr="00521217" w:rsidRDefault="00AC3C56" w:rsidP="00F47C38">
            <w:pPr>
              <w:rPr>
                <w:rFonts w:ascii="Times New Roman" w:hAnsi="Times New Roman" w:cs="Times New Roman"/>
              </w:rPr>
            </w:pPr>
            <w:r w:rsidRPr="00521217">
              <w:rPr>
                <w:rFonts w:ascii="Times New Roman" w:hAnsi="Times New Roman" w:cs="Times New Roman"/>
              </w:rPr>
              <w:t xml:space="preserve">                    </w:t>
            </w:r>
            <w:proofErr w:type="spellStart"/>
            <w:r w:rsidRPr="00521217">
              <w:rPr>
                <w:rFonts w:ascii="Times New Roman" w:hAnsi="Times New Roman" w:cs="Times New Roman"/>
              </w:rPr>
              <w:t>university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C3C56" w:rsidRPr="00521217" w:rsidRDefault="00AC3C56" w:rsidP="00F47C38">
            <w:pPr>
              <w:jc w:val="center"/>
              <w:rPr>
                <w:rFonts w:ascii="Times New Roman" w:hAnsi="Times New Roman" w:cs="Times New Roman"/>
              </w:rPr>
            </w:pPr>
            <w:r w:rsidRPr="00521217">
              <w:rPr>
                <w:rFonts w:ascii="Times New Roman" w:hAnsi="Times New Roman" w:cs="Times New Roman"/>
              </w:rPr>
              <w:t>-0.897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:rsidR="00AC3C56" w:rsidRPr="00521217" w:rsidRDefault="00AC3C56" w:rsidP="00F47C38">
            <w:pPr>
              <w:jc w:val="center"/>
              <w:rPr>
                <w:rFonts w:ascii="Times New Roman" w:hAnsi="Times New Roman" w:cs="Times New Roman"/>
              </w:rPr>
            </w:pPr>
            <w:r w:rsidRPr="00521217">
              <w:rPr>
                <w:rFonts w:ascii="Times New Roman" w:hAnsi="Times New Roman" w:cs="Times New Roman"/>
              </w:rPr>
              <w:t>0.147</w:t>
            </w:r>
          </w:p>
        </w:tc>
        <w:tc>
          <w:tcPr>
            <w:tcW w:w="1701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:rsidR="00AC3C56" w:rsidRPr="00AC3C56" w:rsidRDefault="00AC3C56" w:rsidP="00F47C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0.4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C3C56" w:rsidRPr="00521217" w:rsidRDefault="00AC3C56" w:rsidP="00AC3C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(0.3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521217">
              <w:rPr>
                <w:rFonts w:ascii="Times New Roman" w:hAnsi="Times New Roman" w:cs="Times New Roman"/>
              </w:rPr>
              <w:t xml:space="preserve"> - 0.54)</w:t>
            </w:r>
          </w:p>
        </w:tc>
      </w:tr>
      <w:tr w:rsidR="00AC3C56" w:rsidRPr="00521217" w:rsidTr="00F47C38"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C56" w:rsidRPr="00521217" w:rsidRDefault="00AC3C56" w:rsidP="00F47C38">
            <w:pPr>
              <w:rPr>
                <w:rFonts w:ascii="Times New Roman" w:hAnsi="Times New Roman" w:cs="Times New Roman"/>
              </w:rPr>
            </w:pPr>
            <w:proofErr w:type="spellStart"/>
            <w:r w:rsidRPr="00521217">
              <w:rPr>
                <w:rFonts w:ascii="Times New Roman" w:hAnsi="Times New Roman" w:cs="Times New Roman"/>
                <w:b/>
              </w:rPr>
              <w:t>Height</w:t>
            </w:r>
            <w:proofErr w:type="spellEnd"/>
            <w:r w:rsidRPr="0052121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21217">
              <w:rPr>
                <w:rFonts w:ascii="Times New Roman" w:hAnsi="Times New Roman" w:cs="Times New Roman"/>
              </w:rPr>
              <w:t>in</w:t>
            </w:r>
            <w:proofErr w:type="spellEnd"/>
            <w:r w:rsidRPr="00521217">
              <w:rPr>
                <w:rFonts w:ascii="Times New Roman" w:hAnsi="Times New Roman" w:cs="Times New Roman"/>
              </w:rPr>
              <w:t xml:space="preserve"> cm)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C3C56" w:rsidRPr="00521217" w:rsidRDefault="00AC3C56" w:rsidP="00F47C38">
            <w:pPr>
              <w:jc w:val="center"/>
              <w:rPr>
                <w:rFonts w:ascii="Times New Roman" w:hAnsi="Times New Roman" w:cs="Times New Roman"/>
              </w:rPr>
            </w:pPr>
            <w:r w:rsidRPr="00521217">
              <w:rPr>
                <w:rFonts w:ascii="Times New Roman" w:hAnsi="Times New Roman" w:cs="Times New Roman"/>
              </w:rPr>
              <w:t>0.021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C3C56" w:rsidRPr="00521217" w:rsidRDefault="00AC3C56" w:rsidP="00F47C38">
            <w:pPr>
              <w:jc w:val="center"/>
              <w:rPr>
                <w:rFonts w:ascii="Times New Roman" w:hAnsi="Times New Roman" w:cs="Times New Roman"/>
              </w:rPr>
            </w:pPr>
            <w:r w:rsidRPr="00521217">
              <w:rPr>
                <w:rFonts w:ascii="Times New Roman" w:hAnsi="Times New Roman" w:cs="Times New Roman"/>
              </w:rPr>
              <w:t>0.009</w:t>
            </w:r>
          </w:p>
        </w:tc>
        <w:tc>
          <w:tcPr>
            <w:tcW w:w="1701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vAlign w:val="bottom"/>
          </w:tcPr>
          <w:p w:rsidR="00AC3C56" w:rsidRPr="00AC3C56" w:rsidRDefault="00AC3C56" w:rsidP="00F47C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1.02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3C56" w:rsidRPr="00521217" w:rsidRDefault="00AC3C56" w:rsidP="00F47C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(1.0 - 1.0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521217">
              <w:rPr>
                <w:rFonts w:ascii="Times New Roman" w:hAnsi="Times New Roman" w:cs="Times New Roman"/>
              </w:rPr>
              <w:t>)</w:t>
            </w:r>
          </w:p>
        </w:tc>
      </w:tr>
    </w:tbl>
    <w:p w:rsidR="00AC3C56" w:rsidRPr="00521217" w:rsidRDefault="00AC3C56" w:rsidP="00AC3C5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C3C56" w:rsidRPr="00521217" w:rsidRDefault="00AC3C56" w:rsidP="00AC3C56">
      <w:pPr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AF074E" w:rsidRPr="00521217" w:rsidRDefault="00AF074E" w:rsidP="00AC3C56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AF074E" w:rsidRPr="00521217" w:rsidSect="00AF074E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36CE"/>
    <w:multiLevelType w:val="hybridMultilevel"/>
    <w:tmpl w:val="4C8E7C6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F6E3A"/>
    <w:multiLevelType w:val="hybridMultilevel"/>
    <w:tmpl w:val="4C8E7C6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5120C"/>
    <w:multiLevelType w:val="hybridMultilevel"/>
    <w:tmpl w:val="75F24B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770A7"/>
    <w:multiLevelType w:val="hybridMultilevel"/>
    <w:tmpl w:val="8B363188"/>
    <w:lvl w:ilvl="0" w:tplc="04080011">
      <w:start w:val="3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7259D"/>
    <w:multiLevelType w:val="hybridMultilevel"/>
    <w:tmpl w:val="75F24B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575"/>
    <w:multiLevelType w:val="hybridMultilevel"/>
    <w:tmpl w:val="B4E08914"/>
    <w:lvl w:ilvl="0" w:tplc="0408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145895"/>
    <w:multiLevelType w:val="hybridMultilevel"/>
    <w:tmpl w:val="75F24B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21DE7"/>
    <w:multiLevelType w:val="hybridMultilevel"/>
    <w:tmpl w:val="A3884B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602487"/>
    <w:multiLevelType w:val="hybridMultilevel"/>
    <w:tmpl w:val="75F24B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F50846"/>
    <w:multiLevelType w:val="hybridMultilevel"/>
    <w:tmpl w:val="3A8694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5A3C88"/>
    <w:multiLevelType w:val="hybridMultilevel"/>
    <w:tmpl w:val="B4E2BF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10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F4043"/>
    <w:rsid w:val="00002D0F"/>
    <w:rsid w:val="000062DD"/>
    <w:rsid w:val="0001620B"/>
    <w:rsid w:val="00037174"/>
    <w:rsid w:val="000C52EF"/>
    <w:rsid w:val="000E0A8A"/>
    <w:rsid w:val="000E1667"/>
    <w:rsid w:val="00107331"/>
    <w:rsid w:val="0012194E"/>
    <w:rsid w:val="00136014"/>
    <w:rsid w:val="001836AE"/>
    <w:rsid w:val="00187C88"/>
    <w:rsid w:val="001A57C7"/>
    <w:rsid w:val="001C71FC"/>
    <w:rsid w:val="00230A54"/>
    <w:rsid w:val="00231BF5"/>
    <w:rsid w:val="00247E4E"/>
    <w:rsid w:val="00257ABB"/>
    <w:rsid w:val="0026458D"/>
    <w:rsid w:val="00274503"/>
    <w:rsid w:val="002941DF"/>
    <w:rsid w:val="002A388F"/>
    <w:rsid w:val="002B4012"/>
    <w:rsid w:val="002D20CE"/>
    <w:rsid w:val="002D7861"/>
    <w:rsid w:val="002D7D17"/>
    <w:rsid w:val="00302FAD"/>
    <w:rsid w:val="003274E7"/>
    <w:rsid w:val="0033574F"/>
    <w:rsid w:val="00352CD4"/>
    <w:rsid w:val="003C1CEE"/>
    <w:rsid w:val="003C7C8C"/>
    <w:rsid w:val="003D5AAC"/>
    <w:rsid w:val="003E0A71"/>
    <w:rsid w:val="003E0A92"/>
    <w:rsid w:val="003E4D93"/>
    <w:rsid w:val="00410B1F"/>
    <w:rsid w:val="0043443E"/>
    <w:rsid w:val="00442D74"/>
    <w:rsid w:val="004621F2"/>
    <w:rsid w:val="0046726D"/>
    <w:rsid w:val="00494253"/>
    <w:rsid w:val="004A3A38"/>
    <w:rsid w:val="004B4184"/>
    <w:rsid w:val="004F7A4B"/>
    <w:rsid w:val="00500EE2"/>
    <w:rsid w:val="0051404B"/>
    <w:rsid w:val="00521217"/>
    <w:rsid w:val="00550349"/>
    <w:rsid w:val="005635FA"/>
    <w:rsid w:val="00577EA5"/>
    <w:rsid w:val="00592AC9"/>
    <w:rsid w:val="005A78D2"/>
    <w:rsid w:val="005C4466"/>
    <w:rsid w:val="00660C71"/>
    <w:rsid w:val="0067306D"/>
    <w:rsid w:val="006912A0"/>
    <w:rsid w:val="006B7A04"/>
    <w:rsid w:val="007071F3"/>
    <w:rsid w:val="0070779A"/>
    <w:rsid w:val="007165DA"/>
    <w:rsid w:val="00717942"/>
    <w:rsid w:val="00720D8D"/>
    <w:rsid w:val="00733629"/>
    <w:rsid w:val="00792CA1"/>
    <w:rsid w:val="007B26B1"/>
    <w:rsid w:val="007B4E6E"/>
    <w:rsid w:val="00800FA6"/>
    <w:rsid w:val="00803985"/>
    <w:rsid w:val="0081101E"/>
    <w:rsid w:val="0082085D"/>
    <w:rsid w:val="00827FC1"/>
    <w:rsid w:val="008456B7"/>
    <w:rsid w:val="00863669"/>
    <w:rsid w:val="00894AD4"/>
    <w:rsid w:val="008D5422"/>
    <w:rsid w:val="008D5FD0"/>
    <w:rsid w:val="00911103"/>
    <w:rsid w:val="00927A1C"/>
    <w:rsid w:val="00994046"/>
    <w:rsid w:val="009B352C"/>
    <w:rsid w:val="009D33B3"/>
    <w:rsid w:val="00A21868"/>
    <w:rsid w:val="00A23C5E"/>
    <w:rsid w:val="00A27F1F"/>
    <w:rsid w:val="00A33741"/>
    <w:rsid w:val="00A33B43"/>
    <w:rsid w:val="00A37020"/>
    <w:rsid w:val="00A40152"/>
    <w:rsid w:val="00A8536C"/>
    <w:rsid w:val="00AC3C56"/>
    <w:rsid w:val="00AE2F52"/>
    <w:rsid w:val="00AF074E"/>
    <w:rsid w:val="00B10C1E"/>
    <w:rsid w:val="00B23034"/>
    <w:rsid w:val="00B430DF"/>
    <w:rsid w:val="00B66065"/>
    <w:rsid w:val="00B7638A"/>
    <w:rsid w:val="00B936A3"/>
    <w:rsid w:val="00BA7396"/>
    <w:rsid w:val="00C10E95"/>
    <w:rsid w:val="00C17DDD"/>
    <w:rsid w:val="00C21334"/>
    <w:rsid w:val="00C22C0A"/>
    <w:rsid w:val="00C849E9"/>
    <w:rsid w:val="00CC5099"/>
    <w:rsid w:val="00CE34D2"/>
    <w:rsid w:val="00CF4043"/>
    <w:rsid w:val="00D14B95"/>
    <w:rsid w:val="00D2070B"/>
    <w:rsid w:val="00D24349"/>
    <w:rsid w:val="00D354FE"/>
    <w:rsid w:val="00D56C66"/>
    <w:rsid w:val="00D671F1"/>
    <w:rsid w:val="00D92C7D"/>
    <w:rsid w:val="00DA009C"/>
    <w:rsid w:val="00DC2314"/>
    <w:rsid w:val="00DE4370"/>
    <w:rsid w:val="00DF3241"/>
    <w:rsid w:val="00E47A7A"/>
    <w:rsid w:val="00E70358"/>
    <w:rsid w:val="00EC3960"/>
    <w:rsid w:val="00ED6DBC"/>
    <w:rsid w:val="00F12B13"/>
    <w:rsid w:val="00F26AD9"/>
    <w:rsid w:val="00F362AE"/>
    <w:rsid w:val="00F36344"/>
    <w:rsid w:val="00F47C38"/>
    <w:rsid w:val="00F6497D"/>
    <w:rsid w:val="00F743EE"/>
    <w:rsid w:val="00F77DC4"/>
    <w:rsid w:val="00F94B49"/>
    <w:rsid w:val="00FA31D8"/>
    <w:rsid w:val="00FB4AE7"/>
    <w:rsid w:val="00FC22F7"/>
    <w:rsid w:val="00FD4304"/>
    <w:rsid w:val="00FD43CD"/>
    <w:rsid w:val="00FE38EE"/>
    <w:rsid w:val="00FF6172"/>
    <w:rsid w:val="00FF7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0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1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194E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194E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194E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12194E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194E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194E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12194E"/>
    <w:rPr>
      <w:b/>
      <w:bCs/>
    </w:rPr>
  </w:style>
  <w:style w:type="character" w:customStyle="1" w:styleId="jrnl">
    <w:name w:val="jrnl"/>
    <w:basedOn w:val="DefaultParagraphFont"/>
    <w:rsid w:val="0012194E"/>
  </w:style>
  <w:style w:type="paragraph" w:customStyle="1" w:styleId="Title1">
    <w:name w:val="Title1"/>
    <w:basedOn w:val="Normal"/>
    <w:rsid w:val="00121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2194E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2194E"/>
    <w:pPr>
      <w:spacing w:after="0" w:line="240" w:lineRule="auto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F74EB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8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4749D7-9282-47ED-98D7-EB5FC3B11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12</Pages>
  <Words>3149</Words>
  <Characters>17008</Characters>
  <Application>Microsoft Office Word</Application>
  <DocSecurity>0</DocSecurity>
  <Lines>141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HELLENIC HEALTH FOUNDATION</Company>
  <LinksUpToDate>false</LinksUpToDate>
  <CharactersWithSpaces>20117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Michalis Katsoulis</dc:creator>
  <cp:lastModifiedBy>Mike</cp:lastModifiedBy>
  <cp:revision>5</cp:revision>
  <dcterms:created xsi:type="dcterms:W3CDTF">2013-12-06T17:01:00Z</dcterms:created>
  <dcterms:modified xsi:type="dcterms:W3CDTF">2013-12-06T19:36:00Z</dcterms:modified>
</cp:coreProperties>
</file>