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70" w:rsidRPr="005B5037" w:rsidRDefault="00E25270" w:rsidP="00E25270">
      <w:pPr>
        <w:rPr>
          <w:b/>
          <w:sz w:val="28"/>
        </w:rPr>
      </w:pPr>
      <w:r w:rsidRPr="005B5037">
        <w:rPr>
          <w:b/>
          <w:sz w:val="28"/>
        </w:rPr>
        <w:t>APPENDIX</w:t>
      </w:r>
    </w:p>
    <w:p w:rsidR="00E25270" w:rsidRPr="00DC6023" w:rsidRDefault="00E25270" w:rsidP="00E25270">
      <w:pPr>
        <w:rPr>
          <w:b/>
        </w:rPr>
      </w:pPr>
      <w:r w:rsidRPr="00DC6023">
        <w:rPr>
          <w:b/>
        </w:rPr>
        <w:t>Studies included in the cumulative meta-analysis described in Figure</w:t>
      </w:r>
    </w:p>
    <w:p w:rsidR="00E25270" w:rsidRDefault="00E25270" w:rsidP="00E25270">
      <w:r>
        <w:t xml:space="preserve">Reed DM, </w:t>
      </w:r>
      <w:proofErr w:type="spellStart"/>
      <w:r>
        <w:t>LaCroix</w:t>
      </w:r>
      <w:proofErr w:type="spellEnd"/>
      <w:r>
        <w:t xml:space="preserve"> AZ, </w:t>
      </w:r>
      <w:proofErr w:type="spellStart"/>
      <w:r>
        <w:t>Karasek</w:t>
      </w:r>
      <w:proofErr w:type="spellEnd"/>
      <w:r>
        <w:t xml:space="preserve"> RA, Miller D, MacLean CA. 1989. Occupational strain and the incidence of coronary heart disease. Am. J. </w:t>
      </w:r>
      <w:proofErr w:type="spellStart"/>
      <w:r>
        <w:t>Epidemiol</w:t>
      </w:r>
      <w:proofErr w:type="spellEnd"/>
      <w:r>
        <w:t>. 129:495-502</w:t>
      </w:r>
    </w:p>
    <w:p w:rsidR="00E25270" w:rsidRDefault="00E25270" w:rsidP="00E25270">
      <w:r>
        <w:t>Johnson JV, Hall EM. 1988. Job strain, work place social support, and cardiovascular disease: a cross-sectional study of a random sample of the Swedish working population. Am. J. Public Health 78:1336-42</w:t>
      </w:r>
    </w:p>
    <w:p w:rsidR="00E25270" w:rsidRPr="00DC6023" w:rsidRDefault="00E25270" w:rsidP="00E25270">
      <w:pPr>
        <w:rPr>
          <w:lang w:val="fi-FI"/>
        </w:rPr>
      </w:pPr>
      <w:proofErr w:type="spellStart"/>
      <w:r>
        <w:t>Alterman</w:t>
      </w:r>
      <w:proofErr w:type="spellEnd"/>
      <w:r>
        <w:t xml:space="preserve"> T, </w:t>
      </w:r>
      <w:proofErr w:type="spellStart"/>
      <w:r>
        <w:t>Shekelle</w:t>
      </w:r>
      <w:proofErr w:type="spellEnd"/>
      <w:r>
        <w:t xml:space="preserve"> RB, Vernon SW, </w:t>
      </w:r>
      <w:proofErr w:type="spellStart"/>
      <w:r>
        <w:t>Burau</w:t>
      </w:r>
      <w:proofErr w:type="spellEnd"/>
      <w:r>
        <w:t xml:space="preserve"> KD. 1994. Decision latitude, </w:t>
      </w:r>
      <w:proofErr w:type="spellStart"/>
      <w:r>
        <w:t>psychologic</w:t>
      </w:r>
      <w:proofErr w:type="spellEnd"/>
      <w:r>
        <w:t xml:space="preserve"> demand, job strain, and coronary heart disease in the Western Electric Study. </w:t>
      </w:r>
      <w:r w:rsidRPr="00DC6023">
        <w:rPr>
          <w:lang w:val="fi-FI"/>
        </w:rPr>
        <w:t xml:space="preserve">Am. J. </w:t>
      </w:r>
      <w:proofErr w:type="spellStart"/>
      <w:r w:rsidRPr="00DC6023">
        <w:rPr>
          <w:lang w:val="fi-FI"/>
        </w:rPr>
        <w:t>Epidemiol</w:t>
      </w:r>
      <w:proofErr w:type="spellEnd"/>
      <w:r w:rsidRPr="00DC6023">
        <w:rPr>
          <w:lang w:val="fi-FI"/>
        </w:rPr>
        <w:t>. 139:620-7</w:t>
      </w:r>
    </w:p>
    <w:p w:rsidR="00E25270" w:rsidRDefault="00E25270" w:rsidP="00E25270">
      <w:r w:rsidRPr="00DC6023">
        <w:rPr>
          <w:lang w:val="fi-FI"/>
        </w:rPr>
        <w:t xml:space="preserve">Kivimäki M, </w:t>
      </w:r>
      <w:proofErr w:type="spellStart"/>
      <w:r w:rsidRPr="00DC6023">
        <w:rPr>
          <w:lang w:val="fi-FI"/>
        </w:rPr>
        <w:t>Leino-Arjas</w:t>
      </w:r>
      <w:proofErr w:type="spellEnd"/>
      <w:r w:rsidRPr="00DC6023">
        <w:rPr>
          <w:lang w:val="fi-FI"/>
        </w:rPr>
        <w:t xml:space="preserve"> P, Luukkonen R, Riihimäki H, </w:t>
      </w:r>
      <w:proofErr w:type="spellStart"/>
      <w:r w:rsidRPr="00DC6023">
        <w:rPr>
          <w:lang w:val="fi-FI"/>
        </w:rPr>
        <w:t>Vahtera</w:t>
      </w:r>
      <w:proofErr w:type="spellEnd"/>
      <w:r w:rsidRPr="00DC6023">
        <w:rPr>
          <w:lang w:val="fi-FI"/>
        </w:rPr>
        <w:t xml:space="preserve"> J, Kirjonen J. 2002. </w:t>
      </w:r>
      <w:r>
        <w:t>Work stress and risk of cardiovascular mortality: prospective cohort study of industrial employees. Brit. Med. J. 325:857</w:t>
      </w:r>
    </w:p>
    <w:p w:rsidR="00E25270" w:rsidRDefault="00E25270" w:rsidP="00E25270">
      <w:r>
        <w:t xml:space="preserve">Lee S, </w:t>
      </w:r>
      <w:proofErr w:type="spellStart"/>
      <w:r>
        <w:t>Colditz</w:t>
      </w:r>
      <w:proofErr w:type="spellEnd"/>
      <w:r>
        <w:t xml:space="preserve"> G, </w:t>
      </w:r>
      <w:proofErr w:type="spellStart"/>
      <w:r>
        <w:t>Berkman</w:t>
      </w:r>
      <w:proofErr w:type="spellEnd"/>
      <w:r>
        <w:t xml:space="preserve"> L, </w:t>
      </w:r>
      <w:proofErr w:type="spellStart"/>
      <w:r>
        <w:t>Kawachi</w:t>
      </w:r>
      <w:proofErr w:type="spellEnd"/>
      <w:r>
        <w:t xml:space="preserve"> I. 2002. A prospective study of job strain and coronary heart disease in US women. Int. J. </w:t>
      </w:r>
      <w:proofErr w:type="spellStart"/>
      <w:r>
        <w:t>Epidemiol</w:t>
      </w:r>
      <w:proofErr w:type="spellEnd"/>
      <w:r>
        <w:t>. 31:1147-53</w:t>
      </w:r>
    </w:p>
    <w:p w:rsidR="00E25270" w:rsidRDefault="00E25270" w:rsidP="00E25270">
      <w:proofErr w:type="spellStart"/>
      <w:r>
        <w:t>Kuper</w:t>
      </w:r>
      <w:proofErr w:type="spellEnd"/>
      <w:r>
        <w:t xml:space="preserve"> H, Marmot M. 2003. Job strain, job demands, decision latitude, and risk of coronary heart disease within the Whitehall II study. J. </w:t>
      </w:r>
      <w:proofErr w:type="spellStart"/>
      <w:r>
        <w:t>Epidemiol</w:t>
      </w:r>
      <w:proofErr w:type="spellEnd"/>
      <w:r>
        <w:t xml:space="preserve">. </w:t>
      </w:r>
      <w:proofErr w:type="spellStart"/>
      <w:r>
        <w:t>Commun</w:t>
      </w:r>
      <w:proofErr w:type="spellEnd"/>
      <w:r>
        <w:t>. Health 57:147-53</w:t>
      </w:r>
    </w:p>
    <w:p w:rsidR="00E25270" w:rsidRDefault="00E25270" w:rsidP="00E25270">
      <w:proofErr w:type="spellStart"/>
      <w:r>
        <w:t>Eaker</w:t>
      </w:r>
      <w:proofErr w:type="spellEnd"/>
      <w:r>
        <w:t xml:space="preserve"> ED, Sullivan LM, Kelly-Hayes M, </w:t>
      </w:r>
      <w:proofErr w:type="spellStart"/>
      <w:r>
        <w:t>D'Agostino</w:t>
      </w:r>
      <w:proofErr w:type="spellEnd"/>
      <w:r>
        <w:t xml:space="preserve"> RB, Sr., Benjamin EJ. 2004. Does job strain increase the risk for coronary heart disease or death in men and women? The Framingham Offspring Study. Am. J. </w:t>
      </w:r>
      <w:proofErr w:type="spellStart"/>
      <w:r>
        <w:t>Epidemiol</w:t>
      </w:r>
      <w:proofErr w:type="spellEnd"/>
      <w:r>
        <w:t>. 159:950-8</w:t>
      </w:r>
    </w:p>
    <w:p w:rsidR="00E25270" w:rsidRDefault="00E25270" w:rsidP="00E25270">
      <w:r w:rsidRPr="00416621">
        <w:t xml:space="preserve">Uchiyama S, </w:t>
      </w:r>
      <w:proofErr w:type="spellStart"/>
      <w:r w:rsidRPr="00416621">
        <w:t>Kurasawa</w:t>
      </w:r>
      <w:proofErr w:type="spellEnd"/>
      <w:r w:rsidRPr="00416621">
        <w:t xml:space="preserve"> T, </w:t>
      </w:r>
      <w:proofErr w:type="spellStart"/>
      <w:r w:rsidRPr="00416621">
        <w:t>Sekizawa</w:t>
      </w:r>
      <w:proofErr w:type="spellEnd"/>
      <w:r w:rsidRPr="00416621">
        <w:t xml:space="preserve"> T, Nakatsuka H. 2005. </w:t>
      </w:r>
      <w:r>
        <w:t xml:space="preserve">Job strain and risk of cardiovascular events in treated hypertensive Japanese workers: hypertension follow-up group study. J. </w:t>
      </w:r>
      <w:proofErr w:type="spellStart"/>
      <w:r>
        <w:t>Occup</w:t>
      </w:r>
      <w:proofErr w:type="spellEnd"/>
      <w:r>
        <w:t>. Health 47:102-11</w:t>
      </w:r>
    </w:p>
    <w:p w:rsidR="00E25270" w:rsidRDefault="00E25270" w:rsidP="00E25270">
      <w:proofErr w:type="spellStart"/>
      <w:r>
        <w:t>Kornitzer</w:t>
      </w:r>
      <w:proofErr w:type="spellEnd"/>
      <w:r>
        <w:t xml:space="preserve"> M, </w:t>
      </w:r>
      <w:proofErr w:type="spellStart"/>
      <w:r>
        <w:t>deSmet</w:t>
      </w:r>
      <w:proofErr w:type="spellEnd"/>
      <w:r>
        <w:t xml:space="preserve"> P, Sans S, </w:t>
      </w:r>
      <w:proofErr w:type="spellStart"/>
      <w:r>
        <w:t>Dramaix</w:t>
      </w:r>
      <w:proofErr w:type="spellEnd"/>
      <w:r>
        <w:t xml:space="preserve"> M, </w:t>
      </w:r>
      <w:proofErr w:type="spellStart"/>
      <w:r>
        <w:t>Boulenguez</w:t>
      </w:r>
      <w:proofErr w:type="spellEnd"/>
      <w:r>
        <w:t xml:space="preserve"> C, </w:t>
      </w:r>
      <w:proofErr w:type="spellStart"/>
      <w:r>
        <w:t>DeBacker</w:t>
      </w:r>
      <w:proofErr w:type="spellEnd"/>
      <w:r>
        <w:t xml:space="preserve"> G, et al. 2006. Job stress and major coronary events: results from the Job Stress, Absenteeism and Coronary Heart Disease in Europe study. Eur. J. </w:t>
      </w:r>
      <w:proofErr w:type="spellStart"/>
      <w:r>
        <w:t>Cardiovasc</w:t>
      </w:r>
      <w:proofErr w:type="spellEnd"/>
      <w:r>
        <w:t xml:space="preserve">. Prev. </w:t>
      </w:r>
      <w:proofErr w:type="spellStart"/>
      <w:r>
        <w:t>Rehabil</w:t>
      </w:r>
      <w:proofErr w:type="spellEnd"/>
      <w:r>
        <w:t>. 13:695-704</w:t>
      </w:r>
    </w:p>
    <w:p w:rsidR="00E25270" w:rsidRDefault="00E25270" w:rsidP="00E25270">
      <w:proofErr w:type="spellStart"/>
      <w:r>
        <w:t>Netterstrom</w:t>
      </w:r>
      <w:proofErr w:type="spellEnd"/>
      <w:r>
        <w:t xml:space="preserve"> B, </w:t>
      </w:r>
      <w:proofErr w:type="spellStart"/>
      <w:r>
        <w:t>Kristensen</w:t>
      </w:r>
      <w:proofErr w:type="spellEnd"/>
      <w:r>
        <w:t xml:space="preserve"> TS, </w:t>
      </w:r>
      <w:proofErr w:type="spellStart"/>
      <w:r>
        <w:t>Sjol</w:t>
      </w:r>
      <w:proofErr w:type="spellEnd"/>
      <w:r>
        <w:t xml:space="preserve"> A. 2006. Psychological job demands increase the risk of </w:t>
      </w:r>
      <w:proofErr w:type="spellStart"/>
      <w:r>
        <w:t>ischaemic</w:t>
      </w:r>
      <w:proofErr w:type="spellEnd"/>
      <w:r>
        <w:t xml:space="preserve"> heart disease: a 14-year cohort study of employed Danish men. Eur. J. </w:t>
      </w:r>
      <w:proofErr w:type="spellStart"/>
      <w:r>
        <w:t>Cardiovasc</w:t>
      </w:r>
      <w:proofErr w:type="spellEnd"/>
      <w:r>
        <w:t xml:space="preserve">. Prev. </w:t>
      </w:r>
      <w:proofErr w:type="spellStart"/>
      <w:r>
        <w:t>Rehabil</w:t>
      </w:r>
      <w:proofErr w:type="spellEnd"/>
      <w:r>
        <w:t>. 13:414-20</w:t>
      </w:r>
    </w:p>
    <w:p w:rsidR="00E25270" w:rsidRDefault="00E25270" w:rsidP="00E25270">
      <w:proofErr w:type="spellStart"/>
      <w:r>
        <w:t>Kuper</w:t>
      </w:r>
      <w:proofErr w:type="spellEnd"/>
      <w:r>
        <w:t xml:space="preserve"> H, </w:t>
      </w:r>
      <w:proofErr w:type="spellStart"/>
      <w:r>
        <w:t>Adami</w:t>
      </w:r>
      <w:proofErr w:type="spellEnd"/>
      <w:r>
        <w:t xml:space="preserve"> HO, Theorell T, </w:t>
      </w:r>
      <w:proofErr w:type="spellStart"/>
      <w:r>
        <w:t>Weiderpass</w:t>
      </w:r>
      <w:proofErr w:type="spellEnd"/>
      <w:r>
        <w:t xml:space="preserve"> E. 2006. Psychosocial determinants of coronary heart disease in middle-aged women: a prospective study in Sweden. Am. J. </w:t>
      </w:r>
      <w:proofErr w:type="spellStart"/>
      <w:r>
        <w:t>Epidemiol</w:t>
      </w:r>
      <w:proofErr w:type="spellEnd"/>
      <w:r>
        <w:t>. 164:349-57</w:t>
      </w:r>
    </w:p>
    <w:p w:rsidR="00E25270" w:rsidRDefault="00E25270" w:rsidP="00E25270">
      <w:proofErr w:type="spellStart"/>
      <w:r>
        <w:t>Tsutsumi</w:t>
      </w:r>
      <w:proofErr w:type="spellEnd"/>
      <w:r>
        <w:t xml:space="preserve"> A, Kayaba K, </w:t>
      </w:r>
      <w:proofErr w:type="spellStart"/>
      <w:r>
        <w:t>Hirokawa</w:t>
      </w:r>
      <w:proofErr w:type="spellEnd"/>
      <w:r>
        <w:t xml:space="preserve"> K, Ishikawa S. 2006. Psychosocial job characteristics and risk of mortality in a Japanese community-based working population: the </w:t>
      </w:r>
      <w:proofErr w:type="spellStart"/>
      <w:r>
        <w:t>Jichi</w:t>
      </w:r>
      <w:proofErr w:type="spellEnd"/>
      <w:r>
        <w:t xml:space="preserve"> Medical School Cohort Study. Soc. Sci. Med. 63:1276-88</w:t>
      </w:r>
    </w:p>
    <w:p w:rsidR="00E25270" w:rsidRDefault="00E25270" w:rsidP="00E25270">
      <w:r>
        <w:t>Andre-</w:t>
      </w:r>
      <w:proofErr w:type="spellStart"/>
      <w:r>
        <w:t>Petersson</w:t>
      </w:r>
      <w:proofErr w:type="spellEnd"/>
      <w:r>
        <w:t xml:space="preserve"> L, </w:t>
      </w:r>
      <w:proofErr w:type="spellStart"/>
      <w:r>
        <w:t>Engstrom</w:t>
      </w:r>
      <w:proofErr w:type="spellEnd"/>
      <w:r>
        <w:t xml:space="preserve"> G, </w:t>
      </w:r>
      <w:proofErr w:type="spellStart"/>
      <w:r>
        <w:t>Hedblad</w:t>
      </w:r>
      <w:proofErr w:type="spellEnd"/>
      <w:r>
        <w:t xml:space="preserve"> B, </w:t>
      </w:r>
      <w:proofErr w:type="spellStart"/>
      <w:r>
        <w:t>Janzon</w:t>
      </w:r>
      <w:proofErr w:type="spellEnd"/>
      <w:r>
        <w:t xml:space="preserve"> L, </w:t>
      </w:r>
      <w:proofErr w:type="spellStart"/>
      <w:r>
        <w:t>Rosvall</w:t>
      </w:r>
      <w:proofErr w:type="spellEnd"/>
      <w:r>
        <w:t xml:space="preserve"> M. 2007. Social support at work and the risk of myocardial infarction and stroke in women and men. Soc. Sci. Med. 64:830-41</w:t>
      </w:r>
    </w:p>
    <w:p w:rsidR="00E25270" w:rsidRDefault="00E25270" w:rsidP="00E25270">
      <w:proofErr w:type="spellStart"/>
      <w:r>
        <w:lastRenderedPageBreak/>
        <w:t>Kivimaki</w:t>
      </w:r>
      <w:proofErr w:type="spellEnd"/>
      <w:r>
        <w:t xml:space="preserve"> M, Theorell T, </w:t>
      </w:r>
      <w:proofErr w:type="spellStart"/>
      <w:r>
        <w:t>Westerlund</w:t>
      </w:r>
      <w:proofErr w:type="spellEnd"/>
      <w:r>
        <w:t xml:space="preserve"> H, </w:t>
      </w:r>
      <w:proofErr w:type="spellStart"/>
      <w:r>
        <w:t>Vahtera</w:t>
      </w:r>
      <w:proofErr w:type="spellEnd"/>
      <w:r>
        <w:t xml:space="preserve"> J, </w:t>
      </w:r>
      <w:proofErr w:type="spellStart"/>
      <w:r>
        <w:t>Alfredsson</w:t>
      </w:r>
      <w:proofErr w:type="spellEnd"/>
      <w:r>
        <w:t xml:space="preserve"> L. 2008. Job strain and </w:t>
      </w:r>
      <w:proofErr w:type="spellStart"/>
      <w:r>
        <w:t>ischaemic</w:t>
      </w:r>
      <w:proofErr w:type="spellEnd"/>
      <w:r>
        <w:t xml:space="preserve"> disease: does the inclusion of older employees in the cohort dilute the association? The WOLF Stockholm Study. J. </w:t>
      </w:r>
      <w:proofErr w:type="spellStart"/>
      <w:r>
        <w:t>Epidemiol</w:t>
      </w:r>
      <w:proofErr w:type="spellEnd"/>
      <w:r>
        <w:t xml:space="preserve">. </w:t>
      </w:r>
      <w:proofErr w:type="spellStart"/>
      <w:r>
        <w:t>Commun</w:t>
      </w:r>
      <w:proofErr w:type="spellEnd"/>
      <w:r>
        <w:t>. Health 62:372-4</w:t>
      </w:r>
    </w:p>
    <w:p w:rsidR="00E25270" w:rsidRDefault="00E25270" w:rsidP="00E25270">
      <w:proofErr w:type="spellStart"/>
      <w:r>
        <w:t>Bonde</w:t>
      </w:r>
      <w:proofErr w:type="spellEnd"/>
      <w:r>
        <w:t xml:space="preserve"> JP, Munch-Hansen T, </w:t>
      </w:r>
      <w:proofErr w:type="spellStart"/>
      <w:r>
        <w:t>Agerbo</w:t>
      </w:r>
      <w:proofErr w:type="spellEnd"/>
      <w:r>
        <w:t xml:space="preserve"> E, </w:t>
      </w:r>
      <w:proofErr w:type="spellStart"/>
      <w:r>
        <w:t>Suadicani</w:t>
      </w:r>
      <w:proofErr w:type="spellEnd"/>
      <w:r>
        <w:t xml:space="preserve"> P, </w:t>
      </w:r>
      <w:proofErr w:type="spellStart"/>
      <w:r>
        <w:t>Wieclaw</w:t>
      </w:r>
      <w:proofErr w:type="spellEnd"/>
      <w:r>
        <w:t xml:space="preserve"> J, </w:t>
      </w:r>
      <w:proofErr w:type="spellStart"/>
      <w:r>
        <w:t>Westergaard</w:t>
      </w:r>
      <w:proofErr w:type="spellEnd"/>
      <w:r>
        <w:t xml:space="preserve">-Nielsen N. 2009. Job strain and ischemic heart disease: a prospective study using a new approach for exposure assessment. J. </w:t>
      </w:r>
      <w:proofErr w:type="spellStart"/>
      <w:r>
        <w:t>Occup</w:t>
      </w:r>
      <w:proofErr w:type="spellEnd"/>
      <w:r>
        <w:t>. Environ. Med. 51:732-8</w:t>
      </w:r>
    </w:p>
    <w:p w:rsidR="00E25270" w:rsidRDefault="00E25270" w:rsidP="00E25270">
      <w:proofErr w:type="spellStart"/>
      <w:r>
        <w:t>Netterstrom</w:t>
      </w:r>
      <w:proofErr w:type="spellEnd"/>
      <w:r>
        <w:t xml:space="preserve"> B, </w:t>
      </w:r>
      <w:proofErr w:type="spellStart"/>
      <w:r>
        <w:t>Kristensen</w:t>
      </w:r>
      <w:proofErr w:type="spellEnd"/>
      <w:r>
        <w:t xml:space="preserve"> TS, Jensen G, </w:t>
      </w:r>
      <w:proofErr w:type="spellStart"/>
      <w:r>
        <w:t>Schnor</w:t>
      </w:r>
      <w:proofErr w:type="spellEnd"/>
      <w:r>
        <w:t xml:space="preserve"> P. 2010. Is the demand-control model still a </w:t>
      </w:r>
      <w:proofErr w:type="spellStart"/>
      <w:r>
        <w:t>usefull</w:t>
      </w:r>
      <w:proofErr w:type="spellEnd"/>
      <w:r>
        <w:t xml:space="preserve"> tool to assess work-related psychosocial risk for ischemic heart disease? Results from 14 year follow up in the Copenhagen City Heart study. Int. J. </w:t>
      </w:r>
      <w:proofErr w:type="spellStart"/>
      <w:r>
        <w:t>Occup</w:t>
      </w:r>
      <w:proofErr w:type="spellEnd"/>
      <w:r>
        <w:t>. Med. Environ. Health 23:217-24.</w:t>
      </w:r>
    </w:p>
    <w:p w:rsidR="00E25270" w:rsidRDefault="00E25270" w:rsidP="00E25270">
      <w:r>
        <w:t xml:space="preserve">IPD-Work Consortium (10 unpublished studies, previously published studies excluded): </w:t>
      </w:r>
      <w:proofErr w:type="spellStart"/>
      <w:r w:rsidRPr="00DC6023">
        <w:t>Kivimaki</w:t>
      </w:r>
      <w:proofErr w:type="spellEnd"/>
      <w:r w:rsidRPr="00DC6023">
        <w:t xml:space="preserve"> M, Nyberg ST, Batty GD, </w:t>
      </w:r>
      <w:proofErr w:type="spellStart"/>
      <w:r w:rsidRPr="00DC6023">
        <w:t>Fransson</w:t>
      </w:r>
      <w:proofErr w:type="spellEnd"/>
      <w:r w:rsidRPr="00DC6023">
        <w:t xml:space="preserve"> EI, </w:t>
      </w:r>
      <w:proofErr w:type="spellStart"/>
      <w:r w:rsidRPr="00DC6023">
        <w:t>Heikkila</w:t>
      </w:r>
      <w:proofErr w:type="spellEnd"/>
      <w:r w:rsidRPr="00DC6023">
        <w:t xml:space="preserve"> K, </w:t>
      </w:r>
      <w:proofErr w:type="spellStart"/>
      <w:r w:rsidRPr="00DC6023">
        <w:t>Alfredsson</w:t>
      </w:r>
      <w:proofErr w:type="spellEnd"/>
      <w:r w:rsidRPr="00DC6023">
        <w:t xml:space="preserve"> L, et al.</w:t>
      </w:r>
      <w:r>
        <w:t xml:space="preserve"> 2012.</w:t>
      </w:r>
      <w:r w:rsidRPr="00DC6023">
        <w:t xml:space="preserve"> Job strain as a risk factor for coronary heart disease: a collaborative meta-analysis of individual participant data. Lancet. 380:1491-7</w:t>
      </w:r>
      <w:r>
        <w:t>.</w:t>
      </w:r>
    </w:p>
    <w:p w:rsidR="00D77E52" w:rsidRDefault="00D77E52"/>
    <w:sectPr w:rsidR="00D77E52" w:rsidSect="00E25270">
      <w:headerReference w:type="default" r:id="rId4"/>
      <w:pgSz w:w="12240" w:h="15840" w:code="1"/>
      <w:pgMar w:top="1440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71461"/>
      <w:docPartObj>
        <w:docPartGallery w:val="Page Numbers (Top of Page)"/>
        <w:docPartUnique/>
      </w:docPartObj>
    </w:sdtPr>
    <w:sdtEndPr/>
    <w:sdtContent>
      <w:p w:rsidR="001F42D3" w:rsidRDefault="00E25270">
        <w:pPr>
          <w:pStyle w:val="Yl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2D3" w:rsidRDefault="00E25270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5270"/>
    <w:rsid w:val="00D77E52"/>
    <w:rsid w:val="00E2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5270"/>
    <w:rPr>
      <w:rFonts w:eastAsiaTheme="minorEastAsia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5270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HP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dcterms:created xsi:type="dcterms:W3CDTF">2013-12-08T18:10:00Z</dcterms:created>
  <dcterms:modified xsi:type="dcterms:W3CDTF">2013-12-08T18:11:00Z</dcterms:modified>
</cp:coreProperties>
</file>