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4C9713" w14:textId="3DC3A15B" w:rsidR="004D4D9C" w:rsidRDefault="004D4D9C" w:rsidP="004D4D9C">
      <w:pPr>
        <w:spacing w:after="0"/>
        <w:rPr>
          <w:rFonts w:ascii="Arial" w:hAnsi="Arial" w:cs="Arial"/>
          <w:sz w:val="24"/>
          <w:szCs w:val="24"/>
        </w:rPr>
      </w:pPr>
      <w:r>
        <w:rPr>
          <w:rFonts w:ascii="Arial" w:hAnsi="Arial" w:cs="Arial"/>
          <w:sz w:val="24"/>
          <w:szCs w:val="24"/>
        </w:rPr>
        <w:t>Supplemental Material</w:t>
      </w:r>
    </w:p>
    <w:p w14:paraId="794C82A6" w14:textId="77777777" w:rsidR="004D4D9C" w:rsidRDefault="004D4D9C" w:rsidP="004D4D9C">
      <w:pPr>
        <w:spacing w:after="0"/>
        <w:rPr>
          <w:rFonts w:ascii="Arial" w:hAnsi="Arial" w:cs="Arial"/>
          <w:sz w:val="24"/>
          <w:szCs w:val="24"/>
        </w:rPr>
      </w:pPr>
    </w:p>
    <w:p w14:paraId="201FC78D" w14:textId="07052024" w:rsidR="00D5585D" w:rsidRDefault="00D5585D" w:rsidP="00D5585D">
      <w:pPr>
        <w:rPr>
          <w:rFonts w:ascii="Arial" w:hAnsi="Arial" w:cs="Arial"/>
          <w:sz w:val="24"/>
          <w:szCs w:val="24"/>
        </w:rPr>
      </w:pPr>
      <w:r>
        <w:rPr>
          <w:rFonts w:ascii="Arial" w:hAnsi="Arial" w:cs="Arial"/>
          <w:sz w:val="24"/>
          <w:szCs w:val="24"/>
        </w:rPr>
        <w:t xml:space="preserve">Supplemental Table 1. </w:t>
      </w:r>
      <w:r w:rsidR="002D7659" w:rsidRPr="002D7659">
        <w:rPr>
          <w:rFonts w:ascii="Arial" w:hAnsi="Arial" w:cs="Arial"/>
          <w:sz w:val="24"/>
          <w:szCs w:val="24"/>
        </w:rPr>
        <w:t xml:space="preserve">Prevalence distribution of experiencing neurologic symptoms most or </w:t>
      </w:r>
      <w:proofErr w:type="gramStart"/>
      <w:r w:rsidR="002D7659" w:rsidRPr="002D7659">
        <w:rPr>
          <w:rFonts w:ascii="Arial" w:hAnsi="Arial" w:cs="Arial"/>
          <w:sz w:val="24"/>
          <w:szCs w:val="24"/>
        </w:rPr>
        <w:t>all of</w:t>
      </w:r>
      <w:proofErr w:type="gramEnd"/>
      <w:r w:rsidR="002D7659" w:rsidRPr="002D7659">
        <w:rPr>
          <w:rFonts w:ascii="Arial" w:hAnsi="Arial" w:cs="Arial"/>
          <w:sz w:val="24"/>
          <w:szCs w:val="24"/>
        </w:rPr>
        <w:t xml:space="preserve"> the time in the previous 30 days (n=21,467).</w:t>
      </w:r>
    </w:p>
    <w:p w14:paraId="073D16D7" w14:textId="7E457AF4" w:rsidR="004D4D9C" w:rsidRDefault="004D4D9C" w:rsidP="004D4D9C">
      <w:pPr>
        <w:rPr>
          <w:rFonts w:ascii="Arial" w:hAnsi="Arial" w:cs="Arial"/>
          <w:sz w:val="24"/>
          <w:szCs w:val="24"/>
        </w:rPr>
      </w:pPr>
      <w:r>
        <w:rPr>
          <w:rFonts w:ascii="Arial" w:hAnsi="Arial" w:cs="Arial"/>
          <w:sz w:val="24"/>
          <w:szCs w:val="24"/>
        </w:rPr>
        <w:t xml:space="preserve">Supplemental Table </w:t>
      </w:r>
      <w:r w:rsidR="00D5585D">
        <w:rPr>
          <w:rFonts w:ascii="Arial" w:hAnsi="Arial" w:cs="Arial"/>
          <w:sz w:val="24"/>
          <w:szCs w:val="24"/>
        </w:rPr>
        <w:t>2</w:t>
      </w:r>
      <w:r>
        <w:rPr>
          <w:rFonts w:ascii="Arial" w:hAnsi="Arial" w:cs="Arial"/>
          <w:sz w:val="24"/>
          <w:szCs w:val="24"/>
        </w:rPr>
        <w:t>. Distributions of average</w:t>
      </w:r>
      <w:r w:rsidRPr="00361AE5">
        <w:rPr>
          <w:rFonts w:ascii="Arial" w:hAnsi="Arial" w:cs="Arial"/>
          <w:sz w:val="24"/>
          <w:szCs w:val="24"/>
        </w:rPr>
        <w:t xml:space="preserve"> PM</w:t>
      </w:r>
      <w:r w:rsidRPr="00361AE5">
        <w:rPr>
          <w:rFonts w:ascii="Arial" w:hAnsi="Arial" w:cs="Arial"/>
          <w:sz w:val="24"/>
          <w:szCs w:val="24"/>
          <w:vertAlign w:val="subscript"/>
        </w:rPr>
        <w:t>2.5</w:t>
      </w:r>
      <w:r w:rsidRPr="00361AE5">
        <w:rPr>
          <w:rFonts w:ascii="Arial" w:hAnsi="Arial" w:cs="Arial"/>
          <w:sz w:val="24"/>
          <w:szCs w:val="24"/>
        </w:rPr>
        <w:t xml:space="preserve"> and ozone exposure</w:t>
      </w:r>
      <w:r>
        <w:rPr>
          <w:rFonts w:ascii="Arial" w:hAnsi="Arial" w:cs="Arial"/>
          <w:sz w:val="24"/>
          <w:szCs w:val="24"/>
        </w:rPr>
        <w:t xml:space="preserve"> metric</w:t>
      </w:r>
      <w:r w:rsidRPr="00361AE5">
        <w:rPr>
          <w:rFonts w:ascii="Arial" w:hAnsi="Arial" w:cs="Arial"/>
          <w:sz w:val="24"/>
          <w:szCs w:val="24"/>
        </w:rPr>
        <w:t>s (n=21,467).</w:t>
      </w:r>
    </w:p>
    <w:p w14:paraId="4DA1E562" w14:textId="4D58685A" w:rsidR="004D4D9C" w:rsidRDefault="004D4D9C" w:rsidP="004D4D9C">
      <w:pPr>
        <w:rPr>
          <w:rFonts w:ascii="Arial" w:hAnsi="Arial" w:cs="Arial"/>
          <w:sz w:val="24"/>
          <w:szCs w:val="24"/>
        </w:rPr>
      </w:pPr>
      <w:r>
        <w:rPr>
          <w:rFonts w:ascii="Arial" w:hAnsi="Arial" w:cs="Arial"/>
          <w:sz w:val="24"/>
          <w:szCs w:val="24"/>
        </w:rPr>
        <w:t xml:space="preserve">Supplemental Table </w:t>
      </w:r>
      <w:r w:rsidR="00D5585D">
        <w:rPr>
          <w:rFonts w:ascii="Arial" w:hAnsi="Arial" w:cs="Arial"/>
          <w:sz w:val="24"/>
          <w:szCs w:val="24"/>
        </w:rPr>
        <w:t>3</w:t>
      </w:r>
      <w:r>
        <w:rPr>
          <w:rFonts w:ascii="Arial" w:hAnsi="Arial" w:cs="Arial"/>
          <w:sz w:val="24"/>
          <w:szCs w:val="24"/>
        </w:rPr>
        <w:t>. Spearman rank c</w:t>
      </w:r>
      <w:r w:rsidRPr="00FC7F0A">
        <w:rPr>
          <w:rFonts w:ascii="Arial" w:hAnsi="Arial" w:cs="Arial"/>
          <w:sz w:val="24"/>
          <w:szCs w:val="24"/>
        </w:rPr>
        <w:t>orrelations among 30-</w:t>
      </w:r>
      <w:r>
        <w:rPr>
          <w:rFonts w:ascii="Arial" w:hAnsi="Arial" w:cs="Arial"/>
          <w:sz w:val="24"/>
          <w:szCs w:val="24"/>
        </w:rPr>
        <w:t xml:space="preserve"> and 7-</w:t>
      </w:r>
      <w:r w:rsidRPr="00FC7F0A">
        <w:rPr>
          <w:rFonts w:ascii="Arial" w:hAnsi="Arial" w:cs="Arial"/>
          <w:sz w:val="24"/>
          <w:szCs w:val="24"/>
        </w:rPr>
        <w:t>day PM</w:t>
      </w:r>
      <w:r w:rsidRPr="00B63273">
        <w:rPr>
          <w:rFonts w:ascii="Arial" w:hAnsi="Arial" w:cs="Arial"/>
          <w:sz w:val="24"/>
          <w:szCs w:val="24"/>
          <w:vertAlign w:val="subscript"/>
        </w:rPr>
        <w:t>2.5</w:t>
      </w:r>
      <w:r w:rsidRPr="00FC7F0A">
        <w:rPr>
          <w:rFonts w:ascii="Arial" w:hAnsi="Arial" w:cs="Arial"/>
          <w:sz w:val="24"/>
          <w:szCs w:val="24"/>
        </w:rPr>
        <w:t xml:space="preserve"> and ozone</w:t>
      </w:r>
      <w:r>
        <w:rPr>
          <w:rFonts w:ascii="Arial" w:hAnsi="Arial" w:cs="Arial"/>
          <w:sz w:val="24"/>
          <w:szCs w:val="24"/>
        </w:rPr>
        <w:t xml:space="preserve"> average exposure metrics </w:t>
      </w:r>
      <w:r w:rsidRPr="00F122BE">
        <w:rPr>
          <w:rFonts w:ascii="Arial" w:hAnsi="Arial" w:cs="Arial"/>
          <w:sz w:val="24"/>
          <w:szCs w:val="24"/>
        </w:rPr>
        <w:t>(n=</w:t>
      </w:r>
      <w:r>
        <w:rPr>
          <w:rFonts w:ascii="Arial" w:hAnsi="Arial" w:cs="Arial"/>
          <w:sz w:val="24"/>
          <w:szCs w:val="24"/>
        </w:rPr>
        <w:t>21,467</w:t>
      </w:r>
      <w:r w:rsidRPr="00F122BE">
        <w:rPr>
          <w:rFonts w:ascii="Arial" w:hAnsi="Arial" w:cs="Arial"/>
          <w:sz w:val="24"/>
          <w:szCs w:val="24"/>
        </w:rPr>
        <w:t>).</w:t>
      </w:r>
    </w:p>
    <w:p w14:paraId="56E9D20B" w14:textId="234C4D43" w:rsidR="004D4D9C" w:rsidRDefault="004D4D9C" w:rsidP="004D4D9C">
      <w:pPr>
        <w:rPr>
          <w:rFonts w:ascii="Arial" w:hAnsi="Arial" w:cs="Arial"/>
          <w:sz w:val="24"/>
          <w:szCs w:val="24"/>
        </w:rPr>
      </w:pPr>
      <w:r>
        <w:rPr>
          <w:rFonts w:ascii="Arial" w:hAnsi="Arial" w:cs="Arial"/>
          <w:sz w:val="24"/>
          <w:szCs w:val="24"/>
        </w:rPr>
        <w:t xml:space="preserve">Supplemental Table </w:t>
      </w:r>
      <w:r w:rsidR="00D5585D">
        <w:rPr>
          <w:rFonts w:ascii="Arial" w:hAnsi="Arial" w:cs="Arial"/>
          <w:sz w:val="24"/>
          <w:szCs w:val="24"/>
        </w:rPr>
        <w:t>4</w:t>
      </w:r>
      <w:r>
        <w:rPr>
          <w:rFonts w:ascii="Arial" w:hAnsi="Arial" w:cs="Arial"/>
          <w:sz w:val="24"/>
          <w:szCs w:val="24"/>
        </w:rPr>
        <w:t xml:space="preserve">. Associations </w:t>
      </w:r>
      <w:r w:rsidRPr="0052221A">
        <w:rPr>
          <w:rFonts w:ascii="Arial" w:hAnsi="Arial" w:cs="Arial"/>
          <w:sz w:val="24"/>
          <w:szCs w:val="24"/>
        </w:rPr>
        <w:t>between average PM</w:t>
      </w:r>
      <w:r w:rsidRPr="0052221A">
        <w:rPr>
          <w:rFonts w:ascii="Arial" w:hAnsi="Arial" w:cs="Arial"/>
          <w:sz w:val="24"/>
          <w:szCs w:val="24"/>
          <w:vertAlign w:val="subscript"/>
        </w:rPr>
        <w:t>2.5</w:t>
      </w:r>
      <w:r w:rsidRPr="00F95AE6">
        <w:rPr>
          <w:rFonts w:ascii="Arial" w:hAnsi="Arial" w:cs="Arial"/>
          <w:sz w:val="24"/>
          <w:szCs w:val="24"/>
        </w:rPr>
        <w:t xml:space="preserve"> levels</w:t>
      </w:r>
      <w:r>
        <w:rPr>
          <w:rFonts w:ascii="Arial" w:hAnsi="Arial" w:cs="Arial"/>
          <w:sz w:val="24"/>
          <w:szCs w:val="24"/>
        </w:rPr>
        <w:t xml:space="preserve"> (quartiles of 30- and 7-day concentrations)</w:t>
      </w:r>
      <w:r w:rsidRPr="00F95AE6">
        <w:rPr>
          <w:rFonts w:ascii="Arial" w:hAnsi="Arial" w:cs="Arial"/>
          <w:sz w:val="24"/>
          <w:szCs w:val="24"/>
        </w:rPr>
        <w:t xml:space="preserve"> </w:t>
      </w:r>
      <w:r>
        <w:rPr>
          <w:rFonts w:ascii="Arial" w:hAnsi="Arial" w:cs="Arial"/>
          <w:sz w:val="24"/>
          <w:szCs w:val="24"/>
        </w:rPr>
        <w:t>and neurologic symptoms (n=21,467).</w:t>
      </w:r>
    </w:p>
    <w:p w14:paraId="632BC9FC" w14:textId="54BF193F" w:rsidR="004D4D9C" w:rsidRDefault="004D4D9C" w:rsidP="004D4D9C">
      <w:pPr>
        <w:rPr>
          <w:rFonts w:ascii="Arial" w:hAnsi="Arial" w:cs="Arial"/>
          <w:sz w:val="24"/>
          <w:szCs w:val="24"/>
        </w:rPr>
      </w:pPr>
      <w:r>
        <w:rPr>
          <w:rFonts w:ascii="Arial" w:hAnsi="Arial" w:cs="Arial"/>
          <w:sz w:val="24"/>
          <w:szCs w:val="24"/>
        </w:rPr>
        <w:t xml:space="preserve">Supplemental Table </w:t>
      </w:r>
      <w:r w:rsidR="00D5585D">
        <w:rPr>
          <w:rFonts w:ascii="Arial" w:hAnsi="Arial" w:cs="Arial"/>
          <w:sz w:val="24"/>
          <w:szCs w:val="24"/>
        </w:rPr>
        <w:t>5</w:t>
      </w:r>
      <w:r>
        <w:rPr>
          <w:rFonts w:ascii="Arial" w:hAnsi="Arial" w:cs="Arial"/>
          <w:sz w:val="24"/>
          <w:szCs w:val="24"/>
        </w:rPr>
        <w:t xml:space="preserve">. Associations between </w:t>
      </w:r>
      <w:r w:rsidRPr="0052221A">
        <w:rPr>
          <w:rFonts w:ascii="Arial" w:hAnsi="Arial" w:cs="Arial"/>
          <w:sz w:val="24"/>
          <w:szCs w:val="24"/>
        </w:rPr>
        <w:t>average ozone</w:t>
      </w:r>
      <w:r>
        <w:rPr>
          <w:rFonts w:ascii="Arial" w:hAnsi="Arial" w:cs="Arial"/>
          <w:sz w:val="24"/>
          <w:szCs w:val="24"/>
        </w:rPr>
        <w:t xml:space="preserve"> levels</w:t>
      </w:r>
      <w:r w:rsidRPr="0052221A">
        <w:rPr>
          <w:rFonts w:ascii="Arial" w:hAnsi="Arial" w:cs="Arial"/>
          <w:sz w:val="24"/>
          <w:szCs w:val="24"/>
        </w:rPr>
        <w:t xml:space="preserve"> (</w:t>
      </w:r>
      <w:r>
        <w:rPr>
          <w:rFonts w:ascii="Arial" w:hAnsi="Arial" w:cs="Arial"/>
          <w:sz w:val="24"/>
          <w:szCs w:val="24"/>
        </w:rPr>
        <w:t>quartiles of 30- and 7-day concentrations)</w:t>
      </w:r>
      <w:r w:rsidRPr="00F95AE6">
        <w:rPr>
          <w:rFonts w:ascii="Arial" w:hAnsi="Arial" w:cs="Arial"/>
          <w:sz w:val="24"/>
          <w:szCs w:val="24"/>
        </w:rPr>
        <w:t xml:space="preserve"> </w:t>
      </w:r>
      <w:r>
        <w:rPr>
          <w:rFonts w:ascii="Arial" w:hAnsi="Arial" w:cs="Arial"/>
          <w:sz w:val="24"/>
          <w:szCs w:val="24"/>
        </w:rPr>
        <w:t>and neurologic symptoms (n=21,467).</w:t>
      </w:r>
    </w:p>
    <w:p w14:paraId="21F0A828" w14:textId="0A74D4F3" w:rsidR="004D4D9C" w:rsidRDefault="004D4D9C" w:rsidP="004D4D9C">
      <w:pPr>
        <w:rPr>
          <w:rFonts w:ascii="Arial" w:hAnsi="Arial" w:cs="Arial"/>
          <w:sz w:val="24"/>
          <w:szCs w:val="24"/>
        </w:rPr>
      </w:pPr>
      <w:r>
        <w:rPr>
          <w:rFonts w:ascii="Arial" w:hAnsi="Arial" w:cs="Arial"/>
          <w:sz w:val="24"/>
          <w:szCs w:val="24"/>
        </w:rPr>
        <w:t xml:space="preserve">Supplemental Table </w:t>
      </w:r>
      <w:r w:rsidR="00D5585D">
        <w:rPr>
          <w:rFonts w:ascii="Arial" w:hAnsi="Arial" w:cs="Arial"/>
          <w:sz w:val="24"/>
          <w:szCs w:val="24"/>
        </w:rPr>
        <w:t>6</w:t>
      </w:r>
      <w:r>
        <w:rPr>
          <w:rFonts w:ascii="Arial" w:hAnsi="Arial" w:cs="Arial"/>
          <w:sz w:val="24"/>
          <w:szCs w:val="24"/>
        </w:rPr>
        <w:t xml:space="preserve">. </w:t>
      </w:r>
      <w:r w:rsidRPr="002C4316">
        <w:rPr>
          <w:rFonts w:ascii="Arial" w:hAnsi="Arial" w:cs="Arial"/>
          <w:sz w:val="24"/>
          <w:szCs w:val="24"/>
        </w:rPr>
        <w:t>Associations between 30-day average criteria air pollutant levels and neurologic symptoms stratified by smoking status</w:t>
      </w:r>
      <w:r>
        <w:rPr>
          <w:rFonts w:ascii="Arial" w:hAnsi="Arial" w:cs="Arial"/>
          <w:sz w:val="24"/>
          <w:szCs w:val="24"/>
        </w:rPr>
        <w:t xml:space="preserve"> (n=21,467).</w:t>
      </w:r>
    </w:p>
    <w:p w14:paraId="286FD7AE" w14:textId="68823B4D" w:rsidR="004D4D9C" w:rsidRDefault="004D4D9C" w:rsidP="004D4D9C">
      <w:pPr>
        <w:rPr>
          <w:rFonts w:ascii="Arial" w:hAnsi="Arial" w:cs="Arial"/>
          <w:sz w:val="24"/>
          <w:szCs w:val="24"/>
        </w:rPr>
      </w:pPr>
      <w:r>
        <w:rPr>
          <w:rFonts w:ascii="Arial" w:hAnsi="Arial" w:cs="Arial"/>
          <w:sz w:val="24"/>
          <w:szCs w:val="24"/>
        </w:rPr>
        <w:t xml:space="preserve">Supplemental Table </w:t>
      </w:r>
      <w:r w:rsidR="00D5585D">
        <w:rPr>
          <w:rFonts w:ascii="Arial" w:hAnsi="Arial" w:cs="Arial"/>
          <w:sz w:val="24"/>
          <w:szCs w:val="24"/>
        </w:rPr>
        <w:t>7</w:t>
      </w:r>
      <w:r>
        <w:rPr>
          <w:rFonts w:ascii="Arial" w:hAnsi="Arial" w:cs="Arial"/>
          <w:sz w:val="24"/>
          <w:szCs w:val="24"/>
        </w:rPr>
        <w:t xml:space="preserve">. </w:t>
      </w:r>
      <w:r w:rsidRPr="002C4316">
        <w:rPr>
          <w:rFonts w:ascii="Arial" w:hAnsi="Arial" w:cs="Arial"/>
          <w:sz w:val="24"/>
          <w:szCs w:val="24"/>
        </w:rPr>
        <w:t>Associations between 30-day average criteria air pollutant levels and neurologic symptoms stratified by season</w:t>
      </w:r>
      <w:r>
        <w:rPr>
          <w:rFonts w:ascii="Arial" w:hAnsi="Arial" w:cs="Arial"/>
          <w:sz w:val="24"/>
          <w:szCs w:val="24"/>
        </w:rPr>
        <w:t xml:space="preserve"> (n=21,467)</w:t>
      </w:r>
      <w:r w:rsidRPr="002C4316">
        <w:rPr>
          <w:rFonts w:ascii="Arial" w:hAnsi="Arial" w:cs="Arial"/>
          <w:sz w:val="24"/>
          <w:szCs w:val="24"/>
        </w:rPr>
        <w:t>.</w:t>
      </w:r>
    </w:p>
    <w:p w14:paraId="65B1FD2F" w14:textId="4CF06B8F" w:rsidR="004D4D9C" w:rsidRDefault="004D4D9C" w:rsidP="004D4D9C">
      <w:pPr>
        <w:rPr>
          <w:rFonts w:ascii="Arial" w:hAnsi="Arial" w:cs="Arial"/>
          <w:sz w:val="24"/>
          <w:szCs w:val="24"/>
        </w:rPr>
      </w:pPr>
      <w:r>
        <w:rPr>
          <w:rFonts w:ascii="Arial" w:hAnsi="Arial" w:cs="Arial"/>
          <w:sz w:val="24"/>
          <w:szCs w:val="24"/>
        </w:rPr>
        <w:t xml:space="preserve">Supplemental Table </w:t>
      </w:r>
      <w:r w:rsidR="00D5585D">
        <w:rPr>
          <w:rFonts w:ascii="Arial" w:hAnsi="Arial" w:cs="Arial"/>
          <w:sz w:val="24"/>
          <w:szCs w:val="24"/>
        </w:rPr>
        <w:t>8</w:t>
      </w:r>
      <w:r>
        <w:rPr>
          <w:rFonts w:ascii="Arial" w:hAnsi="Arial" w:cs="Arial"/>
          <w:sz w:val="24"/>
          <w:szCs w:val="24"/>
        </w:rPr>
        <w:t xml:space="preserve">. </w:t>
      </w:r>
      <w:r w:rsidRPr="002C4316">
        <w:rPr>
          <w:rFonts w:ascii="Arial" w:hAnsi="Arial" w:cs="Arial"/>
          <w:sz w:val="24"/>
          <w:szCs w:val="24"/>
        </w:rPr>
        <w:t xml:space="preserve">Associations between 30-day average criteria air pollutant levels and neurologic symptoms stratified by </w:t>
      </w:r>
      <w:r>
        <w:rPr>
          <w:rFonts w:ascii="Arial" w:hAnsi="Arial" w:cs="Arial"/>
          <w:sz w:val="24"/>
          <w:szCs w:val="24"/>
        </w:rPr>
        <w:t>sex (n=21,467)</w:t>
      </w:r>
      <w:r w:rsidRPr="002C4316">
        <w:rPr>
          <w:rFonts w:ascii="Arial" w:hAnsi="Arial" w:cs="Arial"/>
          <w:sz w:val="24"/>
          <w:szCs w:val="24"/>
        </w:rPr>
        <w:t>.</w:t>
      </w:r>
    </w:p>
    <w:p w14:paraId="784ADF25" w14:textId="49EBE50E" w:rsidR="004D4D9C" w:rsidRDefault="004D4D9C" w:rsidP="004D4D9C">
      <w:pPr>
        <w:rPr>
          <w:rFonts w:ascii="Arial" w:hAnsi="Arial" w:cs="Arial"/>
          <w:sz w:val="24"/>
          <w:szCs w:val="24"/>
        </w:rPr>
      </w:pPr>
      <w:r>
        <w:rPr>
          <w:rFonts w:ascii="Arial" w:hAnsi="Arial" w:cs="Arial"/>
          <w:sz w:val="24"/>
          <w:szCs w:val="24"/>
        </w:rPr>
        <w:t xml:space="preserve">Supplemental Table </w:t>
      </w:r>
      <w:r w:rsidR="00D5585D">
        <w:rPr>
          <w:rFonts w:ascii="Arial" w:hAnsi="Arial" w:cs="Arial"/>
          <w:sz w:val="24"/>
          <w:szCs w:val="24"/>
        </w:rPr>
        <w:t>9</w:t>
      </w:r>
      <w:r>
        <w:rPr>
          <w:rFonts w:ascii="Arial" w:hAnsi="Arial" w:cs="Arial"/>
          <w:sz w:val="24"/>
          <w:szCs w:val="24"/>
        </w:rPr>
        <w:t xml:space="preserve">. </w:t>
      </w:r>
      <w:r w:rsidRPr="002C4316">
        <w:rPr>
          <w:rFonts w:ascii="Arial" w:hAnsi="Arial" w:cs="Arial"/>
          <w:sz w:val="24"/>
          <w:szCs w:val="24"/>
        </w:rPr>
        <w:t>Associations between 30-day average criteria air pollutant levels and neurologic symptoms stratified by age group</w:t>
      </w:r>
      <w:r>
        <w:rPr>
          <w:rFonts w:ascii="Arial" w:hAnsi="Arial" w:cs="Arial"/>
          <w:sz w:val="24"/>
          <w:szCs w:val="24"/>
        </w:rPr>
        <w:t xml:space="preserve"> (n=21,467)</w:t>
      </w:r>
      <w:r w:rsidRPr="002C4316">
        <w:rPr>
          <w:rFonts w:ascii="Arial" w:hAnsi="Arial" w:cs="Arial"/>
          <w:sz w:val="24"/>
          <w:szCs w:val="24"/>
        </w:rPr>
        <w:t>.</w:t>
      </w:r>
    </w:p>
    <w:p w14:paraId="6B5F7DEF" w14:textId="639A3F9C" w:rsidR="004D4D9C" w:rsidRDefault="004D4D9C" w:rsidP="004D4D9C">
      <w:pPr>
        <w:rPr>
          <w:rFonts w:ascii="Arial" w:hAnsi="Arial" w:cs="Arial"/>
          <w:sz w:val="24"/>
          <w:szCs w:val="24"/>
        </w:rPr>
      </w:pPr>
      <w:r>
        <w:rPr>
          <w:rFonts w:ascii="Arial" w:hAnsi="Arial" w:cs="Arial"/>
          <w:sz w:val="24"/>
          <w:szCs w:val="24"/>
        </w:rPr>
        <w:t xml:space="preserve">Supplemental Table </w:t>
      </w:r>
      <w:r w:rsidR="00D5585D">
        <w:rPr>
          <w:rFonts w:ascii="Arial" w:hAnsi="Arial" w:cs="Arial"/>
          <w:sz w:val="24"/>
          <w:szCs w:val="24"/>
        </w:rPr>
        <w:t>10</w:t>
      </w:r>
      <w:r>
        <w:rPr>
          <w:rFonts w:ascii="Arial" w:hAnsi="Arial" w:cs="Arial"/>
          <w:sz w:val="24"/>
          <w:szCs w:val="24"/>
        </w:rPr>
        <w:t xml:space="preserve">. </w:t>
      </w:r>
      <w:r w:rsidRPr="002C4316">
        <w:rPr>
          <w:rFonts w:ascii="Arial" w:hAnsi="Arial" w:cs="Arial"/>
          <w:sz w:val="24"/>
          <w:szCs w:val="24"/>
        </w:rPr>
        <w:t>Associations between 30-day average criteria air pollutant levels and neurologic symptoms stratified by ADI</w:t>
      </w:r>
      <w:r>
        <w:rPr>
          <w:rFonts w:ascii="Arial" w:hAnsi="Arial" w:cs="Arial"/>
          <w:sz w:val="24"/>
          <w:szCs w:val="24"/>
        </w:rPr>
        <w:t xml:space="preserve"> (n=21,467)</w:t>
      </w:r>
      <w:r w:rsidRPr="002C4316">
        <w:rPr>
          <w:rFonts w:ascii="Arial" w:hAnsi="Arial" w:cs="Arial"/>
          <w:sz w:val="24"/>
          <w:szCs w:val="24"/>
        </w:rPr>
        <w:t>.</w:t>
      </w:r>
    </w:p>
    <w:p w14:paraId="496F1E74" w14:textId="712FF1F8" w:rsidR="004D4D9C" w:rsidRDefault="004D4D9C" w:rsidP="004D4D9C">
      <w:pPr>
        <w:rPr>
          <w:rFonts w:ascii="Arial" w:hAnsi="Arial" w:cs="Arial"/>
          <w:sz w:val="24"/>
          <w:szCs w:val="24"/>
        </w:rPr>
      </w:pPr>
      <w:r>
        <w:rPr>
          <w:rFonts w:ascii="Arial" w:hAnsi="Arial" w:cs="Arial"/>
          <w:sz w:val="24"/>
          <w:szCs w:val="24"/>
        </w:rPr>
        <w:t>Supplemental Table 1</w:t>
      </w:r>
      <w:r w:rsidR="00D5585D">
        <w:rPr>
          <w:rFonts w:ascii="Arial" w:hAnsi="Arial" w:cs="Arial"/>
          <w:sz w:val="24"/>
          <w:szCs w:val="24"/>
        </w:rPr>
        <w:t>1</w:t>
      </w:r>
      <w:r>
        <w:rPr>
          <w:rFonts w:ascii="Arial" w:hAnsi="Arial" w:cs="Arial"/>
          <w:sz w:val="24"/>
          <w:szCs w:val="24"/>
        </w:rPr>
        <w:t xml:space="preserve">. </w:t>
      </w:r>
      <w:r w:rsidRPr="002C4316">
        <w:rPr>
          <w:rFonts w:ascii="Arial" w:hAnsi="Arial" w:cs="Arial"/>
          <w:sz w:val="24"/>
          <w:szCs w:val="24"/>
        </w:rPr>
        <w:t>Associations between 30-day average criteria air pollutant levels and neurologic symptoms stratified by race</w:t>
      </w:r>
      <w:r>
        <w:rPr>
          <w:rFonts w:ascii="Arial" w:hAnsi="Arial" w:cs="Arial"/>
          <w:sz w:val="24"/>
          <w:szCs w:val="24"/>
        </w:rPr>
        <w:t xml:space="preserve"> (n=21,467)</w:t>
      </w:r>
      <w:r w:rsidRPr="002C4316">
        <w:rPr>
          <w:rFonts w:ascii="Arial" w:hAnsi="Arial" w:cs="Arial"/>
          <w:sz w:val="24"/>
          <w:szCs w:val="24"/>
        </w:rPr>
        <w:t>.</w:t>
      </w:r>
    </w:p>
    <w:p w14:paraId="46F01FE2" w14:textId="77777777" w:rsidR="004D4D9C" w:rsidRDefault="004D4D9C" w:rsidP="004D4D9C">
      <w:pPr>
        <w:rPr>
          <w:rFonts w:ascii="Arial" w:hAnsi="Arial" w:cs="Arial"/>
          <w:sz w:val="24"/>
          <w:szCs w:val="24"/>
        </w:rPr>
      </w:pPr>
    </w:p>
    <w:p w14:paraId="0503EF7B" w14:textId="77777777" w:rsidR="004D4D9C" w:rsidRDefault="004D4D9C" w:rsidP="004D4D9C">
      <w:pPr>
        <w:ind w:right="630"/>
        <w:rPr>
          <w:rFonts w:ascii="Arial" w:hAnsi="Arial" w:cs="Arial"/>
          <w:sz w:val="24"/>
          <w:szCs w:val="24"/>
        </w:rPr>
      </w:pPr>
      <w:r>
        <w:rPr>
          <w:rFonts w:ascii="Arial" w:hAnsi="Arial" w:cs="Arial"/>
          <w:sz w:val="24"/>
          <w:szCs w:val="24"/>
        </w:rPr>
        <w:t>Supplemental Figure 1. Directed Acyclic Graph of the theoretical relationship between exposure to PM</w:t>
      </w:r>
      <w:r w:rsidRPr="001C41F1">
        <w:rPr>
          <w:rFonts w:ascii="Arial" w:hAnsi="Arial" w:cs="Arial"/>
          <w:sz w:val="24"/>
          <w:szCs w:val="24"/>
          <w:vertAlign w:val="subscript"/>
        </w:rPr>
        <w:t>2.5</w:t>
      </w:r>
      <w:r>
        <w:rPr>
          <w:rFonts w:ascii="Arial" w:hAnsi="Arial" w:cs="Arial"/>
          <w:sz w:val="24"/>
          <w:szCs w:val="24"/>
        </w:rPr>
        <w:t xml:space="preserve"> and ozone and neurologic symptoms.</w:t>
      </w:r>
    </w:p>
    <w:p w14:paraId="0306F503" w14:textId="77777777" w:rsidR="004D4D9C" w:rsidRDefault="004D4D9C" w:rsidP="004D4D9C">
      <w:pPr>
        <w:rPr>
          <w:rFonts w:ascii="Arial" w:hAnsi="Arial" w:cs="Arial"/>
          <w:sz w:val="24"/>
          <w:szCs w:val="24"/>
        </w:rPr>
      </w:pPr>
      <w:r>
        <w:rPr>
          <w:rFonts w:ascii="Arial" w:hAnsi="Arial" w:cs="Arial"/>
          <w:sz w:val="24"/>
          <w:szCs w:val="24"/>
        </w:rPr>
        <w:t xml:space="preserve">Supplemental </w:t>
      </w:r>
      <w:r w:rsidRPr="002C4316">
        <w:rPr>
          <w:rFonts w:ascii="Arial" w:hAnsi="Arial" w:cs="Arial"/>
          <w:sz w:val="24"/>
          <w:szCs w:val="24"/>
        </w:rPr>
        <w:t xml:space="preserve">Figure </w:t>
      </w:r>
      <w:r>
        <w:rPr>
          <w:rFonts w:ascii="Arial" w:hAnsi="Arial" w:cs="Arial"/>
          <w:sz w:val="24"/>
          <w:szCs w:val="24"/>
        </w:rPr>
        <w:t>2</w:t>
      </w:r>
      <w:r w:rsidRPr="002C4316">
        <w:rPr>
          <w:rFonts w:ascii="Arial" w:hAnsi="Arial" w:cs="Arial"/>
          <w:sz w:val="24"/>
          <w:szCs w:val="24"/>
        </w:rPr>
        <w:t>. Associations between 30-day average criteria air pollutant levels and neurologic symptoms stratified by smoking status</w:t>
      </w:r>
      <w:r>
        <w:rPr>
          <w:rFonts w:ascii="Arial" w:hAnsi="Arial" w:cs="Arial"/>
          <w:sz w:val="24"/>
          <w:szCs w:val="24"/>
        </w:rPr>
        <w:t xml:space="preserve"> (n=21,467).</w:t>
      </w:r>
    </w:p>
    <w:p w14:paraId="3CF237D3" w14:textId="77777777" w:rsidR="004D4D9C" w:rsidRDefault="004D4D9C" w:rsidP="004D4D9C">
      <w:pPr>
        <w:rPr>
          <w:rFonts w:ascii="Arial" w:hAnsi="Arial" w:cs="Arial"/>
          <w:sz w:val="24"/>
          <w:szCs w:val="24"/>
        </w:rPr>
      </w:pPr>
      <w:r>
        <w:rPr>
          <w:rFonts w:ascii="Arial" w:hAnsi="Arial" w:cs="Arial"/>
          <w:sz w:val="24"/>
          <w:szCs w:val="24"/>
        </w:rPr>
        <w:t xml:space="preserve">Supplemental </w:t>
      </w:r>
      <w:r w:rsidRPr="002C4316">
        <w:rPr>
          <w:rFonts w:ascii="Arial" w:hAnsi="Arial" w:cs="Arial"/>
          <w:sz w:val="24"/>
          <w:szCs w:val="24"/>
        </w:rPr>
        <w:t xml:space="preserve">Figure </w:t>
      </w:r>
      <w:r>
        <w:rPr>
          <w:rFonts w:ascii="Arial" w:hAnsi="Arial" w:cs="Arial"/>
          <w:sz w:val="24"/>
          <w:szCs w:val="24"/>
        </w:rPr>
        <w:t>3</w:t>
      </w:r>
      <w:r w:rsidRPr="002C4316">
        <w:rPr>
          <w:rFonts w:ascii="Arial" w:hAnsi="Arial" w:cs="Arial"/>
          <w:sz w:val="24"/>
          <w:szCs w:val="24"/>
        </w:rPr>
        <w:t>. Associations between 30-day average criteria air pollutant levels and neurologic symptoms stratified by season</w:t>
      </w:r>
      <w:r>
        <w:rPr>
          <w:rFonts w:ascii="Arial" w:hAnsi="Arial" w:cs="Arial"/>
          <w:sz w:val="24"/>
          <w:szCs w:val="24"/>
        </w:rPr>
        <w:t xml:space="preserve"> (n=21,467)</w:t>
      </w:r>
      <w:r w:rsidRPr="002C4316">
        <w:rPr>
          <w:rFonts w:ascii="Arial" w:hAnsi="Arial" w:cs="Arial"/>
          <w:sz w:val="24"/>
          <w:szCs w:val="24"/>
        </w:rPr>
        <w:t>.</w:t>
      </w:r>
    </w:p>
    <w:p w14:paraId="33547B4A" w14:textId="77777777" w:rsidR="004D4D9C" w:rsidRDefault="004D4D9C" w:rsidP="004D4D9C">
      <w:pPr>
        <w:rPr>
          <w:rFonts w:ascii="Arial" w:hAnsi="Arial" w:cs="Arial"/>
          <w:sz w:val="24"/>
          <w:szCs w:val="24"/>
        </w:rPr>
      </w:pPr>
      <w:r>
        <w:rPr>
          <w:rFonts w:ascii="Arial" w:hAnsi="Arial" w:cs="Arial"/>
          <w:sz w:val="24"/>
          <w:szCs w:val="24"/>
        </w:rPr>
        <w:t xml:space="preserve">Supplemental Figure 4. </w:t>
      </w:r>
      <w:r w:rsidRPr="002C4316">
        <w:rPr>
          <w:rFonts w:ascii="Arial" w:hAnsi="Arial" w:cs="Arial"/>
          <w:sz w:val="24"/>
          <w:szCs w:val="24"/>
        </w:rPr>
        <w:t xml:space="preserve">Associations between 30-day average criteria air pollutant levels and neurologic symptoms stratified by </w:t>
      </w:r>
      <w:r>
        <w:rPr>
          <w:rFonts w:ascii="Arial" w:hAnsi="Arial" w:cs="Arial"/>
          <w:sz w:val="24"/>
          <w:szCs w:val="24"/>
        </w:rPr>
        <w:t>sex (n=21,467)</w:t>
      </w:r>
      <w:r w:rsidRPr="002C4316">
        <w:rPr>
          <w:rFonts w:ascii="Arial" w:hAnsi="Arial" w:cs="Arial"/>
          <w:sz w:val="24"/>
          <w:szCs w:val="24"/>
        </w:rPr>
        <w:t>.</w:t>
      </w:r>
    </w:p>
    <w:p w14:paraId="4B0A83FF" w14:textId="77777777" w:rsidR="004D4D9C" w:rsidRDefault="004D4D9C" w:rsidP="004D4D9C">
      <w:pPr>
        <w:rPr>
          <w:rFonts w:ascii="Arial" w:hAnsi="Arial" w:cs="Arial"/>
          <w:sz w:val="24"/>
          <w:szCs w:val="24"/>
        </w:rPr>
      </w:pPr>
      <w:r>
        <w:rPr>
          <w:rFonts w:ascii="Arial" w:hAnsi="Arial" w:cs="Arial"/>
          <w:sz w:val="24"/>
          <w:szCs w:val="24"/>
        </w:rPr>
        <w:t xml:space="preserve">Supplemental Figure 5. </w:t>
      </w:r>
      <w:r w:rsidRPr="002C4316">
        <w:rPr>
          <w:rFonts w:ascii="Arial" w:hAnsi="Arial" w:cs="Arial"/>
          <w:sz w:val="24"/>
          <w:szCs w:val="24"/>
        </w:rPr>
        <w:t>Associations between 30-day average criteria air pollutant levels and neurologic symptoms stratified by age group</w:t>
      </w:r>
      <w:r>
        <w:rPr>
          <w:rFonts w:ascii="Arial" w:hAnsi="Arial" w:cs="Arial"/>
          <w:sz w:val="24"/>
          <w:szCs w:val="24"/>
        </w:rPr>
        <w:t xml:space="preserve"> (n=21,467)</w:t>
      </w:r>
      <w:r w:rsidRPr="002C4316">
        <w:rPr>
          <w:rFonts w:ascii="Arial" w:hAnsi="Arial" w:cs="Arial"/>
          <w:sz w:val="24"/>
          <w:szCs w:val="24"/>
        </w:rPr>
        <w:t>.</w:t>
      </w:r>
    </w:p>
    <w:p w14:paraId="6D76BDBA" w14:textId="77777777" w:rsidR="004D4D9C" w:rsidRDefault="004D4D9C" w:rsidP="004D4D9C">
      <w:pPr>
        <w:rPr>
          <w:rFonts w:ascii="Arial" w:hAnsi="Arial" w:cs="Arial"/>
          <w:sz w:val="24"/>
          <w:szCs w:val="24"/>
        </w:rPr>
      </w:pPr>
      <w:r>
        <w:rPr>
          <w:rFonts w:ascii="Arial" w:hAnsi="Arial" w:cs="Arial"/>
          <w:sz w:val="24"/>
          <w:szCs w:val="24"/>
        </w:rPr>
        <w:t xml:space="preserve">Supplemental Figure 6. </w:t>
      </w:r>
      <w:r w:rsidRPr="002C4316">
        <w:rPr>
          <w:rFonts w:ascii="Arial" w:hAnsi="Arial" w:cs="Arial"/>
          <w:sz w:val="24"/>
          <w:szCs w:val="24"/>
        </w:rPr>
        <w:t>Associations between 30-day average criteria air pollutant levels and neurologic symptoms stratified by ADI</w:t>
      </w:r>
      <w:r>
        <w:rPr>
          <w:rFonts w:ascii="Arial" w:hAnsi="Arial" w:cs="Arial"/>
          <w:sz w:val="24"/>
          <w:szCs w:val="24"/>
        </w:rPr>
        <w:t xml:space="preserve"> (n=21,467)</w:t>
      </w:r>
      <w:r w:rsidRPr="002C4316">
        <w:rPr>
          <w:rFonts w:ascii="Arial" w:hAnsi="Arial" w:cs="Arial"/>
          <w:sz w:val="24"/>
          <w:szCs w:val="24"/>
        </w:rPr>
        <w:t>.</w:t>
      </w:r>
    </w:p>
    <w:p w14:paraId="7F597E94" w14:textId="77777777" w:rsidR="004D4D9C" w:rsidRDefault="004D4D9C" w:rsidP="004D4D9C">
      <w:pPr>
        <w:rPr>
          <w:rFonts w:ascii="Arial" w:hAnsi="Arial" w:cs="Arial"/>
          <w:sz w:val="24"/>
          <w:szCs w:val="24"/>
        </w:rPr>
      </w:pPr>
      <w:r>
        <w:rPr>
          <w:rFonts w:ascii="Arial" w:hAnsi="Arial" w:cs="Arial"/>
          <w:sz w:val="24"/>
          <w:szCs w:val="24"/>
        </w:rPr>
        <w:t>Supplemental Figure 7.</w:t>
      </w:r>
      <w:r w:rsidRPr="002C4316">
        <w:rPr>
          <w:rFonts w:ascii="Arial" w:hAnsi="Arial" w:cs="Arial"/>
          <w:sz w:val="24"/>
          <w:szCs w:val="24"/>
        </w:rPr>
        <w:t xml:space="preserve"> Associations between 30-day average criteria air pollutant levels and neurologic symptoms stratified by race</w:t>
      </w:r>
      <w:r>
        <w:rPr>
          <w:rFonts w:ascii="Arial" w:hAnsi="Arial" w:cs="Arial"/>
          <w:sz w:val="24"/>
          <w:szCs w:val="24"/>
        </w:rPr>
        <w:t xml:space="preserve"> (n=21,467)</w:t>
      </w:r>
      <w:r w:rsidRPr="002C4316">
        <w:rPr>
          <w:rFonts w:ascii="Arial" w:hAnsi="Arial" w:cs="Arial"/>
          <w:sz w:val="24"/>
          <w:szCs w:val="24"/>
        </w:rPr>
        <w:t>.</w:t>
      </w:r>
      <w:r>
        <w:rPr>
          <w:rFonts w:ascii="Arial" w:hAnsi="Arial" w:cs="Arial"/>
          <w:sz w:val="24"/>
          <w:szCs w:val="24"/>
        </w:rPr>
        <w:br w:type="page"/>
      </w:r>
    </w:p>
    <w:p w14:paraId="1CA91082" w14:textId="7F9E8106" w:rsidR="004C4509" w:rsidRDefault="004C4509" w:rsidP="004D4D9C">
      <w:pPr>
        <w:rPr>
          <w:rFonts w:ascii="Arial" w:hAnsi="Arial" w:cs="Arial"/>
          <w:sz w:val="24"/>
          <w:szCs w:val="24"/>
        </w:rPr>
      </w:pPr>
      <w:r>
        <w:rPr>
          <w:rFonts w:ascii="Arial" w:hAnsi="Arial" w:cs="Arial"/>
          <w:noProof/>
          <w:sz w:val="24"/>
          <w:szCs w:val="24"/>
        </w:rPr>
        <w:lastRenderedPageBreak/>
        <w:drawing>
          <wp:inline distT="0" distB="0" distL="0" distR="0" wp14:anchorId="7EC8B6A4" wp14:editId="5CA38D09">
            <wp:extent cx="6858000" cy="3857625"/>
            <wp:effectExtent l="0" t="0" r="0" b="9525"/>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416FBD27" w14:textId="6D1D6B44" w:rsidR="004D4D9C" w:rsidRDefault="004D4D9C" w:rsidP="004D4D9C">
      <w:pPr>
        <w:rPr>
          <w:rFonts w:ascii="Arial" w:hAnsi="Arial" w:cs="Arial"/>
          <w:sz w:val="24"/>
          <w:szCs w:val="24"/>
        </w:rPr>
      </w:pPr>
      <w:r>
        <w:rPr>
          <w:rFonts w:ascii="Arial" w:hAnsi="Arial" w:cs="Arial"/>
          <w:sz w:val="24"/>
          <w:szCs w:val="24"/>
        </w:rPr>
        <w:t>Supplemental Figure 1. Directed Acyclic Graph of the theoretical relationship between exposure to PM</w:t>
      </w:r>
      <w:r w:rsidRPr="001C41F1">
        <w:rPr>
          <w:rFonts w:ascii="Arial" w:hAnsi="Arial" w:cs="Arial"/>
          <w:sz w:val="24"/>
          <w:szCs w:val="24"/>
          <w:vertAlign w:val="subscript"/>
        </w:rPr>
        <w:t>2.5</w:t>
      </w:r>
      <w:r>
        <w:rPr>
          <w:rFonts w:ascii="Arial" w:hAnsi="Arial" w:cs="Arial"/>
          <w:sz w:val="24"/>
          <w:szCs w:val="24"/>
        </w:rPr>
        <w:t xml:space="preserve"> and ozone and neurologic symptoms.</w:t>
      </w:r>
      <w:r>
        <w:rPr>
          <w:rFonts w:ascii="Arial" w:hAnsi="Arial" w:cs="Arial"/>
          <w:sz w:val="24"/>
          <w:szCs w:val="24"/>
        </w:rPr>
        <w:br w:type="page"/>
      </w:r>
    </w:p>
    <w:p w14:paraId="79058A76" w14:textId="56FC6F55" w:rsidR="00D5585D" w:rsidRDefault="00D5585D" w:rsidP="00D5585D">
      <w:pPr>
        <w:spacing w:after="0"/>
        <w:rPr>
          <w:rFonts w:ascii="Arial" w:hAnsi="Arial" w:cs="Arial"/>
          <w:sz w:val="24"/>
          <w:szCs w:val="24"/>
        </w:rPr>
      </w:pPr>
      <w:r w:rsidRPr="00C816F8">
        <w:rPr>
          <w:rFonts w:ascii="Arial" w:hAnsi="Arial" w:cs="Arial"/>
          <w:sz w:val="24"/>
          <w:szCs w:val="24"/>
        </w:rPr>
        <w:lastRenderedPageBreak/>
        <w:t xml:space="preserve">Supplemental Table 1. Prevalence distribution of </w:t>
      </w:r>
      <w:r w:rsidR="002D7659" w:rsidRPr="00C816F8">
        <w:rPr>
          <w:rFonts w:ascii="Arial" w:hAnsi="Arial" w:cs="Arial"/>
          <w:sz w:val="24"/>
          <w:szCs w:val="24"/>
        </w:rPr>
        <w:t xml:space="preserve">experiencing </w:t>
      </w:r>
      <w:r w:rsidRPr="00C816F8">
        <w:rPr>
          <w:rFonts w:ascii="Arial" w:hAnsi="Arial" w:cs="Arial"/>
          <w:sz w:val="24"/>
          <w:szCs w:val="24"/>
        </w:rPr>
        <w:t>neurologic symptoms</w:t>
      </w:r>
      <w:r w:rsidR="002D7659" w:rsidRPr="00C816F8">
        <w:rPr>
          <w:rFonts w:ascii="Arial" w:hAnsi="Arial" w:cs="Arial"/>
          <w:sz w:val="24"/>
          <w:szCs w:val="24"/>
        </w:rPr>
        <w:t xml:space="preserve"> most or </w:t>
      </w:r>
      <w:proofErr w:type="gramStart"/>
      <w:r w:rsidR="002D7659" w:rsidRPr="00C816F8">
        <w:rPr>
          <w:rFonts w:ascii="Arial" w:hAnsi="Arial" w:cs="Arial"/>
          <w:sz w:val="24"/>
          <w:szCs w:val="24"/>
        </w:rPr>
        <w:t>all of</w:t>
      </w:r>
      <w:proofErr w:type="gramEnd"/>
      <w:r w:rsidR="002D7659" w:rsidRPr="00C816F8">
        <w:rPr>
          <w:rFonts w:ascii="Arial" w:hAnsi="Arial" w:cs="Arial"/>
          <w:sz w:val="24"/>
          <w:szCs w:val="24"/>
        </w:rPr>
        <w:t xml:space="preserve"> the time in the previous 30 days</w:t>
      </w:r>
      <w:r w:rsidRPr="00C816F8">
        <w:rPr>
          <w:rFonts w:ascii="Arial" w:hAnsi="Arial" w:cs="Arial"/>
          <w:sz w:val="24"/>
          <w:szCs w:val="24"/>
        </w:rPr>
        <w:t xml:space="preserve"> (n=21,467).</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1978"/>
        <w:gridCol w:w="3597"/>
      </w:tblGrid>
      <w:tr w:rsidR="00D5585D" w:rsidRPr="00164965" w14:paraId="1E2B5972" w14:textId="77777777" w:rsidTr="00D84561">
        <w:tc>
          <w:tcPr>
            <w:tcW w:w="5215" w:type="dxa"/>
            <w:tcBorders>
              <w:bottom w:val="single" w:sz="4" w:space="0" w:color="auto"/>
            </w:tcBorders>
          </w:tcPr>
          <w:p w14:paraId="649DD676" w14:textId="77777777" w:rsidR="00D5585D" w:rsidRPr="00164965" w:rsidRDefault="00D5585D" w:rsidP="00D84561">
            <w:pPr>
              <w:rPr>
                <w:rFonts w:ascii="Arial" w:hAnsi="Arial" w:cs="Arial"/>
                <w:sz w:val="24"/>
                <w:szCs w:val="24"/>
              </w:rPr>
            </w:pPr>
            <w:r>
              <w:rPr>
                <w:rFonts w:ascii="Arial" w:hAnsi="Arial" w:cs="Arial"/>
                <w:sz w:val="24"/>
                <w:szCs w:val="24"/>
              </w:rPr>
              <w:t>Endpoint</w:t>
            </w:r>
          </w:p>
        </w:tc>
        <w:tc>
          <w:tcPr>
            <w:tcW w:w="1978" w:type="dxa"/>
            <w:tcBorders>
              <w:bottom w:val="single" w:sz="4" w:space="0" w:color="auto"/>
            </w:tcBorders>
          </w:tcPr>
          <w:p w14:paraId="163967FA" w14:textId="77777777" w:rsidR="00D5585D" w:rsidRPr="00164965" w:rsidRDefault="00D5585D" w:rsidP="00D84561">
            <w:pPr>
              <w:rPr>
                <w:rFonts w:ascii="Arial" w:hAnsi="Arial" w:cs="Arial"/>
                <w:sz w:val="24"/>
                <w:szCs w:val="24"/>
              </w:rPr>
            </w:pPr>
            <w:r w:rsidRPr="00164965">
              <w:rPr>
                <w:rFonts w:ascii="Arial" w:hAnsi="Arial" w:cs="Arial"/>
                <w:sz w:val="24"/>
                <w:szCs w:val="24"/>
              </w:rPr>
              <w:t>N</w:t>
            </w:r>
          </w:p>
        </w:tc>
        <w:tc>
          <w:tcPr>
            <w:tcW w:w="3597" w:type="dxa"/>
            <w:tcBorders>
              <w:bottom w:val="single" w:sz="4" w:space="0" w:color="auto"/>
            </w:tcBorders>
          </w:tcPr>
          <w:p w14:paraId="3356A602" w14:textId="77777777" w:rsidR="00D5585D" w:rsidRPr="00164965" w:rsidRDefault="00D5585D" w:rsidP="00D84561">
            <w:pPr>
              <w:rPr>
                <w:rFonts w:ascii="Arial" w:hAnsi="Arial" w:cs="Arial"/>
                <w:sz w:val="24"/>
                <w:szCs w:val="24"/>
              </w:rPr>
            </w:pPr>
            <w:r w:rsidRPr="00164965">
              <w:rPr>
                <w:rFonts w:ascii="Arial" w:hAnsi="Arial" w:cs="Arial"/>
                <w:sz w:val="24"/>
                <w:szCs w:val="24"/>
              </w:rPr>
              <w:t>%</w:t>
            </w:r>
          </w:p>
        </w:tc>
      </w:tr>
      <w:tr w:rsidR="00D5585D" w:rsidRPr="00164965" w14:paraId="50E45249" w14:textId="77777777" w:rsidTr="00D84561">
        <w:tc>
          <w:tcPr>
            <w:tcW w:w="5215" w:type="dxa"/>
            <w:tcBorders>
              <w:top w:val="single" w:sz="4" w:space="0" w:color="auto"/>
              <w:bottom w:val="single" w:sz="4" w:space="0" w:color="auto"/>
            </w:tcBorders>
          </w:tcPr>
          <w:p w14:paraId="00131F2B" w14:textId="77777777" w:rsidR="00D5585D" w:rsidRPr="00164965" w:rsidRDefault="00D5585D" w:rsidP="00D84561">
            <w:pPr>
              <w:rPr>
                <w:rFonts w:ascii="Arial" w:hAnsi="Arial" w:cs="Arial"/>
                <w:sz w:val="24"/>
                <w:szCs w:val="24"/>
              </w:rPr>
            </w:pPr>
            <w:r w:rsidRPr="00164965">
              <w:rPr>
                <w:rFonts w:ascii="Arial" w:hAnsi="Arial" w:cs="Arial"/>
                <w:sz w:val="24"/>
                <w:szCs w:val="24"/>
              </w:rPr>
              <w:t>Any neurologic symptom</w:t>
            </w:r>
          </w:p>
        </w:tc>
        <w:tc>
          <w:tcPr>
            <w:tcW w:w="1978" w:type="dxa"/>
            <w:tcBorders>
              <w:top w:val="single" w:sz="4" w:space="0" w:color="auto"/>
              <w:bottom w:val="single" w:sz="4" w:space="0" w:color="auto"/>
            </w:tcBorders>
          </w:tcPr>
          <w:p w14:paraId="789F634C" w14:textId="77777777" w:rsidR="00D5585D" w:rsidRPr="00164965" w:rsidRDefault="00D5585D" w:rsidP="00D84561">
            <w:pPr>
              <w:rPr>
                <w:rFonts w:ascii="Arial" w:hAnsi="Arial" w:cs="Arial"/>
                <w:sz w:val="24"/>
                <w:szCs w:val="24"/>
              </w:rPr>
            </w:pPr>
            <w:r w:rsidRPr="00164965">
              <w:rPr>
                <w:rFonts w:ascii="Arial" w:hAnsi="Arial" w:cs="Arial"/>
                <w:sz w:val="24"/>
                <w:szCs w:val="24"/>
              </w:rPr>
              <w:t>6479</w:t>
            </w:r>
          </w:p>
        </w:tc>
        <w:tc>
          <w:tcPr>
            <w:tcW w:w="3597" w:type="dxa"/>
            <w:tcBorders>
              <w:top w:val="single" w:sz="4" w:space="0" w:color="auto"/>
              <w:bottom w:val="single" w:sz="4" w:space="0" w:color="auto"/>
            </w:tcBorders>
          </w:tcPr>
          <w:p w14:paraId="15B16109" w14:textId="77777777" w:rsidR="00D5585D" w:rsidRPr="00164965" w:rsidRDefault="00D5585D" w:rsidP="00D84561">
            <w:pPr>
              <w:rPr>
                <w:rFonts w:ascii="Arial" w:hAnsi="Arial" w:cs="Arial"/>
                <w:sz w:val="24"/>
                <w:szCs w:val="24"/>
              </w:rPr>
            </w:pPr>
            <w:r w:rsidRPr="00164965">
              <w:rPr>
                <w:rFonts w:ascii="Arial" w:hAnsi="Arial" w:cs="Arial"/>
                <w:sz w:val="24"/>
                <w:szCs w:val="24"/>
              </w:rPr>
              <w:t>30.18</w:t>
            </w:r>
          </w:p>
        </w:tc>
      </w:tr>
      <w:tr w:rsidR="00D5585D" w:rsidRPr="00164965" w14:paraId="776044B2" w14:textId="77777777" w:rsidTr="00D84561">
        <w:tc>
          <w:tcPr>
            <w:tcW w:w="5215" w:type="dxa"/>
            <w:tcBorders>
              <w:top w:val="single" w:sz="4" w:space="0" w:color="auto"/>
              <w:bottom w:val="nil"/>
            </w:tcBorders>
          </w:tcPr>
          <w:p w14:paraId="6235A750" w14:textId="77777777" w:rsidR="00D5585D" w:rsidRPr="00164965" w:rsidRDefault="00D5585D" w:rsidP="00D84561">
            <w:pPr>
              <w:ind w:left="345"/>
              <w:rPr>
                <w:rFonts w:ascii="Arial" w:hAnsi="Arial" w:cs="Arial"/>
                <w:sz w:val="24"/>
                <w:szCs w:val="24"/>
              </w:rPr>
            </w:pPr>
            <w:r w:rsidRPr="00164965">
              <w:rPr>
                <w:rFonts w:ascii="Arial" w:hAnsi="Arial" w:cs="Arial"/>
                <w:sz w:val="24"/>
                <w:szCs w:val="24"/>
              </w:rPr>
              <w:t>Any CNS symptom</w:t>
            </w:r>
          </w:p>
        </w:tc>
        <w:tc>
          <w:tcPr>
            <w:tcW w:w="1978" w:type="dxa"/>
            <w:tcBorders>
              <w:top w:val="single" w:sz="4" w:space="0" w:color="auto"/>
              <w:bottom w:val="nil"/>
            </w:tcBorders>
          </w:tcPr>
          <w:p w14:paraId="3F609E60" w14:textId="77777777" w:rsidR="00D5585D" w:rsidRPr="00164965" w:rsidRDefault="00D5585D" w:rsidP="00D84561">
            <w:pPr>
              <w:rPr>
                <w:rFonts w:ascii="Arial" w:hAnsi="Arial" w:cs="Arial"/>
                <w:sz w:val="24"/>
                <w:szCs w:val="24"/>
              </w:rPr>
            </w:pPr>
            <w:r w:rsidRPr="00164965">
              <w:rPr>
                <w:rFonts w:ascii="Arial" w:hAnsi="Arial" w:cs="Arial"/>
                <w:sz w:val="24"/>
                <w:szCs w:val="24"/>
              </w:rPr>
              <w:t>4723</w:t>
            </w:r>
          </w:p>
        </w:tc>
        <w:tc>
          <w:tcPr>
            <w:tcW w:w="3597" w:type="dxa"/>
            <w:tcBorders>
              <w:top w:val="single" w:sz="4" w:space="0" w:color="auto"/>
              <w:bottom w:val="nil"/>
            </w:tcBorders>
          </w:tcPr>
          <w:p w14:paraId="78A89B71" w14:textId="77777777" w:rsidR="00D5585D" w:rsidRPr="00164965" w:rsidRDefault="00D5585D" w:rsidP="00D84561">
            <w:pPr>
              <w:rPr>
                <w:rFonts w:ascii="Arial" w:hAnsi="Arial" w:cs="Arial"/>
                <w:sz w:val="24"/>
                <w:szCs w:val="24"/>
              </w:rPr>
            </w:pPr>
            <w:r w:rsidRPr="00164965">
              <w:rPr>
                <w:rFonts w:ascii="Arial" w:hAnsi="Arial" w:cs="Arial"/>
                <w:sz w:val="24"/>
                <w:szCs w:val="24"/>
              </w:rPr>
              <w:t>22</w:t>
            </w:r>
          </w:p>
        </w:tc>
      </w:tr>
      <w:tr w:rsidR="00D5585D" w:rsidRPr="00164965" w14:paraId="7B2E5C97" w14:textId="77777777" w:rsidTr="00D84561">
        <w:tc>
          <w:tcPr>
            <w:tcW w:w="5215" w:type="dxa"/>
            <w:tcBorders>
              <w:top w:val="nil"/>
              <w:bottom w:val="nil"/>
            </w:tcBorders>
          </w:tcPr>
          <w:p w14:paraId="43384A3D" w14:textId="77777777" w:rsidR="00D5585D" w:rsidRPr="00164965" w:rsidRDefault="00D5585D" w:rsidP="00D84561">
            <w:pPr>
              <w:ind w:left="345"/>
              <w:rPr>
                <w:rFonts w:ascii="Arial" w:hAnsi="Arial" w:cs="Arial"/>
                <w:sz w:val="24"/>
                <w:szCs w:val="24"/>
              </w:rPr>
            </w:pPr>
            <w:r w:rsidRPr="00164965">
              <w:rPr>
                <w:rFonts w:ascii="Arial" w:hAnsi="Arial" w:cs="Arial"/>
                <w:sz w:val="24"/>
                <w:szCs w:val="24"/>
              </w:rPr>
              <w:t>Multiple CNS symptoms</w:t>
            </w:r>
          </w:p>
        </w:tc>
        <w:tc>
          <w:tcPr>
            <w:tcW w:w="1978" w:type="dxa"/>
            <w:tcBorders>
              <w:top w:val="nil"/>
              <w:bottom w:val="nil"/>
            </w:tcBorders>
          </w:tcPr>
          <w:p w14:paraId="6184DD73" w14:textId="77777777" w:rsidR="00D5585D" w:rsidRPr="00164965" w:rsidRDefault="00D5585D" w:rsidP="00D84561">
            <w:pPr>
              <w:rPr>
                <w:rFonts w:ascii="Arial" w:hAnsi="Arial" w:cs="Arial"/>
                <w:sz w:val="24"/>
                <w:szCs w:val="24"/>
              </w:rPr>
            </w:pPr>
            <w:r w:rsidRPr="00164965">
              <w:rPr>
                <w:rFonts w:ascii="Arial" w:hAnsi="Arial" w:cs="Arial"/>
                <w:sz w:val="24"/>
                <w:szCs w:val="24"/>
              </w:rPr>
              <w:t>2062</w:t>
            </w:r>
          </w:p>
        </w:tc>
        <w:tc>
          <w:tcPr>
            <w:tcW w:w="3597" w:type="dxa"/>
            <w:tcBorders>
              <w:top w:val="nil"/>
              <w:bottom w:val="nil"/>
            </w:tcBorders>
          </w:tcPr>
          <w:p w14:paraId="41307612" w14:textId="77777777" w:rsidR="00D5585D" w:rsidRPr="00164965" w:rsidRDefault="00D5585D" w:rsidP="00D84561">
            <w:pPr>
              <w:rPr>
                <w:rFonts w:ascii="Arial" w:hAnsi="Arial" w:cs="Arial"/>
                <w:sz w:val="24"/>
                <w:szCs w:val="24"/>
              </w:rPr>
            </w:pPr>
            <w:r w:rsidRPr="00164965">
              <w:rPr>
                <w:rFonts w:ascii="Arial" w:hAnsi="Arial" w:cs="Arial"/>
                <w:sz w:val="24"/>
                <w:szCs w:val="24"/>
              </w:rPr>
              <w:t>9.61</w:t>
            </w:r>
          </w:p>
        </w:tc>
      </w:tr>
      <w:tr w:rsidR="00D5585D" w:rsidRPr="00164965" w14:paraId="0B9836C7" w14:textId="77777777" w:rsidTr="00D84561">
        <w:tc>
          <w:tcPr>
            <w:tcW w:w="5215" w:type="dxa"/>
            <w:tcBorders>
              <w:top w:val="nil"/>
              <w:bottom w:val="nil"/>
            </w:tcBorders>
          </w:tcPr>
          <w:p w14:paraId="3CA2F4B5" w14:textId="77777777" w:rsidR="00D5585D" w:rsidRPr="00164965" w:rsidRDefault="00D5585D" w:rsidP="00D84561">
            <w:pPr>
              <w:ind w:left="705"/>
              <w:rPr>
                <w:rFonts w:ascii="Arial" w:hAnsi="Arial" w:cs="Arial"/>
                <w:sz w:val="24"/>
                <w:szCs w:val="24"/>
              </w:rPr>
            </w:pPr>
            <w:r w:rsidRPr="00164965">
              <w:rPr>
                <w:rFonts w:ascii="Arial" w:hAnsi="Arial" w:cs="Arial"/>
                <w:sz w:val="24"/>
                <w:szCs w:val="24"/>
              </w:rPr>
              <w:t>Dizzy/lightheadedness</w:t>
            </w:r>
          </w:p>
        </w:tc>
        <w:tc>
          <w:tcPr>
            <w:tcW w:w="1978" w:type="dxa"/>
            <w:tcBorders>
              <w:top w:val="nil"/>
              <w:bottom w:val="nil"/>
            </w:tcBorders>
          </w:tcPr>
          <w:p w14:paraId="5292944D" w14:textId="77777777" w:rsidR="00D5585D" w:rsidRPr="00164965" w:rsidRDefault="00D5585D" w:rsidP="00D84561">
            <w:pPr>
              <w:rPr>
                <w:rFonts w:ascii="Arial" w:hAnsi="Arial" w:cs="Arial"/>
                <w:sz w:val="24"/>
                <w:szCs w:val="24"/>
              </w:rPr>
            </w:pPr>
            <w:r w:rsidRPr="00164965">
              <w:rPr>
                <w:rFonts w:ascii="Arial" w:hAnsi="Arial" w:cs="Arial"/>
                <w:sz w:val="24"/>
                <w:szCs w:val="24"/>
              </w:rPr>
              <w:t>1517</w:t>
            </w:r>
          </w:p>
        </w:tc>
        <w:tc>
          <w:tcPr>
            <w:tcW w:w="3597" w:type="dxa"/>
            <w:tcBorders>
              <w:top w:val="nil"/>
              <w:bottom w:val="nil"/>
            </w:tcBorders>
          </w:tcPr>
          <w:p w14:paraId="5C5031ED" w14:textId="77777777" w:rsidR="00D5585D" w:rsidRPr="00164965" w:rsidRDefault="00D5585D" w:rsidP="00D84561">
            <w:pPr>
              <w:rPr>
                <w:rFonts w:ascii="Arial" w:hAnsi="Arial" w:cs="Arial"/>
                <w:sz w:val="24"/>
                <w:szCs w:val="24"/>
              </w:rPr>
            </w:pPr>
            <w:r w:rsidRPr="00164965">
              <w:rPr>
                <w:rFonts w:ascii="Arial" w:hAnsi="Arial" w:cs="Arial"/>
                <w:sz w:val="24"/>
                <w:szCs w:val="24"/>
              </w:rPr>
              <w:t>7.07</w:t>
            </w:r>
          </w:p>
        </w:tc>
      </w:tr>
      <w:tr w:rsidR="00D5585D" w:rsidRPr="00164965" w14:paraId="3E1AD8F0" w14:textId="77777777" w:rsidTr="00D84561">
        <w:tc>
          <w:tcPr>
            <w:tcW w:w="5215" w:type="dxa"/>
            <w:tcBorders>
              <w:top w:val="nil"/>
              <w:bottom w:val="nil"/>
            </w:tcBorders>
          </w:tcPr>
          <w:p w14:paraId="697A366C" w14:textId="77777777" w:rsidR="00D5585D" w:rsidRPr="00164965" w:rsidRDefault="00D5585D" w:rsidP="00D84561">
            <w:pPr>
              <w:ind w:left="705"/>
              <w:rPr>
                <w:rFonts w:ascii="Arial" w:hAnsi="Arial" w:cs="Arial"/>
                <w:sz w:val="24"/>
                <w:szCs w:val="24"/>
              </w:rPr>
            </w:pPr>
            <w:r w:rsidRPr="00164965">
              <w:rPr>
                <w:rFonts w:ascii="Arial" w:hAnsi="Arial" w:cs="Arial"/>
                <w:sz w:val="24"/>
                <w:szCs w:val="24"/>
              </w:rPr>
              <w:t>Nausea</w:t>
            </w:r>
          </w:p>
        </w:tc>
        <w:tc>
          <w:tcPr>
            <w:tcW w:w="1978" w:type="dxa"/>
            <w:tcBorders>
              <w:top w:val="nil"/>
              <w:bottom w:val="nil"/>
            </w:tcBorders>
          </w:tcPr>
          <w:p w14:paraId="1086CE0A" w14:textId="77777777" w:rsidR="00D5585D" w:rsidRPr="00164965" w:rsidRDefault="00D5585D" w:rsidP="00D84561">
            <w:pPr>
              <w:rPr>
                <w:rFonts w:ascii="Arial" w:hAnsi="Arial" w:cs="Arial"/>
                <w:sz w:val="24"/>
                <w:szCs w:val="24"/>
              </w:rPr>
            </w:pPr>
            <w:r w:rsidRPr="00164965">
              <w:rPr>
                <w:rFonts w:ascii="Arial" w:hAnsi="Arial" w:cs="Arial"/>
                <w:sz w:val="24"/>
                <w:szCs w:val="24"/>
              </w:rPr>
              <w:t>1058</w:t>
            </w:r>
          </w:p>
        </w:tc>
        <w:tc>
          <w:tcPr>
            <w:tcW w:w="3597" w:type="dxa"/>
            <w:tcBorders>
              <w:top w:val="nil"/>
              <w:bottom w:val="nil"/>
            </w:tcBorders>
          </w:tcPr>
          <w:p w14:paraId="1E9B1254" w14:textId="77777777" w:rsidR="00D5585D" w:rsidRPr="00164965" w:rsidRDefault="00D5585D" w:rsidP="00D84561">
            <w:pPr>
              <w:rPr>
                <w:rFonts w:ascii="Arial" w:hAnsi="Arial" w:cs="Arial"/>
                <w:sz w:val="24"/>
                <w:szCs w:val="24"/>
              </w:rPr>
            </w:pPr>
            <w:r w:rsidRPr="00164965">
              <w:rPr>
                <w:rFonts w:ascii="Arial" w:hAnsi="Arial" w:cs="Arial"/>
                <w:sz w:val="24"/>
                <w:szCs w:val="24"/>
              </w:rPr>
              <w:t>4.93</w:t>
            </w:r>
          </w:p>
        </w:tc>
      </w:tr>
      <w:tr w:rsidR="00D5585D" w:rsidRPr="00164965" w14:paraId="23BE1992" w14:textId="77777777" w:rsidTr="00D84561">
        <w:tc>
          <w:tcPr>
            <w:tcW w:w="5215" w:type="dxa"/>
            <w:tcBorders>
              <w:top w:val="nil"/>
              <w:bottom w:val="nil"/>
            </w:tcBorders>
          </w:tcPr>
          <w:p w14:paraId="27014069" w14:textId="77777777" w:rsidR="00D5585D" w:rsidRPr="00164965" w:rsidRDefault="00D5585D" w:rsidP="00D84561">
            <w:pPr>
              <w:ind w:left="705"/>
              <w:rPr>
                <w:rFonts w:ascii="Arial" w:hAnsi="Arial" w:cs="Arial"/>
                <w:sz w:val="24"/>
                <w:szCs w:val="24"/>
              </w:rPr>
            </w:pPr>
            <w:r w:rsidRPr="00164965">
              <w:rPr>
                <w:rFonts w:ascii="Arial" w:hAnsi="Arial" w:cs="Arial"/>
                <w:sz w:val="24"/>
                <w:szCs w:val="24"/>
              </w:rPr>
              <w:t>Headache</w:t>
            </w:r>
          </w:p>
        </w:tc>
        <w:tc>
          <w:tcPr>
            <w:tcW w:w="1978" w:type="dxa"/>
            <w:tcBorders>
              <w:top w:val="nil"/>
              <w:bottom w:val="nil"/>
            </w:tcBorders>
          </w:tcPr>
          <w:p w14:paraId="7610D216" w14:textId="77777777" w:rsidR="00D5585D" w:rsidRPr="00164965" w:rsidRDefault="00D5585D" w:rsidP="00D84561">
            <w:pPr>
              <w:rPr>
                <w:rFonts w:ascii="Arial" w:hAnsi="Arial" w:cs="Arial"/>
                <w:sz w:val="24"/>
                <w:szCs w:val="24"/>
              </w:rPr>
            </w:pPr>
            <w:r w:rsidRPr="00164965">
              <w:rPr>
                <w:rFonts w:ascii="Arial" w:hAnsi="Arial" w:cs="Arial"/>
                <w:sz w:val="24"/>
                <w:szCs w:val="24"/>
              </w:rPr>
              <w:t>3094</w:t>
            </w:r>
          </w:p>
        </w:tc>
        <w:tc>
          <w:tcPr>
            <w:tcW w:w="3597" w:type="dxa"/>
            <w:tcBorders>
              <w:top w:val="nil"/>
              <w:bottom w:val="nil"/>
            </w:tcBorders>
          </w:tcPr>
          <w:p w14:paraId="7E587CF1" w14:textId="77777777" w:rsidR="00D5585D" w:rsidRPr="00164965" w:rsidRDefault="00D5585D" w:rsidP="00D84561">
            <w:pPr>
              <w:rPr>
                <w:rFonts w:ascii="Arial" w:hAnsi="Arial" w:cs="Arial"/>
                <w:sz w:val="24"/>
                <w:szCs w:val="24"/>
              </w:rPr>
            </w:pPr>
            <w:r w:rsidRPr="00164965">
              <w:rPr>
                <w:rFonts w:ascii="Arial" w:hAnsi="Arial" w:cs="Arial"/>
                <w:sz w:val="24"/>
                <w:szCs w:val="24"/>
              </w:rPr>
              <w:t>14.41</w:t>
            </w:r>
          </w:p>
        </w:tc>
      </w:tr>
      <w:tr w:rsidR="00D5585D" w:rsidRPr="00164965" w14:paraId="6D97A4C3" w14:textId="77777777" w:rsidTr="00D84561">
        <w:tc>
          <w:tcPr>
            <w:tcW w:w="5215" w:type="dxa"/>
            <w:tcBorders>
              <w:top w:val="nil"/>
              <w:bottom w:val="nil"/>
            </w:tcBorders>
          </w:tcPr>
          <w:p w14:paraId="4EE7BECB" w14:textId="77777777" w:rsidR="00D5585D" w:rsidRPr="00164965" w:rsidRDefault="00D5585D" w:rsidP="00D84561">
            <w:pPr>
              <w:ind w:left="705"/>
              <w:rPr>
                <w:rFonts w:ascii="Arial" w:hAnsi="Arial" w:cs="Arial"/>
                <w:sz w:val="24"/>
                <w:szCs w:val="24"/>
              </w:rPr>
            </w:pPr>
            <w:r w:rsidRPr="00164965">
              <w:rPr>
                <w:rFonts w:ascii="Arial" w:hAnsi="Arial" w:cs="Arial"/>
                <w:sz w:val="24"/>
                <w:szCs w:val="24"/>
              </w:rPr>
              <w:t>Sweat heavily for no reason</w:t>
            </w:r>
          </w:p>
        </w:tc>
        <w:tc>
          <w:tcPr>
            <w:tcW w:w="1978" w:type="dxa"/>
            <w:tcBorders>
              <w:top w:val="nil"/>
              <w:bottom w:val="nil"/>
            </w:tcBorders>
          </w:tcPr>
          <w:p w14:paraId="2B8F59E6" w14:textId="77777777" w:rsidR="00D5585D" w:rsidRPr="00164965" w:rsidRDefault="00D5585D" w:rsidP="00D84561">
            <w:pPr>
              <w:rPr>
                <w:rFonts w:ascii="Arial" w:hAnsi="Arial" w:cs="Arial"/>
                <w:sz w:val="24"/>
                <w:szCs w:val="24"/>
              </w:rPr>
            </w:pPr>
            <w:r w:rsidRPr="00164965">
              <w:rPr>
                <w:rFonts w:ascii="Arial" w:hAnsi="Arial" w:cs="Arial"/>
                <w:sz w:val="24"/>
                <w:szCs w:val="24"/>
              </w:rPr>
              <w:t>1955</w:t>
            </w:r>
          </w:p>
        </w:tc>
        <w:tc>
          <w:tcPr>
            <w:tcW w:w="3597" w:type="dxa"/>
            <w:tcBorders>
              <w:top w:val="nil"/>
              <w:bottom w:val="nil"/>
            </w:tcBorders>
          </w:tcPr>
          <w:p w14:paraId="35789277" w14:textId="77777777" w:rsidR="00D5585D" w:rsidRPr="00164965" w:rsidRDefault="00D5585D" w:rsidP="00D84561">
            <w:pPr>
              <w:rPr>
                <w:rFonts w:ascii="Arial" w:hAnsi="Arial" w:cs="Arial"/>
                <w:sz w:val="24"/>
                <w:szCs w:val="24"/>
              </w:rPr>
            </w:pPr>
            <w:r w:rsidRPr="00164965">
              <w:rPr>
                <w:rFonts w:ascii="Arial" w:hAnsi="Arial" w:cs="Arial"/>
                <w:sz w:val="24"/>
                <w:szCs w:val="24"/>
              </w:rPr>
              <w:t>9.11</w:t>
            </w:r>
          </w:p>
        </w:tc>
      </w:tr>
      <w:tr w:rsidR="00D5585D" w:rsidRPr="00164965" w14:paraId="69EDF128" w14:textId="77777777" w:rsidTr="00D84561">
        <w:tc>
          <w:tcPr>
            <w:tcW w:w="5215" w:type="dxa"/>
            <w:tcBorders>
              <w:top w:val="nil"/>
              <w:bottom w:val="single" w:sz="4" w:space="0" w:color="auto"/>
            </w:tcBorders>
          </w:tcPr>
          <w:p w14:paraId="6D98BC41" w14:textId="77777777" w:rsidR="00D5585D" w:rsidRPr="00164965" w:rsidRDefault="00D5585D" w:rsidP="00D84561">
            <w:pPr>
              <w:ind w:left="705"/>
              <w:rPr>
                <w:rFonts w:ascii="Arial" w:hAnsi="Arial" w:cs="Arial"/>
                <w:sz w:val="24"/>
                <w:szCs w:val="24"/>
              </w:rPr>
            </w:pPr>
            <w:r w:rsidRPr="00164965">
              <w:rPr>
                <w:rFonts w:ascii="Arial" w:hAnsi="Arial" w:cs="Arial"/>
                <w:sz w:val="24"/>
                <w:szCs w:val="24"/>
              </w:rPr>
              <w:t>Heart palpitations</w:t>
            </w:r>
          </w:p>
        </w:tc>
        <w:tc>
          <w:tcPr>
            <w:tcW w:w="1978" w:type="dxa"/>
            <w:tcBorders>
              <w:top w:val="nil"/>
              <w:bottom w:val="single" w:sz="4" w:space="0" w:color="auto"/>
            </w:tcBorders>
          </w:tcPr>
          <w:p w14:paraId="177B0DB7" w14:textId="77777777" w:rsidR="00D5585D" w:rsidRPr="00164965" w:rsidRDefault="00D5585D" w:rsidP="00D84561">
            <w:pPr>
              <w:rPr>
                <w:rFonts w:ascii="Arial" w:hAnsi="Arial" w:cs="Arial"/>
                <w:sz w:val="24"/>
                <w:szCs w:val="24"/>
              </w:rPr>
            </w:pPr>
            <w:r w:rsidRPr="00164965">
              <w:rPr>
                <w:rFonts w:ascii="Arial" w:hAnsi="Arial" w:cs="Arial"/>
                <w:sz w:val="24"/>
                <w:szCs w:val="24"/>
              </w:rPr>
              <w:t>742</w:t>
            </w:r>
          </w:p>
        </w:tc>
        <w:tc>
          <w:tcPr>
            <w:tcW w:w="3597" w:type="dxa"/>
            <w:tcBorders>
              <w:top w:val="nil"/>
              <w:bottom w:val="single" w:sz="4" w:space="0" w:color="auto"/>
            </w:tcBorders>
          </w:tcPr>
          <w:p w14:paraId="66C9E1F2" w14:textId="77777777" w:rsidR="00D5585D" w:rsidRPr="00164965" w:rsidRDefault="00D5585D" w:rsidP="00D84561">
            <w:pPr>
              <w:rPr>
                <w:rFonts w:ascii="Arial" w:hAnsi="Arial" w:cs="Arial"/>
                <w:sz w:val="24"/>
                <w:szCs w:val="24"/>
              </w:rPr>
            </w:pPr>
            <w:r w:rsidRPr="00164965">
              <w:rPr>
                <w:rFonts w:ascii="Arial" w:hAnsi="Arial" w:cs="Arial"/>
                <w:sz w:val="24"/>
                <w:szCs w:val="24"/>
              </w:rPr>
              <w:t>3.46</w:t>
            </w:r>
          </w:p>
        </w:tc>
      </w:tr>
      <w:tr w:rsidR="00D5585D" w:rsidRPr="00164965" w14:paraId="5D031898" w14:textId="77777777" w:rsidTr="00D84561">
        <w:tc>
          <w:tcPr>
            <w:tcW w:w="5215" w:type="dxa"/>
            <w:tcBorders>
              <w:top w:val="single" w:sz="4" w:space="0" w:color="auto"/>
            </w:tcBorders>
          </w:tcPr>
          <w:p w14:paraId="6849691D" w14:textId="77777777" w:rsidR="00D5585D" w:rsidRPr="00164965" w:rsidRDefault="00D5585D" w:rsidP="00D84561">
            <w:pPr>
              <w:ind w:left="345"/>
              <w:rPr>
                <w:rFonts w:ascii="Arial" w:hAnsi="Arial" w:cs="Arial"/>
                <w:sz w:val="24"/>
                <w:szCs w:val="24"/>
              </w:rPr>
            </w:pPr>
            <w:r w:rsidRPr="00164965">
              <w:rPr>
                <w:rFonts w:ascii="Arial" w:hAnsi="Arial" w:cs="Arial"/>
                <w:sz w:val="24"/>
                <w:szCs w:val="24"/>
              </w:rPr>
              <w:t>Any PNS symptom</w:t>
            </w:r>
          </w:p>
        </w:tc>
        <w:tc>
          <w:tcPr>
            <w:tcW w:w="1978" w:type="dxa"/>
            <w:tcBorders>
              <w:top w:val="single" w:sz="4" w:space="0" w:color="auto"/>
            </w:tcBorders>
          </w:tcPr>
          <w:p w14:paraId="635278B7" w14:textId="77777777" w:rsidR="00D5585D" w:rsidRPr="00164965" w:rsidRDefault="00D5585D" w:rsidP="00D84561">
            <w:pPr>
              <w:rPr>
                <w:rFonts w:ascii="Arial" w:hAnsi="Arial" w:cs="Arial"/>
                <w:sz w:val="24"/>
                <w:szCs w:val="24"/>
              </w:rPr>
            </w:pPr>
            <w:r w:rsidRPr="00164965">
              <w:rPr>
                <w:rFonts w:ascii="Arial" w:hAnsi="Arial" w:cs="Arial"/>
                <w:sz w:val="24"/>
                <w:szCs w:val="24"/>
              </w:rPr>
              <w:t>4187</w:t>
            </w:r>
          </w:p>
        </w:tc>
        <w:tc>
          <w:tcPr>
            <w:tcW w:w="3597" w:type="dxa"/>
            <w:tcBorders>
              <w:top w:val="single" w:sz="4" w:space="0" w:color="auto"/>
            </w:tcBorders>
          </w:tcPr>
          <w:p w14:paraId="6DEDF5FF" w14:textId="77777777" w:rsidR="00D5585D" w:rsidRPr="00164965" w:rsidRDefault="00D5585D" w:rsidP="00D84561">
            <w:pPr>
              <w:rPr>
                <w:rFonts w:ascii="Arial" w:hAnsi="Arial" w:cs="Arial"/>
                <w:sz w:val="24"/>
                <w:szCs w:val="24"/>
              </w:rPr>
            </w:pPr>
            <w:r w:rsidRPr="00164965">
              <w:rPr>
                <w:rFonts w:ascii="Arial" w:hAnsi="Arial" w:cs="Arial"/>
                <w:sz w:val="24"/>
                <w:szCs w:val="24"/>
              </w:rPr>
              <w:t>19.5</w:t>
            </w:r>
          </w:p>
        </w:tc>
      </w:tr>
      <w:tr w:rsidR="00D5585D" w:rsidRPr="00164965" w14:paraId="246635D6" w14:textId="77777777" w:rsidTr="00D84561">
        <w:tc>
          <w:tcPr>
            <w:tcW w:w="5215" w:type="dxa"/>
          </w:tcPr>
          <w:p w14:paraId="5AD35ADB" w14:textId="77777777" w:rsidR="00D5585D" w:rsidRPr="00164965" w:rsidRDefault="00D5585D" w:rsidP="00D84561">
            <w:pPr>
              <w:ind w:left="345"/>
              <w:rPr>
                <w:rFonts w:ascii="Arial" w:hAnsi="Arial" w:cs="Arial"/>
                <w:sz w:val="24"/>
                <w:szCs w:val="24"/>
              </w:rPr>
            </w:pPr>
            <w:r w:rsidRPr="00164965">
              <w:rPr>
                <w:rFonts w:ascii="Arial" w:hAnsi="Arial" w:cs="Arial"/>
                <w:sz w:val="24"/>
                <w:szCs w:val="24"/>
              </w:rPr>
              <w:t>Multiple PNS symptoms</w:t>
            </w:r>
          </w:p>
        </w:tc>
        <w:tc>
          <w:tcPr>
            <w:tcW w:w="1978" w:type="dxa"/>
          </w:tcPr>
          <w:p w14:paraId="79516304" w14:textId="77777777" w:rsidR="00D5585D" w:rsidRPr="00164965" w:rsidRDefault="00D5585D" w:rsidP="00D84561">
            <w:pPr>
              <w:rPr>
                <w:rFonts w:ascii="Arial" w:hAnsi="Arial" w:cs="Arial"/>
                <w:sz w:val="24"/>
                <w:szCs w:val="24"/>
              </w:rPr>
            </w:pPr>
            <w:r w:rsidRPr="00164965">
              <w:rPr>
                <w:rFonts w:ascii="Arial" w:hAnsi="Arial" w:cs="Arial"/>
                <w:sz w:val="24"/>
                <w:szCs w:val="24"/>
              </w:rPr>
              <w:t>2587</w:t>
            </w:r>
          </w:p>
        </w:tc>
        <w:tc>
          <w:tcPr>
            <w:tcW w:w="3597" w:type="dxa"/>
          </w:tcPr>
          <w:p w14:paraId="42507A07" w14:textId="77777777" w:rsidR="00D5585D" w:rsidRPr="00164965" w:rsidRDefault="00D5585D" w:rsidP="00D84561">
            <w:pPr>
              <w:rPr>
                <w:rFonts w:ascii="Arial" w:hAnsi="Arial" w:cs="Arial"/>
                <w:sz w:val="24"/>
                <w:szCs w:val="24"/>
              </w:rPr>
            </w:pPr>
            <w:r w:rsidRPr="00164965">
              <w:rPr>
                <w:rFonts w:ascii="Arial" w:hAnsi="Arial" w:cs="Arial"/>
                <w:sz w:val="24"/>
                <w:szCs w:val="24"/>
              </w:rPr>
              <w:t>12.05</w:t>
            </w:r>
          </w:p>
        </w:tc>
      </w:tr>
      <w:tr w:rsidR="00D5585D" w:rsidRPr="00164965" w14:paraId="045B388D" w14:textId="77777777" w:rsidTr="00D84561">
        <w:tc>
          <w:tcPr>
            <w:tcW w:w="5215" w:type="dxa"/>
          </w:tcPr>
          <w:p w14:paraId="002C1DAD" w14:textId="77777777" w:rsidR="00D5585D" w:rsidRPr="00164965" w:rsidRDefault="00D5585D" w:rsidP="00D84561">
            <w:pPr>
              <w:ind w:left="705"/>
              <w:rPr>
                <w:rFonts w:ascii="Arial" w:hAnsi="Arial" w:cs="Arial"/>
                <w:sz w:val="24"/>
                <w:szCs w:val="24"/>
              </w:rPr>
            </w:pPr>
            <w:r w:rsidRPr="00164965">
              <w:rPr>
                <w:rFonts w:ascii="Arial" w:hAnsi="Arial" w:cs="Arial"/>
                <w:sz w:val="24"/>
                <w:szCs w:val="24"/>
              </w:rPr>
              <w:t>Tingling in extremities</w:t>
            </w:r>
          </w:p>
        </w:tc>
        <w:tc>
          <w:tcPr>
            <w:tcW w:w="1978" w:type="dxa"/>
          </w:tcPr>
          <w:p w14:paraId="377B1B8A" w14:textId="77777777" w:rsidR="00D5585D" w:rsidRPr="00164965" w:rsidRDefault="00D5585D" w:rsidP="00D84561">
            <w:pPr>
              <w:rPr>
                <w:rFonts w:ascii="Arial" w:hAnsi="Arial" w:cs="Arial"/>
                <w:sz w:val="24"/>
                <w:szCs w:val="24"/>
              </w:rPr>
            </w:pPr>
            <w:r w:rsidRPr="00164965">
              <w:rPr>
                <w:rFonts w:ascii="Arial" w:hAnsi="Arial" w:cs="Arial"/>
                <w:sz w:val="24"/>
                <w:szCs w:val="24"/>
              </w:rPr>
              <w:t>2874</w:t>
            </w:r>
          </w:p>
        </w:tc>
        <w:tc>
          <w:tcPr>
            <w:tcW w:w="3597" w:type="dxa"/>
          </w:tcPr>
          <w:p w14:paraId="08DC3EA0" w14:textId="77777777" w:rsidR="00D5585D" w:rsidRPr="00164965" w:rsidRDefault="00D5585D" w:rsidP="00D84561">
            <w:pPr>
              <w:rPr>
                <w:rFonts w:ascii="Arial" w:hAnsi="Arial" w:cs="Arial"/>
                <w:sz w:val="24"/>
                <w:szCs w:val="24"/>
              </w:rPr>
            </w:pPr>
            <w:r w:rsidRPr="00164965">
              <w:rPr>
                <w:rFonts w:ascii="Arial" w:hAnsi="Arial" w:cs="Arial"/>
                <w:sz w:val="24"/>
                <w:szCs w:val="24"/>
              </w:rPr>
              <w:t>13.39</w:t>
            </w:r>
          </w:p>
        </w:tc>
      </w:tr>
      <w:tr w:rsidR="00D5585D" w:rsidRPr="00164965" w14:paraId="4643EBC7" w14:textId="77777777" w:rsidTr="00D84561">
        <w:tc>
          <w:tcPr>
            <w:tcW w:w="5215" w:type="dxa"/>
          </w:tcPr>
          <w:p w14:paraId="3A952415" w14:textId="77777777" w:rsidR="00D5585D" w:rsidRPr="00164965" w:rsidRDefault="00D5585D" w:rsidP="00D84561">
            <w:pPr>
              <w:ind w:left="705"/>
              <w:rPr>
                <w:rFonts w:ascii="Arial" w:hAnsi="Arial" w:cs="Arial"/>
                <w:sz w:val="24"/>
                <w:szCs w:val="24"/>
              </w:rPr>
            </w:pPr>
            <w:r w:rsidRPr="00164965">
              <w:rPr>
                <w:rFonts w:ascii="Arial" w:hAnsi="Arial" w:cs="Arial"/>
                <w:sz w:val="24"/>
                <w:szCs w:val="24"/>
              </w:rPr>
              <w:t>Numbness in extremities</w:t>
            </w:r>
          </w:p>
        </w:tc>
        <w:tc>
          <w:tcPr>
            <w:tcW w:w="1978" w:type="dxa"/>
          </w:tcPr>
          <w:p w14:paraId="06960F93" w14:textId="77777777" w:rsidR="00D5585D" w:rsidRPr="00164965" w:rsidRDefault="00D5585D" w:rsidP="00D84561">
            <w:pPr>
              <w:rPr>
                <w:rFonts w:ascii="Arial" w:hAnsi="Arial" w:cs="Arial"/>
                <w:sz w:val="24"/>
                <w:szCs w:val="24"/>
              </w:rPr>
            </w:pPr>
            <w:r w:rsidRPr="00164965">
              <w:rPr>
                <w:rFonts w:ascii="Arial" w:hAnsi="Arial" w:cs="Arial"/>
                <w:sz w:val="24"/>
                <w:szCs w:val="24"/>
              </w:rPr>
              <w:t>2662</w:t>
            </w:r>
          </w:p>
        </w:tc>
        <w:tc>
          <w:tcPr>
            <w:tcW w:w="3597" w:type="dxa"/>
          </w:tcPr>
          <w:p w14:paraId="45E03AFE" w14:textId="77777777" w:rsidR="00D5585D" w:rsidRPr="00164965" w:rsidRDefault="00D5585D" w:rsidP="00D84561">
            <w:pPr>
              <w:rPr>
                <w:rFonts w:ascii="Arial" w:hAnsi="Arial" w:cs="Arial"/>
                <w:sz w:val="24"/>
                <w:szCs w:val="24"/>
              </w:rPr>
            </w:pPr>
            <w:r w:rsidRPr="00164965">
              <w:rPr>
                <w:rFonts w:ascii="Arial" w:hAnsi="Arial" w:cs="Arial"/>
                <w:sz w:val="24"/>
                <w:szCs w:val="24"/>
              </w:rPr>
              <w:t>12.4</w:t>
            </w:r>
          </w:p>
        </w:tc>
      </w:tr>
      <w:tr w:rsidR="00D5585D" w:rsidRPr="00164965" w14:paraId="7D6D6714" w14:textId="77777777" w:rsidTr="00D84561">
        <w:tc>
          <w:tcPr>
            <w:tcW w:w="5215" w:type="dxa"/>
          </w:tcPr>
          <w:p w14:paraId="36B91267" w14:textId="77777777" w:rsidR="00D5585D" w:rsidRPr="00164965" w:rsidRDefault="00D5585D" w:rsidP="00D84561">
            <w:pPr>
              <w:ind w:left="705"/>
              <w:rPr>
                <w:rFonts w:ascii="Arial" w:hAnsi="Arial" w:cs="Arial"/>
                <w:sz w:val="24"/>
                <w:szCs w:val="24"/>
              </w:rPr>
            </w:pPr>
            <w:r w:rsidRPr="00164965">
              <w:rPr>
                <w:rFonts w:ascii="Arial" w:hAnsi="Arial" w:cs="Arial"/>
                <w:sz w:val="24"/>
                <w:szCs w:val="24"/>
              </w:rPr>
              <w:t>Blurred/distorted vision</w:t>
            </w:r>
          </w:p>
        </w:tc>
        <w:tc>
          <w:tcPr>
            <w:tcW w:w="1978" w:type="dxa"/>
          </w:tcPr>
          <w:p w14:paraId="7503BC7A" w14:textId="77777777" w:rsidR="00D5585D" w:rsidRPr="00164965" w:rsidRDefault="00D5585D" w:rsidP="00D84561">
            <w:pPr>
              <w:rPr>
                <w:rFonts w:ascii="Arial" w:hAnsi="Arial" w:cs="Arial"/>
                <w:sz w:val="24"/>
                <w:szCs w:val="24"/>
              </w:rPr>
            </w:pPr>
            <w:r w:rsidRPr="00164965">
              <w:rPr>
                <w:rFonts w:ascii="Arial" w:hAnsi="Arial" w:cs="Arial"/>
                <w:sz w:val="24"/>
                <w:szCs w:val="24"/>
              </w:rPr>
              <w:t>1731</w:t>
            </w:r>
          </w:p>
        </w:tc>
        <w:tc>
          <w:tcPr>
            <w:tcW w:w="3597" w:type="dxa"/>
          </w:tcPr>
          <w:p w14:paraId="2B6283F7" w14:textId="77777777" w:rsidR="00D5585D" w:rsidRPr="00164965" w:rsidRDefault="00D5585D" w:rsidP="00D84561">
            <w:pPr>
              <w:rPr>
                <w:rFonts w:ascii="Arial" w:hAnsi="Arial" w:cs="Arial"/>
                <w:sz w:val="24"/>
                <w:szCs w:val="24"/>
              </w:rPr>
            </w:pPr>
            <w:r w:rsidRPr="00164965">
              <w:rPr>
                <w:rFonts w:ascii="Arial" w:hAnsi="Arial" w:cs="Arial"/>
                <w:sz w:val="24"/>
                <w:szCs w:val="24"/>
              </w:rPr>
              <w:t>8.06</w:t>
            </w:r>
          </w:p>
        </w:tc>
      </w:tr>
      <w:tr w:rsidR="00D5585D" w:rsidRPr="00164965" w14:paraId="4F4C9D41" w14:textId="77777777" w:rsidTr="00D84561">
        <w:tc>
          <w:tcPr>
            <w:tcW w:w="5215" w:type="dxa"/>
          </w:tcPr>
          <w:p w14:paraId="69186DFD" w14:textId="77777777" w:rsidR="00D5585D" w:rsidRPr="00164965" w:rsidRDefault="00D5585D" w:rsidP="00D84561">
            <w:pPr>
              <w:ind w:left="705"/>
              <w:rPr>
                <w:rFonts w:ascii="Arial" w:hAnsi="Arial" w:cs="Arial"/>
                <w:sz w:val="24"/>
                <w:szCs w:val="24"/>
              </w:rPr>
            </w:pPr>
            <w:r w:rsidRPr="00164965">
              <w:rPr>
                <w:rFonts w:ascii="Arial" w:hAnsi="Arial" w:cs="Arial"/>
                <w:sz w:val="24"/>
                <w:szCs w:val="24"/>
              </w:rPr>
              <w:t>Stumbled while walking</w:t>
            </w:r>
          </w:p>
        </w:tc>
        <w:tc>
          <w:tcPr>
            <w:tcW w:w="1978" w:type="dxa"/>
          </w:tcPr>
          <w:p w14:paraId="69406956" w14:textId="77777777" w:rsidR="00D5585D" w:rsidRPr="00164965" w:rsidRDefault="00D5585D" w:rsidP="00D84561">
            <w:pPr>
              <w:rPr>
                <w:rFonts w:ascii="Arial" w:hAnsi="Arial" w:cs="Arial"/>
                <w:sz w:val="24"/>
                <w:szCs w:val="24"/>
              </w:rPr>
            </w:pPr>
            <w:r w:rsidRPr="00164965">
              <w:rPr>
                <w:rFonts w:ascii="Arial" w:hAnsi="Arial" w:cs="Arial"/>
                <w:sz w:val="24"/>
                <w:szCs w:val="24"/>
              </w:rPr>
              <w:t>780</w:t>
            </w:r>
          </w:p>
        </w:tc>
        <w:tc>
          <w:tcPr>
            <w:tcW w:w="3597" w:type="dxa"/>
          </w:tcPr>
          <w:p w14:paraId="6715EDB1" w14:textId="77777777" w:rsidR="00D5585D" w:rsidRPr="00164965" w:rsidRDefault="00D5585D" w:rsidP="00D84561">
            <w:pPr>
              <w:rPr>
                <w:rFonts w:ascii="Arial" w:hAnsi="Arial" w:cs="Arial"/>
                <w:sz w:val="24"/>
                <w:szCs w:val="24"/>
              </w:rPr>
            </w:pPr>
            <w:r w:rsidRPr="00164965">
              <w:rPr>
                <w:rFonts w:ascii="Arial" w:hAnsi="Arial" w:cs="Arial"/>
                <w:sz w:val="24"/>
                <w:szCs w:val="24"/>
              </w:rPr>
              <w:t>3.63</w:t>
            </w:r>
          </w:p>
        </w:tc>
      </w:tr>
    </w:tbl>
    <w:p w14:paraId="75989127" w14:textId="4939AD6A" w:rsidR="00D5585D" w:rsidRDefault="00D5585D" w:rsidP="004D4D9C">
      <w:pPr>
        <w:spacing w:after="0"/>
        <w:rPr>
          <w:rFonts w:ascii="Arial" w:hAnsi="Arial" w:cs="Arial"/>
          <w:sz w:val="24"/>
          <w:szCs w:val="24"/>
        </w:rPr>
      </w:pPr>
    </w:p>
    <w:p w14:paraId="44BE9D70" w14:textId="77777777" w:rsidR="00D5585D" w:rsidRDefault="00D5585D" w:rsidP="004D4D9C">
      <w:pPr>
        <w:spacing w:after="0"/>
        <w:rPr>
          <w:rFonts w:ascii="Arial" w:hAnsi="Arial" w:cs="Arial"/>
          <w:sz w:val="24"/>
          <w:szCs w:val="24"/>
        </w:rPr>
      </w:pPr>
    </w:p>
    <w:p w14:paraId="76B845A6" w14:textId="7627F2BF" w:rsidR="004D4D9C" w:rsidRPr="00361AE5" w:rsidRDefault="004D4D9C" w:rsidP="004D4D9C">
      <w:pPr>
        <w:spacing w:after="0"/>
        <w:rPr>
          <w:rFonts w:ascii="Arial" w:hAnsi="Arial" w:cs="Arial"/>
          <w:sz w:val="24"/>
          <w:szCs w:val="24"/>
        </w:rPr>
      </w:pPr>
      <w:r>
        <w:rPr>
          <w:rFonts w:ascii="Arial" w:hAnsi="Arial" w:cs="Arial"/>
          <w:sz w:val="24"/>
          <w:szCs w:val="24"/>
        </w:rPr>
        <w:t xml:space="preserve">Supplemental Table </w:t>
      </w:r>
      <w:r w:rsidR="00D5585D">
        <w:rPr>
          <w:rFonts w:ascii="Arial" w:hAnsi="Arial" w:cs="Arial"/>
          <w:sz w:val="24"/>
          <w:szCs w:val="24"/>
        </w:rPr>
        <w:t>2</w:t>
      </w:r>
      <w:r>
        <w:rPr>
          <w:rFonts w:ascii="Arial" w:hAnsi="Arial" w:cs="Arial"/>
          <w:sz w:val="24"/>
          <w:szCs w:val="24"/>
        </w:rPr>
        <w:t>. Distributions of average</w:t>
      </w:r>
      <w:r w:rsidRPr="00361AE5">
        <w:rPr>
          <w:rFonts w:ascii="Arial" w:hAnsi="Arial" w:cs="Arial"/>
          <w:sz w:val="24"/>
          <w:szCs w:val="24"/>
        </w:rPr>
        <w:t xml:space="preserve"> PM</w:t>
      </w:r>
      <w:r w:rsidRPr="00361AE5">
        <w:rPr>
          <w:rFonts w:ascii="Arial" w:hAnsi="Arial" w:cs="Arial"/>
          <w:sz w:val="24"/>
          <w:szCs w:val="24"/>
          <w:vertAlign w:val="subscript"/>
        </w:rPr>
        <w:t>2.5</w:t>
      </w:r>
      <w:r w:rsidRPr="00361AE5">
        <w:rPr>
          <w:rFonts w:ascii="Arial" w:hAnsi="Arial" w:cs="Arial"/>
          <w:sz w:val="24"/>
          <w:szCs w:val="24"/>
        </w:rPr>
        <w:t xml:space="preserve"> and ozone exposure</w:t>
      </w:r>
      <w:r>
        <w:rPr>
          <w:rFonts w:ascii="Arial" w:hAnsi="Arial" w:cs="Arial"/>
          <w:sz w:val="24"/>
          <w:szCs w:val="24"/>
        </w:rPr>
        <w:t xml:space="preserve"> metric</w:t>
      </w:r>
      <w:r w:rsidRPr="00361AE5">
        <w:rPr>
          <w:rFonts w:ascii="Arial" w:hAnsi="Arial" w:cs="Arial"/>
          <w:sz w:val="24"/>
          <w:szCs w:val="24"/>
        </w:rPr>
        <w:t>s (n=21,467).</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970"/>
        <w:gridCol w:w="1018"/>
        <w:gridCol w:w="1155"/>
        <w:gridCol w:w="1347"/>
        <w:gridCol w:w="1165"/>
        <w:gridCol w:w="1260"/>
        <w:gridCol w:w="1068"/>
        <w:gridCol w:w="817"/>
      </w:tblGrid>
      <w:tr w:rsidR="004D4D9C" w:rsidRPr="00361AE5" w14:paraId="066847D9" w14:textId="77777777" w:rsidTr="00FC3A19">
        <w:tc>
          <w:tcPr>
            <w:tcW w:w="2970" w:type="dxa"/>
            <w:tcBorders>
              <w:bottom w:val="single" w:sz="4" w:space="0" w:color="auto"/>
            </w:tcBorders>
            <w:vAlign w:val="bottom"/>
          </w:tcPr>
          <w:p w14:paraId="1654F242" w14:textId="77777777" w:rsidR="004D4D9C" w:rsidRPr="00361AE5" w:rsidRDefault="004D4D9C" w:rsidP="00FC3A19">
            <w:pPr>
              <w:rPr>
                <w:rFonts w:ascii="Arial" w:hAnsi="Arial" w:cs="Arial"/>
                <w:sz w:val="24"/>
                <w:szCs w:val="24"/>
              </w:rPr>
            </w:pPr>
            <w:r>
              <w:rPr>
                <w:rFonts w:ascii="Arial" w:hAnsi="Arial" w:cs="Arial"/>
                <w:sz w:val="24"/>
                <w:szCs w:val="24"/>
              </w:rPr>
              <w:t>Average exposure metric</w:t>
            </w:r>
          </w:p>
        </w:tc>
        <w:tc>
          <w:tcPr>
            <w:tcW w:w="1018" w:type="dxa"/>
            <w:tcBorders>
              <w:bottom w:val="single" w:sz="4" w:space="0" w:color="auto"/>
            </w:tcBorders>
            <w:vAlign w:val="bottom"/>
          </w:tcPr>
          <w:p w14:paraId="53DE98AE" w14:textId="77777777" w:rsidR="004D4D9C" w:rsidRPr="00361AE5" w:rsidRDefault="004D4D9C" w:rsidP="00FC3A19">
            <w:pPr>
              <w:jc w:val="center"/>
              <w:rPr>
                <w:rFonts w:ascii="Arial" w:hAnsi="Arial" w:cs="Arial"/>
                <w:sz w:val="24"/>
                <w:szCs w:val="24"/>
              </w:rPr>
            </w:pPr>
            <w:r w:rsidRPr="00361AE5">
              <w:rPr>
                <w:rFonts w:ascii="Arial" w:hAnsi="Arial" w:cs="Arial"/>
                <w:sz w:val="24"/>
                <w:szCs w:val="24"/>
              </w:rPr>
              <w:t>Mean</w:t>
            </w:r>
          </w:p>
        </w:tc>
        <w:tc>
          <w:tcPr>
            <w:tcW w:w="1155" w:type="dxa"/>
            <w:tcBorders>
              <w:bottom w:val="single" w:sz="4" w:space="0" w:color="auto"/>
            </w:tcBorders>
            <w:vAlign w:val="bottom"/>
          </w:tcPr>
          <w:p w14:paraId="1D9428B9" w14:textId="77777777" w:rsidR="004D4D9C" w:rsidRPr="00361AE5" w:rsidRDefault="004D4D9C" w:rsidP="00FC3A19">
            <w:pPr>
              <w:jc w:val="center"/>
              <w:rPr>
                <w:rFonts w:ascii="Arial" w:hAnsi="Arial" w:cs="Arial"/>
                <w:sz w:val="24"/>
                <w:szCs w:val="24"/>
              </w:rPr>
            </w:pPr>
            <w:r w:rsidRPr="00361AE5">
              <w:rPr>
                <w:rFonts w:ascii="Arial" w:hAnsi="Arial" w:cs="Arial"/>
                <w:sz w:val="24"/>
                <w:szCs w:val="24"/>
              </w:rPr>
              <w:t>Min</w:t>
            </w:r>
          </w:p>
        </w:tc>
        <w:tc>
          <w:tcPr>
            <w:tcW w:w="1347" w:type="dxa"/>
            <w:tcBorders>
              <w:bottom w:val="single" w:sz="4" w:space="0" w:color="auto"/>
            </w:tcBorders>
            <w:vAlign w:val="bottom"/>
          </w:tcPr>
          <w:p w14:paraId="57EB0F0E" w14:textId="77777777" w:rsidR="004D4D9C" w:rsidRPr="00361AE5" w:rsidRDefault="004D4D9C" w:rsidP="00FC3A19">
            <w:pPr>
              <w:jc w:val="center"/>
              <w:rPr>
                <w:rFonts w:ascii="Arial" w:hAnsi="Arial" w:cs="Arial"/>
                <w:sz w:val="24"/>
                <w:szCs w:val="24"/>
              </w:rPr>
            </w:pPr>
            <w:r w:rsidRPr="00361AE5">
              <w:rPr>
                <w:rFonts w:ascii="Arial" w:hAnsi="Arial" w:cs="Arial"/>
                <w:sz w:val="24"/>
                <w:szCs w:val="24"/>
              </w:rPr>
              <w:t>25</w:t>
            </w:r>
            <w:r w:rsidRPr="00361AE5">
              <w:rPr>
                <w:rFonts w:ascii="Arial" w:hAnsi="Arial" w:cs="Arial"/>
                <w:sz w:val="24"/>
                <w:szCs w:val="24"/>
                <w:vertAlign w:val="superscript"/>
              </w:rPr>
              <w:t>th</w:t>
            </w:r>
            <w:r w:rsidRPr="00361AE5">
              <w:rPr>
                <w:rFonts w:ascii="Arial" w:hAnsi="Arial" w:cs="Arial"/>
                <w:sz w:val="24"/>
                <w:szCs w:val="24"/>
              </w:rPr>
              <w:t xml:space="preserve"> percentile</w:t>
            </w:r>
          </w:p>
        </w:tc>
        <w:tc>
          <w:tcPr>
            <w:tcW w:w="1165" w:type="dxa"/>
            <w:tcBorders>
              <w:bottom w:val="single" w:sz="4" w:space="0" w:color="auto"/>
            </w:tcBorders>
            <w:vAlign w:val="bottom"/>
          </w:tcPr>
          <w:p w14:paraId="6FAD81B9" w14:textId="77777777" w:rsidR="004D4D9C" w:rsidRPr="00361AE5" w:rsidRDefault="004D4D9C" w:rsidP="00FC3A19">
            <w:pPr>
              <w:jc w:val="center"/>
              <w:rPr>
                <w:rFonts w:ascii="Arial" w:hAnsi="Arial" w:cs="Arial"/>
                <w:sz w:val="24"/>
                <w:szCs w:val="24"/>
              </w:rPr>
            </w:pPr>
            <w:r w:rsidRPr="00361AE5">
              <w:rPr>
                <w:rFonts w:ascii="Arial" w:hAnsi="Arial" w:cs="Arial"/>
                <w:sz w:val="24"/>
                <w:szCs w:val="24"/>
              </w:rPr>
              <w:t>Median</w:t>
            </w:r>
          </w:p>
        </w:tc>
        <w:tc>
          <w:tcPr>
            <w:tcW w:w="1260" w:type="dxa"/>
            <w:tcBorders>
              <w:bottom w:val="single" w:sz="4" w:space="0" w:color="auto"/>
            </w:tcBorders>
            <w:vAlign w:val="bottom"/>
          </w:tcPr>
          <w:p w14:paraId="6E5676C9" w14:textId="77777777" w:rsidR="004D4D9C" w:rsidRPr="00361AE5" w:rsidRDefault="004D4D9C" w:rsidP="00FC3A19">
            <w:pPr>
              <w:jc w:val="center"/>
              <w:rPr>
                <w:rFonts w:ascii="Arial" w:hAnsi="Arial" w:cs="Arial"/>
                <w:sz w:val="24"/>
                <w:szCs w:val="24"/>
              </w:rPr>
            </w:pPr>
            <w:r w:rsidRPr="00361AE5">
              <w:rPr>
                <w:rFonts w:ascii="Arial" w:hAnsi="Arial" w:cs="Arial"/>
                <w:sz w:val="24"/>
                <w:szCs w:val="24"/>
              </w:rPr>
              <w:t>75</w:t>
            </w:r>
            <w:r w:rsidRPr="00361AE5">
              <w:rPr>
                <w:rFonts w:ascii="Arial" w:hAnsi="Arial" w:cs="Arial"/>
                <w:sz w:val="24"/>
                <w:szCs w:val="24"/>
                <w:vertAlign w:val="superscript"/>
              </w:rPr>
              <w:t>th</w:t>
            </w:r>
            <w:r w:rsidRPr="00361AE5">
              <w:rPr>
                <w:rFonts w:ascii="Arial" w:hAnsi="Arial" w:cs="Arial"/>
                <w:sz w:val="24"/>
                <w:szCs w:val="24"/>
              </w:rPr>
              <w:t xml:space="preserve"> percentile</w:t>
            </w:r>
          </w:p>
        </w:tc>
        <w:tc>
          <w:tcPr>
            <w:tcW w:w="1068" w:type="dxa"/>
            <w:tcBorders>
              <w:bottom w:val="single" w:sz="4" w:space="0" w:color="auto"/>
            </w:tcBorders>
            <w:vAlign w:val="bottom"/>
          </w:tcPr>
          <w:p w14:paraId="06180278" w14:textId="77777777" w:rsidR="004D4D9C" w:rsidRPr="00361AE5" w:rsidRDefault="004D4D9C" w:rsidP="00FC3A19">
            <w:pPr>
              <w:jc w:val="center"/>
              <w:rPr>
                <w:rFonts w:ascii="Arial" w:hAnsi="Arial" w:cs="Arial"/>
                <w:sz w:val="24"/>
                <w:szCs w:val="24"/>
              </w:rPr>
            </w:pPr>
            <w:r w:rsidRPr="00361AE5">
              <w:rPr>
                <w:rFonts w:ascii="Arial" w:hAnsi="Arial" w:cs="Arial"/>
                <w:sz w:val="24"/>
                <w:szCs w:val="24"/>
              </w:rPr>
              <w:t>IQR</w:t>
            </w:r>
          </w:p>
        </w:tc>
        <w:tc>
          <w:tcPr>
            <w:tcW w:w="817" w:type="dxa"/>
            <w:tcBorders>
              <w:bottom w:val="single" w:sz="4" w:space="0" w:color="auto"/>
            </w:tcBorders>
            <w:vAlign w:val="bottom"/>
          </w:tcPr>
          <w:p w14:paraId="62237C66" w14:textId="77777777" w:rsidR="004D4D9C" w:rsidRPr="00361AE5" w:rsidRDefault="004D4D9C" w:rsidP="00FC3A19">
            <w:pPr>
              <w:jc w:val="center"/>
              <w:rPr>
                <w:rFonts w:ascii="Arial" w:hAnsi="Arial" w:cs="Arial"/>
                <w:sz w:val="24"/>
                <w:szCs w:val="24"/>
              </w:rPr>
            </w:pPr>
            <w:r w:rsidRPr="00361AE5">
              <w:rPr>
                <w:rFonts w:ascii="Arial" w:hAnsi="Arial" w:cs="Arial"/>
                <w:sz w:val="24"/>
                <w:szCs w:val="24"/>
              </w:rPr>
              <w:t>Max</w:t>
            </w:r>
          </w:p>
        </w:tc>
      </w:tr>
      <w:tr w:rsidR="004D4D9C" w:rsidRPr="00361AE5" w14:paraId="58E20096" w14:textId="77777777" w:rsidTr="00FC3A19">
        <w:tc>
          <w:tcPr>
            <w:tcW w:w="2970" w:type="dxa"/>
            <w:tcBorders>
              <w:bottom w:val="nil"/>
            </w:tcBorders>
            <w:vAlign w:val="bottom"/>
          </w:tcPr>
          <w:p w14:paraId="69990DCC" w14:textId="77777777" w:rsidR="004D4D9C" w:rsidRPr="00361AE5" w:rsidRDefault="004D4D9C" w:rsidP="00FC3A19">
            <w:pPr>
              <w:rPr>
                <w:rFonts w:ascii="Arial" w:hAnsi="Arial" w:cs="Arial"/>
                <w:sz w:val="24"/>
                <w:szCs w:val="24"/>
              </w:rPr>
            </w:pPr>
            <w:r>
              <w:rPr>
                <w:rFonts w:ascii="Arial" w:hAnsi="Arial" w:cs="Arial"/>
                <w:sz w:val="24"/>
                <w:szCs w:val="24"/>
              </w:rPr>
              <w:t>30-day</w:t>
            </w:r>
            <w:r w:rsidRPr="00361AE5">
              <w:rPr>
                <w:rFonts w:ascii="Arial" w:hAnsi="Arial" w:cs="Arial"/>
                <w:sz w:val="24"/>
                <w:szCs w:val="24"/>
              </w:rPr>
              <w:t xml:space="preserve"> ozone (ppb)</w:t>
            </w:r>
          </w:p>
        </w:tc>
        <w:tc>
          <w:tcPr>
            <w:tcW w:w="1018" w:type="dxa"/>
            <w:tcBorders>
              <w:bottom w:val="nil"/>
            </w:tcBorders>
            <w:vAlign w:val="bottom"/>
          </w:tcPr>
          <w:p w14:paraId="2FB32D44" w14:textId="77777777" w:rsidR="004D4D9C" w:rsidRPr="00361AE5" w:rsidRDefault="004D4D9C" w:rsidP="00FC3A19">
            <w:pPr>
              <w:jc w:val="center"/>
              <w:rPr>
                <w:rFonts w:ascii="Arial" w:hAnsi="Arial" w:cs="Arial"/>
                <w:sz w:val="24"/>
                <w:szCs w:val="24"/>
              </w:rPr>
            </w:pPr>
            <w:r w:rsidRPr="00361AE5">
              <w:rPr>
                <w:rFonts w:ascii="Arial" w:hAnsi="Arial" w:cs="Arial"/>
                <w:sz w:val="24"/>
                <w:szCs w:val="24"/>
              </w:rPr>
              <w:t>40.1</w:t>
            </w:r>
          </w:p>
        </w:tc>
        <w:tc>
          <w:tcPr>
            <w:tcW w:w="1155" w:type="dxa"/>
            <w:tcBorders>
              <w:bottom w:val="nil"/>
            </w:tcBorders>
            <w:vAlign w:val="bottom"/>
          </w:tcPr>
          <w:p w14:paraId="07DC6199" w14:textId="77777777" w:rsidR="004D4D9C" w:rsidRPr="00361AE5" w:rsidRDefault="004D4D9C" w:rsidP="00FC3A19">
            <w:pPr>
              <w:jc w:val="center"/>
              <w:rPr>
                <w:rFonts w:ascii="Arial" w:hAnsi="Arial" w:cs="Arial"/>
                <w:sz w:val="24"/>
                <w:szCs w:val="24"/>
              </w:rPr>
            </w:pPr>
            <w:r w:rsidRPr="00361AE5">
              <w:rPr>
                <w:rFonts w:ascii="Arial" w:hAnsi="Arial" w:cs="Arial"/>
                <w:sz w:val="24"/>
                <w:szCs w:val="24"/>
              </w:rPr>
              <w:t>20.7</w:t>
            </w:r>
          </w:p>
        </w:tc>
        <w:tc>
          <w:tcPr>
            <w:tcW w:w="1347" w:type="dxa"/>
            <w:tcBorders>
              <w:bottom w:val="nil"/>
            </w:tcBorders>
            <w:vAlign w:val="bottom"/>
          </w:tcPr>
          <w:p w14:paraId="2C98E088" w14:textId="77777777" w:rsidR="004D4D9C" w:rsidRPr="00361AE5" w:rsidRDefault="004D4D9C" w:rsidP="00FC3A19">
            <w:pPr>
              <w:jc w:val="center"/>
              <w:rPr>
                <w:rFonts w:ascii="Arial" w:hAnsi="Arial" w:cs="Arial"/>
                <w:sz w:val="24"/>
                <w:szCs w:val="24"/>
              </w:rPr>
            </w:pPr>
            <w:r w:rsidRPr="00361AE5">
              <w:rPr>
                <w:rFonts w:ascii="Arial" w:hAnsi="Arial" w:cs="Arial"/>
                <w:sz w:val="24"/>
                <w:szCs w:val="24"/>
              </w:rPr>
              <w:t>35.0</w:t>
            </w:r>
          </w:p>
        </w:tc>
        <w:tc>
          <w:tcPr>
            <w:tcW w:w="1165" w:type="dxa"/>
            <w:tcBorders>
              <w:bottom w:val="nil"/>
            </w:tcBorders>
            <w:vAlign w:val="bottom"/>
          </w:tcPr>
          <w:p w14:paraId="7FEA92DA" w14:textId="77777777" w:rsidR="004D4D9C" w:rsidRPr="00361AE5" w:rsidRDefault="004D4D9C" w:rsidP="00FC3A19">
            <w:pPr>
              <w:jc w:val="center"/>
              <w:rPr>
                <w:rFonts w:ascii="Arial" w:hAnsi="Arial" w:cs="Arial"/>
                <w:sz w:val="24"/>
                <w:szCs w:val="24"/>
              </w:rPr>
            </w:pPr>
            <w:r w:rsidRPr="00361AE5">
              <w:rPr>
                <w:rFonts w:ascii="Arial" w:hAnsi="Arial" w:cs="Arial"/>
                <w:sz w:val="24"/>
                <w:szCs w:val="24"/>
              </w:rPr>
              <w:t>39.5</w:t>
            </w:r>
          </w:p>
        </w:tc>
        <w:tc>
          <w:tcPr>
            <w:tcW w:w="1260" w:type="dxa"/>
            <w:tcBorders>
              <w:bottom w:val="nil"/>
            </w:tcBorders>
            <w:vAlign w:val="bottom"/>
          </w:tcPr>
          <w:p w14:paraId="6510A00B" w14:textId="77777777" w:rsidR="004D4D9C" w:rsidRPr="00361AE5" w:rsidRDefault="004D4D9C" w:rsidP="00FC3A19">
            <w:pPr>
              <w:jc w:val="center"/>
              <w:rPr>
                <w:rFonts w:ascii="Arial" w:hAnsi="Arial" w:cs="Arial"/>
                <w:sz w:val="24"/>
                <w:szCs w:val="24"/>
              </w:rPr>
            </w:pPr>
            <w:r w:rsidRPr="00361AE5">
              <w:rPr>
                <w:rFonts w:ascii="Arial" w:hAnsi="Arial" w:cs="Arial"/>
                <w:sz w:val="24"/>
                <w:szCs w:val="24"/>
              </w:rPr>
              <w:t>45.2</w:t>
            </w:r>
          </w:p>
        </w:tc>
        <w:tc>
          <w:tcPr>
            <w:tcW w:w="1068" w:type="dxa"/>
            <w:tcBorders>
              <w:bottom w:val="nil"/>
            </w:tcBorders>
            <w:vAlign w:val="bottom"/>
          </w:tcPr>
          <w:p w14:paraId="49D8A0BC" w14:textId="77777777" w:rsidR="004D4D9C" w:rsidRPr="00361AE5" w:rsidRDefault="004D4D9C" w:rsidP="00FC3A19">
            <w:pPr>
              <w:jc w:val="center"/>
              <w:rPr>
                <w:rFonts w:ascii="Arial" w:hAnsi="Arial" w:cs="Arial"/>
                <w:sz w:val="24"/>
                <w:szCs w:val="24"/>
              </w:rPr>
            </w:pPr>
            <w:r w:rsidRPr="00361AE5">
              <w:rPr>
                <w:rFonts w:ascii="Arial" w:hAnsi="Arial" w:cs="Arial"/>
                <w:sz w:val="24"/>
                <w:szCs w:val="24"/>
              </w:rPr>
              <w:t>10.2</w:t>
            </w:r>
          </w:p>
        </w:tc>
        <w:tc>
          <w:tcPr>
            <w:tcW w:w="817" w:type="dxa"/>
            <w:tcBorders>
              <w:bottom w:val="nil"/>
            </w:tcBorders>
            <w:vAlign w:val="bottom"/>
          </w:tcPr>
          <w:p w14:paraId="169B24DD" w14:textId="77777777" w:rsidR="004D4D9C" w:rsidRPr="00361AE5" w:rsidRDefault="004D4D9C" w:rsidP="00FC3A19">
            <w:pPr>
              <w:jc w:val="center"/>
              <w:rPr>
                <w:rFonts w:ascii="Arial" w:hAnsi="Arial" w:cs="Arial"/>
                <w:sz w:val="24"/>
                <w:szCs w:val="24"/>
              </w:rPr>
            </w:pPr>
            <w:r w:rsidRPr="00361AE5">
              <w:rPr>
                <w:rFonts w:ascii="Arial" w:hAnsi="Arial" w:cs="Arial"/>
                <w:sz w:val="24"/>
                <w:szCs w:val="24"/>
              </w:rPr>
              <w:t>68.9</w:t>
            </w:r>
          </w:p>
        </w:tc>
      </w:tr>
      <w:tr w:rsidR="004D4D9C" w:rsidRPr="00361AE5" w14:paraId="71ECFF64" w14:textId="77777777" w:rsidTr="00FC3A19">
        <w:tc>
          <w:tcPr>
            <w:tcW w:w="2970" w:type="dxa"/>
            <w:tcBorders>
              <w:top w:val="nil"/>
              <w:bottom w:val="single" w:sz="4" w:space="0" w:color="auto"/>
            </w:tcBorders>
            <w:vAlign w:val="bottom"/>
          </w:tcPr>
          <w:p w14:paraId="713D4D36" w14:textId="77777777" w:rsidR="004D4D9C" w:rsidRPr="00361AE5" w:rsidRDefault="004D4D9C" w:rsidP="00FC3A19">
            <w:pPr>
              <w:rPr>
                <w:rFonts w:ascii="Arial" w:hAnsi="Arial" w:cs="Arial"/>
                <w:sz w:val="24"/>
                <w:szCs w:val="24"/>
              </w:rPr>
            </w:pPr>
            <w:r>
              <w:rPr>
                <w:rFonts w:ascii="Arial" w:hAnsi="Arial" w:cs="Arial"/>
                <w:sz w:val="24"/>
                <w:szCs w:val="24"/>
              </w:rPr>
              <w:t>7-day</w:t>
            </w:r>
            <w:r w:rsidRPr="00361AE5">
              <w:rPr>
                <w:rFonts w:ascii="Arial" w:hAnsi="Arial" w:cs="Arial"/>
                <w:sz w:val="24"/>
                <w:szCs w:val="24"/>
              </w:rPr>
              <w:t xml:space="preserve"> ozone (ppb)</w:t>
            </w:r>
          </w:p>
        </w:tc>
        <w:tc>
          <w:tcPr>
            <w:tcW w:w="1018" w:type="dxa"/>
            <w:tcBorders>
              <w:top w:val="nil"/>
              <w:bottom w:val="single" w:sz="4" w:space="0" w:color="auto"/>
            </w:tcBorders>
            <w:vAlign w:val="bottom"/>
          </w:tcPr>
          <w:p w14:paraId="57C7FED6" w14:textId="77777777" w:rsidR="004D4D9C" w:rsidRPr="00361AE5" w:rsidRDefault="004D4D9C" w:rsidP="00FC3A19">
            <w:pPr>
              <w:jc w:val="center"/>
              <w:rPr>
                <w:rFonts w:ascii="Arial" w:hAnsi="Arial" w:cs="Arial"/>
                <w:sz w:val="24"/>
                <w:szCs w:val="24"/>
              </w:rPr>
            </w:pPr>
            <w:r>
              <w:rPr>
                <w:rFonts w:ascii="Arial" w:hAnsi="Arial" w:cs="Arial"/>
                <w:sz w:val="24"/>
                <w:szCs w:val="24"/>
              </w:rPr>
              <w:t>40.2</w:t>
            </w:r>
          </w:p>
        </w:tc>
        <w:tc>
          <w:tcPr>
            <w:tcW w:w="1155" w:type="dxa"/>
            <w:tcBorders>
              <w:top w:val="nil"/>
              <w:bottom w:val="single" w:sz="4" w:space="0" w:color="auto"/>
            </w:tcBorders>
            <w:vAlign w:val="bottom"/>
          </w:tcPr>
          <w:p w14:paraId="2E883913" w14:textId="77777777" w:rsidR="004D4D9C" w:rsidRPr="00361AE5" w:rsidRDefault="004D4D9C" w:rsidP="00FC3A19">
            <w:pPr>
              <w:jc w:val="center"/>
              <w:rPr>
                <w:rFonts w:ascii="Arial" w:hAnsi="Arial" w:cs="Arial"/>
                <w:sz w:val="24"/>
                <w:szCs w:val="24"/>
              </w:rPr>
            </w:pPr>
            <w:r>
              <w:rPr>
                <w:rFonts w:ascii="Arial" w:hAnsi="Arial" w:cs="Arial"/>
                <w:sz w:val="24"/>
                <w:szCs w:val="24"/>
              </w:rPr>
              <w:t>18.0</w:t>
            </w:r>
          </w:p>
        </w:tc>
        <w:tc>
          <w:tcPr>
            <w:tcW w:w="1347" w:type="dxa"/>
            <w:tcBorders>
              <w:top w:val="nil"/>
              <w:bottom w:val="single" w:sz="4" w:space="0" w:color="auto"/>
            </w:tcBorders>
            <w:vAlign w:val="bottom"/>
          </w:tcPr>
          <w:p w14:paraId="3B0265DE" w14:textId="77777777" w:rsidR="004D4D9C" w:rsidRPr="00361AE5" w:rsidRDefault="004D4D9C" w:rsidP="00FC3A19">
            <w:pPr>
              <w:jc w:val="center"/>
              <w:rPr>
                <w:rFonts w:ascii="Arial" w:hAnsi="Arial" w:cs="Arial"/>
                <w:sz w:val="24"/>
                <w:szCs w:val="24"/>
              </w:rPr>
            </w:pPr>
            <w:r>
              <w:rPr>
                <w:rFonts w:ascii="Arial" w:hAnsi="Arial" w:cs="Arial"/>
                <w:sz w:val="24"/>
                <w:szCs w:val="24"/>
              </w:rPr>
              <w:t>33.9</w:t>
            </w:r>
          </w:p>
        </w:tc>
        <w:tc>
          <w:tcPr>
            <w:tcW w:w="1165" w:type="dxa"/>
            <w:tcBorders>
              <w:top w:val="nil"/>
              <w:bottom w:val="single" w:sz="4" w:space="0" w:color="auto"/>
            </w:tcBorders>
            <w:vAlign w:val="bottom"/>
          </w:tcPr>
          <w:p w14:paraId="660AD8ED" w14:textId="77777777" w:rsidR="004D4D9C" w:rsidRPr="00361AE5" w:rsidRDefault="004D4D9C" w:rsidP="00FC3A19">
            <w:pPr>
              <w:jc w:val="center"/>
              <w:rPr>
                <w:rFonts w:ascii="Arial" w:hAnsi="Arial" w:cs="Arial"/>
                <w:sz w:val="24"/>
                <w:szCs w:val="24"/>
              </w:rPr>
            </w:pPr>
            <w:r>
              <w:rPr>
                <w:rFonts w:ascii="Arial" w:hAnsi="Arial" w:cs="Arial"/>
                <w:sz w:val="24"/>
                <w:szCs w:val="24"/>
              </w:rPr>
              <w:t>38.8</w:t>
            </w:r>
          </w:p>
        </w:tc>
        <w:tc>
          <w:tcPr>
            <w:tcW w:w="1260" w:type="dxa"/>
            <w:tcBorders>
              <w:top w:val="nil"/>
              <w:bottom w:val="single" w:sz="4" w:space="0" w:color="auto"/>
            </w:tcBorders>
            <w:vAlign w:val="bottom"/>
          </w:tcPr>
          <w:p w14:paraId="4930EFC9" w14:textId="77777777" w:rsidR="004D4D9C" w:rsidRPr="00361AE5" w:rsidRDefault="004D4D9C" w:rsidP="00FC3A19">
            <w:pPr>
              <w:jc w:val="center"/>
              <w:rPr>
                <w:rFonts w:ascii="Arial" w:hAnsi="Arial" w:cs="Arial"/>
                <w:sz w:val="24"/>
                <w:szCs w:val="24"/>
              </w:rPr>
            </w:pPr>
            <w:r>
              <w:rPr>
                <w:rFonts w:ascii="Arial" w:hAnsi="Arial" w:cs="Arial"/>
                <w:sz w:val="24"/>
                <w:szCs w:val="24"/>
              </w:rPr>
              <w:t>45.9</w:t>
            </w:r>
          </w:p>
        </w:tc>
        <w:tc>
          <w:tcPr>
            <w:tcW w:w="1068" w:type="dxa"/>
            <w:tcBorders>
              <w:top w:val="nil"/>
              <w:bottom w:val="single" w:sz="4" w:space="0" w:color="auto"/>
            </w:tcBorders>
            <w:vAlign w:val="bottom"/>
          </w:tcPr>
          <w:p w14:paraId="756BDD3D" w14:textId="77777777" w:rsidR="004D4D9C" w:rsidRPr="00361AE5" w:rsidRDefault="004D4D9C" w:rsidP="00FC3A19">
            <w:pPr>
              <w:jc w:val="center"/>
              <w:rPr>
                <w:rFonts w:ascii="Arial" w:hAnsi="Arial" w:cs="Arial"/>
                <w:sz w:val="24"/>
                <w:szCs w:val="24"/>
              </w:rPr>
            </w:pPr>
            <w:r>
              <w:rPr>
                <w:rFonts w:ascii="Arial" w:hAnsi="Arial" w:cs="Arial"/>
                <w:sz w:val="24"/>
                <w:szCs w:val="24"/>
              </w:rPr>
              <w:t>12.0</w:t>
            </w:r>
          </w:p>
        </w:tc>
        <w:tc>
          <w:tcPr>
            <w:tcW w:w="817" w:type="dxa"/>
            <w:tcBorders>
              <w:top w:val="nil"/>
              <w:bottom w:val="single" w:sz="4" w:space="0" w:color="auto"/>
            </w:tcBorders>
            <w:vAlign w:val="bottom"/>
          </w:tcPr>
          <w:p w14:paraId="46136A97" w14:textId="77777777" w:rsidR="004D4D9C" w:rsidRPr="00361AE5" w:rsidRDefault="004D4D9C" w:rsidP="00FC3A19">
            <w:pPr>
              <w:jc w:val="center"/>
              <w:rPr>
                <w:rFonts w:ascii="Arial" w:hAnsi="Arial" w:cs="Arial"/>
                <w:sz w:val="24"/>
                <w:szCs w:val="24"/>
              </w:rPr>
            </w:pPr>
            <w:r>
              <w:rPr>
                <w:rFonts w:ascii="Arial" w:hAnsi="Arial" w:cs="Arial"/>
                <w:sz w:val="24"/>
                <w:szCs w:val="24"/>
              </w:rPr>
              <w:t>81.7</w:t>
            </w:r>
          </w:p>
        </w:tc>
      </w:tr>
      <w:tr w:rsidR="004D4D9C" w:rsidRPr="00361AE5" w14:paraId="290D828D" w14:textId="77777777" w:rsidTr="00FC3A19">
        <w:tc>
          <w:tcPr>
            <w:tcW w:w="2970" w:type="dxa"/>
            <w:tcBorders>
              <w:bottom w:val="nil"/>
            </w:tcBorders>
            <w:vAlign w:val="bottom"/>
          </w:tcPr>
          <w:p w14:paraId="2C0E85AF" w14:textId="77777777" w:rsidR="004D4D9C" w:rsidRPr="00361AE5" w:rsidRDefault="004D4D9C" w:rsidP="00FC3A19">
            <w:pPr>
              <w:rPr>
                <w:rFonts w:ascii="Arial" w:hAnsi="Arial" w:cs="Arial"/>
                <w:sz w:val="24"/>
                <w:szCs w:val="24"/>
              </w:rPr>
            </w:pPr>
            <w:r>
              <w:rPr>
                <w:rFonts w:ascii="Arial" w:hAnsi="Arial" w:cs="Arial"/>
                <w:sz w:val="24"/>
                <w:szCs w:val="24"/>
              </w:rPr>
              <w:t>30-day</w:t>
            </w:r>
            <w:r w:rsidRPr="00361AE5">
              <w:rPr>
                <w:rFonts w:ascii="Arial" w:hAnsi="Arial" w:cs="Arial"/>
                <w:sz w:val="24"/>
                <w:szCs w:val="24"/>
              </w:rPr>
              <w:t xml:space="preserve"> PM</w:t>
            </w:r>
            <w:r w:rsidRPr="00361AE5">
              <w:rPr>
                <w:rFonts w:ascii="Arial" w:hAnsi="Arial" w:cs="Arial"/>
                <w:sz w:val="24"/>
                <w:szCs w:val="24"/>
                <w:vertAlign w:val="subscript"/>
              </w:rPr>
              <w:t>2.5</w:t>
            </w:r>
            <w:r w:rsidRPr="00361AE5">
              <w:rPr>
                <w:rFonts w:ascii="Arial" w:hAnsi="Arial" w:cs="Arial"/>
                <w:sz w:val="24"/>
                <w:szCs w:val="24"/>
              </w:rPr>
              <w:t xml:space="preserve"> (</w:t>
            </w:r>
            <w:proofErr w:type="spellStart"/>
            <w:r w:rsidRPr="00361AE5">
              <w:rPr>
                <w:rFonts w:ascii="Arial" w:hAnsi="Arial" w:cs="Arial"/>
                <w:sz w:val="24"/>
                <w:szCs w:val="24"/>
              </w:rPr>
              <w:t>μg</w:t>
            </w:r>
            <w:proofErr w:type="spellEnd"/>
            <w:r w:rsidRPr="00361AE5">
              <w:rPr>
                <w:rFonts w:ascii="Arial" w:hAnsi="Arial" w:cs="Arial"/>
                <w:sz w:val="24"/>
                <w:szCs w:val="24"/>
              </w:rPr>
              <w:t>/m</w:t>
            </w:r>
            <w:r w:rsidRPr="00361AE5">
              <w:rPr>
                <w:rFonts w:ascii="Arial" w:hAnsi="Arial" w:cs="Arial"/>
                <w:sz w:val="24"/>
                <w:szCs w:val="24"/>
                <w:vertAlign w:val="superscript"/>
              </w:rPr>
              <w:t>3</w:t>
            </w:r>
            <w:r w:rsidRPr="00361AE5">
              <w:rPr>
                <w:rFonts w:ascii="Arial" w:hAnsi="Arial" w:cs="Arial"/>
                <w:sz w:val="24"/>
                <w:szCs w:val="24"/>
              </w:rPr>
              <w:t>)</w:t>
            </w:r>
          </w:p>
        </w:tc>
        <w:tc>
          <w:tcPr>
            <w:tcW w:w="1018" w:type="dxa"/>
            <w:tcBorders>
              <w:bottom w:val="nil"/>
            </w:tcBorders>
            <w:vAlign w:val="bottom"/>
          </w:tcPr>
          <w:p w14:paraId="442B42D8" w14:textId="77777777" w:rsidR="004D4D9C" w:rsidRPr="00361AE5" w:rsidRDefault="004D4D9C" w:rsidP="00FC3A19">
            <w:pPr>
              <w:jc w:val="center"/>
              <w:rPr>
                <w:rFonts w:ascii="Arial" w:hAnsi="Arial" w:cs="Arial"/>
                <w:sz w:val="24"/>
                <w:szCs w:val="24"/>
              </w:rPr>
            </w:pPr>
            <w:r w:rsidRPr="00361AE5">
              <w:rPr>
                <w:rFonts w:ascii="Arial" w:hAnsi="Arial" w:cs="Arial"/>
                <w:sz w:val="24"/>
                <w:szCs w:val="24"/>
              </w:rPr>
              <w:t>8.6</w:t>
            </w:r>
          </w:p>
        </w:tc>
        <w:tc>
          <w:tcPr>
            <w:tcW w:w="1155" w:type="dxa"/>
            <w:tcBorders>
              <w:bottom w:val="nil"/>
            </w:tcBorders>
            <w:vAlign w:val="bottom"/>
          </w:tcPr>
          <w:p w14:paraId="4AB0421E" w14:textId="77777777" w:rsidR="004D4D9C" w:rsidRPr="00361AE5" w:rsidRDefault="004D4D9C" w:rsidP="00FC3A19">
            <w:pPr>
              <w:jc w:val="center"/>
              <w:rPr>
                <w:rFonts w:ascii="Arial" w:hAnsi="Arial" w:cs="Arial"/>
                <w:sz w:val="24"/>
                <w:szCs w:val="24"/>
              </w:rPr>
            </w:pPr>
            <w:r w:rsidRPr="00361AE5">
              <w:rPr>
                <w:rFonts w:ascii="Arial" w:hAnsi="Arial" w:cs="Arial"/>
                <w:sz w:val="24"/>
                <w:szCs w:val="24"/>
              </w:rPr>
              <w:t>3.2</w:t>
            </w:r>
          </w:p>
        </w:tc>
        <w:tc>
          <w:tcPr>
            <w:tcW w:w="1347" w:type="dxa"/>
            <w:tcBorders>
              <w:bottom w:val="nil"/>
            </w:tcBorders>
            <w:vAlign w:val="bottom"/>
          </w:tcPr>
          <w:p w14:paraId="66E55715" w14:textId="77777777" w:rsidR="004D4D9C" w:rsidRPr="00361AE5" w:rsidRDefault="004D4D9C" w:rsidP="00FC3A19">
            <w:pPr>
              <w:jc w:val="center"/>
              <w:rPr>
                <w:rFonts w:ascii="Arial" w:hAnsi="Arial" w:cs="Arial"/>
                <w:sz w:val="24"/>
                <w:szCs w:val="24"/>
              </w:rPr>
            </w:pPr>
            <w:r w:rsidRPr="00361AE5">
              <w:rPr>
                <w:rFonts w:ascii="Arial" w:hAnsi="Arial" w:cs="Arial"/>
                <w:sz w:val="24"/>
                <w:szCs w:val="24"/>
              </w:rPr>
              <w:t>7.5</w:t>
            </w:r>
          </w:p>
        </w:tc>
        <w:tc>
          <w:tcPr>
            <w:tcW w:w="1165" w:type="dxa"/>
            <w:tcBorders>
              <w:bottom w:val="nil"/>
            </w:tcBorders>
            <w:vAlign w:val="bottom"/>
          </w:tcPr>
          <w:p w14:paraId="074AA6D6" w14:textId="77777777" w:rsidR="004D4D9C" w:rsidRPr="00361AE5" w:rsidRDefault="004D4D9C" w:rsidP="00FC3A19">
            <w:pPr>
              <w:jc w:val="center"/>
              <w:rPr>
                <w:rFonts w:ascii="Arial" w:hAnsi="Arial" w:cs="Arial"/>
                <w:sz w:val="24"/>
                <w:szCs w:val="24"/>
              </w:rPr>
            </w:pPr>
            <w:r w:rsidRPr="00361AE5">
              <w:rPr>
                <w:rFonts w:ascii="Arial" w:hAnsi="Arial" w:cs="Arial"/>
                <w:sz w:val="24"/>
                <w:szCs w:val="24"/>
              </w:rPr>
              <w:t>8.4</w:t>
            </w:r>
          </w:p>
        </w:tc>
        <w:tc>
          <w:tcPr>
            <w:tcW w:w="1260" w:type="dxa"/>
            <w:tcBorders>
              <w:bottom w:val="nil"/>
            </w:tcBorders>
            <w:vAlign w:val="bottom"/>
          </w:tcPr>
          <w:p w14:paraId="55EF09ED" w14:textId="77777777" w:rsidR="004D4D9C" w:rsidRPr="00361AE5" w:rsidRDefault="004D4D9C" w:rsidP="00FC3A19">
            <w:pPr>
              <w:jc w:val="center"/>
              <w:rPr>
                <w:rFonts w:ascii="Arial" w:hAnsi="Arial" w:cs="Arial"/>
                <w:sz w:val="24"/>
                <w:szCs w:val="24"/>
              </w:rPr>
            </w:pPr>
            <w:r w:rsidRPr="00361AE5">
              <w:rPr>
                <w:rFonts w:ascii="Arial" w:hAnsi="Arial" w:cs="Arial"/>
                <w:sz w:val="24"/>
                <w:szCs w:val="24"/>
              </w:rPr>
              <w:t>9.5</w:t>
            </w:r>
          </w:p>
        </w:tc>
        <w:tc>
          <w:tcPr>
            <w:tcW w:w="1068" w:type="dxa"/>
            <w:tcBorders>
              <w:bottom w:val="nil"/>
            </w:tcBorders>
            <w:vAlign w:val="bottom"/>
          </w:tcPr>
          <w:p w14:paraId="4E5CAD0D" w14:textId="77777777" w:rsidR="004D4D9C" w:rsidRPr="00361AE5" w:rsidRDefault="004D4D9C" w:rsidP="00FC3A19">
            <w:pPr>
              <w:jc w:val="center"/>
              <w:rPr>
                <w:rFonts w:ascii="Arial" w:hAnsi="Arial" w:cs="Arial"/>
                <w:sz w:val="24"/>
                <w:szCs w:val="24"/>
              </w:rPr>
            </w:pPr>
            <w:r w:rsidRPr="00361AE5">
              <w:rPr>
                <w:rFonts w:ascii="Arial" w:hAnsi="Arial" w:cs="Arial"/>
                <w:sz w:val="24"/>
                <w:szCs w:val="24"/>
              </w:rPr>
              <w:t>2.0</w:t>
            </w:r>
          </w:p>
        </w:tc>
        <w:tc>
          <w:tcPr>
            <w:tcW w:w="817" w:type="dxa"/>
            <w:tcBorders>
              <w:bottom w:val="nil"/>
            </w:tcBorders>
            <w:vAlign w:val="bottom"/>
          </w:tcPr>
          <w:p w14:paraId="5467B166" w14:textId="77777777" w:rsidR="004D4D9C" w:rsidRPr="00361AE5" w:rsidRDefault="004D4D9C" w:rsidP="00FC3A19">
            <w:pPr>
              <w:jc w:val="center"/>
              <w:rPr>
                <w:rFonts w:ascii="Arial" w:hAnsi="Arial" w:cs="Arial"/>
                <w:sz w:val="24"/>
                <w:szCs w:val="24"/>
              </w:rPr>
            </w:pPr>
            <w:r w:rsidRPr="00361AE5">
              <w:rPr>
                <w:rFonts w:ascii="Arial" w:hAnsi="Arial" w:cs="Arial"/>
                <w:sz w:val="24"/>
                <w:szCs w:val="24"/>
              </w:rPr>
              <w:t>19.4</w:t>
            </w:r>
          </w:p>
        </w:tc>
      </w:tr>
      <w:tr w:rsidR="004D4D9C" w:rsidRPr="00361AE5" w14:paraId="4C81B1D1" w14:textId="77777777" w:rsidTr="00FC3A19">
        <w:tc>
          <w:tcPr>
            <w:tcW w:w="2970" w:type="dxa"/>
            <w:tcBorders>
              <w:top w:val="nil"/>
            </w:tcBorders>
            <w:vAlign w:val="bottom"/>
          </w:tcPr>
          <w:p w14:paraId="065635AA" w14:textId="77777777" w:rsidR="004D4D9C" w:rsidRPr="00361AE5" w:rsidRDefault="004D4D9C" w:rsidP="00FC3A19">
            <w:pPr>
              <w:rPr>
                <w:rFonts w:ascii="Arial" w:hAnsi="Arial" w:cs="Arial"/>
                <w:sz w:val="24"/>
                <w:szCs w:val="24"/>
              </w:rPr>
            </w:pPr>
            <w:r>
              <w:rPr>
                <w:rFonts w:ascii="Arial" w:hAnsi="Arial" w:cs="Arial"/>
                <w:sz w:val="24"/>
                <w:szCs w:val="24"/>
              </w:rPr>
              <w:t>7-day</w:t>
            </w:r>
            <w:r w:rsidRPr="00361AE5">
              <w:rPr>
                <w:rFonts w:ascii="Arial" w:hAnsi="Arial" w:cs="Arial"/>
                <w:sz w:val="24"/>
                <w:szCs w:val="24"/>
              </w:rPr>
              <w:t xml:space="preserve"> PM</w:t>
            </w:r>
            <w:r w:rsidRPr="00361AE5">
              <w:rPr>
                <w:rFonts w:ascii="Arial" w:hAnsi="Arial" w:cs="Arial"/>
                <w:sz w:val="24"/>
                <w:szCs w:val="24"/>
                <w:vertAlign w:val="subscript"/>
              </w:rPr>
              <w:t>2.5</w:t>
            </w:r>
            <w:r w:rsidRPr="00361AE5">
              <w:rPr>
                <w:rFonts w:ascii="Arial" w:hAnsi="Arial" w:cs="Arial"/>
                <w:sz w:val="24"/>
                <w:szCs w:val="24"/>
              </w:rPr>
              <w:t xml:space="preserve"> (</w:t>
            </w:r>
            <w:proofErr w:type="spellStart"/>
            <w:r w:rsidRPr="00361AE5">
              <w:rPr>
                <w:rFonts w:ascii="Arial" w:hAnsi="Arial" w:cs="Arial"/>
                <w:sz w:val="24"/>
                <w:szCs w:val="24"/>
              </w:rPr>
              <w:t>μg</w:t>
            </w:r>
            <w:proofErr w:type="spellEnd"/>
            <w:r w:rsidRPr="00361AE5">
              <w:rPr>
                <w:rFonts w:ascii="Arial" w:hAnsi="Arial" w:cs="Arial"/>
                <w:sz w:val="24"/>
                <w:szCs w:val="24"/>
              </w:rPr>
              <w:t>/m</w:t>
            </w:r>
            <w:r w:rsidRPr="00361AE5">
              <w:rPr>
                <w:rFonts w:ascii="Arial" w:hAnsi="Arial" w:cs="Arial"/>
                <w:sz w:val="24"/>
                <w:szCs w:val="24"/>
                <w:vertAlign w:val="superscript"/>
              </w:rPr>
              <w:t>3</w:t>
            </w:r>
            <w:r w:rsidRPr="00361AE5">
              <w:rPr>
                <w:rFonts w:ascii="Arial" w:hAnsi="Arial" w:cs="Arial"/>
                <w:sz w:val="24"/>
                <w:szCs w:val="24"/>
              </w:rPr>
              <w:t>)</w:t>
            </w:r>
          </w:p>
        </w:tc>
        <w:tc>
          <w:tcPr>
            <w:tcW w:w="1018" w:type="dxa"/>
            <w:tcBorders>
              <w:top w:val="nil"/>
            </w:tcBorders>
            <w:vAlign w:val="bottom"/>
          </w:tcPr>
          <w:p w14:paraId="34557773" w14:textId="77777777" w:rsidR="004D4D9C" w:rsidRPr="00361AE5" w:rsidRDefault="004D4D9C" w:rsidP="00FC3A19">
            <w:pPr>
              <w:jc w:val="center"/>
              <w:rPr>
                <w:rFonts w:ascii="Arial" w:hAnsi="Arial" w:cs="Arial"/>
                <w:sz w:val="24"/>
                <w:szCs w:val="24"/>
              </w:rPr>
            </w:pPr>
            <w:r>
              <w:rPr>
                <w:rFonts w:ascii="Arial" w:hAnsi="Arial" w:cs="Arial"/>
                <w:sz w:val="24"/>
                <w:szCs w:val="24"/>
              </w:rPr>
              <w:t>8.5</w:t>
            </w:r>
          </w:p>
        </w:tc>
        <w:tc>
          <w:tcPr>
            <w:tcW w:w="1155" w:type="dxa"/>
            <w:tcBorders>
              <w:top w:val="nil"/>
            </w:tcBorders>
            <w:vAlign w:val="bottom"/>
          </w:tcPr>
          <w:p w14:paraId="4DD45590" w14:textId="77777777" w:rsidR="004D4D9C" w:rsidRPr="00361AE5" w:rsidRDefault="004D4D9C" w:rsidP="00FC3A19">
            <w:pPr>
              <w:jc w:val="center"/>
              <w:rPr>
                <w:rFonts w:ascii="Arial" w:hAnsi="Arial" w:cs="Arial"/>
                <w:sz w:val="24"/>
                <w:szCs w:val="24"/>
              </w:rPr>
            </w:pPr>
            <w:r>
              <w:rPr>
                <w:rFonts w:ascii="Arial" w:hAnsi="Arial" w:cs="Arial"/>
                <w:sz w:val="24"/>
                <w:szCs w:val="24"/>
              </w:rPr>
              <w:t>2.5</w:t>
            </w:r>
          </w:p>
        </w:tc>
        <w:tc>
          <w:tcPr>
            <w:tcW w:w="1347" w:type="dxa"/>
            <w:tcBorders>
              <w:top w:val="nil"/>
            </w:tcBorders>
            <w:vAlign w:val="bottom"/>
          </w:tcPr>
          <w:p w14:paraId="65E34688" w14:textId="77777777" w:rsidR="004D4D9C" w:rsidRPr="00361AE5" w:rsidRDefault="004D4D9C" w:rsidP="00FC3A19">
            <w:pPr>
              <w:jc w:val="center"/>
              <w:rPr>
                <w:rFonts w:ascii="Arial" w:hAnsi="Arial" w:cs="Arial"/>
                <w:sz w:val="24"/>
                <w:szCs w:val="24"/>
              </w:rPr>
            </w:pPr>
            <w:r>
              <w:rPr>
                <w:rFonts w:ascii="Arial" w:hAnsi="Arial" w:cs="Arial"/>
                <w:sz w:val="24"/>
                <w:szCs w:val="24"/>
              </w:rPr>
              <w:t>6.9</w:t>
            </w:r>
          </w:p>
        </w:tc>
        <w:tc>
          <w:tcPr>
            <w:tcW w:w="1165" w:type="dxa"/>
            <w:tcBorders>
              <w:top w:val="nil"/>
            </w:tcBorders>
            <w:vAlign w:val="bottom"/>
          </w:tcPr>
          <w:p w14:paraId="5B15CBB6" w14:textId="77777777" w:rsidR="004D4D9C" w:rsidRPr="00361AE5" w:rsidRDefault="004D4D9C" w:rsidP="00FC3A19">
            <w:pPr>
              <w:jc w:val="center"/>
              <w:rPr>
                <w:rFonts w:ascii="Arial" w:hAnsi="Arial" w:cs="Arial"/>
                <w:sz w:val="24"/>
                <w:szCs w:val="24"/>
              </w:rPr>
            </w:pPr>
            <w:r>
              <w:rPr>
                <w:rFonts w:ascii="Arial" w:hAnsi="Arial" w:cs="Arial"/>
                <w:sz w:val="24"/>
                <w:szCs w:val="24"/>
              </w:rPr>
              <w:t>8.1</w:t>
            </w:r>
          </w:p>
        </w:tc>
        <w:tc>
          <w:tcPr>
            <w:tcW w:w="1260" w:type="dxa"/>
            <w:tcBorders>
              <w:top w:val="nil"/>
            </w:tcBorders>
            <w:vAlign w:val="bottom"/>
          </w:tcPr>
          <w:p w14:paraId="6E34EC11" w14:textId="77777777" w:rsidR="004D4D9C" w:rsidRPr="00361AE5" w:rsidRDefault="004D4D9C" w:rsidP="00FC3A19">
            <w:pPr>
              <w:jc w:val="center"/>
              <w:rPr>
                <w:rFonts w:ascii="Arial" w:hAnsi="Arial" w:cs="Arial"/>
                <w:sz w:val="24"/>
                <w:szCs w:val="24"/>
              </w:rPr>
            </w:pPr>
            <w:r>
              <w:rPr>
                <w:rFonts w:ascii="Arial" w:hAnsi="Arial" w:cs="Arial"/>
                <w:sz w:val="24"/>
                <w:szCs w:val="24"/>
              </w:rPr>
              <w:t>9.6</w:t>
            </w:r>
          </w:p>
        </w:tc>
        <w:tc>
          <w:tcPr>
            <w:tcW w:w="1068" w:type="dxa"/>
            <w:tcBorders>
              <w:top w:val="nil"/>
            </w:tcBorders>
            <w:vAlign w:val="bottom"/>
          </w:tcPr>
          <w:p w14:paraId="7F51380A" w14:textId="77777777" w:rsidR="004D4D9C" w:rsidRPr="00361AE5" w:rsidRDefault="004D4D9C" w:rsidP="00FC3A19">
            <w:pPr>
              <w:jc w:val="center"/>
              <w:rPr>
                <w:rFonts w:ascii="Arial" w:hAnsi="Arial" w:cs="Arial"/>
                <w:sz w:val="24"/>
                <w:szCs w:val="24"/>
              </w:rPr>
            </w:pPr>
            <w:r>
              <w:rPr>
                <w:rFonts w:ascii="Arial" w:hAnsi="Arial" w:cs="Arial"/>
                <w:sz w:val="24"/>
                <w:szCs w:val="24"/>
              </w:rPr>
              <w:t>2.7</w:t>
            </w:r>
          </w:p>
        </w:tc>
        <w:tc>
          <w:tcPr>
            <w:tcW w:w="817" w:type="dxa"/>
            <w:tcBorders>
              <w:top w:val="nil"/>
            </w:tcBorders>
            <w:vAlign w:val="bottom"/>
          </w:tcPr>
          <w:p w14:paraId="69DFDF2D" w14:textId="77777777" w:rsidR="004D4D9C" w:rsidRPr="00361AE5" w:rsidRDefault="004D4D9C" w:rsidP="00FC3A19">
            <w:pPr>
              <w:jc w:val="center"/>
              <w:rPr>
                <w:rFonts w:ascii="Arial" w:hAnsi="Arial" w:cs="Arial"/>
                <w:sz w:val="24"/>
                <w:szCs w:val="24"/>
              </w:rPr>
            </w:pPr>
            <w:r>
              <w:rPr>
                <w:rFonts w:ascii="Arial" w:hAnsi="Arial" w:cs="Arial"/>
                <w:sz w:val="24"/>
                <w:szCs w:val="24"/>
              </w:rPr>
              <w:t>34.1</w:t>
            </w:r>
          </w:p>
        </w:tc>
      </w:tr>
    </w:tbl>
    <w:p w14:paraId="268F6B0E" w14:textId="77777777" w:rsidR="004D4D9C" w:rsidRDefault="004D4D9C" w:rsidP="004D4D9C">
      <w:pPr>
        <w:spacing w:after="0"/>
        <w:rPr>
          <w:rFonts w:ascii="Arial" w:hAnsi="Arial" w:cs="Arial"/>
          <w:sz w:val="24"/>
          <w:szCs w:val="24"/>
        </w:rPr>
      </w:pPr>
    </w:p>
    <w:p w14:paraId="670AC08A" w14:textId="77777777" w:rsidR="004D4D9C" w:rsidRDefault="004D4D9C" w:rsidP="004D4D9C">
      <w:pPr>
        <w:spacing w:after="0"/>
        <w:rPr>
          <w:rFonts w:ascii="Arial" w:hAnsi="Arial" w:cs="Arial"/>
          <w:sz w:val="24"/>
          <w:szCs w:val="24"/>
        </w:rPr>
      </w:pPr>
    </w:p>
    <w:p w14:paraId="228960C6" w14:textId="3096314F" w:rsidR="004D4D9C" w:rsidRPr="00FC7F0A" w:rsidRDefault="004D4D9C" w:rsidP="004D4D9C">
      <w:pPr>
        <w:spacing w:after="0"/>
        <w:rPr>
          <w:rFonts w:ascii="Arial" w:hAnsi="Arial" w:cs="Arial"/>
          <w:sz w:val="24"/>
          <w:szCs w:val="24"/>
        </w:rPr>
      </w:pPr>
      <w:r>
        <w:rPr>
          <w:rFonts w:ascii="Arial" w:hAnsi="Arial" w:cs="Arial"/>
          <w:sz w:val="24"/>
          <w:szCs w:val="24"/>
        </w:rPr>
        <w:t xml:space="preserve">Supplemental Table </w:t>
      </w:r>
      <w:r w:rsidR="00D5585D">
        <w:rPr>
          <w:rFonts w:ascii="Arial" w:hAnsi="Arial" w:cs="Arial"/>
          <w:sz w:val="24"/>
          <w:szCs w:val="24"/>
        </w:rPr>
        <w:t>3</w:t>
      </w:r>
      <w:r>
        <w:rPr>
          <w:rFonts w:ascii="Arial" w:hAnsi="Arial" w:cs="Arial"/>
          <w:sz w:val="24"/>
          <w:szCs w:val="24"/>
        </w:rPr>
        <w:t>. Spearman rank c</w:t>
      </w:r>
      <w:r w:rsidRPr="00FC7F0A">
        <w:rPr>
          <w:rFonts w:ascii="Arial" w:hAnsi="Arial" w:cs="Arial"/>
          <w:sz w:val="24"/>
          <w:szCs w:val="24"/>
        </w:rPr>
        <w:t>orrelations among 30-</w:t>
      </w:r>
      <w:r>
        <w:rPr>
          <w:rFonts w:ascii="Arial" w:hAnsi="Arial" w:cs="Arial"/>
          <w:sz w:val="24"/>
          <w:szCs w:val="24"/>
        </w:rPr>
        <w:t xml:space="preserve"> and 7-</w:t>
      </w:r>
      <w:r w:rsidRPr="00FC7F0A">
        <w:rPr>
          <w:rFonts w:ascii="Arial" w:hAnsi="Arial" w:cs="Arial"/>
          <w:sz w:val="24"/>
          <w:szCs w:val="24"/>
        </w:rPr>
        <w:t>day PM</w:t>
      </w:r>
      <w:r w:rsidRPr="00B63273">
        <w:rPr>
          <w:rFonts w:ascii="Arial" w:hAnsi="Arial" w:cs="Arial"/>
          <w:sz w:val="24"/>
          <w:szCs w:val="24"/>
          <w:vertAlign w:val="subscript"/>
        </w:rPr>
        <w:t>2.5</w:t>
      </w:r>
      <w:r w:rsidRPr="00FC7F0A">
        <w:rPr>
          <w:rFonts w:ascii="Arial" w:hAnsi="Arial" w:cs="Arial"/>
          <w:sz w:val="24"/>
          <w:szCs w:val="24"/>
        </w:rPr>
        <w:t xml:space="preserve"> and ozone</w:t>
      </w:r>
      <w:r>
        <w:rPr>
          <w:rFonts w:ascii="Arial" w:hAnsi="Arial" w:cs="Arial"/>
          <w:sz w:val="24"/>
          <w:szCs w:val="24"/>
        </w:rPr>
        <w:t xml:space="preserve"> average exposure metrics </w:t>
      </w:r>
      <w:r w:rsidRPr="00F122BE">
        <w:rPr>
          <w:rFonts w:ascii="Arial" w:hAnsi="Arial" w:cs="Arial"/>
          <w:sz w:val="24"/>
          <w:szCs w:val="24"/>
        </w:rPr>
        <w:t>(n=</w:t>
      </w:r>
      <w:r>
        <w:rPr>
          <w:rFonts w:ascii="Arial" w:hAnsi="Arial" w:cs="Arial"/>
          <w:sz w:val="24"/>
          <w:szCs w:val="24"/>
        </w:rPr>
        <w:t>21,467</w:t>
      </w:r>
      <w:r w:rsidRPr="00F122BE">
        <w:rPr>
          <w:rFonts w:ascii="Arial" w:hAnsi="Arial" w:cs="Arial"/>
          <w:sz w:val="24"/>
          <w:szCs w:val="24"/>
        </w:rPr>
        <w:t>).</w:t>
      </w:r>
      <w:r w:rsidRPr="00233704">
        <w:rPr>
          <w:rFonts w:ascii="Arial" w:hAnsi="Arial" w:cs="Arial"/>
          <w:sz w:val="24"/>
          <w:szCs w:val="24"/>
          <w:vertAlign w:val="superscript"/>
        </w:rPr>
        <w:t>1</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704"/>
        <w:gridCol w:w="2688"/>
        <w:gridCol w:w="2704"/>
        <w:gridCol w:w="2704"/>
      </w:tblGrid>
      <w:tr w:rsidR="004D4D9C" w:rsidRPr="00FC7F0A" w14:paraId="67C7D46D" w14:textId="77777777" w:rsidTr="00FC3A19">
        <w:tc>
          <w:tcPr>
            <w:tcW w:w="3237" w:type="dxa"/>
          </w:tcPr>
          <w:p w14:paraId="0B526253" w14:textId="77777777" w:rsidR="004D4D9C" w:rsidRPr="00FC7F0A" w:rsidRDefault="004D4D9C" w:rsidP="00FC3A19">
            <w:pPr>
              <w:rPr>
                <w:rFonts w:ascii="Arial" w:hAnsi="Arial" w:cs="Arial"/>
                <w:sz w:val="24"/>
                <w:szCs w:val="24"/>
              </w:rPr>
            </w:pPr>
          </w:p>
        </w:tc>
        <w:tc>
          <w:tcPr>
            <w:tcW w:w="3237" w:type="dxa"/>
          </w:tcPr>
          <w:p w14:paraId="7292CE2F" w14:textId="77777777" w:rsidR="004D4D9C" w:rsidRPr="00FC7F0A" w:rsidRDefault="004D4D9C" w:rsidP="00FC3A19">
            <w:pPr>
              <w:jc w:val="center"/>
              <w:rPr>
                <w:rFonts w:ascii="Arial" w:hAnsi="Arial" w:cs="Arial"/>
                <w:sz w:val="24"/>
                <w:szCs w:val="24"/>
              </w:rPr>
            </w:pPr>
            <w:r>
              <w:rPr>
                <w:rFonts w:ascii="Arial" w:hAnsi="Arial" w:cs="Arial"/>
                <w:sz w:val="24"/>
                <w:szCs w:val="24"/>
              </w:rPr>
              <w:t>7-day</w:t>
            </w:r>
            <w:r w:rsidRPr="00FC7F0A">
              <w:rPr>
                <w:rFonts w:ascii="Arial" w:hAnsi="Arial" w:cs="Arial"/>
                <w:sz w:val="24"/>
                <w:szCs w:val="24"/>
              </w:rPr>
              <w:t xml:space="preserve"> PM</w:t>
            </w:r>
            <w:r w:rsidRPr="00B63273">
              <w:rPr>
                <w:rFonts w:ascii="Arial" w:hAnsi="Arial" w:cs="Arial"/>
                <w:sz w:val="24"/>
                <w:szCs w:val="24"/>
                <w:vertAlign w:val="subscript"/>
              </w:rPr>
              <w:t>2.5</w:t>
            </w:r>
          </w:p>
        </w:tc>
        <w:tc>
          <w:tcPr>
            <w:tcW w:w="3238" w:type="dxa"/>
          </w:tcPr>
          <w:p w14:paraId="04FCDE95" w14:textId="77777777" w:rsidR="004D4D9C" w:rsidRPr="00FC7F0A" w:rsidRDefault="004D4D9C" w:rsidP="00FC3A19">
            <w:pPr>
              <w:jc w:val="center"/>
              <w:rPr>
                <w:rFonts w:ascii="Arial" w:hAnsi="Arial" w:cs="Arial"/>
                <w:sz w:val="24"/>
                <w:szCs w:val="24"/>
              </w:rPr>
            </w:pPr>
            <w:r>
              <w:rPr>
                <w:rFonts w:ascii="Arial" w:hAnsi="Arial" w:cs="Arial"/>
                <w:sz w:val="24"/>
                <w:szCs w:val="24"/>
              </w:rPr>
              <w:t>30-day</w:t>
            </w:r>
            <w:r w:rsidRPr="00FC7F0A">
              <w:rPr>
                <w:rFonts w:ascii="Arial" w:hAnsi="Arial" w:cs="Arial"/>
                <w:sz w:val="24"/>
                <w:szCs w:val="24"/>
              </w:rPr>
              <w:t xml:space="preserve"> ozone</w:t>
            </w:r>
          </w:p>
        </w:tc>
        <w:tc>
          <w:tcPr>
            <w:tcW w:w="3238" w:type="dxa"/>
          </w:tcPr>
          <w:p w14:paraId="73F3B731" w14:textId="77777777" w:rsidR="004D4D9C" w:rsidRPr="00FC7F0A" w:rsidRDefault="004D4D9C" w:rsidP="00FC3A19">
            <w:pPr>
              <w:jc w:val="center"/>
              <w:rPr>
                <w:rFonts w:ascii="Arial" w:hAnsi="Arial" w:cs="Arial"/>
                <w:sz w:val="24"/>
                <w:szCs w:val="24"/>
              </w:rPr>
            </w:pPr>
            <w:r>
              <w:rPr>
                <w:rFonts w:ascii="Arial" w:hAnsi="Arial" w:cs="Arial"/>
                <w:sz w:val="24"/>
                <w:szCs w:val="24"/>
              </w:rPr>
              <w:t>7-day</w:t>
            </w:r>
            <w:r w:rsidRPr="00FC7F0A">
              <w:rPr>
                <w:rFonts w:ascii="Arial" w:hAnsi="Arial" w:cs="Arial"/>
                <w:sz w:val="24"/>
                <w:szCs w:val="24"/>
              </w:rPr>
              <w:t xml:space="preserve"> ozone</w:t>
            </w:r>
          </w:p>
        </w:tc>
      </w:tr>
      <w:tr w:rsidR="004D4D9C" w:rsidRPr="00FC7F0A" w14:paraId="2565628B" w14:textId="77777777" w:rsidTr="00FC3A19">
        <w:tc>
          <w:tcPr>
            <w:tcW w:w="3237" w:type="dxa"/>
            <w:tcBorders>
              <w:bottom w:val="nil"/>
            </w:tcBorders>
          </w:tcPr>
          <w:p w14:paraId="782D3CBA" w14:textId="77777777" w:rsidR="004D4D9C" w:rsidRPr="00FC7F0A" w:rsidRDefault="004D4D9C" w:rsidP="00FC3A19">
            <w:pPr>
              <w:rPr>
                <w:rFonts w:ascii="Arial" w:hAnsi="Arial" w:cs="Arial"/>
                <w:sz w:val="24"/>
                <w:szCs w:val="24"/>
              </w:rPr>
            </w:pPr>
            <w:r>
              <w:rPr>
                <w:rFonts w:ascii="Arial" w:hAnsi="Arial" w:cs="Arial"/>
                <w:sz w:val="24"/>
                <w:szCs w:val="24"/>
              </w:rPr>
              <w:t>30-day</w:t>
            </w:r>
            <w:r w:rsidRPr="00FC7F0A">
              <w:rPr>
                <w:rFonts w:ascii="Arial" w:hAnsi="Arial" w:cs="Arial"/>
                <w:sz w:val="24"/>
                <w:szCs w:val="24"/>
              </w:rPr>
              <w:t xml:space="preserve"> PM</w:t>
            </w:r>
            <w:r w:rsidRPr="00B63273">
              <w:rPr>
                <w:rFonts w:ascii="Arial" w:hAnsi="Arial" w:cs="Arial"/>
                <w:sz w:val="24"/>
                <w:szCs w:val="24"/>
                <w:vertAlign w:val="subscript"/>
              </w:rPr>
              <w:t>2.5</w:t>
            </w:r>
          </w:p>
        </w:tc>
        <w:tc>
          <w:tcPr>
            <w:tcW w:w="3237" w:type="dxa"/>
            <w:tcBorders>
              <w:bottom w:val="nil"/>
            </w:tcBorders>
          </w:tcPr>
          <w:p w14:paraId="7A7F9152" w14:textId="77777777" w:rsidR="004D4D9C" w:rsidRPr="00FC7F0A" w:rsidRDefault="004D4D9C" w:rsidP="00FC3A19">
            <w:pPr>
              <w:jc w:val="center"/>
              <w:rPr>
                <w:rFonts w:ascii="Arial" w:hAnsi="Arial" w:cs="Arial"/>
                <w:sz w:val="24"/>
                <w:szCs w:val="24"/>
              </w:rPr>
            </w:pPr>
            <w:r>
              <w:rPr>
                <w:rFonts w:ascii="Arial" w:hAnsi="Arial" w:cs="Arial"/>
                <w:sz w:val="24"/>
                <w:szCs w:val="24"/>
              </w:rPr>
              <w:t>0.59</w:t>
            </w:r>
          </w:p>
        </w:tc>
        <w:tc>
          <w:tcPr>
            <w:tcW w:w="3238" w:type="dxa"/>
            <w:tcBorders>
              <w:bottom w:val="nil"/>
            </w:tcBorders>
          </w:tcPr>
          <w:p w14:paraId="0AF6EA68" w14:textId="77777777" w:rsidR="004D4D9C" w:rsidRPr="00FC7F0A" w:rsidRDefault="004D4D9C" w:rsidP="00FC3A19">
            <w:pPr>
              <w:jc w:val="center"/>
              <w:rPr>
                <w:rFonts w:ascii="Arial" w:hAnsi="Arial" w:cs="Arial"/>
                <w:sz w:val="24"/>
                <w:szCs w:val="24"/>
              </w:rPr>
            </w:pPr>
            <w:r w:rsidRPr="00FC7F0A">
              <w:rPr>
                <w:rFonts w:ascii="Arial" w:hAnsi="Arial" w:cs="Arial"/>
                <w:sz w:val="24"/>
                <w:szCs w:val="24"/>
              </w:rPr>
              <w:t>0.41</w:t>
            </w:r>
          </w:p>
        </w:tc>
        <w:tc>
          <w:tcPr>
            <w:tcW w:w="3238" w:type="dxa"/>
            <w:tcBorders>
              <w:bottom w:val="nil"/>
            </w:tcBorders>
          </w:tcPr>
          <w:p w14:paraId="3D8B55BF" w14:textId="77777777" w:rsidR="004D4D9C" w:rsidRPr="00FC7F0A" w:rsidRDefault="004D4D9C" w:rsidP="00FC3A19">
            <w:pPr>
              <w:jc w:val="center"/>
              <w:rPr>
                <w:rFonts w:ascii="Arial" w:hAnsi="Arial" w:cs="Arial"/>
                <w:sz w:val="24"/>
                <w:szCs w:val="24"/>
              </w:rPr>
            </w:pPr>
            <w:r>
              <w:rPr>
                <w:rFonts w:ascii="Arial" w:hAnsi="Arial" w:cs="Arial"/>
                <w:sz w:val="24"/>
                <w:szCs w:val="24"/>
              </w:rPr>
              <w:t>0.22</w:t>
            </w:r>
          </w:p>
        </w:tc>
      </w:tr>
      <w:tr w:rsidR="004D4D9C" w:rsidRPr="00FC7F0A" w14:paraId="5C361750" w14:textId="77777777" w:rsidTr="00FC3A19">
        <w:tc>
          <w:tcPr>
            <w:tcW w:w="3237" w:type="dxa"/>
            <w:tcBorders>
              <w:top w:val="nil"/>
              <w:bottom w:val="nil"/>
            </w:tcBorders>
          </w:tcPr>
          <w:p w14:paraId="3D824663" w14:textId="77777777" w:rsidR="004D4D9C" w:rsidRPr="00FC7F0A" w:rsidRDefault="004D4D9C" w:rsidP="00FC3A19">
            <w:pPr>
              <w:rPr>
                <w:rFonts w:ascii="Arial" w:hAnsi="Arial" w:cs="Arial"/>
                <w:sz w:val="24"/>
                <w:szCs w:val="24"/>
              </w:rPr>
            </w:pPr>
            <w:r>
              <w:rPr>
                <w:rFonts w:ascii="Arial" w:hAnsi="Arial" w:cs="Arial"/>
                <w:sz w:val="24"/>
                <w:szCs w:val="24"/>
              </w:rPr>
              <w:t>7-day</w:t>
            </w:r>
            <w:r w:rsidRPr="00FC7F0A">
              <w:rPr>
                <w:rFonts w:ascii="Arial" w:hAnsi="Arial" w:cs="Arial"/>
                <w:sz w:val="24"/>
                <w:szCs w:val="24"/>
              </w:rPr>
              <w:t xml:space="preserve"> PM</w:t>
            </w:r>
            <w:r w:rsidRPr="00B63273">
              <w:rPr>
                <w:rFonts w:ascii="Arial" w:hAnsi="Arial" w:cs="Arial"/>
                <w:sz w:val="24"/>
                <w:szCs w:val="24"/>
                <w:vertAlign w:val="subscript"/>
              </w:rPr>
              <w:t>2.5</w:t>
            </w:r>
          </w:p>
        </w:tc>
        <w:tc>
          <w:tcPr>
            <w:tcW w:w="3237" w:type="dxa"/>
            <w:tcBorders>
              <w:top w:val="nil"/>
              <w:bottom w:val="nil"/>
            </w:tcBorders>
          </w:tcPr>
          <w:p w14:paraId="49D32047" w14:textId="77777777" w:rsidR="004D4D9C" w:rsidRPr="00FC7F0A" w:rsidRDefault="004D4D9C" w:rsidP="00FC3A19">
            <w:pPr>
              <w:jc w:val="center"/>
              <w:rPr>
                <w:rFonts w:ascii="Arial" w:hAnsi="Arial" w:cs="Arial"/>
                <w:sz w:val="24"/>
                <w:szCs w:val="24"/>
              </w:rPr>
            </w:pPr>
          </w:p>
        </w:tc>
        <w:tc>
          <w:tcPr>
            <w:tcW w:w="3238" w:type="dxa"/>
            <w:tcBorders>
              <w:top w:val="nil"/>
              <w:bottom w:val="nil"/>
            </w:tcBorders>
          </w:tcPr>
          <w:p w14:paraId="438A153D" w14:textId="77777777" w:rsidR="004D4D9C" w:rsidRPr="00FC7F0A" w:rsidRDefault="004D4D9C" w:rsidP="00FC3A19">
            <w:pPr>
              <w:jc w:val="center"/>
              <w:rPr>
                <w:rFonts w:ascii="Arial" w:hAnsi="Arial" w:cs="Arial"/>
                <w:sz w:val="24"/>
                <w:szCs w:val="24"/>
              </w:rPr>
            </w:pPr>
            <w:r>
              <w:rPr>
                <w:rFonts w:ascii="Arial" w:hAnsi="Arial" w:cs="Arial"/>
                <w:sz w:val="24"/>
                <w:szCs w:val="24"/>
              </w:rPr>
              <w:t>0.25</w:t>
            </w:r>
          </w:p>
        </w:tc>
        <w:tc>
          <w:tcPr>
            <w:tcW w:w="3238" w:type="dxa"/>
            <w:tcBorders>
              <w:top w:val="nil"/>
              <w:bottom w:val="nil"/>
            </w:tcBorders>
          </w:tcPr>
          <w:p w14:paraId="235DB003" w14:textId="77777777" w:rsidR="004D4D9C" w:rsidRPr="00FC7F0A" w:rsidRDefault="004D4D9C" w:rsidP="00FC3A19">
            <w:pPr>
              <w:jc w:val="center"/>
              <w:rPr>
                <w:rFonts w:ascii="Arial" w:hAnsi="Arial" w:cs="Arial"/>
                <w:sz w:val="24"/>
                <w:szCs w:val="24"/>
              </w:rPr>
            </w:pPr>
            <w:r>
              <w:rPr>
                <w:rFonts w:ascii="Arial" w:hAnsi="Arial" w:cs="Arial"/>
                <w:sz w:val="24"/>
                <w:szCs w:val="24"/>
              </w:rPr>
              <w:t>0.46</w:t>
            </w:r>
          </w:p>
        </w:tc>
      </w:tr>
      <w:tr w:rsidR="004D4D9C" w:rsidRPr="00FC7F0A" w14:paraId="6F8DF261" w14:textId="77777777" w:rsidTr="00FC3A19">
        <w:tc>
          <w:tcPr>
            <w:tcW w:w="3237" w:type="dxa"/>
            <w:tcBorders>
              <w:top w:val="nil"/>
            </w:tcBorders>
          </w:tcPr>
          <w:p w14:paraId="2229490E" w14:textId="77777777" w:rsidR="004D4D9C" w:rsidRPr="00FC7F0A" w:rsidRDefault="004D4D9C" w:rsidP="00FC3A19">
            <w:pPr>
              <w:rPr>
                <w:rFonts w:ascii="Arial" w:hAnsi="Arial" w:cs="Arial"/>
                <w:sz w:val="24"/>
                <w:szCs w:val="24"/>
              </w:rPr>
            </w:pPr>
            <w:r>
              <w:rPr>
                <w:rFonts w:ascii="Arial" w:hAnsi="Arial" w:cs="Arial"/>
                <w:sz w:val="24"/>
                <w:szCs w:val="24"/>
              </w:rPr>
              <w:t>30-day</w:t>
            </w:r>
            <w:r w:rsidRPr="00FC7F0A">
              <w:rPr>
                <w:rFonts w:ascii="Arial" w:hAnsi="Arial" w:cs="Arial"/>
                <w:sz w:val="24"/>
                <w:szCs w:val="24"/>
              </w:rPr>
              <w:t xml:space="preserve"> ozone</w:t>
            </w:r>
          </w:p>
        </w:tc>
        <w:tc>
          <w:tcPr>
            <w:tcW w:w="3237" w:type="dxa"/>
            <w:tcBorders>
              <w:top w:val="nil"/>
            </w:tcBorders>
          </w:tcPr>
          <w:p w14:paraId="24E474A1" w14:textId="77777777" w:rsidR="004D4D9C" w:rsidRPr="00FC7F0A" w:rsidRDefault="004D4D9C" w:rsidP="00FC3A19">
            <w:pPr>
              <w:jc w:val="center"/>
              <w:rPr>
                <w:rFonts w:ascii="Arial" w:hAnsi="Arial" w:cs="Arial"/>
                <w:sz w:val="24"/>
                <w:szCs w:val="24"/>
              </w:rPr>
            </w:pPr>
          </w:p>
        </w:tc>
        <w:tc>
          <w:tcPr>
            <w:tcW w:w="3238" w:type="dxa"/>
            <w:tcBorders>
              <w:top w:val="nil"/>
            </w:tcBorders>
          </w:tcPr>
          <w:p w14:paraId="6B5B1675" w14:textId="77777777" w:rsidR="004D4D9C" w:rsidRPr="00FC7F0A" w:rsidRDefault="004D4D9C" w:rsidP="00FC3A19">
            <w:pPr>
              <w:jc w:val="center"/>
              <w:rPr>
                <w:rFonts w:ascii="Arial" w:hAnsi="Arial" w:cs="Arial"/>
                <w:sz w:val="24"/>
                <w:szCs w:val="24"/>
              </w:rPr>
            </w:pPr>
          </w:p>
        </w:tc>
        <w:tc>
          <w:tcPr>
            <w:tcW w:w="3238" w:type="dxa"/>
            <w:tcBorders>
              <w:top w:val="nil"/>
            </w:tcBorders>
          </w:tcPr>
          <w:p w14:paraId="20797BC5" w14:textId="77777777" w:rsidR="004D4D9C" w:rsidRPr="00FC7F0A" w:rsidRDefault="004D4D9C" w:rsidP="00FC3A19">
            <w:pPr>
              <w:jc w:val="center"/>
              <w:rPr>
                <w:rFonts w:ascii="Arial" w:hAnsi="Arial" w:cs="Arial"/>
                <w:sz w:val="24"/>
                <w:szCs w:val="24"/>
              </w:rPr>
            </w:pPr>
            <w:r>
              <w:rPr>
                <w:rFonts w:ascii="Arial" w:hAnsi="Arial" w:cs="Arial"/>
                <w:sz w:val="24"/>
                <w:szCs w:val="24"/>
              </w:rPr>
              <w:t>0.74</w:t>
            </w:r>
          </w:p>
        </w:tc>
      </w:tr>
    </w:tbl>
    <w:p w14:paraId="33986DD2" w14:textId="77777777" w:rsidR="004D4D9C" w:rsidRDefault="004D4D9C" w:rsidP="004D4D9C">
      <w:pPr>
        <w:rPr>
          <w:rFonts w:ascii="Arial" w:hAnsi="Arial" w:cs="Arial"/>
          <w:sz w:val="24"/>
          <w:szCs w:val="24"/>
        </w:rPr>
      </w:pPr>
      <w:r w:rsidRPr="00233704">
        <w:rPr>
          <w:rFonts w:ascii="Arial" w:hAnsi="Arial" w:cs="Arial"/>
          <w:sz w:val="24"/>
          <w:szCs w:val="24"/>
          <w:vertAlign w:val="superscript"/>
        </w:rPr>
        <w:t>1</w:t>
      </w:r>
      <w:r w:rsidRPr="00233704">
        <w:rPr>
          <w:rFonts w:ascii="Arial" w:hAnsi="Arial" w:cs="Arial"/>
          <w:sz w:val="24"/>
          <w:szCs w:val="24"/>
        </w:rPr>
        <w:t>For all pairwise correlation coefficients, p-value is &lt; 0.0001.</w:t>
      </w:r>
    </w:p>
    <w:p w14:paraId="79DEF006" w14:textId="77777777" w:rsidR="00C135A7" w:rsidRDefault="00C135A7" w:rsidP="004D4D9C">
      <w:pPr>
        <w:rPr>
          <w:rFonts w:ascii="Arial" w:hAnsi="Arial" w:cs="Arial"/>
          <w:sz w:val="24"/>
          <w:szCs w:val="24"/>
        </w:rPr>
      </w:pPr>
    </w:p>
    <w:p w14:paraId="79B9F16B" w14:textId="302142DA" w:rsidR="004D4D9C" w:rsidRDefault="004D4D9C" w:rsidP="004D4D9C">
      <w:pPr>
        <w:rPr>
          <w:rFonts w:ascii="Arial" w:hAnsi="Arial" w:cs="Arial"/>
          <w:sz w:val="24"/>
          <w:szCs w:val="24"/>
        </w:rPr>
      </w:pPr>
      <w:r>
        <w:rPr>
          <w:rFonts w:ascii="Arial" w:hAnsi="Arial" w:cs="Arial"/>
          <w:sz w:val="24"/>
          <w:szCs w:val="24"/>
        </w:rPr>
        <w:br w:type="page"/>
      </w:r>
    </w:p>
    <w:p w14:paraId="6D6F97CB" w14:textId="77777777" w:rsidR="004D4D9C" w:rsidRDefault="004D4D9C" w:rsidP="004D4D9C">
      <w:pPr>
        <w:spacing w:after="0"/>
        <w:rPr>
          <w:rFonts w:ascii="Arial" w:hAnsi="Arial" w:cs="Arial"/>
          <w:sz w:val="24"/>
          <w:szCs w:val="24"/>
        </w:rPr>
        <w:sectPr w:rsidR="004D4D9C" w:rsidSect="00FC3A19">
          <w:pgSz w:w="12240" w:h="15840"/>
          <w:pgMar w:top="720" w:right="720" w:bottom="720" w:left="720" w:header="720" w:footer="720" w:gutter="0"/>
          <w:cols w:space="720"/>
          <w:docGrid w:linePitch="360"/>
        </w:sectPr>
      </w:pPr>
    </w:p>
    <w:p w14:paraId="6D1F45BF" w14:textId="6F07DD35" w:rsidR="004D4D9C" w:rsidRDefault="004D4D9C" w:rsidP="004D4D9C">
      <w:pPr>
        <w:spacing w:after="0"/>
        <w:rPr>
          <w:rFonts w:ascii="Arial" w:hAnsi="Arial" w:cs="Arial"/>
          <w:sz w:val="24"/>
          <w:szCs w:val="24"/>
        </w:rPr>
      </w:pPr>
      <w:r>
        <w:rPr>
          <w:rFonts w:ascii="Arial" w:hAnsi="Arial" w:cs="Arial"/>
          <w:sz w:val="24"/>
          <w:szCs w:val="24"/>
        </w:rPr>
        <w:lastRenderedPageBreak/>
        <w:t xml:space="preserve">Supplemental Table </w:t>
      </w:r>
      <w:r w:rsidR="00D5585D">
        <w:rPr>
          <w:rFonts w:ascii="Arial" w:hAnsi="Arial" w:cs="Arial"/>
          <w:sz w:val="24"/>
          <w:szCs w:val="24"/>
        </w:rPr>
        <w:t>4</w:t>
      </w:r>
      <w:r>
        <w:rPr>
          <w:rFonts w:ascii="Arial" w:hAnsi="Arial" w:cs="Arial"/>
          <w:sz w:val="24"/>
          <w:szCs w:val="24"/>
        </w:rPr>
        <w:t xml:space="preserve">. Associations </w:t>
      </w:r>
      <w:r w:rsidRPr="0052221A">
        <w:rPr>
          <w:rFonts w:ascii="Arial" w:hAnsi="Arial" w:cs="Arial"/>
          <w:sz w:val="24"/>
          <w:szCs w:val="24"/>
        </w:rPr>
        <w:t>between average PM</w:t>
      </w:r>
      <w:r w:rsidRPr="0052221A">
        <w:rPr>
          <w:rFonts w:ascii="Arial" w:hAnsi="Arial" w:cs="Arial"/>
          <w:sz w:val="24"/>
          <w:szCs w:val="24"/>
          <w:vertAlign w:val="subscript"/>
        </w:rPr>
        <w:t>2.5</w:t>
      </w:r>
      <w:r w:rsidRPr="00F95AE6">
        <w:rPr>
          <w:rFonts w:ascii="Arial" w:hAnsi="Arial" w:cs="Arial"/>
          <w:sz w:val="24"/>
          <w:szCs w:val="24"/>
        </w:rPr>
        <w:t xml:space="preserve"> levels</w:t>
      </w:r>
      <w:r>
        <w:rPr>
          <w:rFonts w:ascii="Arial" w:hAnsi="Arial" w:cs="Arial"/>
          <w:sz w:val="24"/>
          <w:szCs w:val="24"/>
        </w:rPr>
        <w:t xml:space="preserve"> (quartiles of 30- and 7-day concentrations)</w:t>
      </w:r>
      <w:r w:rsidRPr="00F95AE6">
        <w:rPr>
          <w:rFonts w:ascii="Arial" w:hAnsi="Arial" w:cs="Arial"/>
          <w:sz w:val="24"/>
          <w:szCs w:val="24"/>
        </w:rPr>
        <w:t xml:space="preserve"> </w:t>
      </w:r>
      <w:r>
        <w:rPr>
          <w:rFonts w:ascii="Arial" w:hAnsi="Arial" w:cs="Arial"/>
          <w:sz w:val="24"/>
          <w:szCs w:val="24"/>
        </w:rPr>
        <w:t>and neurologic symptoms (n=21,467).</w:t>
      </w:r>
    </w:p>
    <w:tbl>
      <w:tblPr>
        <w:tblW w:w="14400" w:type="dxa"/>
        <w:tblBorders>
          <w:top w:val="single" w:sz="4" w:space="0" w:color="auto"/>
          <w:bottom w:val="single" w:sz="4" w:space="0" w:color="auto"/>
        </w:tblBorders>
        <w:tblLook w:val="04A0" w:firstRow="1" w:lastRow="0" w:firstColumn="1" w:lastColumn="0" w:noHBand="0" w:noVBand="1"/>
      </w:tblPr>
      <w:tblGrid>
        <w:gridCol w:w="1161"/>
        <w:gridCol w:w="1167"/>
        <w:gridCol w:w="645"/>
        <w:gridCol w:w="1343"/>
        <w:gridCol w:w="985"/>
        <w:gridCol w:w="645"/>
        <w:gridCol w:w="1344"/>
        <w:gridCol w:w="989"/>
        <w:gridCol w:w="720"/>
        <w:gridCol w:w="1357"/>
        <w:gridCol w:w="988"/>
        <w:gridCol w:w="730"/>
        <w:gridCol w:w="1348"/>
        <w:gridCol w:w="978"/>
      </w:tblGrid>
      <w:tr w:rsidR="004D4D9C" w:rsidRPr="007D765A" w14:paraId="4B1E111D" w14:textId="77777777" w:rsidTr="00FC3A19">
        <w:trPr>
          <w:trHeight w:val="300"/>
        </w:trPr>
        <w:tc>
          <w:tcPr>
            <w:tcW w:w="1161" w:type="dxa"/>
            <w:tcBorders>
              <w:top w:val="single" w:sz="4" w:space="0" w:color="auto"/>
              <w:left w:val="nil"/>
              <w:bottom w:val="nil"/>
              <w:right w:val="nil"/>
            </w:tcBorders>
            <w:shd w:val="clear" w:color="auto" w:fill="auto"/>
            <w:noWrap/>
            <w:vAlign w:val="bottom"/>
            <w:hideMark/>
          </w:tcPr>
          <w:p w14:paraId="63C3AC17"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 </w:t>
            </w:r>
          </w:p>
        </w:tc>
        <w:tc>
          <w:tcPr>
            <w:tcW w:w="1167" w:type="dxa"/>
            <w:tcBorders>
              <w:top w:val="single" w:sz="4" w:space="0" w:color="auto"/>
              <w:left w:val="nil"/>
              <w:bottom w:val="nil"/>
              <w:right w:val="nil"/>
            </w:tcBorders>
            <w:shd w:val="clear" w:color="auto" w:fill="auto"/>
            <w:noWrap/>
            <w:vAlign w:val="bottom"/>
            <w:hideMark/>
          </w:tcPr>
          <w:p w14:paraId="64ADEA5C"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 </w:t>
            </w:r>
          </w:p>
        </w:tc>
        <w:tc>
          <w:tcPr>
            <w:tcW w:w="5951" w:type="dxa"/>
            <w:gridSpan w:val="6"/>
            <w:tcBorders>
              <w:top w:val="single" w:sz="4" w:space="0" w:color="auto"/>
              <w:left w:val="nil"/>
              <w:bottom w:val="nil"/>
              <w:right w:val="nil"/>
            </w:tcBorders>
            <w:shd w:val="clear" w:color="auto" w:fill="auto"/>
            <w:noWrap/>
            <w:vAlign w:val="bottom"/>
            <w:hideMark/>
          </w:tcPr>
          <w:p w14:paraId="7F04BCDC" w14:textId="77777777" w:rsidR="004D4D9C" w:rsidRPr="007E5ECE" w:rsidRDefault="004D4D9C" w:rsidP="00FC3A19">
            <w:pPr>
              <w:spacing w:after="0" w:line="240" w:lineRule="auto"/>
              <w:jc w:val="center"/>
              <w:rPr>
                <w:rFonts w:ascii="Arial" w:eastAsia="Times New Roman" w:hAnsi="Arial" w:cs="Arial"/>
                <w:color w:val="000000"/>
              </w:rPr>
            </w:pPr>
            <w:r w:rsidRPr="007E5ECE">
              <w:rPr>
                <w:rFonts w:ascii="Arial" w:eastAsia="Times New Roman" w:hAnsi="Arial" w:cs="Arial"/>
                <w:color w:val="000000"/>
              </w:rPr>
              <w:t>30-day average</w:t>
            </w:r>
            <w:r w:rsidRPr="007D765A">
              <w:rPr>
                <w:rFonts w:ascii="Arial" w:hAnsi="Arial" w:cs="Arial"/>
                <w:b/>
              </w:rPr>
              <w:t xml:space="preserve"> </w:t>
            </w:r>
            <w:r w:rsidRPr="007D765A">
              <w:rPr>
                <w:rFonts w:ascii="Arial" w:hAnsi="Arial" w:cs="Arial"/>
              </w:rPr>
              <w:t>PM</w:t>
            </w:r>
            <w:r w:rsidRPr="007D765A">
              <w:rPr>
                <w:rFonts w:ascii="Arial" w:hAnsi="Arial" w:cs="Arial"/>
                <w:vertAlign w:val="subscript"/>
              </w:rPr>
              <w:t>2.5</w:t>
            </w:r>
          </w:p>
        </w:tc>
        <w:tc>
          <w:tcPr>
            <w:tcW w:w="6121" w:type="dxa"/>
            <w:gridSpan w:val="6"/>
            <w:tcBorders>
              <w:top w:val="single" w:sz="4" w:space="0" w:color="auto"/>
              <w:left w:val="nil"/>
              <w:bottom w:val="nil"/>
              <w:right w:val="nil"/>
            </w:tcBorders>
            <w:shd w:val="clear" w:color="auto" w:fill="auto"/>
            <w:noWrap/>
            <w:vAlign w:val="bottom"/>
            <w:hideMark/>
          </w:tcPr>
          <w:p w14:paraId="73CE4445" w14:textId="77777777" w:rsidR="004D4D9C" w:rsidRPr="007E5ECE" w:rsidRDefault="004D4D9C" w:rsidP="00FC3A19">
            <w:pPr>
              <w:spacing w:after="0" w:line="240" w:lineRule="auto"/>
              <w:jc w:val="center"/>
              <w:rPr>
                <w:rFonts w:ascii="Arial" w:eastAsia="Times New Roman" w:hAnsi="Arial" w:cs="Arial"/>
                <w:color w:val="000000"/>
              </w:rPr>
            </w:pPr>
            <w:r w:rsidRPr="007E5ECE">
              <w:rPr>
                <w:rFonts w:ascii="Arial" w:eastAsia="Times New Roman" w:hAnsi="Arial" w:cs="Arial"/>
                <w:color w:val="000000"/>
              </w:rPr>
              <w:t>7-day average</w:t>
            </w:r>
            <w:r w:rsidRPr="007D765A">
              <w:rPr>
                <w:rFonts w:ascii="Arial" w:hAnsi="Arial" w:cs="Arial"/>
                <w:b/>
              </w:rPr>
              <w:t xml:space="preserve"> </w:t>
            </w:r>
            <w:r w:rsidRPr="007D765A">
              <w:rPr>
                <w:rFonts w:ascii="Arial" w:hAnsi="Arial" w:cs="Arial"/>
              </w:rPr>
              <w:t>PM</w:t>
            </w:r>
            <w:r w:rsidRPr="007D765A">
              <w:rPr>
                <w:rFonts w:ascii="Arial" w:hAnsi="Arial" w:cs="Arial"/>
                <w:vertAlign w:val="subscript"/>
              </w:rPr>
              <w:t>2.5</w:t>
            </w:r>
          </w:p>
        </w:tc>
      </w:tr>
      <w:tr w:rsidR="004D4D9C" w:rsidRPr="007D765A" w14:paraId="04870040" w14:textId="77777777" w:rsidTr="00FC3A19">
        <w:trPr>
          <w:trHeight w:val="512"/>
        </w:trPr>
        <w:tc>
          <w:tcPr>
            <w:tcW w:w="1161" w:type="dxa"/>
            <w:tcBorders>
              <w:top w:val="nil"/>
              <w:left w:val="nil"/>
              <w:bottom w:val="nil"/>
              <w:right w:val="nil"/>
            </w:tcBorders>
            <w:shd w:val="clear" w:color="auto" w:fill="auto"/>
            <w:noWrap/>
            <w:vAlign w:val="bottom"/>
            <w:hideMark/>
          </w:tcPr>
          <w:p w14:paraId="5B835DB9" w14:textId="77777777" w:rsidR="004D4D9C" w:rsidRPr="007E5ECE" w:rsidRDefault="004D4D9C" w:rsidP="00FC3A19">
            <w:pPr>
              <w:spacing w:after="0" w:line="240" w:lineRule="auto"/>
              <w:jc w:val="center"/>
              <w:rPr>
                <w:rFonts w:ascii="Arial" w:eastAsia="Times New Roman" w:hAnsi="Arial" w:cs="Arial"/>
                <w:color w:val="000000"/>
              </w:rPr>
            </w:pPr>
          </w:p>
        </w:tc>
        <w:tc>
          <w:tcPr>
            <w:tcW w:w="1167" w:type="dxa"/>
            <w:tcBorders>
              <w:top w:val="nil"/>
              <w:left w:val="nil"/>
              <w:bottom w:val="nil"/>
              <w:right w:val="nil"/>
            </w:tcBorders>
            <w:shd w:val="clear" w:color="auto" w:fill="auto"/>
            <w:noWrap/>
            <w:vAlign w:val="bottom"/>
            <w:hideMark/>
          </w:tcPr>
          <w:p w14:paraId="59AF7A64" w14:textId="77777777" w:rsidR="004D4D9C" w:rsidRPr="007E5ECE" w:rsidRDefault="004D4D9C" w:rsidP="00FC3A19">
            <w:pPr>
              <w:spacing w:after="0" w:line="240" w:lineRule="auto"/>
              <w:rPr>
                <w:rFonts w:ascii="Arial" w:eastAsia="Times New Roman" w:hAnsi="Arial" w:cs="Arial"/>
              </w:rPr>
            </w:pPr>
          </w:p>
        </w:tc>
        <w:tc>
          <w:tcPr>
            <w:tcW w:w="2973" w:type="dxa"/>
            <w:gridSpan w:val="3"/>
            <w:tcBorders>
              <w:top w:val="nil"/>
              <w:left w:val="nil"/>
              <w:bottom w:val="nil"/>
              <w:right w:val="nil"/>
            </w:tcBorders>
            <w:shd w:val="clear" w:color="auto" w:fill="auto"/>
            <w:noWrap/>
            <w:vAlign w:val="center"/>
            <w:hideMark/>
          </w:tcPr>
          <w:p w14:paraId="3BF735A8"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Covariate-adjusted</w:t>
            </w:r>
            <w:r w:rsidRPr="00584736">
              <w:rPr>
                <w:rFonts w:ascii="Arial" w:eastAsia="Times New Roman" w:hAnsi="Arial" w:cs="Arial"/>
                <w:color w:val="000000"/>
                <w:vertAlign w:val="superscript"/>
              </w:rPr>
              <w:t>1</w:t>
            </w:r>
          </w:p>
        </w:tc>
        <w:tc>
          <w:tcPr>
            <w:tcW w:w="2978" w:type="dxa"/>
            <w:gridSpan w:val="3"/>
            <w:tcBorders>
              <w:top w:val="nil"/>
              <w:left w:val="nil"/>
              <w:bottom w:val="nil"/>
              <w:right w:val="nil"/>
            </w:tcBorders>
            <w:shd w:val="clear" w:color="auto" w:fill="auto"/>
            <w:vAlign w:val="center"/>
            <w:hideMark/>
          </w:tcPr>
          <w:p w14:paraId="15D23404" w14:textId="77777777" w:rsidR="004D4D9C"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Covariate and</w:t>
            </w:r>
          </w:p>
          <w:p w14:paraId="3C2249F5"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ozone-adjusted</w:t>
            </w:r>
            <w:r w:rsidRPr="00584736">
              <w:rPr>
                <w:rFonts w:ascii="Arial" w:eastAsia="Times New Roman" w:hAnsi="Arial" w:cs="Arial"/>
                <w:color w:val="000000"/>
                <w:vertAlign w:val="superscript"/>
              </w:rPr>
              <w:t>2</w:t>
            </w:r>
          </w:p>
        </w:tc>
        <w:tc>
          <w:tcPr>
            <w:tcW w:w="3065" w:type="dxa"/>
            <w:gridSpan w:val="3"/>
            <w:tcBorders>
              <w:top w:val="nil"/>
              <w:left w:val="nil"/>
              <w:bottom w:val="nil"/>
              <w:right w:val="nil"/>
            </w:tcBorders>
            <w:shd w:val="clear" w:color="auto" w:fill="auto"/>
            <w:noWrap/>
            <w:vAlign w:val="center"/>
            <w:hideMark/>
          </w:tcPr>
          <w:p w14:paraId="0A7C00F1"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Covariate-adjusted</w:t>
            </w:r>
            <w:r>
              <w:rPr>
                <w:rFonts w:ascii="Arial" w:eastAsia="Times New Roman" w:hAnsi="Arial" w:cs="Arial"/>
                <w:color w:val="000000"/>
                <w:vertAlign w:val="superscript"/>
              </w:rPr>
              <w:t>1</w:t>
            </w:r>
          </w:p>
        </w:tc>
        <w:tc>
          <w:tcPr>
            <w:tcW w:w="3056" w:type="dxa"/>
            <w:gridSpan w:val="3"/>
            <w:tcBorders>
              <w:top w:val="nil"/>
              <w:left w:val="nil"/>
              <w:bottom w:val="nil"/>
              <w:right w:val="nil"/>
            </w:tcBorders>
            <w:shd w:val="clear" w:color="auto" w:fill="auto"/>
            <w:vAlign w:val="center"/>
            <w:hideMark/>
          </w:tcPr>
          <w:p w14:paraId="523CD539" w14:textId="77777777" w:rsidR="004D4D9C"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Covariate and</w:t>
            </w:r>
          </w:p>
          <w:p w14:paraId="02CCC3FA"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ozone-adjusted</w:t>
            </w:r>
            <w:r w:rsidRPr="00584736">
              <w:rPr>
                <w:rFonts w:ascii="Arial" w:eastAsia="Times New Roman" w:hAnsi="Arial" w:cs="Arial"/>
                <w:color w:val="000000"/>
                <w:vertAlign w:val="superscript"/>
              </w:rPr>
              <w:t>3</w:t>
            </w:r>
          </w:p>
        </w:tc>
      </w:tr>
      <w:tr w:rsidR="004D4D9C" w:rsidRPr="007D765A" w14:paraId="73AD86A0" w14:textId="77777777" w:rsidTr="00FC3A19">
        <w:trPr>
          <w:trHeight w:val="350"/>
        </w:trPr>
        <w:tc>
          <w:tcPr>
            <w:tcW w:w="1161" w:type="dxa"/>
            <w:tcBorders>
              <w:top w:val="nil"/>
              <w:left w:val="nil"/>
              <w:bottom w:val="single" w:sz="4" w:space="0" w:color="auto"/>
              <w:right w:val="nil"/>
            </w:tcBorders>
            <w:shd w:val="clear" w:color="auto" w:fill="auto"/>
            <w:noWrap/>
            <w:vAlign w:val="bottom"/>
            <w:hideMark/>
          </w:tcPr>
          <w:p w14:paraId="4A215418"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Outcome</w:t>
            </w:r>
          </w:p>
        </w:tc>
        <w:tc>
          <w:tcPr>
            <w:tcW w:w="1167" w:type="dxa"/>
            <w:tcBorders>
              <w:top w:val="nil"/>
              <w:left w:val="nil"/>
              <w:bottom w:val="single" w:sz="4" w:space="0" w:color="auto"/>
              <w:right w:val="nil"/>
            </w:tcBorders>
            <w:shd w:val="clear" w:color="auto" w:fill="auto"/>
            <w:vAlign w:val="bottom"/>
            <w:hideMark/>
          </w:tcPr>
          <w:p w14:paraId="7BA3FA11"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Exposure</w:t>
            </w:r>
          </w:p>
        </w:tc>
        <w:tc>
          <w:tcPr>
            <w:tcW w:w="645" w:type="dxa"/>
            <w:tcBorders>
              <w:top w:val="nil"/>
              <w:left w:val="nil"/>
              <w:bottom w:val="single" w:sz="4" w:space="0" w:color="auto"/>
              <w:right w:val="nil"/>
            </w:tcBorders>
            <w:shd w:val="clear" w:color="auto" w:fill="auto"/>
            <w:noWrap/>
            <w:vAlign w:val="bottom"/>
            <w:hideMark/>
          </w:tcPr>
          <w:p w14:paraId="5CBD5B88"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PR</w:t>
            </w:r>
          </w:p>
        </w:tc>
        <w:tc>
          <w:tcPr>
            <w:tcW w:w="1343" w:type="dxa"/>
            <w:tcBorders>
              <w:top w:val="nil"/>
              <w:left w:val="nil"/>
              <w:bottom w:val="single" w:sz="4" w:space="0" w:color="auto"/>
              <w:right w:val="nil"/>
            </w:tcBorders>
            <w:shd w:val="clear" w:color="auto" w:fill="auto"/>
            <w:noWrap/>
            <w:vAlign w:val="bottom"/>
            <w:hideMark/>
          </w:tcPr>
          <w:p w14:paraId="676D45E6"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95% CI</w:t>
            </w:r>
          </w:p>
        </w:tc>
        <w:tc>
          <w:tcPr>
            <w:tcW w:w="985" w:type="dxa"/>
            <w:tcBorders>
              <w:top w:val="nil"/>
              <w:left w:val="nil"/>
              <w:bottom w:val="single" w:sz="4" w:space="0" w:color="auto"/>
              <w:right w:val="nil"/>
            </w:tcBorders>
            <w:shd w:val="clear" w:color="auto" w:fill="auto"/>
            <w:noWrap/>
            <w:vAlign w:val="bottom"/>
            <w:hideMark/>
          </w:tcPr>
          <w:p w14:paraId="661F6C0F" w14:textId="77777777" w:rsidR="004D4D9C" w:rsidRPr="00DA27DF" w:rsidRDefault="004D4D9C" w:rsidP="00FC3A19">
            <w:pPr>
              <w:spacing w:after="0" w:line="240" w:lineRule="auto"/>
              <w:rPr>
                <w:rFonts w:ascii="Arial" w:eastAsia="Times New Roman" w:hAnsi="Arial" w:cs="Arial"/>
                <w:color w:val="FF0000"/>
              </w:rPr>
            </w:pPr>
            <w:r w:rsidRPr="00297064">
              <w:rPr>
                <w:rFonts w:ascii="Arial" w:eastAsia="Times New Roman" w:hAnsi="Arial" w:cs="Arial"/>
              </w:rPr>
              <w:t>p-trend</w:t>
            </w:r>
          </w:p>
        </w:tc>
        <w:tc>
          <w:tcPr>
            <w:tcW w:w="645" w:type="dxa"/>
            <w:tcBorders>
              <w:top w:val="nil"/>
              <w:left w:val="nil"/>
              <w:bottom w:val="single" w:sz="4" w:space="0" w:color="auto"/>
              <w:right w:val="nil"/>
            </w:tcBorders>
            <w:shd w:val="clear" w:color="auto" w:fill="auto"/>
            <w:noWrap/>
            <w:vAlign w:val="bottom"/>
            <w:hideMark/>
          </w:tcPr>
          <w:p w14:paraId="5E815DAE"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PR</w:t>
            </w:r>
          </w:p>
        </w:tc>
        <w:tc>
          <w:tcPr>
            <w:tcW w:w="1344" w:type="dxa"/>
            <w:tcBorders>
              <w:top w:val="nil"/>
              <w:left w:val="nil"/>
              <w:bottom w:val="single" w:sz="4" w:space="0" w:color="auto"/>
              <w:right w:val="nil"/>
            </w:tcBorders>
            <w:shd w:val="clear" w:color="auto" w:fill="auto"/>
            <w:noWrap/>
            <w:vAlign w:val="bottom"/>
            <w:hideMark/>
          </w:tcPr>
          <w:p w14:paraId="23F3BB12"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95% CI</w:t>
            </w:r>
          </w:p>
        </w:tc>
        <w:tc>
          <w:tcPr>
            <w:tcW w:w="989" w:type="dxa"/>
            <w:tcBorders>
              <w:top w:val="nil"/>
              <w:left w:val="nil"/>
              <w:bottom w:val="single" w:sz="4" w:space="0" w:color="auto"/>
              <w:right w:val="nil"/>
            </w:tcBorders>
            <w:shd w:val="clear" w:color="auto" w:fill="auto"/>
            <w:noWrap/>
            <w:vAlign w:val="bottom"/>
            <w:hideMark/>
          </w:tcPr>
          <w:p w14:paraId="585C79BA"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p-trend</w:t>
            </w:r>
          </w:p>
        </w:tc>
        <w:tc>
          <w:tcPr>
            <w:tcW w:w="720" w:type="dxa"/>
            <w:tcBorders>
              <w:top w:val="nil"/>
              <w:left w:val="nil"/>
              <w:bottom w:val="single" w:sz="4" w:space="0" w:color="auto"/>
              <w:right w:val="nil"/>
            </w:tcBorders>
            <w:shd w:val="clear" w:color="auto" w:fill="auto"/>
            <w:noWrap/>
            <w:vAlign w:val="bottom"/>
            <w:hideMark/>
          </w:tcPr>
          <w:p w14:paraId="6EB6CCC1"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PR</w:t>
            </w:r>
          </w:p>
        </w:tc>
        <w:tc>
          <w:tcPr>
            <w:tcW w:w="1357" w:type="dxa"/>
            <w:tcBorders>
              <w:top w:val="nil"/>
              <w:left w:val="nil"/>
              <w:bottom w:val="single" w:sz="4" w:space="0" w:color="auto"/>
              <w:right w:val="nil"/>
            </w:tcBorders>
            <w:shd w:val="clear" w:color="auto" w:fill="auto"/>
            <w:noWrap/>
            <w:vAlign w:val="bottom"/>
            <w:hideMark/>
          </w:tcPr>
          <w:p w14:paraId="75D9EF70"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95% CI</w:t>
            </w:r>
          </w:p>
        </w:tc>
        <w:tc>
          <w:tcPr>
            <w:tcW w:w="988" w:type="dxa"/>
            <w:tcBorders>
              <w:top w:val="nil"/>
              <w:left w:val="nil"/>
              <w:bottom w:val="single" w:sz="4" w:space="0" w:color="auto"/>
              <w:right w:val="nil"/>
            </w:tcBorders>
            <w:shd w:val="clear" w:color="auto" w:fill="auto"/>
            <w:noWrap/>
            <w:vAlign w:val="bottom"/>
            <w:hideMark/>
          </w:tcPr>
          <w:p w14:paraId="44C3881C" w14:textId="77777777" w:rsidR="004D4D9C" w:rsidRPr="007E5ECE" w:rsidRDefault="004D4D9C" w:rsidP="00FC3A19">
            <w:pPr>
              <w:spacing w:after="0" w:line="240" w:lineRule="auto"/>
              <w:rPr>
                <w:rFonts w:ascii="Arial" w:eastAsia="Times New Roman" w:hAnsi="Arial" w:cs="Arial"/>
                <w:color w:val="000000"/>
              </w:rPr>
            </w:pPr>
            <w:r w:rsidRPr="00297064">
              <w:rPr>
                <w:rFonts w:ascii="Arial" w:eastAsia="Times New Roman" w:hAnsi="Arial" w:cs="Arial"/>
              </w:rPr>
              <w:t>p-trend</w:t>
            </w:r>
          </w:p>
        </w:tc>
        <w:tc>
          <w:tcPr>
            <w:tcW w:w="730" w:type="dxa"/>
            <w:tcBorders>
              <w:top w:val="nil"/>
              <w:left w:val="nil"/>
              <w:bottom w:val="single" w:sz="4" w:space="0" w:color="auto"/>
              <w:right w:val="nil"/>
            </w:tcBorders>
            <w:shd w:val="clear" w:color="auto" w:fill="auto"/>
            <w:noWrap/>
            <w:vAlign w:val="bottom"/>
            <w:hideMark/>
          </w:tcPr>
          <w:p w14:paraId="1C496DB8"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PR</w:t>
            </w:r>
          </w:p>
        </w:tc>
        <w:tc>
          <w:tcPr>
            <w:tcW w:w="1348" w:type="dxa"/>
            <w:tcBorders>
              <w:top w:val="nil"/>
              <w:left w:val="nil"/>
              <w:bottom w:val="single" w:sz="4" w:space="0" w:color="auto"/>
              <w:right w:val="nil"/>
            </w:tcBorders>
            <w:shd w:val="clear" w:color="auto" w:fill="auto"/>
            <w:noWrap/>
            <w:vAlign w:val="bottom"/>
            <w:hideMark/>
          </w:tcPr>
          <w:p w14:paraId="4802F3A0"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95% CI</w:t>
            </w:r>
          </w:p>
        </w:tc>
        <w:tc>
          <w:tcPr>
            <w:tcW w:w="978" w:type="dxa"/>
            <w:tcBorders>
              <w:top w:val="nil"/>
              <w:left w:val="nil"/>
              <w:bottom w:val="single" w:sz="4" w:space="0" w:color="auto"/>
              <w:right w:val="nil"/>
            </w:tcBorders>
            <w:shd w:val="clear" w:color="auto" w:fill="auto"/>
            <w:noWrap/>
            <w:vAlign w:val="bottom"/>
            <w:hideMark/>
          </w:tcPr>
          <w:p w14:paraId="34491B6A"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p-trend</w:t>
            </w:r>
          </w:p>
        </w:tc>
      </w:tr>
      <w:tr w:rsidR="004D4D9C" w:rsidRPr="007D765A" w14:paraId="5C6EF9EB" w14:textId="77777777" w:rsidTr="00FC3A19">
        <w:trPr>
          <w:trHeight w:val="300"/>
        </w:trPr>
        <w:tc>
          <w:tcPr>
            <w:tcW w:w="1161" w:type="dxa"/>
            <w:vMerge w:val="restart"/>
            <w:tcBorders>
              <w:top w:val="single" w:sz="4" w:space="0" w:color="auto"/>
            </w:tcBorders>
            <w:shd w:val="clear" w:color="auto" w:fill="auto"/>
            <w:noWrap/>
            <w:hideMark/>
          </w:tcPr>
          <w:p w14:paraId="63128F26"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Any neuro</w:t>
            </w:r>
          </w:p>
        </w:tc>
        <w:tc>
          <w:tcPr>
            <w:tcW w:w="1167" w:type="dxa"/>
            <w:tcBorders>
              <w:top w:val="single" w:sz="4" w:space="0" w:color="auto"/>
            </w:tcBorders>
            <w:shd w:val="clear" w:color="auto" w:fill="auto"/>
            <w:noWrap/>
            <w:hideMark/>
          </w:tcPr>
          <w:p w14:paraId="5A0A9BB7"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Q2</w:t>
            </w:r>
          </w:p>
        </w:tc>
        <w:tc>
          <w:tcPr>
            <w:tcW w:w="645" w:type="dxa"/>
            <w:tcBorders>
              <w:top w:val="single" w:sz="4" w:space="0" w:color="auto"/>
            </w:tcBorders>
            <w:shd w:val="clear" w:color="auto" w:fill="auto"/>
            <w:noWrap/>
            <w:hideMark/>
          </w:tcPr>
          <w:p w14:paraId="64049F6F"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1.02</w:t>
            </w:r>
          </w:p>
        </w:tc>
        <w:tc>
          <w:tcPr>
            <w:tcW w:w="1343" w:type="dxa"/>
            <w:tcBorders>
              <w:top w:val="single" w:sz="4" w:space="0" w:color="auto"/>
            </w:tcBorders>
            <w:shd w:val="clear" w:color="auto" w:fill="auto"/>
            <w:noWrap/>
            <w:hideMark/>
          </w:tcPr>
          <w:p w14:paraId="20654B01"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(0.97, 1.08)</w:t>
            </w:r>
          </w:p>
        </w:tc>
        <w:tc>
          <w:tcPr>
            <w:tcW w:w="985" w:type="dxa"/>
            <w:tcBorders>
              <w:top w:val="single" w:sz="4" w:space="0" w:color="auto"/>
            </w:tcBorders>
            <w:shd w:val="clear" w:color="auto" w:fill="auto"/>
            <w:noWrap/>
            <w:hideMark/>
          </w:tcPr>
          <w:p w14:paraId="68FB2B7E"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0.002</w:t>
            </w:r>
          </w:p>
        </w:tc>
        <w:tc>
          <w:tcPr>
            <w:tcW w:w="645" w:type="dxa"/>
            <w:tcBorders>
              <w:top w:val="single" w:sz="4" w:space="0" w:color="auto"/>
            </w:tcBorders>
            <w:shd w:val="clear" w:color="auto" w:fill="auto"/>
            <w:noWrap/>
            <w:hideMark/>
          </w:tcPr>
          <w:p w14:paraId="06C08194"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1.02</w:t>
            </w:r>
          </w:p>
        </w:tc>
        <w:tc>
          <w:tcPr>
            <w:tcW w:w="1344" w:type="dxa"/>
            <w:tcBorders>
              <w:top w:val="single" w:sz="4" w:space="0" w:color="auto"/>
            </w:tcBorders>
            <w:shd w:val="clear" w:color="auto" w:fill="auto"/>
            <w:noWrap/>
            <w:hideMark/>
          </w:tcPr>
          <w:p w14:paraId="2237C776"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(0.97, 1.08)</w:t>
            </w:r>
          </w:p>
        </w:tc>
        <w:tc>
          <w:tcPr>
            <w:tcW w:w="989" w:type="dxa"/>
            <w:tcBorders>
              <w:top w:val="single" w:sz="4" w:space="0" w:color="auto"/>
            </w:tcBorders>
            <w:shd w:val="clear" w:color="auto" w:fill="auto"/>
            <w:noWrap/>
            <w:hideMark/>
          </w:tcPr>
          <w:p w14:paraId="50EBB24A"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0.002</w:t>
            </w:r>
          </w:p>
        </w:tc>
        <w:tc>
          <w:tcPr>
            <w:tcW w:w="720" w:type="dxa"/>
            <w:tcBorders>
              <w:top w:val="single" w:sz="4" w:space="0" w:color="auto"/>
            </w:tcBorders>
            <w:shd w:val="clear" w:color="auto" w:fill="auto"/>
            <w:noWrap/>
            <w:hideMark/>
          </w:tcPr>
          <w:p w14:paraId="7D23921A"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1.02</w:t>
            </w:r>
          </w:p>
        </w:tc>
        <w:tc>
          <w:tcPr>
            <w:tcW w:w="1357" w:type="dxa"/>
            <w:tcBorders>
              <w:top w:val="single" w:sz="4" w:space="0" w:color="auto"/>
            </w:tcBorders>
            <w:shd w:val="clear" w:color="auto" w:fill="auto"/>
            <w:noWrap/>
            <w:hideMark/>
          </w:tcPr>
          <w:p w14:paraId="58A8EBC0"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(0.97, 1.07)</w:t>
            </w:r>
          </w:p>
        </w:tc>
        <w:tc>
          <w:tcPr>
            <w:tcW w:w="988" w:type="dxa"/>
            <w:tcBorders>
              <w:top w:val="single" w:sz="4" w:space="0" w:color="auto"/>
            </w:tcBorders>
            <w:shd w:val="clear" w:color="auto" w:fill="auto"/>
            <w:noWrap/>
            <w:hideMark/>
          </w:tcPr>
          <w:p w14:paraId="63690BC6"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0.</w:t>
            </w:r>
            <w:r>
              <w:rPr>
                <w:rFonts w:ascii="Arial" w:eastAsia="Times New Roman" w:hAnsi="Arial" w:cs="Arial"/>
                <w:color w:val="000000"/>
              </w:rPr>
              <w:t>85</w:t>
            </w:r>
          </w:p>
        </w:tc>
        <w:tc>
          <w:tcPr>
            <w:tcW w:w="730" w:type="dxa"/>
            <w:tcBorders>
              <w:top w:val="single" w:sz="4" w:space="0" w:color="auto"/>
            </w:tcBorders>
            <w:shd w:val="clear" w:color="auto" w:fill="auto"/>
            <w:noWrap/>
            <w:hideMark/>
          </w:tcPr>
          <w:p w14:paraId="4FF5A1C4"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1.01</w:t>
            </w:r>
          </w:p>
        </w:tc>
        <w:tc>
          <w:tcPr>
            <w:tcW w:w="1348" w:type="dxa"/>
            <w:tcBorders>
              <w:top w:val="single" w:sz="4" w:space="0" w:color="auto"/>
            </w:tcBorders>
            <w:shd w:val="clear" w:color="auto" w:fill="auto"/>
            <w:noWrap/>
            <w:hideMark/>
          </w:tcPr>
          <w:p w14:paraId="1D4BB931"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(0.96, 1.06)</w:t>
            </w:r>
          </w:p>
        </w:tc>
        <w:tc>
          <w:tcPr>
            <w:tcW w:w="978" w:type="dxa"/>
            <w:tcBorders>
              <w:top w:val="single" w:sz="4" w:space="0" w:color="auto"/>
            </w:tcBorders>
            <w:shd w:val="clear" w:color="auto" w:fill="auto"/>
            <w:noWrap/>
            <w:hideMark/>
          </w:tcPr>
          <w:p w14:paraId="7D0C503C"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0.</w:t>
            </w:r>
            <w:r>
              <w:rPr>
                <w:rFonts w:ascii="Arial" w:eastAsia="Times New Roman" w:hAnsi="Arial" w:cs="Arial"/>
                <w:color w:val="000000"/>
              </w:rPr>
              <w:t>38</w:t>
            </w:r>
          </w:p>
        </w:tc>
      </w:tr>
      <w:tr w:rsidR="004D4D9C" w:rsidRPr="007D765A" w14:paraId="53F3F133" w14:textId="77777777" w:rsidTr="00FC3A19">
        <w:trPr>
          <w:trHeight w:val="300"/>
        </w:trPr>
        <w:tc>
          <w:tcPr>
            <w:tcW w:w="1161" w:type="dxa"/>
            <w:vMerge/>
            <w:shd w:val="clear" w:color="auto" w:fill="auto"/>
            <w:noWrap/>
            <w:hideMark/>
          </w:tcPr>
          <w:p w14:paraId="28768A68" w14:textId="77777777" w:rsidR="004D4D9C" w:rsidRPr="007E5ECE" w:rsidRDefault="004D4D9C" w:rsidP="00FC3A19">
            <w:pPr>
              <w:spacing w:after="0" w:line="240" w:lineRule="auto"/>
              <w:rPr>
                <w:rFonts w:ascii="Arial" w:eastAsia="Times New Roman" w:hAnsi="Arial" w:cs="Arial"/>
                <w:color w:val="000000"/>
              </w:rPr>
            </w:pPr>
          </w:p>
        </w:tc>
        <w:tc>
          <w:tcPr>
            <w:tcW w:w="1167" w:type="dxa"/>
            <w:shd w:val="clear" w:color="auto" w:fill="auto"/>
            <w:noWrap/>
            <w:hideMark/>
          </w:tcPr>
          <w:p w14:paraId="66A8900B"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Q3</w:t>
            </w:r>
          </w:p>
        </w:tc>
        <w:tc>
          <w:tcPr>
            <w:tcW w:w="645" w:type="dxa"/>
            <w:shd w:val="clear" w:color="auto" w:fill="auto"/>
            <w:noWrap/>
            <w:hideMark/>
          </w:tcPr>
          <w:p w14:paraId="6BAAF526"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1.09</w:t>
            </w:r>
          </w:p>
        </w:tc>
        <w:tc>
          <w:tcPr>
            <w:tcW w:w="2328" w:type="dxa"/>
            <w:gridSpan w:val="2"/>
            <w:shd w:val="clear" w:color="auto" w:fill="auto"/>
            <w:noWrap/>
            <w:hideMark/>
          </w:tcPr>
          <w:p w14:paraId="188B9603"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(1.04, 1.15)</w:t>
            </w:r>
          </w:p>
        </w:tc>
        <w:tc>
          <w:tcPr>
            <w:tcW w:w="645" w:type="dxa"/>
            <w:shd w:val="clear" w:color="auto" w:fill="auto"/>
            <w:noWrap/>
            <w:hideMark/>
          </w:tcPr>
          <w:p w14:paraId="3E06B773"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1.09</w:t>
            </w:r>
          </w:p>
        </w:tc>
        <w:tc>
          <w:tcPr>
            <w:tcW w:w="2333" w:type="dxa"/>
            <w:gridSpan w:val="2"/>
            <w:shd w:val="clear" w:color="auto" w:fill="auto"/>
            <w:noWrap/>
            <w:hideMark/>
          </w:tcPr>
          <w:p w14:paraId="22B87FC2"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(1.03, 1.15)</w:t>
            </w:r>
          </w:p>
        </w:tc>
        <w:tc>
          <w:tcPr>
            <w:tcW w:w="720" w:type="dxa"/>
            <w:shd w:val="clear" w:color="auto" w:fill="auto"/>
            <w:noWrap/>
            <w:hideMark/>
          </w:tcPr>
          <w:p w14:paraId="1B0A0C2C"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1.05</w:t>
            </w:r>
          </w:p>
        </w:tc>
        <w:tc>
          <w:tcPr>
            <w:tcW w:w="2345" w:type="dxa"/>
            <w:gridSpan w:val="2"/>
            <w:shd w:val="clear" w:color="auto" w:fill="auto"/>
            <w:noWrap/>
            <w:hideMark/>
          </w:tcPr>
          <w:p w14:paraId="6B81AD87"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(1.00, 1.10)</w:t>
            </w:r>
          </w:p>
        </w:tc>
        <w:tc>
          <w:tcPr>
            <w:tcW w:w="730" w:type="dxa"/>
            <w:shd w:val="clear" w:color="auto" w:fill="auto"/>
            <w:noWrap/>
            <w:hideMark/>
          </w:tcPr>
          <w:p w14:paraId="68EB0110"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1.04</w:t>
            </w:r>
          </w:p>
        </w:tc>
        <w:tc>
          <w:tcPr>
            <w:tcW w:w="2326" w:type="dxa"/>
            <w:gridSpan w:val="2"/>
            <w:shd w:val="clear" w:color="auto" w:fill="auto"/>
            <w:noWrap/>
            <w:hideMark/>
          </w:tcPr>
          <w:p w14:paraId="1A94A7BE"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(0.98, 1.09)</w:t>
            </w:r>
          </w:p>
        </w:tc>
      </w:tr>
      <w:tr w:rsidR="004D4D9C" w:rsidRPr="007D765A" w14:paraId="411D2CAD" w14:textId="77777777" w:rsidTr="00FC3A19">
        <w:trPr>
          <w:trHeight w:val="300"/>
        </w:trPr>
        <w:tc>
          <w:tcPr>
            <w:tcW w:w="1161" w:type="dxa"/>
            <w:tcBorders>
              <w:bottom w:val="single" w:sz="4" w:space="0" w:color="auto"/>
            </w:tcBorders>
            <w:shd w:val="clear" w:color="auto" w:fill="auto"/>
            <w:noWrap/>
            <w:hideMark/>
          </w:tcPr>
          <w:p w14:paraId="50790ED0" w14:textId="77777777" w:rsidR="004D4D9C" w:rsidRPr="007E5ECE" w:rsidRDefault="004D4D9C" w:rsidP="00FC3A19">
            <w:pPr>
              <w:spacing w:after="0" w:line="240" w:lineRule="auto"/>
              <w:rPr>
                <w:rFonts w:ascii="Arial" w:eastAsia="Times New Roman" w:hAnsi="Arial" w:cs="Arial"/>
                <w:color w:val="000000"/>
              </w:rPr>
            </w:pPr>
          </w:p>
        </w:tc>
        <w:tc>
          <w:tcPr>
            <w:tcW w:w="1167" w:type="dxa"/>
            <w:tcBorders>
              <w:bottom w:val="single" w:sz="4" w:space="0" w:color="auto"/>
            </w:tcBorders>
            <w:shd w:val="clear" w:color="auto" w:fill="auto"/>
            <w:noWrap/>
            <w:hideMark/>
          </w:tcPr>
          <w:p w14:paraId="4F3A20DF"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Q4</w:t>
            </w:r>
          </w:p>
        </w:tc>
        <w:tc>
          <w:tcPr>
            <w:tcW w:w="645" w:type="dxa"/>
            <w:tcBorders>
              <w:bottom w:val="single" w:sz="4" w:space="0" w:color="auto"/>
            </w:tcBorders>
            <w:shd w:val="clear" w:color="auto" w:fill="auto"/>
            <w:noWrap/>
            <w:hideMark/>
          </w:tcPr>
          <w:p w14:paraId="040BE6A7"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1.16</w:t>
            </w:r>
          </w:p>
        </w:tc>
        <w:tc>
          <w:tcPr>
            <w:tcW w:w="2328" w:type="dxa"/>
            <w:gridSpan w:val="2"/>
            <w:tcBorders>
              <w:bottom w:val="single" w:sz="4" w:space="0" w:color="auto"/>
            </w:tcBorders>
            <w:shd w:val="clear" w:color="auto" w:fill="auto"/>
            <w:noWrap/>
            <w:hideMark/>
          </w:tcPr>
          <w:p w14:paraId="579C4DC3"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(1.10, 1.22)</w:t>
            </w:r>
          </w:p>
        </w:tc>
        <w:tc>
          <w:tcPr>
            <w:tcW w:w="645" w:type="dxa"/>
            <w:tcBorders>
              <w:bottom w:val="single" w:sz="4" w:space="0" w:color="auto"/>
            </w:tcBorders>
            <w:shd w:val="clear" w:color="auto" w:fill="auto"/>
            <w:noWrap/>
            <w:hideMark/>
          </w:tcPr>
          <w:p w14:paraId="22601B6A"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1.16</w:t>
            </w:r>
          </w:p>
        </w:tc>
        <w:tc>
          <w:tcPr>
            <w:tcW w:w="2333" w:type="dxa"/>
            <w:gridSpan w:val="2"/>
            <w:tcBorders>
              <w:bottom w:val="single" w:sz="4" w:space="0" w:color="auto"/>
            </w:tcBorders>
            <w:shd w:val="clear" w:color="auto" w:fill="auto"/>
            <w:noWrap/>
            <w:hideMark/>
          </w:tcPr>
          <w:p w14:paraId="5C0888B9"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(1.09, 1.23)</w:t>
            </w:r>
          </w:p>
        </w:tc>
        <w:tc>
          <w:tcPr>
            <w:tcW w:w="720" w:type="dxa"/>
            <w:tcBorders>
              <w:bottom w:val="single" w:sz="4" w:space="0" w:color="auto"/>
            </w:tcBorders>
            <w:shd w:val="clear" w:color="auto" w:fill="auto"/>
            <w:noWrap/>
            <w:hideMark/>
          </w:tcPr>
          <w:p w14:paraId="4E720B88"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1.02</w:t>
            </w:r>
          </w:p>
        </w:tc>
        <w:tc>
          <w:tcPr>
            <w:tcW w:w="2345" w:type="dxa"/>
            <w:gridSpan w:val="2"/>
            <w:tcBorders>
              <w:bottom w:val="single" w:sz="4" w:space="0" w:color="auto"/>
            </w:tcBorders>
            <w:shd w:val="clear" w:color="auto" w:fill="auto"/>
            <w:noWrap/>
            <w:hideMark/>
          </w:tcPr>
          <w:p w14:paraId="08313095"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(0.97, 1.07)</w:t>
            </w:r>
          </w:p>
        </w:tc>
        <w:tc>
          <w:tcPr>
            <w:tcW w:w="730" w:type="dxa"/>
            <w:tcBorders>
              <w:bottom w:val="single" w:sz="4" w:space="0" w:color="auto"/>
            </w:tcBorders>
            <w:shd w:val="clear" w:color="auto" w:fill="auto"/>
            <w:noWrap/>
            <w:hideMark/>
          </w:tcPr>
          <w:p w14:paraId="6221853D"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1.00</w:t>
            </w:r>
          </w:p>
        </w:tc>
        <w:tc>
          <w:tcPr>
            <w:tcW w:w="2326" w:type="dxa"/>
            <w:gridSpan w:val="2"/>
            <w:tcBorders>
              <w:bottom w:val="single" w:sz="4" w:space="0" w:color="auto"/>
            </w:tcBorders>
            <w:shd w:val="clear" w:color="auto" w:fill="auto"/>
            <w:noWrap/>
            <w:hideMark/>
          </w:tcPr>
          <w:p w14:paraId="3B016F72"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(0.94, 1.06)</w:t>
            </w:r>
          </w:p>
        </w:tc>
      </w:tr>
      <w:tr w:rsidR="004D4D9C" w:rsidRPr="007D765A" w14:paraId="30A4DF42" w14:textId="77777777" w:rsidTr="00FC3A19">
        <w:trPr>
          <w:trHeight w:val="300"/>
        </w:trPr>
        <w:tc>
          <w:tcPr>
            <w:tcW w:w="1161" w:type="dxa"/>
            <w:tcBorders>
              <w:top w:val="single" w:sz="4" w:space="0" w:color="auto"/>
              <w:bottom w:val="nil"/>
            </w:tcBorders>
            <w:shd w:val="clear" w:color="auto" w:fill="auto"/>
            <w:noWrap/>
            <w:hideMark/>
          </w:tcPr>
          <w:p w14:paraId="1747AE89"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Any CNS</w:t>
            </w:r>
          </w:p>
        </w:tc>
        <w:tc>
          <w:tcPr>
            <w:tcW w:w="1167" w:type="dxa"/>
            <w:tcBorders>
              <w:top w:val="single" w:sz="4" w:space="0" w:color="auto"/>
              <w:bottom w:val="nil"/>
            </w:tcBorders>
            <w:shd w:val="clear" w:color="auto" w:fill="auto"/>
            <w:noWrap/>
            <w:hideMark/>
          </w:tcPr>
          <w:p w14:paraId="33FF6E66"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Q2</w:t>
            </w:r>
          </w:p>
        </w:tc>
        <w:tc>
          <w:tcPr>
            <w:tcW w:w="645" w:type="dxa"/>
            <w:tcBorders>
              <w:top w:val="single" w:sz="4" w:space="0" w:color="auto"/>
              <w:bottom w:val="nil"/>
            </w:tcBorders>
            <w:shd w:val="clear" w:color="auto" w:fill="auto"/>
            <w:noWrap/>
            <w:hideMark/>
          </w:tcPr>
          <w:p w14:paraId="693B1479"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1.05</w:t>
            </w:r>
          </w:p>
        </w:tc>
        <w:tc>
          <w:tcPr>
            <w:tcW w:w="1343" w:type="dxa"/>
            <w:tcBorders>
              <w:top w:val="single" w:sz="4" w:space="0" w:color="auto"/>
              <w:bottom w:val="nil"/>
            </w:tcBorders>
            <w:shd w:val="clear" w:color="auto" w:fill="auto"/>
            <w:noWrap/>
            <w:hideMark/>
          </w:tcPr>
          <w:p w14:paraId="1A8D427F"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(0.98, 1.12)</w:t>
            </w:r>
          </w:p>
        </w:tc>
        <w:tc>
          <w:tcPr>
            <w:tcW w:w="985" w:type="dxa"/>
            <w:tcBorders>
              <w:top w:val="single" w:sz="4" w:space="0" w:color="auto"/>
              <w:bottom w:val="nil"/>
            </w:tcBorders>
            <w:shd w:val="clear" w:color="auto" w:fill="auto"/>
            <w:noWrap/>
            <w:hideMark/>
          </w:tcPr>
          <w:p w14:paraId="383CC220"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0.02</w:t>
            </w:r>
          </w:p>
        </w:tc>
        <w:tc>
          <w:tcPr>
            <w:tcW w:w="645" w:type="dxa"/>
            <w:tcBorders>
              <w:top w:val="single" w:sz="4" w:space="0" w:color="auto"/>
              <w:bottom w:val="nil"/>
            </w:tcBorders>
            <w:shd w:val="clear" w:color="auto" w:fill="auto"/>
            <w:noWrap/>
            <w:hideMark/>
          </w:tcPr>
          <w:p w14:paraId="0DF0241D"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1.05</w:t>
            </w:r>
          </w:p>
        </w:tc>
        <w:tc>
          <w:tcPr>
            <w:tcW w:w="1344" w:type="dxa"/>
            <w:tcBorders>
              <w:top w:val="single" w:sz="4" w:space="0" w:color="auto"/>
              <w:bottom w:val="nil"/>
            </w:tcBorders>
            <w:shd w:val="clear" w:color="auto" w:fill="auto"/>
            <w:noWrap/>
            <w:hideMark/>
          </w:tcPr>
          <w:p w14:paraId="50A621E2"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(0.99, 1.13)</w:t>
            </w:r>
          </w:p>
        </w:tc>
        <w:tc>
          <w:tcPr>
            <w:tcW w:w="989" w:type="dxa"/>
            <w:tcBorders>
              <w:top w:val="single" w:sz="4" w:space="0" w:color="auto"/>
              <w:bottom w:val="nil"/>
            </w:tcBorders>
            <w:shd w:val="clear" w:color="auto" w:fill="auto"/>
            <w:noWrap/>
            <w:hideMark/>
          </w:tcPr>
          <w:p w14:paraId="106EC188"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0.01</w:t>
            </w:r>
          </w:p>
        </w:tc>
        <w:tc>
          <w:tcPr>
            <w:tcW w:w="720" w:type="dxa"/>
            <w:tcBorders>
              <w:top w:val="single" w:sz="4" w:space="0" w:color="auto"/>
              <w:bottom w:val="nil"/>
            </w:tcBorders>
            <w:shd w:val="clear" w:color="auto" w:fill="auto"/>
            <w:noWrap/>
            <w:hideMark/>
          </w:tcPr>
          <w:p w14:paraId="04033D80"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1.04</w:t>
            </w:r>
          </w:p>
        </w:tc>
        <w:tc>
          <w:tcPr>
            <w:tcW w:w="1357" w:type="dxa"/>
            <w:tcBorders>
              <w:top w:val="single" w:sz="4" w:space="0" w:color="auto"/>
              <w:bottom w:val="nil"/>
            </w:tcBorders>
            <w:shd w:val="clear" w:color="auto" w:fill="auto"/>
            <w:noWrap/>
            <w:hideMark/>
          </w:tcPr>
          <w:p w14:paraId="0B5B08BB"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(0.97, 1.10)</w:t>
            </w:r>
          </w:p>
        </w:tc>
        <w:tc>
          <w:tcPr>
            <w:tcW w:w="988" w:type="dxa"/>
            <w:tcBorders>
              <w:top w:val="single" w:sz="4" w:space="0" w:color="auto"/>
              <w:bottom w:val="nil"/>
            </w:tcBorders>
            <w:shd w:val="clear" w:color="auto" w:fill="auto"/>
            <w:noWrap/>
            <w:hideMark/>
          </w:tcPr>
          <w:p w14:paraId="3E6AAE5F"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0.</w:t>
            </w:r>
            <w:r>
              <w:rPr>
                <w:rFonts w:ascii="Arial" w:eastAsia="Times New Roman" w:hAnsi="Arial" w:cs="Arial"/>
                <w:color w:val="000000"/>
              </w:rPr>
              <w:t>23</w:t>
            </w:r>
          </w:p>
        </w:tc>
        <w:tc>
          <w:tcPr>
            <w:tcW w:w="730" w:type="dxa"/>
            <w:tcBorders>
              <w:top w:val="single" w:sz="4" w:space="0" w:color="auto"/>
              <w:bottom w:val="nil"/>
            </w:tcBorders>
            <w:shd w:val="clear" w:color="auto" w:fill="auto"/>
            <w:noWrap/>
            <w:hideMark/>
          </w:tcPr>
          <w:p w14:paraId="1DB05472"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1.03</w:t>
            </w:r>
          </w:p>
        </w:tc>
        <w:tc>
          <w:tcPr>
            <w:tcW w:w="1348" w:type="dxa"/>
            <w:tcBorders>
              <w:top w:val="single" w:sz="4" w:space="0" w:color="auto"/>
              <w:bottom w:val="nil"/>
            </w:tcBorders>
            <w:shd w:val="clear" w:color="auto" w:fill="auto"/>
            <w:noWrap/>
            <w:hideMark/>
          </w:tcPr>
          <w:p w14:paraId="10A45C67"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(0.97, 1.09)</w:t>
            </w:r>
          </w:p>
        </w:tc>
        <w:tc>
          <w:tcPr>
            <w:tcW w:w="978" w:type="dxa"/>
            <w:tcBorders>
              <w:top w:val="single" w:sz="4" w:space="0" w:color="auto"/>
              <w:bottom w:val="nil"/>
            </w:tcBorders>
            <w:shd w:val="clear" w:color="auto" w:fill="auto"/>
            <w:noWrap/>
            <w:hideMark/>
          </w:tcPr>
          <w:p w14:paraId="0C799DBC"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0.</w:t>
            </w:r>
            <w:r>
              <w:rPr>
                <w:rFonts w:ascii="Arial" w:eastAsia="Times New Roman" w:hAnsi="Arial" w:cs="Arial"/>
                <w:color w:val="000000"/>
              </w:rPr>
              <w:t>57</w:t>
            </w:r>
          </w:p>
        </w:tc>
      </w:tr>
      <w:tr w:rsidR="004D4D9C" w:rsidRPr="007D765A" w14:paraId="6A31F594" w14:textId="77777777" w:rsidTr="00FC3A19">
        <w:trPr>
          <w:trHeight w:val="300"/>
        </w:trPr>
        <w:tc>
          <w:tcPr>
            <w:tcW w:w="1161" w:type="dxa"/>
            <w:tcBorders>
              <w:top w:val="nil"/>
            </w:tcBorders>
            <w:shd w:val="clear" w:color="auto" w:fill="auto"/>
            <w:noWrap/>
            <w:hideMark/>
          </w:tcPr>
          <w:p w14:paraId="4015B607" w14:textId="77777777" w:rsidR="004D4D9C" w:rsidRPr="007E5ECE" w:rsidRDefault="004D4D9C" w:rsidP="00FC3A19">
            <w:pPr>
              <w:spacing w:after="0" w:line="240" w:lineRule="auto"/>
              <w:rPr>
                <w:rFonts w:ascii="Arial" w:eastAsia="Times New Roman" w:hAnsi="Arial" w:cs="Arial"/>
                <w:color w:val="000000"/>
              </w:rPr>
            </w:pPr>
          </w:p>
        </w:tc>
        <w:tc>
          <w:tcPr>
            <w:tcW w:w="1167" w:type="dxa"/>
            <w:tcBorders>
              <w:top w:val="nil"/>
            </w:tcBorders>
            <w:shd w:val="clear" w:color="auto" w:fill="auto"/>
            <w:noWrap/>
            <w:hideMark/>
          </w:tcPr>
          <w:p w14:paraId="1BF4F639"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Q3</w:t>
            </w:r>
          </w:p>
        </w:tc>
        <w:tc>
          <w:tcPr>
            <w:tcW w:w="645" w:type="dxa"/>
            <w:tcBorders>
              <w:top w:val="nil"/>
            </w:tcBorders>
            <w:shd w:val="clear" w:color="auto" w:fill="auto"/>
            <w:noWrap/>
            <w:hideMark/>
          </w:tcPr>
          <w:p w14:paraId="1F96ADB8"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1.17</w:t>
            </w:r>
          </w:p>
        </w:tc>
        <w:tc>
          <w:tcPr>
            <w:tcW w:w="2328" w:type="dxa"/>
            <w:gridSpan w:val="2"/>
            <w:tcBorders>
              <w:top w:val="nil"/>
            </w:tcBorders>
            <w:shd w:val="clear" w:color="auto" w:fill="auto"/>
            <w:noWrap/>
            <w:hideMark/>
          </w:tcPr>
          <w:p w14:paraId="72932A7B"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(1.10, 1.24)</w:t>
            </w:r>
          </w:p>
        </w:tc>
        <w:tc>
          <w:tcPr>
            <w:tcW w:w="645" w:type="dxa"/>
            <w:tcBorders>
              <w:top w:val="nil"/>
            </w:tcBorders>
            <w:shd w:val="clear" w:color="auto" w:fill="auto"/>
            <w:noWrap/>
            <w:hideMark/>
          </w:tcPr>
          <w:p w14:paraId="12D1AB32"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1.17</w:t>
            </w:r>
          </w:p>
        </w:tc>
        <w:tc>
          <w:tcPr>
            <w:tcW w:w="2333" w:type="dxa"/>
            <w:gridSpan w:val="2"/>
            <w:tcBorders>
              <w:top w:val="nil"/>
            </w:tcBorders>
            <w:shd w:val="clear" w:color="auto" w:fill="auto"/>
            <w:noWrap/>
            <w:hideMark/>
          </w:tcPr>
          <w:p w14:paraId="10A1500B"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(1.10, 1.25)</w:t>
            </w:r>
          </w:p>
        </w:tc>
        <w:tc>
          <w:tcPr>
            <w:tcW w:w="720" w:type="dxa"/>
            <w:tcBorders>
              <w:top w:val="nil"/>
            </w:tcBorders>
            <w:shd w:val="clear" w:color="auto" w:fill="auto"/>
            <w:noWrap/>
            <w:hideMark/>
          </w:tcPr>
          <w:p w14:paraId="1788764A"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1.05</w:t>
            </w:r>
          </w:p>
        </w:tc>
        <w:tc>
          <w:tcPr>
            <w:tcW w:w="2345" w:type="dxa"/>
            <w:gridSpan w:val="2"/>
            <w:tcBorders>
              <w:top w:val="nil"/>
            </w:tcBorders>
            <w:shd w:val="clear" w:color="auto" w:fill="auto"/>
            <w:noWrap/>
            <w:hideMark/>
          </w:tcPr>
          <w:p w14:paraId="692EA283"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(0.99, 1.11)</w:t>
            </w:r>
          </w:p>
        </w:tc>
        <w:tc>
          <w:tcPr>
            <w:tcW w:w="730" w:type="dxa"/>
            <w:tcBorders>
              <w:top w:val="nil"/>
            </w:tcBorders>
            <w:shd w:val="clear" w:color="auto" w:fill="auto"/>
            <w:noWrap/>
            <w:hideMark/>
          </w:tcPr>
          <w:p w14:paraId="3D1D6D2E"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1.04</w:t>
            </w:r>
          </w:p>
        </w:tc>
        <w:tc>
          <w:tcPr>
            <w:tcW w:w="2326" w:type="dxa"/>
            <w:gridSpan w:val="2"/>
            <w:tcBorders>
              <w:top w:val="nil"/>
            </w:tcBorders>
            <w:shd w:val="clear" w:color="auto" w:fill="auto"/>
            <w:noWrap/>
            <w:hideMark/>
          </w:tcPr>
          <w:p w14:paraId="2CF265A3"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(0.97, 1.10)</w:t>
            </w:r>
          </w:p>
        </w:tc>
      </w:tr>
      <w:tr w:rsidR="004D4D9C" w:rsidRPr="007D765A" w14:paraId="4C2E5ECF" w14:textId="77777777" w:rsidTr="00FC3A19">
        <w:trPr>
          <w:trHeight w:val="300"/>
        </w:trPr>
        <w:tc>
          <w:tcPr>
            <w:tcW w:w="1161" w:type="dxa"/>
            <w:tcBorders>
              <w:bottom w:val="single" w:sz="4" w:space="0" w:color="auto"/>
            </w:tcBorders>
            <w:shd w:val="clear" w:color="auto" w:fill="auto"/>
            <w:noWrap/>
            <w:hideMark/>
          </w:tcPr>
          <w:p w14:paraId="19A72707" w14:textId="77777777" w:rsidR="004D4D9C" w:rsidRPr="007E5ECE" w:rsidRDefault="004D4D9C" w:rsidP="00FC3A19">
            <w:pPr>
              <w:spacing w:after="0" w:line="240" w:lineRule="auto"/>
              <w:rPr>
                <w:rFonts w:ascii="Arial" w:eastAsia="Times New Roman" w:hAnsi="Arial" w:cs="Arial"/>
                <w:color w:val="000000"/>
              </w:rPr>
            </w:pPr>
          </w:p>
        </w:tc>
        <w:tc>
          <w:tcPr>
            <w:tcW w:w="1167" w:type="dxa"/>
            <w:tcBorders>
              <w:bottom w:val="single" w:sz="4" w:space="0" w:color="auto"/>
            </w:tcBorders>
            <w:shd w:val="clear" w:color="auto" w:fill="auto"/>
            <w:noWrap/>
            <w:hideMark/>
          </w:tcPr>
          <w:p w14:paraId="3C90FF7A"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Q4</w:t>
            </w:r>
          </w:p>
        </w:tc>
        <w:tc>
          <w:tcPr>
            <w:tcW w:w="645" w:type="dxa"/>
            <w:tcBorders>
              <w:bottom w:val="single" w:sz="4" w:space="0" w:color="auto"/>
            </w:tcBorders>
            <w:shd w:val="clear" w:color="auto" w:fill="auto"/>
            <w:noWrap/>
            <w:hideMark/>
          </w:tcPr>
          <w:p w14:paraId="21A5AD2F"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1.22</w:t>
            </w:r>
          </w:p>
        </w:tc>
        <w:tc>
          <w:tcPr>
            <w:tcW w:w="2328" w:type="dxa"/>
            <w:gridSpan w:val="2"/>
            <w:tcBorders>
              <w:bottom w:val="single" w:sz="4" w:space="0" w:color="auto"/>
            </w:tcBorders>
            <w:shd w:val="clear" w:color="auto" w:fill="auto"/>
            <w:noWrap/>
            <w:hideMark/>
          </w:tcPr>
          <w:p w14:paraId="6BF1B0F3"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(1.14, 1.30)</w:t>
            </w:r>
          </w:p>
        </w:tc>
        <w:tc>
          <w:tcPr>
            <w:tcW w:w="645" w:type="dxa"/>
            <w:tcBorders>
              <w:bottom w:val="single" w:sz="4" w:space="0" w:color="auto"/>
            </w:tcBorders>
            <w:shd w:val="clear" w:color="auto" w:fill="auto"/>
            <w:noWrap/>
            <w:hideMark/>
          </w:tcPr>
          <w:p w14:paraId="321E420E"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1.23</w:t>
            </w:r>
          </w:p>
        </w:tc>
        <w:tc>
          <w:tcPr>
            <w:tcW w:w="2333" w:type="dxa"/>
            <w:gridSpan w:val="2"/>
            <w:tcBorders>
              <w:bottom w:val="single" w:sz="4" w:space="0" w:color="auto"/>
            </w:tcBorders>
            <w:shd w:val="clear" w:color="auto" w:fill="auto"/>
            <w:noWrap/>
            <w:hideMark/>
          </w:tcPr>
          <w:p w14:paraId="4DD8DC97"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(1.14, 1.32)</w:t>
            </w:r>
          </w:p>
        </w:tc>
        <w:tc>
          <w:tcPr>
            <w:tcW w:w="720" w:type="dxa"/>
            <w:tcBorders>
              <w:bottom w:val="single" w:sz="4" w:space="0" w:color="auto"/>
            </w:tcBorders>
            <w:shd w:val="clear" w:color="auto" w:fill="auto"/>
            <w:noWrap/>
            <w:hideMark/>
          </w:tcPr>
          <w:p w14:paraId="13936DF7"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1.06</w:t>
            </w:r>
          </w:p>
        </w:tc>
        <w:tc>
          <w:tcPr>
            <w:tcW w:w="2345" w:type="dxa"/>
            <w:gridSpan w:val="2"/>
            <w:tcBorders>
              <w:bottom w:val="single" w:sz="4" w:space="0" w:color="auto"/>
            </w:tcBorders>
            <w:shd w:val="clear" w:color="auto" w:fill="auto"/>
            <w:noWrap/>
            <w:hideMark/>
          </w:tcPr>
          <w:p w14:paraId="19EE5FCB"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(1.00, 1.13)</w:t>
            </w:r>
          </w:p>
        </w:tc>
        <w:tc>
          <w:tcPr>
            <w:tcW w:w="730" w:type="dxa"/>
            <w:tcBorders>
              <w:bottom w:val="single" w:sz="4" w:space="0" w:color="auto"/>
            </w:tcBorders>
            <w:shd w:val="clear" w:color="auto" w:fill="auto"/>
            <w:noWrap/>
            <w:hideMark/>
          </w:tcPr>
          <w:p w14:paraId="68DDB806"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1.04</w:t>
            </w:r>
          </w:p>
        </w:tc>
        <w:tc>
          <w:tcPr>
            <w:tcW w:w="2326" w:type="dxa"/>
            <w:gridSpan w:val="2"/>
            <w:tcBorders>
              <w:bottom w:val="single" w:sz="4" w:space="0" w:color="auto"/>
            </w:tcBorders>
            <w:shd w:val="clear" w:color="auto" w:fill="auto"/>
            <w:noWrap/>
            <w:hideMark/>
          </w:tcPr>
          <w:p w14:paraId="1CE9B0BF"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(0.97, 1.11)</w:t>
            </w:r>
          </w:p>
        </w:tc>
      </w:tr>
      <w:tr w:rsidR="004D4D9C" w:rsidRPr="007D765A" w14:paraId="5D227FFE" w14:textId="77777777" w:rsidTr="00FC3A19">
        <w:trPr>
          <w:trHeight w:val="300"/>
        </w:trPr>
        <w:tc>
          <w:tcPr>
            <w:tcW w:w="1161" w:type="dxa"/>
            <w:vMerge w:val="restart"/>
            <w:tcBorders>
              <w:top w:val="single" w:sz="4" w:space="0" w:color="auto"/>
              <w:bottom w:val="nil"/>
            </w:tcBorders>
            <w:shd w:val="clear" w:color="auto" w:fill="auto"/>
            <w:noWrap/>
            <w:hideMark/>
          </w:tcPr>
          <w:p w14:paraId="29F819B8"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Multiple CNS</w:t>
            </w:r>
          </w:p>
        </w:tc>
        <w:tc>
          <w:tcPr>
            <w:tcW w:w="1167" w:type="dxa"/>
            <w:tcBorders>
              <w:top w:val="single" w:sz="4" w:space="0" w:color="auto"/>
              <w:bottom w:val="nil"/>
            </w:tcBorders>
            <w:shd w:val="clear" w:color="auto" w:fill="auto"/>
            <w:noWrap/>
            <w:hideMark/>
          </w:tcPr>
          <w:p w14:paraId="2DFF7E9D"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Q2</w:t>
            </w:r>
          </w:p>
        </w:tc>
        <w:tc>
          <w:tcPr>
            <w:tcW w:w="645" w:type="dxa"/>
            <w:tcBorders>
              <w:top w:val="single" w:sz="4" w:space="0" w:color="auto"/>
              <w:bottom w:val="nil"/>
            </w:tcBorders>
            <w:shd w:val="clear" w:color="auto" w:fill="auto"/>
            <w:noWrap/>
            <w:hideMark/>
          </w:tcPr>
          <w:p w14:paraId="3DA90D8D"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1.07</w:t>
            </w:r>
          </w:p>
        </w:tc>
        <w:tc>
          <w:tcPr>
            <w:tcW w:w="1343" w:type="dxa"/>
            <w:tcBorders>
              <w:top w:val="single" w:sz="4" w:space="0" w:color="auto"/>
              <w:bottom w:val="nil"/>
            </w:tcBorders>
            <w:shd w:val="clear" w:color="auto" w:fill="auto"/>
            <w:noWrap/>
            <w:hideMark/>
          </w:tcPr>
          <w:p w14:paraId="19799CC3"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(0.96, 1.19)</w:t>
            </w:r>
          </w:p>
        </w:tc>
        <w:tc>
          <w:tcPr>
            <w:tcW w:w="985" w:type="dxa"/>
            <w:tcBorders>
              <w:top w:val="single" w:sz="4" w:space="0" w:color="auto"/>
              <w:bottom w:val="nil"/>
            </w:tcBorders>
            <w:shd w:val="clear" w:color="auto" w:fill="auto"/>
            <w:noWrap/>
            <w:hideMark/>
          </w:tcPr>
          <w:p w14:paraId="697FA3B4"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&lt;.0001</w:t>
            </w:r>
          </w:p>
        </w:tc>
        <w:tc>
          <w:tcPr>
            <w:tcW w:w="645" w:type="dxa"/>
            <w:tcBorders>
              <w:top w:val="single" w:sz="4" w:space="0" w:color="auto"/>
              <w:bottom w:val="nil"/>
            </w:tcBorders>
            <w:shd w:val="clear" w:color="auto" w:fill="auto"/>
            <w:noWrap/>
            <w:hideMark/>
          </w:tcPr>
          <w:p w14:paraId="60B81970"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1.10</w:t>
            </w:r>
          </w:p>
        </w:tc>
        <w:tc>
          <w:tcPr>
            <w:tcW w:w="1344" w:type="dxa"/>
            <w:tcBorders>
              <w:top w:val="single" w:sz="4" w:space="0" w:color="auto"/>
              <w:bottom w:val="nil"/>
            </w:tcBorders>
            <w:shd w:val="clear" w:color="auto" w:fill="auto"/>
            <w:noWrap/>
            <w:hideMark/>
          </w:tcPr>
          <w:p w14:paraId="11B4D0DB"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(0.99, 1.22)</w:t>
            </w:r>
          </w:p>
        </w:tc>
        <w:tc>
          <w:tcPr>
            <w:tcW w:w="989" w:type="dxa"/>
            <w:tcBorders>
              <w:top w:val="single" w:sz="4" w:space="0" w:color="auto"/>
              <w:bottom w:val="nil"/>
            </w:tcBorders>
            <w:shd w:val="clear" w:color="auto" w:fill="auto"/>
            <w:noWrap/>
            <w:hideMark/>
          </w:tcPr>
          <w:p w14:paraId="60BD1C00"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&lt;.0001</w:t>
            </w:r>
          </w:p>
        </w:tc>
        <w:tc>
          <w:tcPr>
            <w:tcW w:w="720" w:type="dxa"/>
            <w:tcBorders>
              <w:top w:val="single" w:sz="4" w:space="0" w:color="auto"/>
              <w:bottom w:val="nil"/>
            </w:tcBorders>
            <w:shd w:val="clear" w:color="auto" w:fill="auto"/>
            <w:noWrap/>
            <w:hideMark/>
          </w:tcPr>
          <w:p w14:paraId="51E81FEA"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1.16</w:t>
            </w:r>
          </w:p>
        </w:tc>
        <w:tc>
          <w:tcPr>
            <w:tcW w:w="1357" w:type="dxa"/>
            <w:tcBorders>
              <w:top w:val="single" w:sz="4" w:space="0" w:color="auto"/>
              <w:bottom w:val="nil"/>
            </w:tcBorders>
            <w:shd w:val="clear" w:color="auto" w:fill="auto"/>
            <w:noWrap/>
            <w:hideMark/>
          </w:tcPr>
          <w:p w14:paraId="511D2DC5"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(1.05, 1.27)</w:t>
            </w:r>
          </w:p>
        </w:tc>
        <w:tc>
          <w:tcPr>
            <w:tcW w:w="988" w:type="dxa"/>
            <w:tcBorders>
              <w:top w:val="single" w:sz="4" w:space="0" w:color="auto"/>
              <w:bottom w:val="nil"/>
            </w:tcBorders>
            <w:shd w:val="clear" w:color="auto" w:fill="auto"/>
            <w:noWrap/>
            <w:hideMark/>
          </w:tcPr>
          <w:p w14:paraId="6771CFA2"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0.</w:t>
            </w:r>
            <w:r>
              <w:rPr>
                <w:rFonts w:ascii="Arial" w:eastAsia="Times New Roman" w:hAnsi="Arial" w:cs="Arial"/>
                <w:color w:val="000000"/>
              </w:rPr>
              <w:t>13</w:t>
            </w:r>
          </w:p>
        </w:tc>
        <w:tc>
          <w:tcPr>
            <w:tcW w:w="730" w:type="dxa"/>
            <w:tcBorders>
              <w:top w:val="single" w:sz="4" w:space="0" w:color="auto"/>
              <w:bottom w:val="nil"/>
            </w:tcBorders>
            <w:shd w:val="clear" w:color="auto" w:fill="auto"/>
            <w:noWrap/>
            <w:hideMark/>
          </w:tcPr>
          <w:p w14:paraId="1437575D"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1.17</w:t>
            </w:r>
          </w:p>
        </w:tc>
        <w:tc>
          <w:tcPr>
            <w:tcW w:w="1348" w:type="dxa"/>
            <w:tcBorders>
              <w:top w:val="single" w:sz="4" w:space="0" w:color="auto"/>
              <w:bottom w:val="nil"/>
            </w:tcBorders>
            <w:shd w:val="clear" w:color="auto" w:fill="auto"/>
            <w:noWrap/>
            <w:hideMark/>
          </w:tcPr>
          <w:p w14:paraId="2A1F58A3"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(1.06, 1.29)</w:t>
            </w:r>
          </w:p>
        </w:tc>
        <w:tc>
          <w:tcPr>
            <w:tcW w:w="978" w:type="dxa"/>
            <w:tcBorders>
              <w:top w:val="single" w:sz="4" w:space="0" w:color="auto"/>
              <w:bottom w:val="nil"/>
            </w:tcBorders>
            <w:shd w:val="clear" w:color="auto" w:fill="auto"/>
            <w:noWrap/>
            <w:hideMark/>
          </w:tcPr>
          <w:p w14:paraId="0F98347E"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0.0</w:t>
            </w:r>
            <w:r>
              <w:rPr>
                <w:rFonts w:ascii="Arial" w:eastAsia="Times New Roman" w:hAnsi="Arial" w:cs="Arial"/>
                <w:color w:val="000000"/>
              </w:rPr>
              <w:t>5</w:t>
            </w:r>
          </w:p>
        </w:tc>
      </w:tr>
      <w:tr w:rsidR="004D4D9C" w:rsidRPr="007D765A" w14:paraId="51473027" w14:textId="77777777" w:rsidTr="00FC3A19">
        <w:trPr>
          <w:trHeight w:val="300"/>
        </w:trPr>
        <w:tc>
          <w:tcPr>
            <w:tcW w:w="1161" w:type="dxa"/>
            <w:vMerge/>
            <w:tcBorders>
              <w:top w:val="nil"/>
            </w:tcBorders>
            <w:shd w:val="clear" w:color="auto" w:fill="auto"/>
            <w:noWrap/>
            <w:hideMark/>
          </w:tcPr>
          <w:p w14:paraId="0F951249" w14:textId="77777777" w:rsidR="004D4D9C" w:rsidRPr="007E5ECE" w:rsidRDefault="004D4D9C" w:rsidP="00FC3A19">
            <w:pPr>
              <w:spacing w:after="0" w:line="240" w:lineRule="auto"/>
              <w:rPr>
                <w:rFonts w:ascii="Arial" w:eastAsia="Times New Roman" w:hAnsi="Arial" w:cs="Arial"/>
                <w:color w:val="000000"/>
              </w:rPr>
            </w:pPr>
          </w:p>
        </w:tc>
        <w:tc>
          <w:tcPr>
            <w:tcW w:w="1167" w:type="dxa"/>
            <w:tcBorders>
              <w:top w:val="nil"/>
            </w:tcBorders>
            <w:shd w:val="clear" w:color="auto" w:fill="auto"/>
            <w:noWrap/>
            <w:hideMark/>
          </w:tcPr>
          <w:p w14:paraId="64EB3A48"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Q3</w:t>
            </w:r>
          </w:p>
        </w:tc>
        <w:tc>
          <w:tcPr>
            <w:tcW w:w="645" w:type="dxa"/>
            <w:tcBorders>
              <w:top w:val="nil"/>
            </w:tcBorders>
            <w:shd w:val="clear" w:color="auto" w:fill="auto"/>
            <w:noWrap/>
            <w:hideMark/>
          </w:tcPr>
          <w:p w14:paraId="2F27CC1A"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1.19</w:t>
            </w:r>
          </w:p>
        </w:tc>
        <w:tc>
          <w:tcPr>
            <w:tcW w:w="2328" w:type="dxa"/>
            <w:gridSpan w:val="2"/>
            <w:tcBorders>
              <w:top w:val="nil"/>
            </w:tcBorders>
            <w:shd w:val="clear" w:color="auto" w:fill="auto"/>
            <w:noWrap/>
            <w:hideMark/>
          </w:tcPr>
          <w:p w14:paraId="24CDC329"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(1.08, 1.32)</w:t>
            </w:r>
          </w:p>
        </w:tc>
        <w:tc>
          <w:tcPr>
            <w:tcW w:w="645" w:type="dxa"/>
            <w:tcBorders>
              <w:top w:val="nil"/>
            </w:tcBorders>
            <w:shd w:val="clear" w:color="auto" w:fill="auto"/>
            <w:noWrap/>
            <w:hideMark/>
          </w:tcPr>
          <w:p w14:paraId="04C4BAD7"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1.24</w:t>
            </w:r>
          </w:p>
        </w:tc>
        <w:tc>
          <w:tcPr>
            <w:tcW w:w="2333" w:type="dxa"/>
            <w:gridSpan w:val="2"/>
            <w:tcBorders>
              <w:top w:val="nil"/>
            </w:tcBorders>
            <w:shd w:val="clear" w:color="auto" w:fill="auto"/>
            <w:noWrap/>
            <w:hideMark/>
          </w:tcPr>
          <w:p w14:paraId="0A406D66"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(1.12, 1.37)</w:t>
            </w:r>
          </w:p>
        </w:tc>
        <w:tc>
          <w:tcPr>
            <w:tcW w:w="720" w:type="dxa"/>
            <w:tcBorders>
              <w:top w:val="nil"/>
            </w:tcBorders>
            <w:shd w:val="clear" w:color="auto" w:fill="auto"/>
            <w:noWrap/>
            <w:hideMark/>
          </w:tcPr>
          <w:p w14:paraId="64B1AABC"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1.05</w:t>
            </w:r>
          </w:p>
        </w:tc>
        <w:tc>
          <w:tcPr>
            <w:tcW w:w="2345" w:type="dxa"/>
            <w:gridSpan w:val="2"/>
            <w:tcBorders>
              <w:top w:val="nil"/>
            </w:tcBorders>
            <w:shd w:val="clear" w:color="auto" w:fill="auto"/>
            <w:noWrap/>
            <w:hideMark/>
          </w:tcPr>
          <w:p w14:paraId="0EEFCF7B"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(0.96, 1.16)</w:t>
            </w:r>
          </w:p>
        </w:tc>
        <w:tc>
          <w:tcPr>
            <w:tcW w:w="730" w:type="dxa"/>
            <w:tcBorders>
              <w:top w:val="nil"/>
            </w:tcBorders>
            <w:shd w:val="clear" w:color="auto" w:fill="auto"/>
            <w:noWrap/>
            <w:hideMark/>
          </w:tcPr>
          <w:p w14:paraId="20F76BB7"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1.08</w:t>
            </w:r>
          </w:p>
        </w:tc>
        <w:tc>
          <w:tcPr>
            <w:tcW w:w="2326" w:type="dxa"/>
            <w:gridSpan w:val="2"/>
            <w:tcBorders>
              <w:top w:val="nil"/>
            </w:tcBorders>
            <w:shd w:val="clear" w:color="auto" w:fill="auto"/>
            <w:noWrap/>
            <w:hideMark/>
          </w:tcPr>
          <w:p w14:paraId="4EEC10A4"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(0.97, 1.19)</w:t>
            </w:r>
          </w:p>
        </w:tc>
      </w:tr>
      <w:tr w:rsidR="004D4D9C" w:rsidRPr="007D765A" w14:paraId="74433EF2" w14:textId="77777777" w:rsidTr="00FC3A19">
        <w:trPr>
          <w:trHeight w:val="300"/>
        </w:trPr>
        <w:tc>
          <w:tcPr>
            <w:tcW w:w="1161" w:type="dxa"/>
            <w:tcBorders>
              <w:bottom w:val="single" w:sz="4" w:space="0" w:color="auto"/>
            </w:tcBorders>
            <w:shd w:val="clear" w:color="auto" w:fill="auto"/>
            <w:noWrap/>
            <w:hideMark/>
          </w:tcPr>
          <w:p w14:paraId="330F3A6F" w14:textId="77777777" w:rsidR="004D4D9C" w:rsidRPr="007E5ECE" w:rsidRDefault="004D4D9C" w:rsidP="00FC3A19">
            <w:pPr>
              <w:spacing w:after="0" w:line="240" w:lineRule="auto"/>
              <w:rPr>
                <w:rFonts w:ascii="Arial" w:eastAsia="Times New Roman" w:hAnsi="Arial" w:cs="Arial"/>
                <w:color w:val="000000"/>
              </w:rPr>
            </w:pPr>
          </w:p>
        </w:tc>
        <w:tc>
          <w:tcPr>
            <w:tcW w:w="1167" w:type="dxa"/>
            <w:tcBorders>
              <w:bottom w:val="single" w:sz="4" w:space="0" w:color="auto"/>
            </w:tcBorders>
            <w:shd w:val="clear" w:color="auto" w:fill="auto"/>
            <w:noWrap/>
            <w:hideMark/>
          </w:tcPr>
          <w:p w14:paraId="6A418E3C"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Q4</w:t>
            </w:r>
          </w:p>
        </w:tc>
        <w:tc>
          <w:tcPr>
            <w:tcW w:w="645" w:type="dxa"/>
            <w:tcBorders>
              <w:bottom w:val="single" w:sz="4" w:space="0" w:color="auto"/>
            </w:tcBorders>
            <w:shd w:val="clear" w:color="auto" w:fill="auto"/>
            <w:noWrap/>
            <w:hideMark/>
          </w:tcPr>
          <w:p w14:paraId="6FFA92CC"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1.36</w:t>
            </w:r>
          </w:p>
        </w:tc>
        <w:tc>
          <w:tcPr>
            <w:tcW w:w="2328" w:type="dxa"/>
            <w:gridSpan w:val="2"/>
            <w:tcBorders>
              <w:bottom w:val="single" w:sz="4" w:space="0" w:color="auto"/>
            </w:tcBorders>
            <w:shd w:val="clear" w:color="auto" w:fill="auto"/>
            <w:noWrap/>
            <w:hideMark/>
          </w:tcPr>
          <w:p w14:paraId="7ADE97BD"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(1.23, 1.50)</w:t>
            </w:r>
          </w:p>
        </w:tc>
        <w:tc>
          <w:tcPr>
            <w:tcW w:w="645" w:type="dxa"/>
            <w:tcBorders>
              <w:bottom w:val="single" w:sz="4" w:space="0" w:color="auto"/>
            </w:tcBorders>
            <w:shd w:val="clear" w:color="auto" w:fill="auto"/>
            <w:noWrap/>
            <w:hideMark/>
          </w:tcPr>
          <w:p w14:paraId="487022C6"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1.44</w:t>
            </w:r>
          </w:p>
        </w:tc>
        <w:tc>
          <w:tcPr>
            <w:tcW w:w="2333" w:type="dxa"/>
            <w:gridSpan w:val="2"/>
            <w:tcBorders>
              <w:bottom w:val="single" w:sz="4" w:space="0" w:color="auto"/>
            </w:tcBorders>
            <w:shd w:val="clear" w:color="auto" w:fill="auto"/>
            <w:noWrap/>
            <w:hideMark/>
          </w:tcPr>
          <w:p w14:paraId="10F2DC2D"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(1.29, 1.61)</w:t>
            </w:r>
          </w:p>
        </w:tc>
        <w:tc>
          <w:tcPr>
            <w:tcW w:w="720" w:type="dxa"/>
            <w:tcBorders>
              <w:bottom w:val="single" w:sz="4" w:space="0" w:color="auto"/>
            </w:tcBorders>
            <w:shd w:val="clear" w:color="auto" w:fill="auto"/>
            <w:noWrap/>
            <w:hideMark/>
          </w:tcPr>
          <w:p w14:paraId="4FF56072"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1.13</w:t>
            </w:r>
          </w:p>
        </w:tc>
        <w:tc>
          <w:tcPr>
            <w:tcW w:w="2345" w:type="dxa"/>
            <w:gridSpan w:val="2"/>
            <w:tcBorders>
              <w:bottom w:val="single" w:sz="4" w:space="0" w:color="auto"/>
            </w:tcBorders>
            <w:shd w:val="clear" w:color="auto" w:fill="auto"/>
            <w:noWrap/>
            <w:hideMark/>
          </w:tcPr>
          <w:p w14:paraId="1381D4CD"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(1.03, 1.24)</w:t>
            </w:r>
          </w:p>
        </w:tc>
        <w:tc>
          <w:tcPr>
            <w:tcW w:w="730" w:type="dxa"/>
            <w:tcBorders>
              <w:bottom w:val="single" w:sz="4" w:space="0" w:color="auto"/>
            </w:tcBorders>
            <w:shd w:val="clear" w:color="auto" w:fill="auto"/>
            <w:noWrap/>
            <w:hideMark/>
          </w:tcPr>
          <w:p w14:paraId="76CD78B6"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1.17</w:t>
            </w:r>
          </w:p>
        </w:tc>
        <w:tc>
          <w:tcPr>
            <w:tcW w:w="2326" w:type="dxa"/>
            <w:gridSpan w:val="2"/>
            <w:tcBorders>
              <w:bottom w:val="single" w:sz="4" w:space="0" w:color="auto"/>
            </w:tcBorders>
            <w:shd w:val="clear" w:color="auto" w:fill="auto"/>
            <w:noWrap/>
            <w:hideMark/>
          </w:tcPr>
          <w:p w14:paraId="439CDFD1"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(1.05, 1.30)</w:t>
            </w:r>
          </w:p>
        </w:tc>
      </w:tr>
      <w:tr w:rsidR="004D4D9C" w:rsidRPr="007D765A" w14:paraId="50F7756A" w14:textId="77777777" w:rsidTr="00FC3A19">
        <w:trPr>
          <w:trHeight w:val="300"/>
        </w:trPr>
        <w:tc>
          <w:tcPr>
            <w:tcW w:w="1161" w:type="dxa"/>
            <w:tcBorders>
              <w:top w:val="single" w:sz="4" w:space="0" w:color="auto"/>
              <w:bottom w:val="nil"/>
            </w:tcBorders>
            <w:shd w:val="clear" w:color="auto" w:fill="auto"/>
            <w:noWrap/>
            <w:hideMark/>
          </w:tcPr>
          <w:p w14:paraId="52D2CAF1"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Any PNS</w:t>
            </w:r>
          </w:p>
        </w:tc>
        <w:tc>
          <w:tcPr>
            <w:tcW w:w="1167" w:type="dxa"/>
            <w:tcBorders>
              <w:top w:val="single" w:sz="4" w:space="0" w:color="auto"/>
              <w:bottom w:val="nil"/>
            </w:tcBorders>
            <w:shd w:val="clear" w:color="auto" w:fill="auto"/>
            <w:noWrap/>
            <w:hideMark/>
          </w:tcPr>
          <w:p w14:paraId="7BC0514B"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Q2</w:t>
            </w:r>
          </w:p>
        </w:tc>
        <w:tc>
          <w:tcPr>
            <w:tcW w:w="645" w:type="dxa"/>
            <w:tcBorders>
              <w:top w:val="single" w:sz="4" w:space="0" w:color="auto"/>
              <w:bottom w:val="nil"/>
            </w:tcBorders>
            <w:shd w:val="clear" w:color="auto" w:fill="auto"/>
            <w:noWrap/>
            <w:hideMark/>
          </w:tcPr>
          <w:p w14:paraId="1BFBB0F8"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1.03</w:t>
            </w:r>
          </w:p>
        </w:tc>
        <w:tc>
          <w:tcPr>
            <w:tcW w:w="1343" w:type="dxa"/>
            <w:tcBorders>
              <w:top w:val="single" w:sz="4" w:space="0" w:color="auto"/>
              <w:bottom w:val="nil"/>
            </w:tcBorders>
            <w:shd w:val="clear" w:color="auto" w:fill="auto"/>
            <w:noWrap/>
            <w:hideMark/>
          </w:tcPr>
          <w:p w14:paraId="21C0E45A"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(0.96, 1.11)</w:t>
            </w:r>
          </w:p>
        </w:tc>
        <w:tc>
          <w:tcPr>
            <w:tcW w:w="985" w:type="dxa"/>
            <w:tcBorders>
              <w:top w:val="single" w:sz="4" w:space="0" w:color="auto"/>
              <w:bottom w:val="nil"/>
            </w:tcBorders>
            <w:shd w:val="clear" w:color="auto" w:fill="auto"/>
            <w:noWrap/>
            <w:hideMark/>
          </w:tcPr>
          <w:p w14:paraId="00050466"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w:t>
            </w:r>
            <w:r w:rsidRPr="007E5ECE">
              <w:rPr>
                <w:rFonts w:ascii="Arial" w:eastAsia="Times New Roman" w:hAnsi="Arial" w:cs="Arial"/>
                <w:color w:val="000000"/>
              </w:rPr>
              <w:t>.001</w:t>
            </w:r>
          </w:p>
        </w:tc>
        <w:tc>
          <w:tcPr>
            <w:tcW w:w="645" w:type="dxa"/>
            <w:tcBorders>
              <w:top w:val="single" w:sz="4" w:space="0" w:color="auto"/>
              <w:bottom w:val="nil"/>
            </w:tcBorders>
            <w:shd w:val="clear" w:color="auto" w:fill="auto"/>
            <w:noWrap/>
            <w:hideMark/>
          </w:tcPr>
          <w:p w14:paraId="5B867D44"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1.03</w:t>
            </w:r>
          </w:p>
        </w:tc>
        <w:tc>
          <w:tcPr>
            <w:tcW w:w="1344" w:type="dxa"/>
            <w:tcBorders>
              <w:top w:val="single" w:sz="4" w:space="0" w:color="auto"/>
              <w:bottom w:val="nil"/>
            </w:tcBorders>
            <w:shd w:val="clear" w:color="auto" w:fill="auto"/>
            <w:noWrap/>
            <w:hideMark/>
          </w:tcPr>
          <w:p w14:paraId="51808D18"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(0.96, 1.11)</w:t>
            </w:r>
          </w:p>
        </w:tc>
        <w:tc>
          <w:tcPr>
            <w:tcW w:w="989" w:type="dxa"/>
            <w:tcBorders>
              <w:top w:val="single" w:sz="4" w:space="0" w:color="auto"/>
              <w:bottom w:val="nil"/>
            </w:tcBorders>
            <w:shd w:val="clear" w:color="auto" w:fill="auto"/>
            <w:noWrap/>
            <w:hideMark/>
          </w:tcPr>
          <w:p w14:paraId="4BB1AEEE"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0.001</w:t>
            </w:r>
          </w:p>
        </w:tc>
        <w:tc>
          <w:tcPr>
            <w:tcW w:w="720" w:type="dxa"/>
            <w:tcBorders>
              <w:top w:val="single" w:sz="4" w:space="0" w:color="auto"/>
              <w:bottom w:val="nil"/>
            </w:tcBorders>
            <w:shd w:val="clear" w:color="auto" w:fill="auto"/>
            <w:noWrap/>
            <w:hideMark/>
          </w:tcPr>
          <w:p w14:paraId="7A90B8CC"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1.02</w:t>
            </w:r>
          </w:p>
        </w:tc>
        <w:tc>
          <w:tcPr>
            <w:tcW w:w="1357" w:type="dxa"/>
            <w:tcBorders>
              <w:top w:val="single" w:sz="4" w:space="0" w:color="auto"/>
              <w:bottom w:val="nil"/>
            </w:tcBorders>
            <w:shd w:val="clear" w:color="auto" w:fill="auto"/>
            <w:noWrap/>
            <w:hideMark/>
          </w:tcPr>
          <w:p w14:paraId="1D0E703C"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(0.95, 1.09)</w:t>
            </w:r>
          </w:p>
        </w:tc>
        <w:tc>
          <w:tcPr>
            <w:tcW w:w="988" w:type="dxa"/>
            <w:tcBorders>
              <w:top w:val="single" w:sz="4" w:space="0" w:color="auto"/>
              <w:bottom w:val="nil"/>
            </w:tcBorders>
            <w:shd w:val="clear" w:color="auto" w:fill="auto"/>
            <w:noWrap/>
            <w:hideMark/>
          </w:tcPr>
          <w:p w14:paraId="4DF466AB"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0.</w:t>
            </w:r>
            <w:r>
              <w:rPr>
                <w:rFonts w:ascii="Arial" w:eastAsia="Times New Roman" w:hAnsi="Arial" w:cs="Arial"/>
                <w:color w:val="000000"/>
              </w:rPr>
              <w:t>89</w:t>
            </w:r>
          </w:p>
        </w:tc>
        <w:tc>
          <w:tcPr>
            <w:tcW w:w="730" w:type="dxa"/>
            <w:tcBorders>
              <w:top w:val="single" w:sz="4" w:space="0" w:color="auto"/>
              <w:bottom w:val="nil"/>
            </w:tcBorders>
            <w:shd w:val="clear" w:color="auto" w:fill="auto"/>
            <w:noWrap/>
            <w:hideMark/>
          </w:tcPr>
          <w:p w14:paraId="341382CB"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1.00</w:t>
            </w:r>
          </w:p>
        </w:tc>
        <w:tc>
          <w:tcPr>
            <w:tcW w:w="1348" w:type="dxa"/>
            <w:tcBorders>
              <w:top w:val="single" w:sz="4" w:space="0" w:color="auto"/>
              <w:bottom w:val="nil"/>
            </w:tcBorders>
            <w:shd w:val="clear" w:color="auto" w:fill="auto"/>
            <w:noWrap/>
            <w:hideMark/>
          </w:tcPr>
          <w:p w14:paraId="6B8D62F6"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(0.94, 1.07)</w:t>
            </w:r>
          </w:p>
        </w:tc>
        <w:tc>
          <w:tcPr>
            <w:tcW w:w="978" w:type="dxa"/>
            <w:tcBorders>
              <w:top w:val="single" w:sz="4" w:space="0" w:color="auto"/>
              <w:bottom w:val="nil"/>
            </w:tcBorders>
            <w:shd w:val="clear" w:color="auto" w:fill="auto"/>
            <w:noWrap/>
            <w:hideMark/>
          </w:tcPr>
          <w:p w14:paraId="2A1A6091"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0.</w:t>
            </w:r>
            <w:r>
              <w:rPr>
                <w:rFonts w:ascii="Arial" w:eastAsia="Times New Roman" w:hAnsi="Arial" w:cs="Arial"/>
                <w:color w:val="000000"/>
              </w:rPr>
              <w:t>50</w:t>
            </w:r>
          </w:p>
        </w:tc>
      </w:tr>
      <w:tr w:rsidR="004D4D9C" w:rsidRPr="007D765A" w14:paraId="0FC7063D" w14:textId="77777777" w:rsidTr="00FC3A19">
        <w:trPr>
          <w:trHeight w:val="300"/>
        </w:trPr>
        <w:tc>
          <w:tcPr>
            <w:tcW w:w="1161" w:type="dxa"/>
            <w:tcBorders>
              <w:top w:val="nil"/>
            </w:tcBorders>
            <w:shd w:val="clear" w:color="auto" w:fill="auto"/>
            <w:noWrap/>
            <w:hideMark/>
          </w:tcPr>
          <w:p w14:paraId="40603C13" w14:textId="77777777" w:rsidR="004D4D9C" w:rsidRPr="007E5ECE" w:rsidRDefault="004D4D9C" w:rsidP="00FC3A19">
            <w:pPr>
              <w:spacing w:after="0" w:line="240" w:lineRule="auto"/>
              <w:rPr>
                <w:rFonts w:ascii="Arial" w:eastAsia="Times New Roman" w:hAnsi="Arial" w:cs="Arial"/>
                <w:color w:val="000000"/>
              </w:rPr>
            </w:pPr>
          </w:p>
        </w:tc>
        <w:tc>
          <w:tcPr>
            <w:tcW w:w="1167" w:type="dxa"/>
            <w:tcBorders>
              <w:top w:val="nil"/>
            </w:tcBorders>
            <w:shd w:val="clear" w:color="auto" w:fill="auto"/>
            <w:noWrap/>
            <w:hideMark/>
          </w:tcPr>
          <w:p w14:paraId="46ED7334"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Q3</w:t>
            </w:r>
          </w:p>
        </w:tc>
        <w:tc>
          <w:tcPr>
            <w:tcW w:w="645" w:type="dxa"/>
            <w:tcBorders>
              <w:top w:val="nil"/>
            </w:tcBorders>
            <w:shd w:val="clear" w:color="auto" w:fill="auto"/>
            <w:noWrap/>
            <w:hideMark/>
          </w:tcPr>
          <w:p w14:paraId="1E69649D"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1.08</w:t>
            </w:r>
          </w:p>
        </w:tc>
        <w:tc>
          <w:tcPr>
            <w:tcW w:w="2328" w:type="dxa"/>
            <w:gridSpan w:val="2"/>
            <w:tcBorders>
              <w:top w:val="nil"/>
            </w:tcBorders>
            <w:shd w:val="clear" w:color="auto" w:fill="auto"/>
            <w:noWrap/>
            <w:hideMark/>
          </w:tcPr>
          <w:p w14:paraId="4C45A2E4"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(1.01, 1.16)</w:t>
            </w:r>
          </w:p>
        </w:tc>
        <w:tc>
          <w:tcPr>
            <w:tcW w:w="645" w:type="dxa"/>
            <w:tcBorders>
              <w:top w:val="nil"/>
            </w:tcBorders>
            <w:shd w:val="clear" w:color="auto" w:fill="auto"/>
            <w:noWrap/>
            <w:hideMark/>
          </w:tcPr>
          <w:p w14:paraId="2686E616"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1.08</w:t>
            </w:r>
          </w:p>
        </w:tc>
        <w:tc>
          <w:tcPr>
            <w:tcW w:w="2333" w:type="dxa"/>
            <w:gridSpan w:val="2"/>
            <w:tcBorders>
              <w:top w:val="nil"/>
            </w:tcBorders>
            <w:shd w:val="clear" w:color="auto" w:fill="auto"/>
            <w:noWrap/>
            <w:hideMark/>
          </w:tcPr>
          <w:p w14:paraId="2035AAFE"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(1.01, 1.17)</w:t>
            </w:r>
          </w:p>
        </w:tc>
        <w:tc>
          <w:tcPr>
            <w:tcW w:w="720" w:type="dxa"/>
            <w:tcBorders>
              <w:top w:val="nil"/>
            </w:tcBorders>
            <w:shd w:val="clear" w:color="auto" w:fill="auto"/>
            <w:noWrap/>
            <w:hideMark/>
          </w:tcPr>
          <w:p w14:paraId="45ED9350"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1.07</w:t>
            </w:r>
          </w:p>
        </w:tc>
        <w:tc>
          <w:tcPr>
            <w:tcW w:w="2345" w:type="dxa"/>
            <w:gridSpan w:val="2"/>
            <w:tcBorders>
              <w:top w:val="nil"/>
            </w:tcBorders>
            <w:shd w:val="clear" w:color="auto" w:fill="auto"/>
            <w:noWrap/>
            <w:hideMark/>
          </w:tcPr>
          <w:p w14:paraId="46393104"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(1.00, 1.14)</w:t>
            </w:r>
          </w:p>
        </w:tc>
        <w:tc>
          <w:tcPr>
            <w:tcW w:w="730" w:type="dxa"/>
            <w:tcBorders>
              <w:top w:val="nil"/>
            </w:tcBorders>
            <w:shd w:val="clear" w:color="auto" w:fill="auto"/>
            <w:noWrap/>
            <w:hideMark/>
          </w:tcPr>
          <w:p w14:paraId="1B1A2ED6"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1.05</w:t>
            </w:r>
          </w:p>
        </w:tc>
        <w:tc>
          <w:tcPr>
            <w:tcW w:w="2326" w:type="dxa"/>
            <w:gridSpan w:val="2"/>
            <w:tcBorders>
              <w:top w:val="nil"/>
            </w:tcBorders>
            <w:shd w:val="clear" w:color="auto" w:fill="auto"/>
            <w:noWrap/>
            <w:hideMark/>
          </w:tcPr>
          <w:p w14:paraId="56838D0D"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(0.98, 1.12)</w:t>
            </w:r>
          </w:p>
        </w:tc>
      </w:tr>
      <w:tr w:rsidR="004D4D9C" w:rsidRPr="007D765A" w14:paraId="694919F1" w14:textId="77777777" w:rsidTr="00FC3A19">
        <w:trPr>
          <w:trHeight w:val="300"/>
        </w:trPr>
        <w:tc>
          <w:tcPr>
            <w:tcW w:w="1161" w:type="dxa"/>
            <w:tcBorders>
              <w:bottom w:val="single" w:sz="4" w:space="0" w:color="auto"/>
            </w:tcBorders>
            <w:shd w:val="clear" w:color="auto" w:fill="auto"/>
            <w:noWrap/>
            <w:hideMark/>
          </w:tcPr>
          <w:p w14:paraId="614715D2" w14:textId="77777777" w:rsidR="004D4D9C" w:rsidRPr="007E5ECE" w:rsidRDefault="004D4D9C" w:rsidP="00FC3A19">
            <w:pPr>
              <w:spacing w:after="0" w:line="240" w:lineRule="auto"/>
              <w:rPr>
                <w:rFonts w:ascii="Arial" w:eastAsia="Times New Roman" w:hAnsi="Arial" w:cs="Arial"/>
                <w:color w:val="000000"/>
              </w:rPr>
            </w:pPr>
          </w:p>
        </w:tc>
        <w:tc>
          <w:tcPr>
            <w:tcW w:w="1167" w:type="dxa"/>
            <w:tcBorders>
              <w:bottom w:val="single" w:sz="4" w:space="0" w:color="auto"/>
            </w:tcBorders>
            <w:shd w:val="clear" w:color="auto" w:fill="auto"/>
            <w:noWrap/>
            <w:hideMark/>
          </w:tcPr>
          <w:p w14:paraId="7F1CF3F3"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Q4</w:t>
            </w:r>
          </w:p>
        </w:tc>
        <w:tc>
          <w:tcPr>
            <w:tcW w:w="645" w:type="dxa"/>
            <w:tcBorders>
              <w:bottom w:val="single" w:sz="4" w:space="0" w:color="auto"/>
            </w:tcBorders>
            <w:shd w:val="clear" w:color="auto" w:fill="auto"/>
            <w:noWrap/>
            <w:hideMark/>
          </w:tcPr>
          <w:p w14:paraId="14C7A93E"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1.19</w:t>
            </w:r>
          </w:p>
        </w:tc>
        <w:tc>
          <w:tcPr>
            <w:tcW w:w="2328" w:type="dxa"/>
            <w:gridSpan w:val="2"/>
            <w:tcBorders>
              <w:bottom w:val="single" w:sz="4" w:space="0" w:color="auto"/>
            </w:tcBorders>
            <w:shd w:val="clear" w:color="auto" w:fill="auto"/>
            <w:noWrap/>
            <w:hideMark/>
          </w:tcPr>
          <w:p w14:paraId="4AB45BA8"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(1.11, 1.27)</w:t>
            </w:r>
          </w:p>
        </w:tc>
        <w:tc>
          <w:tcPr>
            <w:tcW w:w="645" w:type="dxa"/>
            <w:tcBorders>
              <w:bottom w:val="single" w:sz="4" w:space="0" w:color="auto"/>
            </w:tcBorders>
            <w:shd w:val="clear" w:color="auto" w:fill="auto"/>
            <w:noWrap/>
            <w:hideMark/>
          </w:tcPr>
          <w:p w14:paraId="042D155A"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1.19</w:t>
            </w:r>
          </w:p>
        </w:tc>
        <w:tc>
          <w:tcPr>
            <w:tcW w:w="2333" w:type="dxa"/>
            <w:gridSpan w:val="2"/>
            <w:tcBorders>
              <w:bottom w:val="single" w:sz="4" w:space="0" w:color="auto"/>
            </w:tcBorders>
            <w:shd w:val="clear" w:color="auto" w:fill="auto"/>
            <w:noWrap/>
            <w:hideMark/>
          </w:tcPr>
          <w:p w14:paraId="5098BE97"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(1.10, 1.29)</w:t>
            </w:r>
          </w:p>
        </w:tc>
        <w:tc>
          <w:tcPr>
            <w:tcW w:w="720" w:type="dxa"/>
            <w:tcBorders>
              <w:bottom w:val="single" w:sz="4" w:space="0" w:color="auto"/>
            </w:tcBorders>
            <w:shd w:val="clear" w:color="auto" w:fill="auto"/>
            <w:noWrap/>
            <w:hideMark/>
          </w:tcPr>
          <w:p w14:paraId="0ED476BB"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1.04</w:t>
            </w:r>
          </w:p>
        </w:tc>
        <w:tc>
          <w:tcPr>
            <w:tcW w:w="2345" w:type="dxa"/>
            <w:gridSpan w:val="2"/>
            <w:tcBorders>
              <w:bottom w:val="single" w:sz="4" w:space="0" w:color="auto"/>
            </w:tcBorders>
            <w:shd w:val="clear" w:color="auto" w:fill="auto"/>
            <w:noWrap/>
            <w:hideMark/>
          </w:tcPr>
          <w:p w14:paraId="07DBAF8A"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(0.97, 1.11)</w:t>
            </w:r>
          </w:p>
        </w:tc>
        <w:tc>
          <w:tcPr>
            <w:tcW w:w="730" w:type="dxa"/>
            <w:tcBorders>
              <w:bottom w:val="single" w:sz="4" w:space="0" w:color="auto"/>
            </w:tcBorders>
            <w:shd w:val="clear" w:color="auto" w:fill="auto"/>
            <w:noWrap/>
            <w:hideMark/>
          </w:tcPr>
          <w:p w14:paraId="11E9FF2D"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1.00</w:t>
            </w:r>
          </w:p>
        </w:tc>
        <w:tc>
          <w:tcPr>
            <w:tcW w:w="2326" w:type="dxa"/>
            <w:gridSpan w:val="2"/>
            <w:tcBorders>
              <w:bottom w:val="single" w:sz="4" w:space="0" w:color="auto"/>
            </w:tcBorders>
            <w:shd w:val="clear" w:color="auto" w:fill="auto"/>
            <w:noWrap/>
            <w:hideMark/>
          </w:tcPr>
          <w:p w14:paraId="58EF241C"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(0.93, 1.08)</w:t>
            </w:r>
          </w:p>
        </w:tc>
      </w:tr>
      <w:tr w:rsidR="004D4D9C" w:rsidRPr="007D765A" w14:paraId="0C215DBF" w14:textId="77777777" w:rsidTr="00FC3A19">
        <w:trPr>
          <w:trHeight w:val="300"/>
        </w:trPr>
        <w:tc>
          <w:tcPr>
            <w:tcW w:w="1161" w:type="dxa"/>
            <w:vMerge w:val="restart"/>
            <w:tcBorders>
              <w:top w:val="single" w:sz="4" w:space="0" w:color="auto"/>
              <w:bottom w:val="nil"/>
            </w:tcBorders>
            <w:shd w:val="clear" w:color="auto" w:fill="auto"/>
            <w:noWrap/>
            <w:hideMark/>
          </w:tcPr>
          <w:p w14:paraId="34750F3D"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Multiple PNS</w:t>
            </w:r>
          </w:p>
        </w:tc>
        <w:tc>
          <w:tcPr>
            <w:tcW w:w="1167" w:type="dxa"/>
            <w:tcBorders>
              <w:top w:val="single" w:sz="4" w:space="0" w:color="auto"/>
              <w:bottom w:val="nil"/>
            </w:tcBorders>
            <w:shd w:val="clear" w:color="auto" w:fill="auto"/>
            <w:noWrap/>
            <w:hideMark/>
          </w:tcPr>
          <w:p w14:paraId="09D66517"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Q2</w:t>
            </w:r>
          </w:p>
        </w:tc>
        <w:tc>
          <w:tcPr>
            <w:tcW w:w="645" w:type="dxa"/>
            <w:tcBorders>
              <w:top w:val="single" w:sz="4" w:space="0" w:color="auto"/>
              <w:bottom w:val="nil"/>
            </w:tcBorders>
            <w:shd w:val="clear" w:color="auto" w:fill="auto"/>
            <w:noWrap/>
            <w:hideMark/>
          </w:tcPr>
          <w:p w14:paraId="00F0D33D"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1.07</w:t>
            </w:r>
          </w:p>
        </w:tc>
        <w:tc>
          <w:tcPr>
            <w:tcW w:w="1343" w:type="dxa"/>
            <w:tcBorders>
              <w:top w:val="single" w:sz="4" w:space="0" w:color="auto"/>
              <w:bottom w:val="nil"/>
            </w:tcBorders>
            <w:shd w:val="clear" w:color="auto" w:fill="auto"/>
            <w:noWrap/>
            <w:hideMark/>
          </w:tcPr>
          <w:p w14:paraId="31E48142"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(0.97, 1.17)</w:t>
            </w:r>
          </w:p>
        </w:tc>
        <w:tc>
          <w:tcPr>
            <w:tcW w:w="985" w:type="dxa"/>
            <w:tcBorders>
              <w:top w:val="single" w:sz="4" w:space="0" w:color="auto"/>
              <w:bottom w:val="nil"/>
            </w:tcBorders>
            <w:shd w:val="clear" w:color="auto" w:fill="auto"/>
            <w:noWrap/>
            <w:hideMark/>
          </w:tcPr>
          <w:p w14:paraId="263FA05D"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w:t>
            </w:r>
            <w:r w:rsidRPr="007E5ECE">
              <w:rPr>
                <w:rFonts w:ascii="Arial" w:eastAsia="Times New Roman" w:hAnsi="Arial" w:cs="Arial"/>
                <w:color w:val="000000"/>
              </w:rPr>
              <w:t>.00</w:t>
            </w:r>
            <w:r>
              <w:rPr>
                <w:rFonts w:ascii="Arial" w:eastAsia="Times New Roman" w:hAnsi="Arial" w:cs="Arial"/>
                <w:color w:val="000000"/>
              </w:rPr>
              <w:t>4</w:t>
            </w:r>
          </w:p>
        </w:tc>
        <w:tc>
          <w:tcPr>
            <w:tcW w:w="645" w:type="dxa"/>
            <w:tcBorders>
              <w:top w:val="single" w:sz="4" w:space="0" w:color="auto"/>
              <w:bottom w:val="nil"/>
            </w:tcBorders>
            <w:shd w:val="clear" w:color="auto" w:fill="auto"/>
            <w:noWrap/>
            <w:hideMark/>
          </w:tcPr>
          <w:p w14:paraId="71F7D787"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1.07</w:t>
            </w:r>
          </w:p>
        </w:tc>
        <w:tc>
          <w:tcPr>
            <w:tcW w:w="1344" w:type="dxa"/>
            <w:tcBorders>
              <w:top w:val="single" w:sz="4" w:space="0" w:color="auto"/>
              <w:bottom w:val="nil"/>
            </w:tcBorders>
            <w:shd w:val="clear" w:color="auto" w:fill="auto"/>
            <w:noWrap/>
            <w:hideMark/>
          </w:tcPr>
          <w:p w14:paraId="4C144007"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(0.97, 1.17)</w:t>
            </w:r>
          </w:p>
        </w:tc>
        <w:tc>
          <w:tcPr>
            <w:tcW w:w="989" w:type="dxa"/>
            <w:tcBorders>
              <w:top w:val="single" w:sz="4" w:space="0" w:color="auto"/>
              <w:bottom w:val="nil"/>
            </w:tcBorders>
            <w:shd w:val="clear" w:color="auto" w:fill="auto"/>
            <w:noWrap/>
            <w:hideMark/>
          </w:tcPr>
          <w:p w14:paraId="3FE93704"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0.007</w:t>
            </w:r>
          </w:p>
        </w:tc>
        <w:tc>
          <w:tcPr>
            <w:tcW w:w="720" w:type="dxa"/>
            <w:tcBorders>
              <w:top w:val="single" w:sz="4" w:space="0" w:color="auto"/>
              <w:bottom w:val="nil"/>
            </w:tcBorders>
            <w:shd w:val="clear" w:color="auto" w:fill="auto"/>
            <w:noWrap/>
            <w:hideMark/>
          </w:tcPr>
          <w:p w14:paraId="70F0728F"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1.00</w:t>
            </w:r>
          </w:p>
        </w:tc>
        <w:tc>
          <w:tcPr>
            <w:tcW w:w="1357" w:type="dxa"/>
            <w:tcBorders>
              <w:top w:val="single" w:sz="4" w:space="0" w:color="auto"/>
              <w:bottom w:val="nil"/>
            </w:tcBorders>
            <w:shd w:val="clear" w:color="auto" w:fill="auto"/>
            <w:noWrap/>
            <w:hideMark/>
          </w:tcPr>
          <w:p w14:paraId="5367DD8C"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(0.91, 1.09)</w:t>
            </w:r>
          </w:p>
        </w:tc>
        <w:tc>
          <w:tcPr>
            <w:tcW w:w="988" w:type="dxa"/>
            <w:tcBorders>
              <w:top w:val="single" w:sz="4" w:space="0" w:color="auto"/>
              <w:bottom w:val="nil"/>
            </w:tcBorders>
            <w:shd w:val="clear" w:color="auto" w:fill="auto"/>
            <w:noWrap/>
            <w:hideMark/>
          </w:tcPr>
          <w:p w14:paraId="52AB189A"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0.</w:t>
            </w:r>
            <w:r>
              <w:rPr>
                <w:rFonts w:ascii="Arial" w:eastAsia="Times New Roman" w:hAnsi="Arial" w:cs="Arial"/>
                <w:color w:val="000000"/>
              </w:rPr>
              <w:t>40</w:t>
            </w:r>
          </w:p>
        </w:tc>
        <w:tc>
          <w:tcPr>
            <w:tcW w:w="730" w:type="dxa"/>
            <w:tcBorders>
              <w:top w:val="single" w:sz="4" w:space="0" w:color="auto"/>
              <w:bottom w:val="nil"/>
            </w:tcBorders>
            <w:shd w:val="clear" w:color="auto" w:fill="auto"/>
            <w:noWrap/>
            <w:hideMark/>
          </w:tcPr>
          <w:p w14:paraId="08DBB67F"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0.98</w:t>
            </w:r>
          </w:p>
        </w:tc>
        <w:tc>
          <w:tcPr>
            <w:tcW w:w="1348" w:type="dxa"/>
            <w:tcBorders>
              <w:top w:val="single" w:sz="4" w:space="0" w:color="auto"/>
              <w:bottom w:val="nil"/>
            </w:tcBorders>
            <w:shd w:val="clear" w:color="auto" w:fill="auto"/>
            <w:noWrap/>
            <w:hideMark/>
          </w:tcPr>
          <w:p w14:paraId="6FF4E4D9"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(0.90, 1.07)</w:t>
            </w:r>
          </w:p>
        </w:tc>
        <w:tc>
          <w:tcPr>
            <w:tcW w:w="978" w:type="dxa"/>
            <w:tcBorders>
              <w:top w:val="single" w:sz="4" w:space="0" w:color="auto"/>
              <w:bottom w:val="nil"/>
            </w:tcBorders>
            <w:shd w:val="clear" w:color="auto" w:fill="auto"/>
            <w:noWrap/>
            <w:hideMark/>
          </w:tcPr>
          <w:p w14:paraId="20FC5A4F"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0.</w:t>
            </w:r>
            <w:r>
              <w:rPr>
                <w:rFonts w:ascii="Arial" w:eastAsia="Times New Roman" w:hAnsi="Arial" w:cs="Arial"/>
                <w:color w:val="000000"/>
              </w:rPr>
              <w:t>80</w:t>
            </w:r>
          </w:p>
        </w:tc>
      </w:tr>
      <w:tr w:rsidR="004D4D9C" w:rsidRPr="007D765A" w14:paraId="12A3EF88" w14:textId="77777777" w:rsidTr="00FC3A19">
        <w:trPr>
          <w:trHeight w:val="300"/>
        </w:trPr>
        <w:tc>
          <w:tcPr>
            <w:tcW w:w="1161" w:type="dxa"/>
            <w:vMerge/>
            <w:tcBorders>
              <w:top w:val="nil"/>
            </w:tcBorders>
            <w:shd w:val="clear" w:color="auto" w:fill="auto"/>
            <w:noWrap/>
            <w:hideMark/>
          </w:tcPr>
          <w:p w14:paraId="77162214" w14:textId="77777777" w:rsidR="004D4D9C" w:rsidRPr="007E5ECE" w:rsidRDefault="004D4D9C" w:rsidP="00FC3A19">
            <w:pPr>
              <w:spacing w:after="0" w:line="240" w:lineRule="auto"/>
              <w:rPr>
                <w:rFonts w:ascii="Arial" w:eastAsia="Times New Roman" w:hAnsi="Arial" w:cs="Arial"/>
                <w:color w:val="000000"/>
              </w:rPr>
            </w:pPr>
          </w:p>
        </w:tc>
        <w:tc>
          <w:tcPr>
            <w:tcW w:w="1167" w:type="dxa"/>
            <w:tcBorders>
              <w:top w:val="nil"/>
            </w:tcBorders>
            <w:shd w:val="clear" w:color="auto" w:fill="auto"/>
            <w:noWrap/>
            <w:hideMark/>
          </w:tcPr>
          <w:p w14:paraId="2726543A"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Q3</w:t>
            </w:r>
          </w:p>
        </w:tc>
        <w:tc>
          <w:tcPr>
            <w:tcW w:w="645" w:type="dxa"/>
            <w:tcBorders>
              <w:top w:val="nil"/>
            </w:tcBorders>
            <w:shd w:val="clear" w:color="auto" w:fill="auto"/>
            <w:noWrap/>
            <w:hideMark/>
          </w:tcPr>
          <w:p w14:paraId="0479EB66"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1.12</w:t>
            </w:r>
          </w:p>
        </w:tc>
        <w:tc>
          <w:tcPr>
            <w:tcW w:w="2328" w:type="dxa"/>
            <w:gridSpan w:val="2"/>
            <w:tcBorders>
              <w:top w:val="nil"/>
            </w:tcBorders>
            <w:shd w:val="clear" w:color="auto" w:fill="auto"/>
            <w:noWrap/>
            <w:hideMark/>
          </w:tcPr>
          <w:p w14:paraId="54484F9E"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(1.02, 1.23)</w:t>
            </w:r>
          </w:p>
        </w:tc>
        <w:tc>
          <w:tcPr>
            <w:tcW w:w="645" w:type="dxa"/>
            <w:tcBorders>
              <w:top w:val="nil"/>
            </w:tcBorders>
            <w:shd w:val="clear" w:color="auto" w:fill="auto"/>
            <w:noWrap/>
            <w:hideMark/>
          </w:tcPr>
          <w:p w14:paraId="752336A3"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1.11</w:t>
            </w:r>
          </w:p>
        </w:tc>
        <w:tc>
          <w:tcPr>
            <w:tcW w:w="2333" w:type="dxa"/>
            <w:gridSpan w:val="2"/>
            <w:tcBorders>
              <w:top w:val="nil"/>
            </w:tcBorders>
            <w:shd w:val="clear" w:color="auto" w:fill="auto"/>
            <w:noWrap/>
            <w:hideMark/>
          </w:tcPr>
          <w:p w14:paraId="62F40E0A"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(1.01, 1.23)</w:t>
            </w:r>
          </w:p>
        </w:tc>
        <w:tc>
          <w:tcPr>
            <w:tcW w:w="720" w:type="dxa"/>
            <w:tcBorders>
              <w:top w:val="nil"/>
            </w:tcBorders>
            <w:shd w:val="clear" w:color="auto" w:fill="auto"/>
            <w:noWrap/>
            <w:hideMark/>
          </w:tcPr>
          <w:p w14:paraId="47CB752B"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1.04</w:t>
            </w:r>
          </w:p>
        </w:tc>
        <w:tc>
          <w:tcPr>
            <w:tcW w:w="2345" w:type="dxa"/>
            <w:gridSpan w:val="2"/>
            <w:tcBorders>
              <w:top w:val="nil"/>
            </w:tcBorders>
            <w:shd w:val="clear" w:color="auto" w:fill="auto"/>
            <w:noWrap/>
            <w:hideMark/>
          </w:tcPr>
          <w:p w14:paraId="635ABCCC"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(0.96, 1.14)</w:t>
            </w:r>
          </w:p>
        </w:tc>
        <w:tc>
          <w:tcPr>
            <w:tcW w:w="730" w:type="dxa"/>
            <w:tcBorders>
              <w:top w:val="nil"/>
            </w:tcBorders>
            <w:shd w:val="clear" w:color="auto" w:fill="auto"/>
            <w:noWrap/>
            <w:hideMark/>
          </w:tcPr>
          <w:p w14:paraId="2B09D792"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1.01</w:t>
            </w:r>
          </w:p>
        </w:tc>
        <w:tc>
          <w:tcPr>
            <w:tcW w:w="2326" w:type="dxa"/>
            <w:gridSpan w:val="2"/>
            <w:tcBorders>
              <w:top w:val="nil"/>
            </w:tcBorders>
            <w:shd w:val="clear" w:color="auto" w:fill="auto"/>
            <w:noWrap/>
            <w:hideMark/>
          </w:tcPr>
          <w:p w14:paraId="339FC060"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(0.92, 1.10)</w:t>
            </w:r>
          </w:p>
        </w:tc>
      </w:tr>
      <w:tr w:rsidR="004D4D9C" w:rsidRPr="007D765A" w14:paraId="43EDEF41" w14:textId="77777777" w:rsidTr="00FC3A19">
        <w:trPr>
          <w:trHeight w:val="300"/>
        </w:trPr>
        <w:tc>
          <w:tcPr>
            <w:tcW w:w="1161" w:type="dxa"/>
            <w:shd w:val="clear" w:color="auto" w:fill="auto"/>
            <w:noWrap/>
            <w:hideMark/>
          </w:tcPr>
          <w:p w14:paraId="3628E0EA"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 </w:t>
            </w:r>
          </w:p>
        </w:tc>
        <w:tc>
          <w:tcPr>
            <w:tcW w:w="1167" w:type="dxa"/>
            <w:shd w:val="clear" w:color="auto" w:fill="auto"/>
            <w:noWrap/>
            <w:hideMark/>
          </w:tcPr>
          <w:p w14:paraId="594946CD"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Q4</w:t>
            </w:r>
          </w:p>
        </w:tc>
        <w:tc>
          <w:tcPr>
            <w:tcW w:w="645" w:type="dxa"/>
            <w:shd w:val="clear" w:color="auto" w:fill="auto"/>
            <w:noWrap/>
            <w:hideMark/>
          </w:tcPr>
          <w:p w14:paraId="6B2DFF7C"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1.24</w:t>
            </w:r>
          </w:p>
        </w:tc>
        <w:tc>
          <w:tcPr>
            <w:tcW w:w="2328" w:type="dxa"/>
            <w:gridSpan w:val="2"/>
            <w:shd w:val="clear" w:color="auto" w:fill="auto"/>
            <w:noWrap/>
            <w:hideMark/>
          </w:tcPr>
          <w:p w14:paraId="5EAF3028"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(1.13, 1.36)</w:t>
            </w:r>
          </w:p>
        </w:tc>
        <w:tc>
          <w:tcPr>
            <w:tcW w:w="645" w:type="dxa"/>
            <w:shd w:val="clear" w:color="auto" w:fill="auto"/>
            <w:noWrap/>
            <w:hideMark/>
          </w:tcPr>
          <w:p w14:paraId="01D74EF8"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1.23</w:t>
            </w:r>
          </w:p>
        </w:tc>
        <w:tc>
          <w:tcPr>
            <w:tcW w:w="2333" w:type="dxa"/>
            <w:gridSpan w:val="2"/>
            <w:shd w:val="clear" w:color="auto" w:fill="auto"/>
            <w:noWrap/>
            <w:hideMark/>
          </w:tcPr>
          <w:p w14:paraId="3BFD2ACE"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(1.11, 1.36)</w:t>
            </w:r>
          </w:p>
        </w:tc>
        <w:tc>
          <w:tcPr>
            <w:tcW w:w="720" w:type="dxa"/>
            <w:shd w:val="clear" w:color="auto" w:fill="auto"/>
            <w:noWrap/>
            <w:hideMark/>
          </w:tcPr>
          <w:p w14:paraId="7A5FE8D7"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1.05</w:t>
            </w:r>
          </w:p>
        </w:tc>
        <w:tc>
          <w:tcPr>
            <w:tcW w:w="2345" w:type="dxa"/>
            <w:gridSpan w:val="2"/>
            <w:shd w:val="clear" w:color="auto" w:fill="auto"/>
            <w:noWrap/>
            <w:hideMark/>
          </w:tcPr>
          <w:p w14:paraId="4C74864D"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(0.96, 1.14)</w:t>
            </w:r>
          </w:p>
        </w:tc>
        <w:tc>
          <w:tcPr>
            <w:tcW w:w="730" w:type="dxa"/>
            <w:shd w:val="clear" w:color="auto" w:fill="auto"/>
            <w:noWrap/>
            <w:hideMark/>
          </w:tcPr>
          <w:p w14:paraId="2D511E1A"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0.99</w:t>
            </w:r>
          </w:p>
        </w:tc>
        <w:tc>
          <w:tcPr>
            <w:tcW w:w="2326" w:type="dxa"/>
            <w:gridSpan w:val="2"/>
            <w:shd w:val="clear" w:color="auto" w:fill="auto"/>
            <w:noWrap/>
            <w:hideMark/>
          </w:tcPr>
          <w:p w14:paraId="1BFC9507"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(0.89, 1.09)</w:t>
            </w:r>
          </w:p>
        </w:tc>
      </w:tr>
    </w:tbl>
    <w:p w14:paraId="1A0075EB" w14:textId="77777777" w:rsidR="004D4D9C" w:rsidRDefault="004D4D9C" w:rsidP="004D4D9C">
      <w:pPr>
        <w:spacing w:after="0"/>
        <w:rPr>
          <w:rFonts w:ascii="Arial" w:hAnsi="Arial" w:cs="Arial"/>
          <w:sz w:val="24"/>
          <w:szCs w:val="24"/>
        </w:rPr>
      </w:pPr>
      <w:r w:rsidRPr="00584736">
        <w:rPr>
          <w:rFonts w:ascii="Arial" w:hAnsi="Arial" w:cs="Arial"/>
          <w:sz w:val="24"/>
          <w:szCs w:val="24"/>
          <w:vertAlign w:val="superscript"/>
        </w:rPr>
        <w:t>1</w:t>
      </w:r>
      <w:r>
        <w:rPr>
          <w:rFonts w:ascii="Arial" w:hAnsi="Arial" w:cs="Arial"/>
          <w:sz w:val="24"/>
          <w:szCs w:val="24"/>
        </w:rPr>
        <w:t xml:space="preserve">Adjusted for age, sex, season, race, employment status, alcohol status, smoking status, education, income, and ADI </w:t>
      </w:r>
    </w:p>
    <w:p w14:paraId="1EB88207" w14:textId="77777777" w:rsidR="004D4D9C" w:rsidRDefault="004D4D9C" w:rsidP="004D4D9C">
      <w:pPr>
        <w:spacing w:after="0"/>
        <w:rPr>
          <w:rFonts w:ascii="Arial" w:hAnsi="Arial" w:cs="Arial"/>
          <w:sz w:val="24"/>
          <w:szCs w:val="24"/>
        </w:rPr>
      </w:pPr>
      <w:r w:rsidRPr="00584736">
        <w:rPr>
          <w:rFonts w:ascii="Arial" w:hAnsi="Arial" w:cs="Arial"/>
          <w:sz w:val="24"/>
          <w:szCs w:val="24"/>
          <w:vertAlign w:val="superscript"/>
        </w:rPr>
        <w:t>2</w:t>
      </w:r>
      <w:r>
        <w:rPr>
          <w:rFonts w:ascii="Arial" w:hAnsi="Arial" w:cs="Arial"/>
          <w:sz w:val="24"/>
          <w:szCs w:val="24"/>
        </w:rPr>
        <w:t>Adjusted as in (</w:t>
      </w:r>
      <w:r w:rsidRPr="00584736">
        <w:rPr>
          <w:rFonts w:ascii="Arial" w:hAnsi="Arial" w:cs="Arial"/>
          <w:sz w:val="24"/>
          <w:szCs w:val="24"/>
          <w:vertAlign w:val="superscript"/>
        </w:rPr>
        <w:t>1</w:t>
      </w:r>
      <w:r>
        <w:rPr>
          <w:rFonts w:ascii="Arial" w:hAnsi="Arial" w:cs="Arial"/>
          <w:sz w:val="24"/>
          <w:szCs w:val="24"/>
        </w:rPr>
        <w:t>) and additionally adjusted for quartiles of 30-day average ozone concentration</w:t>
      </w:r>
    </w:p>
    <w:p w14:paraId="27610F3A" w14:textId="77777777" w:rsidR="004D4D9C" w:rsidRDefault="004D4D9C" w:rsidP="004D4D9C">
      <w:pPr>
        <w:spacing w:after="0"/>
        <w:rPr>
          <w:rFonts w:ascii="Arial" w:hAnsi="Arial" w:cs="Arial"/>
          <w:sz w:val="24"/>
          <w:szCs w:val="24"/>
        </w:rPr>
      </w:pPr>
      <w:r w:rsidRPr="00584736">
        <w:rPr>
          <w:rFonts w:ascii="Arial" w:hAnsi="Arial" w:cs="Arial"/>
          <w:sz w:val="24"/>
          <w:szCs w:val="24"/>
          <w:vertAlign w:val="superscript"/>
        </w:rPr>
        <w:t>3</w:t>
      </w:r>
      <w:r>
        <w:rPr>
          <w:rFonts w:ascii="Arial" w:hAnsi="Arial" w:cs="Arial"/>
          <w:sz w:val="24"/>
          <w:szCs w:val="24"/>
        </w:rPr>
        <w:t>Adjusted as in (</w:t>
      </w:r>
      <w:r w:rsidRPr="00584736">
        <w:rPr>
          <w:rFonts w:ascii="Arial" w:hAnsi="Arial" w:cs="Arial"/>
          <w:sz w:val="24"/>
          <w:szCs w:val="24"/>
          <w:vertAlign w:val="superscript"/>
        </w:rPr>
        <w:t>1</w:t>
      </w:r>
      <w:r>
        <w:rPr>
          <w:rFonts w:ascii="Arial" w:hAnsi="Arial" w:cs="Arial"/>
          <w:sz w:val="24"/>
          <w:szCs w:val="24"/>
        </w:rPr>
        <w:t>) and additionally adjusted for quartiles of 7-day average ozone concentration</w:t>
      </w:r>
    </w:p>
    <w:p w14:paraId="5191DEE3" w14:textId="77777777" w:rsidR="004D4D9C" w:rsidRDefault="004D4D9C" w:rsidP="004D4D9C">
      <w:pPr>
        <w:spacing w:after="0"/>
        <w:rPr>
          <w:rFonts w:ascii="Arial" w:hAnsi="Arial" w:cs="Arial"/>
          <w:sz w:val="24"/>
          <w:szCs w:val="24"/>
        </w:rPr>
      </w:pPr>
    </w:p>
    <w:p w14:paraId="64209ADB" w14:textId="77777777" w:rsidR="004D4D9C" w:rsidRDefault="004D4D9C" w:rsidP="004D4D9C">
      <w:pPr>
        <w:rPr>
          <w:rFonts w:ascii="Arial" w:hAnsi="Arial" w:cs="Arial"/>
          <w:sz w:val="24"/>
          <w:szCs w:val="24"/>
        </w:rPr>
      </w:pPr>
      <w:r>
        <w:rPr>
          <w:rFonts w:ascii="Arial" w:hAnsi="Arial" w:cs="Arial"/>
          <w:sz w:val="24"/>
          <w:szCs w:val="24"/>
        </w:rPr>
        <w:br w:type="page"/>
      </w:r>
    </w:p>
    <w:p w14:paraId="51E1AF14" w14:textId="6A657CCD" w:rsidR="004D4D9C" w:rsidRDefault="004D4D9C" w:rsidP="004D4D9C">
      <w:pPr>
        <w:spacing w:after="0"/>
        <w:rPr>
          <w:rFonts w:ascii="Arial" w:hAnsi="Arial" w:cs="Arial"/>
          <w:sz w:val="24"/>
          <w:szCs w:val="24"/>
        </w:rPr>
      </w:pPr>
      <w:bookmarkStart w:id="0" w:name="_Hlk64024657"/>
      <w:r>
        <w:rPr>
          <w:rFonts w:ascii="Arial" w:hAnsi="Arial" w:cs="Arial"/>
          <w:sz w:val="24"/>
          <w:szCs w:val="24"/>
        </w:rPr>
        <w:lastRenderedPageBreak/>
        <w:t xml:space="preserve">Supplemental Table </w:t>
      </w:r>
      <w:r w:rsidR="00D5585D">
        <w:rPr>
          <w:rFonts w:ascii="Arial" w:hAnsi="Arial" w:cs="Arial"/>
          <w:sz w:val="24"/>
          <w:szCs w:val="24"/>
        </w:rPr>
        <w:t>5</w:t>
      </w:r>
      <w:r>
        <w:rPr>
          <w:rFonts w:ascii="Arial" w:hAnsi="Arial" w:cs="Arial"/>
          <w:sz w:val="24"/>
          <w:szCs w:val="24"/>
        </w:rPr>
        <w:t xml:space="preserve">. Associations between </w:t>
      </w:r>
      <w:r w:rsidRPr="0052221A">
        <w:rPr>
          <w:rFonts w:ascii="Arial" w:hAnsi="Arial" w:cs="Arial"/>
          <w:sz w:val="24"/>
          <w:szCs w:val="24"/>
        </w:rPr>
        <w:t>average ozone</w:t>
      </w:r>
      <w:r>
        <w:rPr>
          <w:rFonts w:ascii="Arial" w:hAnsi="Arial" w:cs="Arial"/>
          <w:sz w:val="24"/>
          <w:szCs w:val="24"/>
        </w:rPr>
        <w:t xml:space="preserve"> levels</w:t>
      </w:r>
      <w:r w:rsidRPr="0052221A">
        <w:rPr>
          <w:rFonts w:ascii="Arial" w:hAnsi="Arial" w:cs="Arial"/>
          <w:sz w:val="24"/>
          <w:szCs w:val="24"/>
        </w:rPr>
        <w:t xml:space="preserve"> (</w:t>
      </w:r>
      <w:r>
        <w:rPr>
          <w:rFonts w:ascii="Arial" w:hAnsi="Arial" w:cs="Arial"/>
          <w:sz w:val="24"/>
          <w:szCs w:val="24"/>
        </w:rPr>
        <w:t>quartiles of 30- and 7-day concentrations)</w:t>
      </w:r>
      <w:r w:rsidRPr="00F95AE6">
        <w:rPr>
          <w:rFonts w:ascii="Arial" w:hAnsi="Arial" w:cs="Arial"/>
          <w:sz w:val="24"/>
          <w:szCs w:val="24"/>
        </w:rPr>
        <w:t xml:space="preserve"> </w:t>
      </w:r>
      <w:r>
        <w:rPr>
          <w:rFonts w:ascii="Arial" w:hAnsi="Arial" w:cs="Arial"/>
          <w:sz w:val="24"/>
          <w:szCs w:val="24"/>
        </w:rPr>
        <w:t>and neurologic symptoms (n=21,467).</w:t>
      </w:r>
    </w:p>
    <w:tbl>
      <w:tblPr>
        <w:tblW w:w="14400" w:type="dxa"/>
        <w:tblBorders>
          <w:top w:val="single" w:sz="4" w:space="0" w:color="auto"/>
          <w:bottom w:val="single" w:sz="4" w:space="0" w:color="auto"/>
        </w:tblBorders>
        <w:tblLook w:val="04A0" w:firstRow="1" w:lastRow="0" w:firstColumn="1" w:lastColumn="0" w:noHBand="0" w:noVBand="1"/>
      </w:tblPr>
      <w:tblGrid>
        <w:gridCol w:w="1161"/>
        <w:gridCol w:w="1167"/>
        <w:gridCol w:w="645"/>
        <w:gridCol w:w="1343"/>
        <w:gridCol w:w="985"/>
        <w:gridCol w:w="645"/>
        <w:gridCol w:w="1344"/>
        <w:gridCol w:w="989"/>
        <w:gridCol w:w="720"/>
        <w:gridCol w:w="1357"/>
        <w:gridCol w:w="988"/>
        <w:gridCol w:w="730"/>
        <w:gridCol w:w="1348"/>
        <w:gridCol w:w="978"/>
      </w:tblGrid>
      <w:tr w:rsidR="004D4D9C" w:rsidRPr="007D765A" w14:paraId="7A6B425A" w14:textId="77777777" w:rsidTr="00FC3A19">
        <w:trPr>
          <w:trHeight w:val="300"/>
        </w:trPr>
        <w:tc>
          <w:tcPr>
            <w:tcW w:w="1161" w:type="dxa"/>
            <w:tcBorders>
              <w:top w:val="single" w:sz="4" w:space="0" w:color="auto"/>
              <w:left w:val="nil"/>
              <w:bottom w:val="nil"/>
              <w:right w:val="nil"/>
            </w:tcBorders>
            <w:shd w:val="clear" w:color="auto" w:fill="auto"/>
            <w:noWrap/>
            <w:vAlign w:val="bottom"/>
            <w:hideMark/>
          </w:tcPr>
          <w:p w14:paraId="5A068534"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 </w:t>
            </w:r>
          </w:p>
        </w:tc>
        <w:tc>
          <w:tcPr>
            <w:tcW w:w="1167" w:type="dxa"/>
            <w:tcBorders>
              <w:top w:val="single" w:sz="4" w:space="0" w:color="auto"/>
              <w:left w:val="nil"/>
              <w:bottom w:val="nil"/>
              <w:right w:val="nil"/>
            </w:tcBorders>
            <w:shd w:val="clear" w:color="auto" w:fill="auto"/>
            <w:noWrap/>
            <w:vAlign w:val="bottom"/>
            <w:hideMark/>
          </w:tcPr>
          <w:p w14:paraId="47310E28"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 </w:t>
            </w:r>
          </w:p>
        </w:tc>
        <w:tc>
          <w:tcPr>
            <w:tcW w:w="5951" w:type="dxa"/>
            <w:gridSpan w:val="6"/>
            <w:tcBorders>
              <w:top w:val="single" w:sz="4" w:space="0" w:color="auto"/>
              <w:left w:val="nil"/>
              <w:bottom w:val="nil"/>
              <w:right w:val="nil"/>
            </w:tcBorders>
            <w:shd w:val="clear" w:color="auto" w:fill="auto"/>
            <w:noWrap/>
            <w:vAlign w:val="bottom"/>
            <w:hideMark/>
          </w:tcPr>
          <w:p w14:paraId="3FF8EE72" w14:textId="77777777" w:rsidR="004D4D9C" w:rsidRPr="007E5ECE" w:rsidRDefault="004D4D9C" w:rsidP="00FC3A19">
            <w:pPr>
              <w:spacing w:after="0" w:line="240" w:lineRule="auto"/>
              <w:jc w:val="center"/>
              <w:rPr>
                <w:rFonts w:ascii="Arial" w:eastAsia="Times New Roman" w:hAnsi="Arial" w:cs="Arial"/>
                <w:color w:val="000000"/>
              </w:rPr>
            </w:pPr>
            <w:r w:rsidRPr="007E5ECE">
              <w:rPr>
                <w:rFonts w:ascii="Arial" w:eastAsia="Times New Roman" w:hAnsi="Arial" w:cs="Arial"/>
                <w:color w:val="000000"/>
              </w:rPr>
              <w:t>30-day average</w:t>
            </w:r>
            <w:r w:rsidRPr="007D765A">
              <w:rPr>
                <w:rFonts w:ascii="Arial" w:hAnsi="Arial" w:cs="Arial"/>
                <w:b/>
              </w:rPr>
              <w:t xml:space="preserve"> </w:t>
            </w:r>
            <w:r>
              <w:rPr>
                <w:rFonts w:ascii="Arial" w:hAnsi="Arial" w:cs="Arial"/>
              </w:rPr>
              <w:t>ozone</w:t>
            </w:r>
          </w:p>
        </w:tc>
        <w:tc>
          <w:tcPr>
            <w:tcW w:w="6121" w:type="dxa"/>
            <w:gridSpan w:val="6"/>
            <w:tcBorders>
              <w:top w:val="single" w:sz="4" w:space="0" w:color="auto"/>
              <w:left w:val="nil"/>
              <w:bottom w:val="nil"/>
              <w:right w:val="nil"/>
            </w:tcBorders>
            <w:shd w:val="clear" w:color="auto" w:fill="auto"/>
            <w:noWrap/>
            <w:vAlign w:val="bottom"/>
            <w:hideMark/>
          </w:tcPr>
          <w:p w14:paraId="4BE0640E" w14:textId="77777777" w:rsidR="004D4D9C" w:rsidRPr="007E5ECE" w:rsidRDefault="004D4D9C" w:rsidP="00FC3A19">
            <w:pPr>
              <w:spacing w:after="0" w:line="240" w:lineRule="auto"/>
              <w:jc w:val="center"/>
              <w:rPr>
                <w:rFonts w:ascii="Arial" w:eastAsia="Times New Roman" w:hAnsi="Arial" w:cs="Arial"/>
                <w:color w:val="000000"/>
              </w:rPr>
            </w:pPr>
            <w:r w:rsidRPr="007E5ECE">
              <w:rPr>
                <w:rFonts w:ascii="Arial" w:eastAsia="Times New Roman" w:hAnsi="Arial" w:cs="Arial"/>
                <w:color w:val="000000"/>
              </w:rPr>
              <w:t>7-day average</w:t>
            </w:r>
            <w:r w:rsidRPr="007D765A">
              <w:rPr>
                <w:rFonts w:ascii="Arial" w:hAnsi="Arial" w:cs="Arial"/>
                <w:b/>
              </w:rPr>
              <w:t xml:space="preserve"> </w:t>
            </w:r>
            <w:r>
              <w:rPr>
                <w:rFonts w:ascii="Arial" w:hAnsi="Arial" w:cs="Arial"/>
              </w:rPr>
              <w:t>ozone</w:t>
            </w:r>
          </w:p>
        </w:tc>
      </w:tr>
      <w:tr w:rsidR="004D4D9C" w:rsidRPr="007D765A" w14:paraId="2CB6A562" w14:textId="77777777" w:rsidTr="00FC3A19">
        <w:trPr>
          <w:trHeight w:val="512"/>
        </w:trPr>
        <w:tc>
          <w:tcPr>
            <w:tcW w:w="1161" w:type="dxa"/>
            <w:tcBorders>
              <w:top w:val="nil"/>
              <w:left w:val="nil"/>
              <w:bottom w:val="nil"/>
              <w:right w:val="nil"/>
            </w:tcBorders>
            <w:shd w:val="clear" w:color="auto" w:fill="auto"/>
            <w:noWrap/>
            <w:vAlign w:val="bottom"/>
            <w:hideMark/>
          </w:tcPr>
          <w:p w14:paraId="7FDD6BA8" w14:textId="77777777" w:rsidR="004D4D9C" w:rsidRPr="007E5ECE" w:rsidRDefault="004D4D9C" w:rsidP="00FC3A19">
            <w:pPr>
              <w:spacing w:after="0" w:line="240" w:lineRule="auto"/>
              <w:jc w:val="center"/>
              <w:rPr>
                <w:rFonts w:ascii="Arial" w:eastAsia="Times New Roman" w:hAnsi="Arial" w:cs="Arial"/>
                <w:color w:val="000000"/>
              </w:rPr>
            </w:pPr>
          </w:p>
        </w:tc>
        <w:tc>
          <w:tcPr>
            <w:tcW w:w="1167" w:type="dxa"/>
            <w:tcBorders>
              <w:top w:val="nil"/>
              <w:left w:val="nil"/>
              <w:bottom w:val="nil"/>
              <w:right w:val="nil"/>
            </w:tcBorders>
            <w:shd w:val="clear" w:color="auto" w:fill="auto"/>
            <w:noWrap/>
            <w:vAlign w:val="bottom"/>
            <w:hideMark/>
          </w:tcPr>
          <w:p w14:paraId="6C77FAB3" w14:textId="77777777" w:rsidR="004D4D9C" w:rsidRPr="007E5ECE" w:rsidRDefault="004D4D9C" w:rsidP="00FC3A19">
            <w:pPr>
              <w:spacing w:after="0" w:line="240" w:lineRule="auto"/>
              <w:rPr>
                <w:rFonts w:ascii="Arial" w:eastAsia="Times New Roman" w:hAnsi="Arial" w:cs="Arial"/>
              </w:rPr>
            </w:pPr>
          </w:p>
        </w:tc>
        <w:tc>
          <w:tcPr>
            <w:tcW w:w="2973" w:type="dxa"/>
            <w:gridSpan w:val="3"/>
            <w:tcBorders>
              <w:top w:val="nil"/>
              <w:left w:val="nil"/>
              <w:bottom w:val="nil"/>
              <w:right w:val="nil"/>
            </w:tcBorders>
            <w:shd w:val="clear" w:color="auto" w:fill="auto"/>
            <w:noWrap/>
            <w:vAlign w:val="center"/>
            <w:hideMark/>
          </w:tcPr>
          <w:p w14:paraId="51D989CE" w14:textId="77777777" w:rsidR="004D4D9C" w:rsidRPr="007E5ECE" w:rsidRDefault="004D4D9C" w:rsidP="00FC3A19">
            <w:pPr>
              <w:spacing w:after="0" w:line="240" w:lineRule="auto"/>
              <w:jc w:val="center"/>
              <w:rPr>
                <w:rFonts w:ascii="Arial" w:eastAsia="Times New Roman" w:hAnsi="Arial" w:cs="Arial"/>
                <w:color w:val="000000"/>
              </w:rPr>
            </w:pPr>
            <w:r w:rsidRPr="007E5ECE">
              <w:rPr>
                <w:rFonts w:ascii="Arial" w:eastAsia="Times New Roman" w:hAnsi="Arial" w:cs="Arial"/>
                <w:color w:val="000000"/>
              </w:rPr>
              <w:t>Covariate-adjusted</w:t>
            </w:r>
            <w:r w:rsidRPr="00584736">
              <w:rPr>
                <w:rFonts w:ascii="Arial" w:eastAsia="Times New Roman" w:hAnsi="Arial" w:cs="Arial"/>
                <w:color w:val="000000"/>
                <w:vertAlign w:val="superscript"/>
              </w:rPr>
              <w:t>1</w:t>
            </w:r>
          </w:p>
        </w:tc>
        <w:tc>
          <w:tcPr>
            <w:tcW w:w="2978" w:type="dxa"/>
            <w:gridSpan w:val="3"/>
            <w:tcBorders>
              <w:top w:val="nil"/>
              <w:left w:val="nil"/>
              <w:bottom w:val="nil"/>
              <w:right w:val="nil"/>
            </w:tcBorders>
            <w:shd w:val="clear" w:color="auto" w:fill="auto"/>
            <w:vAlign w:val="center"/>
            <w:hideMark/>
          </w:tcPr>
          <w:p w14:paraId="21888984" w14:textId="77777777" w:rsidR="004D4D9C" w:rsidRDefault="004D4D9C" w:rsidP="00FC3A19">
            <w:pPr>
              <w:spacing w:after="0" w:line="240" w:lineRule="auto"/>
              <w:jc w:val="center"/>
              <w:rPr>
                <w:rFonts w:ascii="Arial" w:eastAsia="Times New Roman" w:hAnsi="Arial" w:cs="Arial"/>
                <w:color w:val="000000"/>
              </w:rPr>
            </w:pPr>
            <w:r w:rsidRPr="007E5ECE">
              <w:rPr>
                <w:rFonts w:ascii="Arial" w:eastAsia="Times New Roman" w:hAnsi="Arial" w:cs="Arial"/>
                <w:color w:val="000000"/>
              </w:rPr>
              <w:t>Covariate and</w:t>
            </w:r>
          </w:p>
          <w:p w14:paraId="0E105317" w14:textId="77777777" w:rsidR="004D4D9C" w:rsidRPr="007E5ECE" w:rsidRDefault="004D4D9C" w:rsidP="00FC3A19">
            <w:pPr>
              <w:spacing w:after="0" w:line="240" w:lineRule="auto"/>
              <w:jc w:val="center"/>
              <w:rPr>
                <w:rFonts w:ascii="Arial" w:eastAsia="Times New Roman" w:hAnsi="Arial" w:cs="Arial"/>
                <w:color w:val="000000"/>
              </w:rPr>
            </w:pPr>
            <w:r w:rsidRPr="007D765A">
              <w:rPr>
                <w:rFonts w:ascii="Arial" w:hAnsi="Arial" w:cs="Arial"/>
              </w:rPr>
              <w:t>PM</w:t>
            </w:r>
            <w:r w:rsidRPr="007D765A">
              <w:rPr>
                <w:rFonts w:ascii="Arial" w:hAnsi="Arial" w:cs="Arial"/>
                <w:vertAlign w:val="subscript"/>
              </w:rPr>
              <w:t>2.5</w:t>
            </w:r>
            <w:r w:rsidRPr="007E5ECE">
              <w:rPr>
                <w:rFonts w:ascii="Arial" w:eastAsia="Times New Roman" w:hAnsi="Arial" w:cs="Arial"/>
                <w:color w:val="000000"/>
              </w:rPr>
              <w:t>-adjusted</w:t>
            </w:r>
            <w:r w:rsidRPr="00584736">
              <w:rPr>
                <w:rFonts w:ascii="Arial" w:eastAsia="Times New Roman" w:hAnsi="Arial" w:cs="Arial"/>
                <w:color w:val="000000"/>
                <w:vertAlign w:val="superscript"/>
              </w:rPr>
              <w:t>2</w:t>
            </w:r>
          </w:p>
        </w:tc>
        <w:tc>
          <w:tcPr>
            <w:tcW w:w="3065" w:type="dxa"/>
            <w:gridSpan w:val="3"/>
            <w:tcBorders>
              <w:top w:val="nil"/>
              <w:left w:val="nil"/>
              <w:bottom w:val="nil"/>
              <w:right w:val="nil"/>
            </w:tcBorders>
            <w:shd w:val="clear" w:color="auto" w:fill="auto"/>
            <w:noWrap/>
            <w:vAlign w:val="center"/>
            <w:hideMark/>
          </w:tcPr>
          <w:p w14:paraId="23504D6F" w14:textId="77777777" w:rsidR="004D4D9C" w:rsidRPr="007E5ECE" w:rsidRDefault="004D4D9C" w:rsidP="00FC3A19">
            <w:pPr>
              <w:spacing w:after="0" w:line="240" w:lineRule="auto"/>
              <w:jc w:val="center"/>
              <w:rPr>
                <w:rFonts w:ascii="Arial" w:eastAsia="Times New Roman" w:hAnsi="Arial" w:cs="Arial"/>
                <w:color w:val="000000"/>
              </w:rPr>
            </w:pPr>
            <w:r w:rsidRPr="007E5ECE">
              <w:rPr>
                <w:rFonts w:ascii="Arial" w:eastAsia="Times New Roman" w:hAnsi="Arial" w:cs="Arial"/>
                <w:color w:val="000000"/>
              </w:rPr>
              <w:t>Covariate-adjusted</w:t>
            </w:r>
            <w:r>
              <w:rPr>
                <w:rFonts w:ascii="Arial" w:eastAsia="Times New Roman" w:hAnsi="Arial" w:cs="Arial"/>
                <w:color w:val="000000"/>
                <w:vertAlign w:val="superscript"/>
              </w:rPr>
              <w:t>1</w:t>
            </w:r>
          </w:p>
        </w:tc>
        <w:tc>
          <w:tcPr>
            <w:tcW w:w="3056" w:type="dxa"/>
            <w:gridSpan w:val="3"/>
            <w:tcBorders>
              <w:top w:val="nil"/>
              <w:left w:val="nil"/>
              <w:bottom w:val="nil"/>
              <w:right w:val="nil"/>
            </w:tcBorders>
            <w:shd w:val="clear" w:color="auto" w:fill="auto"/>
            <w:vAlign w:val="center"/>
            <w:hideMark/>
          </w:tcPr>
          <w:p w14:paraId="5AB75804" w14:textId="77777777" w:rsidR="004D4D9C" w:rsidRDefault="004D4D9C" w:rsidP="00FC3A19">
            <w:pPr>
              <w:spacing w:after="0" w:line="240" w:lineRule="auto"/>
              <w:jc w:val="center"/>
              <w:rPr>
                <w:rFonts w:ascii="Arial" w:eastAsia="Times New Roman" w:hAnsi="Arial" w:cs="Arial"/>
                <w:color w:val="000000"/>
              </w:rPr>
            </w:pPr>
            <w:r w:rsidRPr="007E5ECE">
              <w:rPr>
                <w:rFonts w:ascii="Arial" w:eastAsia="Times New Roman" w:hAnsi="Arial" w:cs="Arial"/>
                <w:color w:val="000000"/>
              </w:rPr>
              <w:t>Covariate and</w:t>
            </w:r>
          </w:p>
          <w:p w14:paraId="46B8703D" w14:textId="77777777" w:rsidR="004D4D9C" w:rsidRPr="007E5ECE" w:rsidRDefault="004D4D9C" w:rsidP="00FC3A19">
            <w:pPr>
              <w:spacing w:after="0" w:line="240" w:lineRule="auto"/>
              <w:jc w:val="center"/>
              <w:rPr>
                <w:rFonts w:ascii="Arial" w:eastAsia="Times New Roman" w:hAnsi="Arial" w:cs="Arial"/>
                <w:color w:val="000000"/>
              </w:rPr>
            </w:pPr>
            <w:r w:rsidRPr="007D765A">
              <w:rPr>
                <w:rFonts w:ascii="Arial" w:hAnsi="Arial" w:cs="Arial"/>
              </w:rPr>
              <w:t>PM</w:t>
            </w:r>
            <w:r w:rsidRPr="007D765A">
              <w:rPr>
                <w:rFonts w:ascii="Arial" w:hAnsi="Arial" w:cs="Arial"/>
                <w:vertAlign w:val="subscript"/>
              </w:rPr>
              <w:t>2.5</w:t>
            </w:r>
            <w:r w:rsidRPr="007E5ECE">
              <w:rPr>
                <w:rFonts w:ascii="Arial" w:eastAsia="Times New Roman" w:hAnsi="Arial" w:cs="Arial"/>
                <w:color w:val="000000"/>
              </w:rPr>
              <w:t>-adjusted</w:t>
            </w:r>
            <w:r>
              <w:rPr>
                <w:rFonts w:ascii="Arial" w:eastAsia="Times New Roman" w:hAnsi="Arial" w:cs="Arial"/>
                <w:color w:val="000000"/>
                <w:vertAlign w:val="superscript"/>
              </w:rPr>
              <w:t>3</w:t>
            </w:r>
          </w:p>
        </w:tc>
      </w:tr>
      <w:tr w:rsidR="004D4D9C" w:rsidRPr="007D765A" w14:paraId="6CF41FA3" w14:textId="77777777" w:rsidTr="00FC3A19">
        <w:trPr>
          <w:trHeight w:val="350"/>
        </w:trPr>
        <w:tc>
          <w:tcPr>
            <w:tcW w:w="1161" w:type="dxa"/>
            <w:tcBorders>
              <w:top w:val="nil"/>
              <w:left w:val="nil"/>
              <w:bottom w:val="single" w:sz="4" w:space="0" w:color="auto"/>
              <w:right w:val="nil"/>
            </w:tcBorders>
            <w:shd w:val="clear" w:color="auto" w:fill="auto"/>
            <w:noWrap/>
            <w:vAlign w:val="bottom"/>
            <w:hideMark/>
          </w:tcPr>
          <w:p w14:paraId="75F3768B"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Outcome</w:t>
            </w:r>
          </w:p>
        </w:tc>
        <w:tc>
          <w:tcPr>
            <w:tcW w:w="1167" w:type="dxa"/>
            <w:tcBorders>
              <w:top w:val="nil"/>
              <w:left w:val="nil"/>
              <w:bottom w:val="single" w:sz="4" w:space="0" w:color="auto"/>
              <w:right w:val="nil"/>
            </w:tcBorders>
            <w:shd w:val="clear" w:color="auto" w:fill="auto"/>
            <w:vAlign w:val="bottom"/>
            <w:hideMark/>
          </w:tcPr>
          <w:p w14:paraId="18179973"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Exposure</w:t>
            </w:r>
          </w:p>
        </w:tc>
        <w:tc>
          <w:tcPr>
            <w:tcW w:w="645" w:type="dxa"/>
            <w:tcBorders>
              <w:top w:val="nil"/>
              <w:left w:val="nil"/>
              <w:bottom w:val="single" w:sz="4" w:space="0" w:color="auto"/>
              <w:right w:val="nil"/>
            </w:tcBorders>
            <w:shd w:val="clear" w:color="auto" w:fill="auto"/>
            <w:noWrap/>
            <w:vAlign w:val="bottom"/>
            <w:hideMark/>
          </w:tcPr>
          <w:p w14:paraId="5C669A6E"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PR</w:t>
            </w:r>
          </w:p>
        </w:tc>
        <w:tc>
          <w:tcPr>
            <w:tcW w:w="1343" w:type="dxa"/>
            <w:tcBorders>
              <w:top w:val="nil"/>
              <w:left w:val="nil"/>
              <w:bottom w:val="single" w:sz="4" w:space="0" w:color="auto"/>
              <w:right w:val="nil"/>
            </w:tcBorders>
            <w:shd w:val="clear" w:color="auto" w:fill="auto"/>
            <w:noWrap/>
            <w:vAlign w:val="bottom"/>
            <w:hideMark/>
          </w:tcPr>
          <w:p w14:paraId="673F5D01"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95% CI</w:t>
            </w:r>
          </w:p>
        </w:tc>
        <w:tc>
          <w:tcPr>
            <w:tcW w:w="985" w:type="dxa"/>
            <w:tcBorders>
              <w:top w:val="nil"/>
              <w:left w:val="nil"/>
              <w:bottom w:val="single" w:sz="4" w:space="0" w:color="auto"/>
              <w:right w:val="nil"/>
            </w:tcBorders>
            <w:shd w:val="clear" w:color="auto" w:fill="auto"/>
            <w:noWrap/>
            <w:vAlign w:val="bottom"/>
            <w:hideMark/>
          </w:tcPr>
          <w:p w14:paraId="04DFD08D" w14:textId="77777777" w:rsidR="004D4D9C" w:rsidRPr="007E5ECE" w:rsidRDefault="004D4D9C" w:rsidP="00FC3A19">
            <w:pPr>
              <w:spacing w:after="0" w:line="240" w:lineRule="auto"/>
              <w:rPr>
                <w:rFonts w:ascii="Arial" w:eastAsia="Times New Roman" w:hAnsi="Arial" w:cs="Arial"/>
                <w:color w:val="000000"/>
              </w:rPr>
            </w:pPr>
            <w:r w:rsidRPr="00297064">
              <w:rPr>
                <w:rFonts w:ascii="Arial" w:eastAsia="Times New Roman" w:hAnsi="Arial" w:cs="Arial"/>
              </w:rPr>
              <w:t>p-trend</w:t>
            </w:r>
          </w:p>
        </w:tc>
        <w:tc>
          <w:tcPr>
            <w:tcW w:w="645" w:type="dxa"/>
            <w:tcBorders>
              <w:top w:val="nil"/>
              <w:left w:val="nil"/>
              <w:bottom w:val="single" w:sz="4" w:space="0" w:color="auto"/>
              <w:right w:val="nil"/>
            </w:tcBorders>
            <w:shd w:val="clear" w:color="auto" w:fill="auto"/>
            <w:noWrap/>
            <w:vAlign w:val="bottom"/>
            <w:hideMark/>
          </w:tcPr>
          <w:p w14:paraId="195054E4"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PR</w:t>
            </w:r>
          </w:p>
        </w:tc>
        <w:tc>
          <w:tcPr>
            <w:tcW w:w="1344" w:type="dxa"/>
            <w:tcBorders>
              <w:top w:val="nil"/>
              <w:left w:val="nil"/>
              <w:bottom w:val="single" w:sz="4" w:space="0" w:color="auto"/>
              <w:right w:val="nil"/>
            </w:tcBorders>
            <w:shd w:val="clear" w:color="auto" w:fill="auto"/>
            <w:noWrap/>
            <w:vAlign w:val="bottom"/>
            <w:hideMark/>
          </w:tcPr>
          <w:p w14:paraId="39D573FD"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95% CI</w:t>
            </w:r>
          </w:p>
        </w:tc>
        <w:tc>
          <w:tcPr>
            <w:tcW w:w="989" w:type="dxa"/>
            <w:tcBorders>
              <w:top w:val="nil"/>
              <w:left w:val="nil"/>
              <w:bottom w:val="single" w:sz="4" w:space="0" w:color="auto"/>
              <w:right w:val="nil"/>
            </w:tcBorders>
            <w:shd w:val="clear" w:color="auto" w:fill="auto"/>
            <w:noWrap/>
            <w:vAlign w:val="bottom"/>
            <w:hideMark/>
          </w:tcPr>
          <w:p w14:paraId="4CCF7D7D"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p-trend</w:t>
            </w:r>
          </w:p>
        </w:tc>
        <w:tc>
          <w:tcPr>
            <w:tcW w:w="720" w:type="dxa"/>
            <w:tcBorders>
              <w:top w:val="nil"/>
              <w:left w:val="nil"/>
              <w:bottom w:val="single" w:sz="4" w:space="0" w:color="auto"/>
              <w:right w:val="nil"/>
            </w:tcBorders>
            <w:shd w:val="clear" w:color="auto" w:fill="auto"/>
            <w:noWrap/>
            <w:vAlign w:val="bottom"/>
            <w:hideMark/>
          </w:tcPr>
          <w:p w14:paraId="4F0DF050"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PR</w:t>
            </w:r>
          </w:p>
        </w:tc>
        <w:tc>
          <w:tcPr>
            <w:tcW w:w="1357" w:type="dxa"/>
            <w:tcBorders>
              <w:top w:val="nil"/>
              <w:left w:val="nil"/>
              <w:bottom w:val="single" w:sz="4" w:space="0" w:color="auto"/>
              <w:right w:val="nil"/>
            </w:tcBorders>
            <w:shd w:val="clear" w:color="auto" w:fill="auto"/>
            <w:noWrap/>
            <w:vAlign w:val="bottom"/>
            <w:hideMark/>
          </w:tcPr>
          <w:p w14:paraId="64C906F9"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95% CI</w:t>
            </w:r>
          </w:p>
        </w:tc>
        <w:tc>
          <w:tcPr>
            <w:tcW w:w="988" w:type="dxa"/>
            <w:tcBorders>
              <w:top w:val="nil"/>
              <w:left w:val="nil"/>
              <w:bottom w:val="single" w:sz="4" w:space="0" w:color="auto"/>
              <w:right w:val="nil"/>
            </w:tcBorders>
            <w:shd w:val="clear" w:color="auto" w:fill="auto"/>
            <w:noWrap/>
            <w:vAlign w:val="bottom"/>
            <w:hideMark/>
          </w:tcPr>
          <w:p w14:paraId="0F1D7D77" w14:textId="77777777" w:rsidR="004D4D9C" w:rsidRPr="007E5ECE" w:rsidRDefault="004D4D9C" w:rsidP="00FC3A19">
            <w:pPr>
              <w:spacing w:after="0" w:line="240" w:lineRule="auto"/>
              <w:rPr>
                <w:rFonts w:ascii="Arial" w:eastAsia="Times New Roman" w:hAnsi="Arial" w:cs="Arial"/>
                <w:color w:val="000000"/>
              </w:rPr>
            </w:pPr>
            <w:r w:rsidRPr="00297064">
              <w:rPr>
                <w:rFonts w:ascii="Arial" w:eastAsia="Times New Roman" w:hAnsi="Arial" w:cs="Arial"/>
              </w:rPr>
              <w:t>p-trend</w:t>
            </w:r>
          </w:p>
        </w:tc>
        <w:tc>
          <w:tcPr>
            <w:tcW w:w="730" w:type="dxa"/>
            <w:tcBorders>
              <w:top w:val="nil"/>
              <w:left w:val="nil"/>
              <w:bottom w:val="single" w:sz="4" w:space="0" w:color="auto"/>
              <w:right w:val="nil"/>
            </w:tcBorders>
            <w:shd w:val="clear" w:color="auto" w:fill="auto"/>
            <w:noWrap/>
            <w:vAlign w:val="bottom"/>
            <w:hideMark/>
          </w:tcPr>
          <w:p w14:paraId="7962ED22"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PR</w:t>
            </w:r>
          </w:p>
        </w:tc>
        <w:tc>
          <w:tcPr>
            <w:tcW w:w="1348" w:type="dxa"/>
            <w:tcBorders>
              <w:top w:val="nil"/>
              <w:left w:val="nil"/>
              <w:bottom w:val="single" w:sz="4" w:space="0" w:color="auto"/>
              <w:right w:val="nil"/>
            </w:tcBorders>
            <w:shd w:val="clear" w:color="auto" w:fill="auto"/>
            <w:noWrap/>
            <w:vAlign w:val="bottom"/>
            <w:hideMark/>
          </w:tcPr>
          <w:p w14:paraId="63302650"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95% CI</w:t>
            </w:r>
          </w:p>
        </w:tc>
        <w:tc>
          <w:tcPr>
            <w:tcW w:w="978" w:type="dxa"/>
            <w:tcBorders>
              <w:top w:val="nil"/>
              <w:left w:val="nil"/>
              <w:bottom w:val="single" w:sz="4" w:space="0" w:color="auto"/>
              <w:right w:val="nil"/>
            </w:tcBorders>
            <w:shd w:val="clear" w:color="auto" w:fill="auto"/>
            <w:noWrap/>
            <w:vAlign w:val="bottom"/>
            <w:hideMark/>
          </w:tcPr>
          <w:p w14:paraId="493AB9BB"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p-trend</w:t>
            </w:r>
          </w:p>
        </w:tc>
      </w:tr>
      <w:tr w:rsidR="004D4D9C" w:rsidRPr="007D765A" w14:paraId="6F8CB154" w14:textId="77777777" w:rsidTr="00FC3A19">
        <w:trPr>
          <w:trHeight w:val="300"/>
        </w:trPr>
        <w:tc>
          <w:tcPr>
            <w:tcW w:w="1161" w:type="dxa"/>
            <w:vMerge w:val="restart"/>
            <w:tcBorders>
              <w:top w:val="single" w:sz="4" w:space="0" w:color="auto"/>
            </w:tcBorders>
            <w:shd w:val="clear" w:color="auto" w:fill="auto"/>
            <w:noWrap/>
            <w:hideMark/>
          </w:tcPr>
          <w:p w14:paraId="6C6E8ED9"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Any neuro</w:t>
            </w:r>
          </w:p>
        </w:tc>
        <w:tc>
          <w:tcPr>
            <w:tcW w:w="1167" w:type="dxa"/>
            <w:tcBorders>
              <w:top w:val="single" w:sz="4" w:space="0" w:color="auto"/>
            </w:tcBorders>
            <w:shd w:val="clear" w:color="auto" w:fill="auto"/>
            <w:noWrap/>
            <w:hideMark/>
          </w:tcPr>
          <w:p w14:paraId="686B048E"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Q2</w:t>
            </w:r>
          </w:p>
        </w:tc>
        <w:tc>
          <w:tcPr>
            <w:tcW w:w="645" w:type="dxa"/>
            <w:tcBorders>
              <w:top w:val="single" w:sz="4" w:space="0" w:color="auto"/>
            </w:tcBorders>
            <w:shd w:val="clear" w:color="auto" w:fill="auto"/>
            <w:noWrap/>
          </w:tcPr>
          <w:p w14:paraId="6C9AA0D0"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1.07</w:t>
            </w:r>
          </w:p>
        </w:tc>
        <w:tc>
          <w:tcPr>
            <w:tcW w:w="1343" w:type="dxa"/>
            <w:tcBorders>
              <w:top w:val="single" w:sz="4" w:space="0" w:color="auto"/>
            </w:tcBorders>
            <w:shd w:val="clear" w:color="auto" w:fill="auto"/>
            <w:noWrap/>
          </w:tcPr>
          <w:p w14:paraId="0318349E"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(1.01, 1.13)</w:t>
            </w:r>
          </w:p>
        </w:tc>
        <w:tc>
          <w:tcPr>
            <w:tcW w:w="985" w:type="dxa"/>
            <w:tcBorders>
              <w:top w:val="single" w:sz="4" w:space="0" w:color="auto"/>
            </w:tcBorders>
            <w:shd w:val="clear" w:color="auto" w:fill="auto"/>
            <w:noWrap/>
          </w:tcPr>
          <w:p w14:paraId="52A737FC"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0.02</w:t>
            </w:r>
          </w:p>
        </w:tc>
        <w:tc>
          <w:tcPr>
            <w:tcW w:w="645" w:type="dxa"/>
            <w:tcBorders>
              <w:top w:val="single" w:sz="4" w:space="0" w:color="auto"/>
            </w:tcBorders>
            <w:shd w:val="clear" w:color="auto" w:fill="auto"/>
            <w:noWrap/>
          </w:tcPr>
          <w:p w14:paraId="741BAD4A"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1.05</w:t>
            </w:r>
          </w:p>
        </w:tc>
        <w:tc>
          <w:tcPr>
            <w:tcW w:w="1344" w:type="dxa"/>
            <w:tcBorders>
              <w:top w:val="single" w:sz="4" w:space="0" w:color="auto"/>
            </w:tcBorders>
            <w:shd w:val="clear" w:color="auto" w:fill="auto"/>
            <w:noWrap/>
          </w:tcPr>
          <w:p w14:paraId="64D3F28E"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(1.00, 1.11)</w:t>
            </w:r>
          </w:p>
        </w:tc>
        <w:tc>
          <w:tcPr>
            <w:tcW w:w="989" w:type="dxa"/>
            <w:tcBorders>
              <w:top w:val="single" w:sz="4" w:space="0" w:color="auto"/>
            </w:tcBorders>
            <w:shd w:val="clear" w:color="auto" w:fill="auto"/>
            <w:noWrap/>
          </w:tcPr>
          <w:p w14:paraId="320D2966"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0.89</w:t>
            </w:r>
          </w:p>
        </w:tc>
        <w:tc>
          <w:tcPr>
            <w:tcW w:w="720" w:type="dxa"/>
            <w:tcBorders>
              <w:top w:val="single" w:sz="4" w:space="0" w:color="auto"/>
            </w:tcBorders>
            <w:shd w:val="clear" w:color="auto" w:fill="auto"/>
            <w:noWrap/>
          </w:tcPr>
          <w:p w14:paraId="3DF9F28A"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1.04</w:t>
            </w:r>
          </w:p>
        </w:tc>
        <w:tc>
          <w:tcPr>
            <w:tcW w:w="1357" w:type="dxa"/>
            <w:tcBorders>
              <w:top w:val="single" w:sz="4" w:space="0" w:color="auto"/>
            </w:tcBorders>
            <w:shd w:val="clear" w:color="auto" w:fill="auto"/>
            <w:noWrap/>
          </w:tcPr>
          <w:p w14:paraId="38DA72B9"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(0.99, 1.10)</w:t>
            </w:r>
          </w:p>
        </w:tc>
        <w:tc>
          <w:tcPr>
            <w:tcW w:w="988" w:type="dxa"/>
            <w:tcBorders>
              <w:top w:val="single" w:sz="4" w:space="0" w:color="auto"/>
            </w:tcBorders>
            <w:shd w:val="clear" w:color="auto" w:fill="auto"/>
            <w:noWrap/>
          </w:tcPr>
          <w:p w14:paraId="2F6FEDD6"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0.10</w:t>
            </w:r>
          </w:p>
        </w:tc>
        <w:tc>
          <w:tcPr>
            <w:tcW w:w="730" w:type="dxa"/>
            <w:tcBorders>
              <w:top w:val="single" w:sz="4" w:space="0" w:color="auto"/>
            </w:tcBorders>
            <w:shd w:val="clear" w:color="auto" w:fill="auto"/>
            <w:noWrap/>
          </w:tcPr>
          <w:p w14:paraId="74040148"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1.04</w:t>
            </w:r>
          </w:p>
        </w:tc>
        <w:tc>
          <w:tcPr>
            <w:tcW w:w="1348" w:type="dxa"/>
            <w:tcBorders>
              <w:top w:val="single" w:sz="4" w:space="0" w:color="auto"/>
            </w:tcBorders>
            <w:shd w:val="clear" w:color="auto" w:fill="auto"/>
            <w:noWrap/>
          </w:tcPr>
          <w:p w14:paraId="58B21F7D"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(0.99, 1.10)</w:t>
            </w:r>
          </w:p>
        </w:tc>
        <w:tc>
          <w:tcPr>
            <w:tcW w:w="978" w:type="dxa"/>
            <w:tcBorders>
              <w:top w:val="single" w:sz="4" w:space="0" w:color="auto"/>
            </w:tcBorders>
            <w:shd w:val="clear" w:color="auto" w:fill="auto"/>
            <w:noWrap/>
          </w:tcPr>
          <w:p w14:paraId="446EF3D3"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0.19</w:t>
            </w:r>
          </w:p>
        </w:tc>
      </w:tr>
      <w:tr w:rsidR="004D4D9C" w:rsidRPr="007D765A" w14:paraId="32F47E26" w14:textId="77777777" w:rsidTr="00FC3A19">
        <w:trPr>
          <w:trHeight w:val="300"/>
        </w:trPr>
        <w:tc>
          <w:tcPr>
            <w:tcW w:w="1161" w:type="dxa"/>
            <w:vMerge/>
            <w:shd w:val="clear" w:color="auto" w:fill="auto"/>
            <w:noWrap/>
            <w:hideMark/>
          </w:tcPr>
          <w:p w14:paraId="037BCEE4" w14:textId="77777777" w:rsidR="004D4D9C" w:rsidRPr="007E5ECE" w:rsidRDefault="004D4D9C" w:rsidP="00FC3A19">
            <w:pPr>
              <w:spacing w:after="0" w:line="240" w:lineRule="auto"/>
              <w:rPr>
                <w:rFonts w:ascii="Arial" w:eastAsia="Times New Roman" w:hAnsi="Arial" w:cs="Arial"/>
                <w:color w:val="000000"/>
              </w:rPr>
            </w:pPr>
          </w:p>
        </w:tc>
        <w:tc>
          <w:tcPr>
            <w:tcW w:w="1167" w:type="dxa"/>
            <w:shd w:val="clear" w:color="auto" w:fill="auto"/>
            <w:noWrap/>
            <w:hideMark/>
          </w:tcPr>
          <w:p w14:paraId="3FBCBF8B"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Q3</w:t>
            </w:r>
          </w:p>
        </w:tc>
        <w:tc>
          <w:tcPr>
            <w:tcW w:w="645" w:type="dxa"/>
            <w:shd w:val="clear" w:color="auto" w:fill="auto"/>
            <w:noWrap/>
          </w:tcPr>
          <w:p w14:paraId="470D129C"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1.04</w:t>
            </w:r>
          </w:p>
        </w:tc>
        <w:tc>
          <w:tcPr>
            <w:tcW w:w="2328" w:type="dxa"/>
            <w:gridSpan w:val="2"/>
            <w:shd w:val="clear" w:color="auto" w:fill="auto"/>
            <w:noWrap/>
          </w:tcPr>
          <w:p w14:paraId="5B8FBFB7"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(0.98, 1.11)</w:t>
            </w:r>
          </w:p>
        </w:tc>
        <w:tc>
          <w:tcPr>
            <w:tcW w:w="645" w:type="dxa"/>
            <w:shd w:val="clear" w:color="auto" w:fill="auto"/>
            <w:noWrap/>
          </w:tcPr>
          <w:p w14:paraId="34BAAF8A"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1.00</w:t>
            </w:r>
          </w:p>
        </w:tc>
        <w:tc>
          <w:tcPr>
            <w:tcW w:w="2333" w:type="dxa"/>
            <w:gridSpan w:val="2"/>
            <w:shd w:val="clear" w:color="auto" w:fill="auto"/>
            <w:noWrap/>
          </w:tcPr>
          <w:p w14:paraId="78ED15B9"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(0.93, 1.06)</w:t>
            </w:r>
          </w:p>
        </w:tc>
        <w:tc>
          <w:tcPr>
            <w:tcW w:w="720" w:type="dxa"/>
            <w:shd w:val="clear" w:color="auto" w:fill="auto"/>
            <w:noWrap/>
          </w:tcPr>
          <w:p w14:paraId="3A675D2F"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1.03</w:t>
            </w:r>
          </w:p>
        </w:tc>
        <w:tc>
          <w:tcPr>
            <w:tcW w:w="2345" w:type="dxa"/>
            <w:gridSpan w:val="2"/>
            <w:shd w:val="clear" w:color="auto" w:fill="auto"/>
            <w:noWrap/>
          </w:tcPr>
          <w:p w14:paraId="2A6E9B08"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(0.98, 1.09)</w:t>
            </w:r>
          </w:p>
        </w:tc>
        <w:tc>
          <w:tcPr>
            <w:tcW w:w="730" w:type="dxa"/>
            <w:shd w:val="clear" w:color="auto" w:fill="auto"/>
            <w:noWrap/>
          </w:tcPr>
          <w:p w14:paraId="703E5C44"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1.03</w:t>
            </w:r>
          </w:p>
        </w:tc>
        <w:tc>
          <w:tcPr>
            <w:tcW w:w="2326" w:type="dxa"/>
            <w:gridSpan w:val="2"/>
            <w:shd w:val="clear" w:color="auto" w:fill="auto"/>
            <w:noWrap/>
          </w:tcPr>
          <w:p w14:paraId="23669F28"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(0.97, 1.09)</w:t>
            </w:r>
          </w:p>
        </w:tc>
      </w:tr>
      <w:tr w:rsidR="004D4D9C" w:rsidRPr="007D765A" w14:paraId="7ACB9747" w14:textId="77777777" w:rsidTr="00FC3A19">
        <w:trPr>
          <w:trHeight w:val="300"/>
        </w:trPr>
        <w:tc>
          <w:tcPr>
            <w:tcW w:w="1161" w:type="dxa"/>
            <w:tcBorders>
              <w:bottom w:val="single" w:sz="4" w:space="0" w:color="auto"/>
            </w:tcBorders>
            <w:shd w:val="clear" w:color="auto" w:fill="auto"/>
            <w:noWrap/>
            <w:hideMark/>
          </w:tcPr>
          <w:p w14:paraId="68984F9E" w14:textId="77777777" w:rsidR="004D4D9C" w:rsidRPr="007E5ECE" w:rsidRDefault="004D4D9C" w:rsidP="00FC3A19">
            <w:pPr>
              <w:spacing w:after="0" w:line="240" w:lineRule="auto"/>
              <w:rPr>
                <w:rFonts w:ascii="Arial" w:eastAsia="Times New Roman" w:hAnsi="Arial" w:cs="Arial"/>
                <w:color w:val="000000"/>
              </w:rPr>
            </w:pPr>
          </w:p>
        </w:tc>
        <w:tc>
          <w:tcPr>
            <w:tcW w:w="1167" w:type="dxa"/>
            <w:tcBorders>
              <w:bottom w:val="single" w:sz="4" w:space="0" w:color="auto"/>
            </w:tcBorders>
            <w:shd w:val="clear" w:color="auto" w:fill="auto"/>
            <w:noWrap/>
            <w:hideMark/>
          </w:tcPr>
          <w:p w14:paraId="36335C1B"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Q4</w:t>
            </w:r>
          </w:p>
        </w:tc>
        <w:tc>
          <w:tcPr>
            <w:tcW w:w="645" w:type="dxa"/>
            <w:tcBorders>
              <w:bottom w:val="single" w:sz="4" w:space="0" w:color="auto"/>
            </w:tcBorders>
            <w:shd w:val="clear" w:color="auto" w:fill="auto"/>
            <w:noWrap/>
          </w:tcPr>
          <w:p w14:paraId="6B614D60"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1.09</w:t>
            </w:r>
          </w:p>
        </w:tc>
        <w:tc>
          <w:tcPr>
            <w:tcW w:w="2328" w:type="dxa"/>
            <w:gridSpan w:val="2"/>
            <w:tcBorders>
              <w:bottom w:val="single" w:sz="4" w:space="0" w:color="auto"/>
            </w:tcBorders>
            <w:shd w:val="clear" w:color="auto" w:fill="auto"/>
            <w:noWrap/>
          </w:tcPr>
          <w:p w14:paraId="0EE2465A"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(1.02, 1.16)</w:t>
            </w:r>
          </w:p>
        </w:tc>
        <w:tc>
          <w:tcPr>
            <w:tcW w:w="645" w:type="dxa"/>
            <w:tcBorders>
              <w:bottom w:val="single" w:sz="4" w:space="0" w:color="auto"/>
            </w:tcBorders>
            <w:shd w:val="clear" w:color="auto" w:fill="auto"/>
            <w:noWrap/>
          </w:tcPr>
          <w:p w14:paraId="19B1A285"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1.01</w:t>
            </w:r>
          </w:p>
        </w:tc>
        <w:tc>
          <w:tcPr>
            <w:tcW w:w="2333" w:type="dxa"/>
            <w:gridSpan w:val="2"/>
            <w:tcBorders>
              <w:bottom w:val="single" w:sz="4" w:space="0" w:color="auto"/>
            </w:tcBorders>
            <w:shd w:val="clear" w:color="auto" w:fill="auto"/>
            <w:noWrap/>
          </w:tcPr>
          <w:p w14:paraId="4EB48828"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(0.95, 1.08)</w:t>
            </w:r>
          </w:p>
        </w:tc>
        <w:tc>
          <w:tcPr>
            <w:tcW w:w="720" w:type="dxa"/>
            <w:tcBorders>
              <w:bottom w:val="single" w:sz="4" w:space="0" w:color="auto"/>
            </w:tcBorders>
            <w:shd w:val="clear" w:color="auto" w:fill="auto"/>
            <w:noWrap/>
          </w:tcPr>
          <w:p w14:paraId="7ED83713"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1.06</w:t>
            </w:r>
          </w:p>
        </w:tc>
        <w:tc>
          <w:tcPr>
            <w:tcW w:w="2345" w:type="dxa"/>
            <w:gridSpan w:val="2"/>
            <w:tcBorders>
              <w:bottom w:val="single" w:sz="4" w:space="0" w:color="auto"/>
            </w:tcBorders>
            <w:shd w:val="clear" w:color="auto" w:fill="auto"/>
            <w:noWrap/>
          </w:tcPr>
          <w:p w14:paraId="47C5DE38"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(1.01, 1.12)</w:t>
            </w:r>
          </w:p>
        </w:tc>
        <w:tc>
          <w:tcPr>
            <w:tcW w:w="730" w:type="dxa"/>
            <w:tcBorders>
              <w:bottom w:val="single" w:sz="4" w:space="0" w:color="auto"/>
            </w:tcBorders>
            <w:shd w:val="clear" w:color="auto" w:fill="auto"/>
            <w:noWrap/>
          </w:tcPr>
          <w:p w14:paraId="0CEAF02D"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1.06</w:t>
            </w:r>
          </w:p>
        </w:tc>
        <w:tc>
          <w:tcPr>
            <w:tcW w:w="2326" w:type="dxa"/>
            <w:gridSpan w:val="2"/>
            <w:tcBorders>
              <w:bottom w:val="single" w:sz="4" w:space="0" w:color="auto"/>
            </w:tcBorders>
            <w:shd w:val="clear" w:color="auto" w:fill="auto"/>
            <w:noWrap/>
          </w:tcPr>
          <w:p w14:paraId="2C0C9C0E"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(0.99, 1.13)</w:t>
            </w:r>
          </w:p>
        </w:tc>
      </w:tr>
      <w:tr w:rsidR="004D4D9C" w:rsidRPr="007D765A" w14:paraId="2030D755" w14:textId="77777777" w:rsidTr="00FC3A19">
        <w:trPr>
          <w:trHeight w:val="300"/>
        </w:trPr>
        <w:tc>
          <w:tcPr>
            <w:tcW w:w="1161" w:type="dxa"/>
            <w:tcBorders>
              <w:top w:val="single" w:sz="4" w:space="0" w:color="auto"/>
              <w:bottom w:val="nil"/>
            </w:tcBorders>
            <w:shd w:val="clear" w:color="auto" w:fill="auto"/>
            <w:noWrap/>
            <w:hideMark/>
          </w:tcPr>
          <w:p w14:paraId="6F7788F5"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Any CNS</w:t>
            </w:r>
          </w:p>
        </w:tc>
        <w:tc>
          <w:tcPr>
            <w:tcW w:w="1167" w:type="dxa"/>
            <w:tcBorders>
              <w:top w:val="single" w:sz="4" w:space="0" w:color="auto"/>
              <w:bottom w:val="nil"/>
            </w:tcBorders>
            <w:shd w:val="clear" w:color="auto" w:fill="auto"/>
            <w:noWrap/>
            <w:hideMark/>
          </w:tcPr>
          <w:p w14:paraId="57CE1D1B"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Q2</w:t>
            </w:r>
          </w:p>
        </w:tc>
        <w:tc>
          <w:tcPr>
            <w:tcW w:w="645" w:type="dxa"/>
            <w:tcBorders>
              <w:top w:val="single" w:sz="4" w:space="0" w:color="auto"/>
              <w:bottom w:val="nil"/>
            </w:tcBorders>
            <w:shd w:val="clear" w:color="auto" w:fill="auto"/>
            <w:noWrap/>
          </w:tcPr>
          <w:p w14:paraId="193F89A0"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1.09</w:t>
            </w:r>
          </w:p>
        </w:tc>
        <w:tc>
          <w:tcPr>
            <w:tcW w:w="1343" w:type="dxa"/>
            <w:tcBorders>
              <w:top w:val="single" w:sz="4" w:space="0" w:color="auto"/>
              <w:bottom w:val="nil"/>
            </w:tcBorders>
            <w:shd w:val="clear" w:color="auto" w:fill="auto"/>
            <w:noWrap/>
          </w:tcPr>
          <w:p w14:paraId="358F796C"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(1.02, 1.17)</w:t>
            </w:r>
          </w:p>
        </w:tc>
        <w:tc>
          <w:tcPr>
            <w:tcW w:w="985" w:type="dxa"/>
            <w:tcBorders>
              <w:top w:val="single" w:sz="4" w:space="0" w:color="auto"/>
              <w:bottom w:val="nil"/>
            </w:tcBorders>
            <w:shd w:val="clear" w:color="auto" w:fill="auto"/>
            <w:noWrap/>
          </w:tcPr>
          <w:p w14:paraId="5C31E3D9"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0.12</w:t>
            </w:r>
          </w:p>
        </w:tc>
        <w:tc>
          <w:tcPr>
            <w:tcW w:w="645" w:type="dxa"/>
            <w:tcBorders>
              <w:top w:val="single" w:sz="4" w:space="0" w:color="auto"/>
              <w:bottom w:val="nil"/>
            </w:tcBorders>
            <w:shd w:val="clear" w:color="auto" w:fill="auto"/>
            <w:noWrap/>
          </w:tcPr>
          <w:p w14:paraId="00FEDDD8"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1.08</w:t>
            </w:r>
          </w:p>
        </w:tc>
        <w:tc>
          <w:tcPr>
            <w:tcW w:w="1344" w:type="dxa"/>
            <w:tcBorders>
              <w:top w:val="single" w:sz="4" w:space="0" w:color="auto"/>
              <w:bottom w:val="nil"/>
            </w:tcBorders>
            <w:shd w:val="clear" w:color="auto" w:fill="auto"/>
            <w:noWrap/>
          </w:tcPr>
          <w:p w14:paraId="4C914B0F"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(1.01, 1.15)</w:t>
            </w:r>
          </w:p>
        </w:tc>
        <w:tc>
          <w:tcPr>
            <w:tcW w:w="989" w:type="dxa"/>
            <w:tcBorders>
              <w:top w:val="single" w:sz="4" w:space="0" w:color="auto"/>
              <w:bottom w:val="nil"/>
            </w:tcBorders>
            <w:shd w:val="clear" w:color="auto" w:fill="auto"/>
            <w:noWrap/>
          </w:tcPr>
          <w:p w14:paraId="7CF96300"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0.20</w:t>
            </w:r>
          </w:p>
        </w:tc>
        <w:tc>
          <w:tcPr>
            <w:tcW w:w="720" w:type="dxa"/>
            <w:tcBorders>
              <w:top w:val="single" w:sz="4" w:space="0" w:color="auto"/>
              <w:bottom w:val="nil"/>
            </w:tcBorders>
            <w:shd w:val="clear" w:color="auto" w:fill="auto"/>
            <w:noWrap/>
          </w:tcPr>
          <w:p w14:paraId="0657F987"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1.09</w:t>
            </w:r>
          </w:p>
        </w:tc>
        <w:tc>
          <w:tcPr>
            <w:tcW w:w="1357" w:type="dxa"/>
            <w:tcBorders>
              <w:top w:val="single" w:sz="4" w:space="0" w:color="auto"/>
              <w:bottom w:val="nil"/>
            </w:tcBorders>
            <w:shd w:val="clear" w:color="auto" w:fill="auto"/>
            <w:noWrap/>
          </w:tcPr>
          <w:p w14:paraId="780C73B3"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(1.03, 1.16)</w:t>
            </w:r>
          </w:p>
        </w:tc>
        <w:tc>
          <w:tcPr>
            <w:tcW w:w="988" w:type="dxa"/>
            <w:tcBorders>
              <w:top w:val="single" w:sz="4" w:space="0" w:color="auto"/>
              <w:bottom w:val="nil"/>
            </w:tcBorders>
            <w:shd w:val="clear" w:color="auto" w:fill="auto"/>
            <w:noWrap/>
          </w:tcPr>
          <w:p w14:paraId="10BF9B0F"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0.20</w:t>
            </w:r>
          </w:p>
        </w:tc>
        <w:tc>
          <w:tcPr>
            <w:tcW w:w="730" w:type="dxa"/>
            <w:tcBorders>
              <w:top w:val="single" w:sz="4" w:space="0" w:color="auto"/>
              <w:bottom w:val="nil"/>
            </w:tcBorders>
            <w:shd w:val="clear" w:color="auto" w:fill="auto"/>
            <w:noWrap/>
          </w:tcPr>
          <w:p w14:paraId="21AC39D6"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1.09</w:t>
            </w:r>
          </w:p>
        </w:tc>
        <w:tc>
          <w:tcPr>
            <w:tcW w:w="1348" w:type="dxa"/>
            <w:tcBorders>
              <w:top w:val="single" w:sz="4" w:space="0" w:color="auto"/>
              <w:bottom w:val="nil"/>
            </w:tcBorders>
            <w:shd w:val="clear" w:color="auto" w:fill="auto"/>
            <w:noWrap/>
          </w:tcPr>
          <w:p w14:paraId="673380BC"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(1.03, 1.16)</w:t>
            </w:r>
          </w:p>
        </w:tc>
        <w:tc>
          <w:tcPr>
            <w:tcW w:w="978" w:type="dxa"/>
            <w:tcBorders>
              <w:top w:val="single" w:sz="4" w:space="0" w:color="auto"/>
              <w:bottom w:val="nil"/>
            </w:tcBorders>
            <w:shd w:val="clear" w:color="auto" w:fill="auto"/>
            <w:noWrap/>
          </w:tcPr>
          <w:p w14:paraId="3DDE9CC4"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0.62</w:t>
            </w:r>
          </w:p>
        </w:tc>
      </w:tr>
      <w:tr w:rsidR="004D4D9C" w:rsidRPr="007D765A" w14:paraId="458DE871" w14:textId="77777777" w:rsidTr="00FC3A19">
        <w:trPr>
          <w:trHeight w:val="300"/>
        </w:trPr>
        <w:tc>
          <w:tcPr>
            <w:tcW w:w="1161" w:type="dxa"/>
            <w:tcBorders>
              <w:top w:val="nil"/>
            </w:tcBorders>
            <w:shd w:val="clear" w:color="auto" w:fill="auto"/>
            <w:noWrap/>
            <w:hideMark/>
          </w:tcPr>
          <w:p w14:paraId="0CC1A057" w14:textId="77777777" w:rsidR="004D4D9C" w:rsidRPr="007E5ECE" w:rsidRDefault="004D4D9C" w:rsidP="00FC3A19">
            <w:pPr>
              <w:spacing w:after="0" w:line="240" w:lineRule="auto"/>
              <w:rPr>
                <w:rFonts w:ascii="Arial" w:eastAsia="Times New Roman" w:hAnsi="Arial" w:cs="Arial"/>
                <w:color w:val="000000"/>
              </w:rPr>
            </w:pPr>
          </w:p>
        </w:tc>
        <w:tc>
          <w:tcPr>
            <w:tcW w:w="1167" w:type="dxa"/>
            <w:tcBorders>
              <w:top w:val="nil"/>
            </w:tcBorders>
            <w:shd w:val="clear" w:color="auto" w:fill="auto"/>
            <w:noWrap/>
            <w:hideMark/>
          </w:tcPr>
          <w:p w14:paraId="7B30CF84"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Q3</w:t>
            </w:r>
          </w:p>
        </w:tc>
        <w:tc>
          <w:tcPr>
            <w:tcW w:w="645" w:type="dxa"/>
            <w:tcBorders>
              <w:top w:val="nil"/>
            </w:tcBorders>
            <w:shd w:val="clear" w:color="auto" w:fill="auto"/>
            <w:noWrap/>
          </w:tcPr>
          <w:p w14:paraId="1A95F7B6"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1.09</w:t>
            </w:r>
          </w:p>
        </w:tc>
        <w:tc>
          <w:tcPr>
            <w:tcW w:w="2328" w:type="dxa"/>
            <w:gridSpan w:val="2"/>
            <w:tcBorders>
              <w:top w:val="nil"/>
            </w:tcBorders>
            <w:shd w:val="clear" w:color="auto" w:fill="auto"/>
            <w:noWrap/>
          </w:tcPr>
          <w:p w14:paraId="064CC53B"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(1.01, 1.18)</w:t>
            </w:r>
          </w:p>
        </w:tc>
        <w:tc>
          <w:tcPr>
            <w:tcW w:w="645" w:type="dxa"/>
            <w:tcBorders>
              <w:top w:val="nil"/>
            </w:tcBorders>
            <w:shd w:val="clear" w:color="auto" w:fill="auto"/>
            <w:noWrap/>
          </w:tcPr>
          <w:p w14:paraId="4A37202E"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1.03</w:t>
            </w:r>
          </w:p>
        </w:tc>
        <w:tc>
          <w:tcPr>
            <w:tcW w:w="2333" w:type="dxa"/>
            <w:gridSpan w:val="2"/>
            <w:tcBorders>
              <w:top w:val="nil"/>
            </w:tcBorders>
            <w:shd w:val="clear" w:color="auto" w:fill="auto"/>
            <w:noWrap/>
          </w:tcPr>
          <w:p w14:paraId="3FDA63F2"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(0.96, 1.11)</w:t>
            </w:r>
          </w:p>
        </w:tc>
        <w:tc>
          <w:tcPr>
            <w:tcW w:w="720" w:type="dxa"/>
            <w:tcBorders>
              <w:top w:val="nil"/>
            </w:tcBorders>
            <w:shd w:val="clear" w:color="auto" w:fill="auto"/>
            <w:noWrap/>
          </w:tcPr>
          <w:p w14:paraId="38390F95"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1.06</w:t>
            </w:r>
          </w:p>
        </w:tc>
        <w:tc>
          <w:tcPr>
            <w:tcW w:w="2345" w:type="dxa"/>
            <w:gridSpan w:val="2"/>
            <w:tcBorders>
              <w:top w:val="nil"/>
            </w:tcBorders>
            <w:shd w:val="clear" w:color="auto" w:fill="auto"/>
            <w:noWrap/>
          </w:tcPr>
          <w:p w14:paraId="0017AAB6"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(0.99, 1.13)</w:t>
            </w:r>
          </w:p>
        </w:tc>
        <w:tc>
          <w:tcPr>
            <w:tcW w:w="730" w:type="dxa"/>
            <w:tcBorders>
              <w:top w:val="nil"/>
            </w:tcBorders>
            <w:shd w:val="clear" w:color="auto" w:fill="auto"/>
            <w:noWrap/>
          </w:tcPr>
          <w:p w14:paraId="26FCCAF5"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1.04</w:t>
            </w:r>
          </w:p>
        </w:tc>
        <w:tc>
          <w:tcPr>
            <w:tcW w:w="2326" w:type="dxa"/>
            <w:gridSpan w:val="2"/>
            <w:tcBorders>
              <w:top w:val="nil"/>
            </w:tcBorders>
            <w:shd w:val="clear" w:color="auto" w:fill="auto"/>
            <w:noWrap/>
          </w:tcPr>
          <w:p w14:paraId="4B02CD61"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(0.98, 1.12)</w:t>
            </w:r>
          </w:p>
        </w:tc>
      </w:tr>
      <w:tr w:rsidR="004D4D9C" w:rsidRPr="007D765A" w14:paraId="3629D3A5" w14:textId="77777777" w:rsidTr="00FC3A19">
        <w:trPr>
          <w:trHeight w:val="300"/>
        </w:trPr>
        <w:tc>
          <w:tcPr>
            <w:tcW w:w="1161" w:type="dxa"/>
            <w:tcBorders>
              <w:bottom w:val="single" w:sz="4" w:space="0" w:color="auto"/>
            </w:tcBorders>
            <w:shd w:val="clear" w:color="auto" w:fill="auto"/>
            <w:noWrap/>
            <w:hideMark/>
          </w:tcPr>
          <w:p w14:paraId="701B0799" w14:textId="77777777" w:rsidR="004D4D9C" w:rsidRPr="007E5ECE" w:rsidRDefault="004D4D9C" w:rsidP="00FC3A19">
            <w:pPr>
              <w:spacing w:after="0" w:line="240" w:lineRule="auto"/>
              <w:rPr>
                <w:rFonts w:ascii="Arial" w:eastAsia="Times New Roman" w:hAnsi="Arial" w:cs="Arial"/>
                <w:color w:val="000000"/>
              </w:rPr>
            </w:pPr>
          </w:p>
        </w:tc>
        <w:tc>
          <w:tcPr>
            <w:tcW w:w="1167" w:type="dxa"/>
            <w:tcBorders>
              <w:bottom w:val="single" w:sz="4" w:space="0" w:color="auto"/>
            </w:tcBorders>
            <w:shd w:val="clear" w:color="auto" w:fill="auto"/>
            <w:noWrap/>
            <w:hideMark/>
          </w:tcPr>
          <w:p w14:paraId="57FF5C89"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Q4</w:t>
            </w:r>
          </w:p>
        </w:tc>
        <w:tc>
          <w:tcPr>
            <w:tcW w:w="645" w:type="dxa"/>
            <w:tcBorders>
              <w:bottom w:val="single" w:sz="4" w:space="0" w:color="auto"/>
            </w:tcBorders>
            <w:shd w:val="clear" w:color="auto" w:fill="auto"/>
            <w:noWrap/>
          </w:tcPr>
          <w:p w14:paraId="7A8DD998"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1.11</w:t>
            </w:r>
          </w:p>
        </w:tc>
        <w:tc>
          <w:tcPr>
            <w:tcW w:w="2328" w:type="dxa"/>
            <w:gridSpan w:val="2"/>
            <w:tcBorders>
              <w:bottom w:val="single" w:sz="4" w:space="0" w:color="auto"/>
            </w:tcBorders>
            <w:shd w:val="clear" w:color="auto" w:fill="auto"/>
            <w:noWrap/>
          </w:tcPr>
          <w:p w14:paraId="2EE196A7"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(1.03, 1.19)</w:t>
            </w:r>
          </w:p>
        </w:tc>
        <w:tc>
          <w:tcPr>
            <w:tcW w:w="645" w:type="dxa"/>
            <w:tcBorders>
              <w:bottom w:val="single" w:sz="4" w:space="0" w:color="auto"/>
            </w:tcBorders>
            <w:shd w:val="clear" w:color="auto" w:fill="auto"/>
            <w:noWrap/>
          </w:tcPr>
          <w:p w14:paraId="1F5D5704"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1.00</w:t>
            </w:r>
          </w:p>
        </w:tc>
        <w:tc>
          <w:tcPr>
            <w:tcW w:w="2333" w:type="dxa"/>
            <w:gridSpan w:val="2"/>
            <w:tcBorders>
              <w:bottom w:val="single" w:sz="4" w:space="0" w:color="auto"/>
            </w:tcBorders>
            <w:shd w:val="clear" w:color="auto" w:fill="auto"/>
            <w:noWrap/>
          </w:tcPr>
          <w:p w14:paraId="5ADFFFD4"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(0.93, 1.08)</w:t>
            </w:r>
          </w:p>
        </w:tc>
        <w:tc>
          <w:tcPr>
            <w:tcW w:w="720" w:type="dxa"/>
            <w:tcBorders>
              <w:bottom w:val="single" w:sz="4" w:space="0" w:color="auto"/>
            </w:tcBorders>
            <w:shd w:val="clear" w:color="auto" w:fill="auto"/>
            <w:noWrap/>
          </w:tcPr>
          <w:p w14:paraId="5E665DE0"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1.09</w:t>
            </w:r>
          </w:p>
        </w:tc>
        <w:tc>
          <w:tcPr>
            <w:tcW w:w="2345" w:type="dxa"/>
            <w:gridSpan w:val="2"/>
            <w:tcBorders>
              <w:bottom w:val="single" w:sz="4" w:space="0" w:color="auto"/>
            </w:tcBorders>
            <w:shd w:val="clear" w:color="auto" w:fill="auto"/>
            <w:noWrap/>
          </w:tcPr>
          <w:p w14:paraId="182C4FDE"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(1.02, 1.16)</w:t>
            </w:r>
          </w:p>
        </w:tc>
        <w:tc>
          <w:tcPr>
            <w:tcW w:w="730" w:type="dxa"/>
            <w:tcBorders>
              <w:bottom w:val="single" w:sz="4" w:space="0" w:color="auto"/>
            </w:tcBorders>
            <w:shd w:val="clear" w:color="auto" w:fill="auto"/>
            <w:noWrap/>
          </w:tcPr>
          <w:p w14:paraId="7700A3EE"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1.06</w:t>
            </w:r>
          </w:p>
        </w:tc>
        <w:tc>
          <w:tcPr>
            <w:tcW w:w="2326" w:type="dxa"/>
            <w:gridSpan w:val="2"/>
            <w:tcBorders>
              <w:bottom w:val="single" w:sz="4" w:space="0" w:color="auto"/>
            </w:tcBorders>
            <w:shd w:val="clear" w:color="auto" w:fill="auto"/>
            <w:noWrap/>
          </w:tcPr>
          <w:p w14:paraId="6E9DC8B6"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(0.98, 1.14)</w:t>
            </w:r>
          </w:p>
        </w:tc>
      </w:tr>
      <w:tr w:rsidR="004D4D9C" w:rsidRPr="007D765A" w14:paraId="32F3F9F8" w14:textId="77777777" w:rsidTr="00FC3A19">
        <w:trPr>
          <w:trHeight w:val="300"/>
        </w:trPr>
        <w:tc>
          <w:tcPr>
            <w:tcW w:w="1161" w:type="dxa"/>
            <w:vMerge w:val="restart"/>
            <w:tcBorders>
              <w:top w:val="single" w:sz="4" w:space="0" w:color="auto"/>
              <w:bottom w:val="nil"/>
            </w:tcBorders>
            <w:shd w:val="clear" w:color="auto" w:fill="auto"/>
            <w:noWrap/>
            <w:hideMark/>
          </w:tcPr>
          <w:p w14:paraId="7DA93F93"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Multiple CNS</w:t>
            </w:r>
          </w:p>
        </w:tc>
        <w:tc>
          <w:tcPr>
            <w:tcW w:w="1167" w:type="dxa"/>
            <w:tcBorders>
              <w:top w:val="single" w:sz="4" w:space="0" w:color="auto"/>
              <w:bottom w:val="nil"/>
            </w:tcBorders>
            <w:shd w:val="clear" w:color="auto" w:fill="auto"/>
            <w:noWrap/>
            <w:hideMark/>
          </w:tcPr>
          <w:p w14:paraId="60F8D40D"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Q2</w:t>
            </w:r>
          </w:p>
        </w:tc>
        <w:tc>
          <w:tcPr>
            <w:tcW w:w="645" w:type="dxa"/>
            <w:tcBorders>
              <w:top w:val="single" w:sz="4" w:space="0" w:color="auto"/>
              <w:bottom w:val="nil"/>
            </w:tcBorders>
            <w:shd w:val="clear" w:color="auto" w:fill="auto"/>
            <w:noWrap/>
          </w:tcPr>
          <w:p w14:paraId="44EBD50F"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1.08</w:t>
            </w:r>
          </w:p>
        </w:tc>
        <w:tc>
          <w:tcPr>
            <w:tcW w:w="1343" w:type="dxa"/>
            <w:tcBorders>
              <w:top w:val="single" w:sz="4" w:space="0" w:color="auto"/>
              <w:bottom w:val="nil"/>
            </w:tcBorders>
            <w:shd w:val="clear" w:color="auto" w:fill="auto"/>
            <w:noWrap/>
          </w:tcPr>
          <w:p w14:paraId="26596E3A"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(0.97, 1.19)</w:t>
            </w:r>
          </w:p>
        </w:tc>
        <w:tc>
          <w:tcPr>
            <w:tcW w:w="985" w:type="dxa"/>
            <w:tcBorders>
              <w:top w:val="single" w:sz="4" w:space="0" w:color="auto"/>
              <w:bottom w:val="nil"/>
            </w:tcBorders>
            <w:shd w:val="clear" w:color="auto" w:fill="auto"/>
            <w:noWrap/>
          </w:tcPr>
          <w:p w14:paraId="4FE66F60"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0.91</w:t>
            </w:r>
          </w:p>
        </w:tc>
        <w:tc>
          <w:tcPr>
            <w:tcW w:w="645" w:type="dxa"/>
            <w:tcBorders>
              <w:top w:val="single" w:sz="4" w:space="0" w:color="auto"/>
              <w:bottom w:val="nil"/>
            </w:tcBorders>
            <w:shd w:val="clear" w:color="auto" w:fill="auto"/>
            <w:noWrap/>
          </w:tcPr>
          <w:p w14:paraId="564B9A94"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1.05</w:t>
            </w:r>
          </w:p>
        </w:tc>
        <w:tc>
          <w:tcPr>
            <w:tcW w:w="1344" w:type="dxa"/>
            <w:tcBorders>
              <w:top w:val="single" w:sz="4" w:space="0" w:color="auto"/>
              <w:bottom w:val="nil"/>
            </w:tcBorders>
            <w:shd w:val="clear" w:color="auto" w:fill="auto"/>
            <w:noWrap/>
          </w:tcPr>
          <w:p w14:paraId="2D75FE67"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(0.95, 1.17)</w:t>
            </w:r>
          </w:p>
        </w:tc>
        <w:tc>
          <w:tcPr>
            <w:tcW w:w="989" w:type="dxa"/>
            <w:tcBorders>
              <w:top w:val="single" w:sz="4" w:space="0" w:color="auto"/>
              <w:bottom w:val="nil"/>
            </w:tcBorders>
            <w:shd w:val="clear" w:color="auto" w:fill="auto"/>
            <w:noWrap/>
          </w:tcPr>
          <w:p w14:paraId="22AD78B5"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0.003</w:t>
            </w:r>
          </w:p>
        </w:tc>
        <w:tc>
          <w:tcPr>
            <w:tcW w:w="720" w:type="dxa"/>
            <w:tcBorders>
              <w:top w:val="single" w:sz="4" w:space="0" w:color="auto"/>
              <w:bottom w:val="nil"/>
            </w:tcBorders>
            <w:shd w:val="clear" w:color="auto" w:fill="auto"/>
            <w:noWrap/>
          </w:tcPr>
          <w:p w14:paraId="73FC6F93"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1.12</w:t>
            </w:r>
          </w:p>
        </w:tc>
        <w:tc>
          <w:tcPr>
            <w:tcW w:w="1357" w:type="dxa"/>
            <w:tcBorders>
              <w:top w:val="single" w:sz="4" w:space="0" w:color="auto"/>
              <w:bottom w:val="nil"/>
            </w:tcBorders>
            <w:shd w:val="clear" w:color="auto" w:fill="auto"/>
            <w:noWrap/>
          </w:tcPr>
          <w:p w14:paraId="3651409B"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(1.03, 1.23)</w:t>
            </w:r>
          </w:p>
        </w:tc>
        <w:tc>
          <w:tcPr>
            <w:tcW w:w="988" w:type="dxa"/>
            <w:tcBorders>
              <w:top w:val="single" w:sz="4" w:space="0" w:color="auto"/>
              <w:bottom w:val="nil"/>
            </w:tcBorders>
            <w:shd w:val="clear" w:color="auto" w:fill="auto"/>
            <w:noWrap/>
          </w:tcPr>
          <w:p w14:paraId="66284ADB"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0.35</w:t>
            </w:r>
          </w:p>
        </w:tc>
        <w:tc>
          <w:tcPr>
            <w:tcW w:w="730" w:type="dxa"/>
            <w:tcBorders>
              <w:top w:val="single" w:sz="4" w:space="0" w:color="auto"/>
              <w:bottom w:val="nil"/>
            </w:tcBorders>
            <w:shd w:val="clear" w:color="auto" w:fill="auto"/>
            <w:noWrap/>
          </w:tcPr>
          <w:p w14:paraId="32CC9784"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1.11</w:t>
            </w:r>
          </w:p>
        </w:tc>
        <w:tc>
          <w:tcPr>
            <w:tcW w:w="1348" w:type="dxa"/>
            <w:tcBorders>
              <w:top w:val="single" w:sz="4" w:space="0" w:color="auto"/>
              <w:bottom w:val="nil"/>
            </w:tcBorders>
            <w:shd w:val="clear" w:color="auto" w:fill="auto"/>
            <w:noWrap/>
          </w:tcPr>
          <w:p w14:paraId="6DDD6244"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(1.02, 1.22)</w:t>
            </w:r>
          </w:p>
        </w:tc>
        <w:tc>
          <w:tcPr>
            <w:tcW w:w="978" w:type="dxa"/>
            <w:tcBorders>
              <w:top w:val="single" w:sz="4" w:space="0" w:color="auto"/>
              <w:bottom w:val="nil"/>
            </w:tcBorders>
            <w:shd w:val="clear" w:color="auto" w:fill="auto"/>
            <w:noWrap/>
          </w:tcPr>
          <w:p w14:paraId="610FB733"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0.04</w:t>
            </w:r>
          </w:p>
        </w:tc>
      </w:tr>
      <w:tr w:rsidR="004D4D9C" w:rsidRPr="007D765A" w14:paraId="720742A0" w14:textId="77777777" w:rsidTr="00FC3A19">
        <w:trPr>
          <w:trHeight w:val="300"/>
        </w:trPr>
        <w:tc>
          <w:tcPr>
            <w:tcW w:w="1161" w:type="dxa"/>
            <w:vMerge/>
            <w:tcBorders>
              <w:top w:val="nil"/>
              <w:bottom w:val="nil"/>
            </w:tcBorders>
            <w:shd w:val="clear" w:color="auto" w:fill="auto"/>
            <w:noWrap/>
            <w:hideMark/>
          </w:tcPr>
          <w:p w14:paraId="54C95BC9" w14:textId="77777777" w:rsidR="004D4D9C" w:rsidRPr="007E5ECE" w:rsidRDefault="004D4D9C" w:rsidP="00FC3A19">
            <w:pPr>
              <w:spacing w:after="0" w:line="240" w:lineRule="auto"/>
              <w:rPr>
                <w:rFonts w:ascii="Arial" w:eastAsia="Times New Roman" w:hAnsi="Arial" w:cs="Arial"/>
                <w:color w:val="000000"/>
              </w:rPr>
            </w:pPr>
          </w:p>
        </w:tc>
        <w:tc>
          <w:tcPr>
            <w:tcW w:w="1167" w:type="dxa"/>
            <w:tcBorders>
              <w:top w:val="nil"/>
              <w:bottom w:val="nil"/>
            </w:tcBorders>
            <w:shd w:val="clear" w:color="auto" w:fill="auto"/>
            <w:noWrap/>
            <w:hideMark/>
          </w:tcPr>
          <w:p w14:paraId="4BD30CCE"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Q3</w:t>
            </w:r>
          </w:p>
        </w:tc>
        <w:tc>
          <w:tcPr>
            <w:tcW w:w="645" w:type="dxa"/>
            <w:tcBorders>
              <w:top w:val="nil"/>
              <w:bottom w:val="nil"/>
            </w:tcBorders>
            <w:shd w:val="clear" w:color="auto" w:fill="auto"/>
            <w:noWrap/>
          </w:tcPr>
          <w:p w14:paraId="7A9F0C0E"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1.06</w:t>
            </w:r>
          </w:p>
        </w:tc>
        <w:tc>
          <w:tcPr>
            <w:tcW w:w="2328" w:type="dxa"/>
            <w:gridSpan w:val="2"/>
            <w:tcBorders>
              <w:top w:val="nil"/>
              <w:bottom w:val="nil"/>
            </w:tcBorders>
            <w:shd w:val="clear" w:color="auto" w:fill="auto"/>
            <w:noWrap/>
          </w:tcPr>
          <w:p w14:paraId="429E7164"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(0.94, 1.18)</w:t>
            </w:r>
          </w:p>
        </w:tc>
        <w:tc>
          <w:tcPr>
            <w:tcW w:w="645" w:type="dxa"/>
            <w:tcBorders>
              <w:top w:val="nil"/>
              <w:bottom w:val="nil"/>
            </w:tcBorders>
            <w:shd w:val="clear" w:color="auto" w:fill="auto"/>
            <w:noWrap/>
          </w:tcPr>
          <w:p w14:paraId="5370F05B"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0.97</w:t>
            </w:r>
          </w:p>
        </w:tc>
        <w:tc>
          <w:tcPr>
            <w:tcW w:w="2333" w:type="dxa"/>
            <w:gridSpan w:val="2"/>
            <w:tcBorders>
              <w:top w:val="nil"/>
              <w:bottom w:val="nil"/>
            </w:tcBorders>
            <w:shd w:val="clear" w:color="auto" w:fill="auto"/>
            <w:noWrap/>
          </w:tcPr>
          <w:p w14:paraId="2EC1A388"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(0.86, 1.09)</w:t>
            </w:r>
          </w:p>
        </w:tc>
        <w:tc>
          <w:tcPr>
            <w:tcW w:w="720" w:type="dxa"/>
            <w:tcBorders>
              <w:top w:val="nil"/>
              <w:bottom w:val="nil"/>
            </w:tcBorders>
            <w:shd w:val="clear" w:color="auto" w:fill="auto"/>
            <w:noWrap/>
          </w:tcPr>
          <w:p w14:paraId="55AB7564"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1.04</w:t>
            </w:r>
          </w:p>
        </w:tc>
        <w:tc>
          <w:tcPr>
            <w:tcW w:w="2345" w:type="dxa"/>
            <w:gridSpan w:val="2"/>
            <w:tcBorders>
              <w:top w:val="nil"/>
              <w:bottom w:val="nil"/>
            </w:tcBorders>
            <w:shd w:val="clear" w:color="auto" w:fill="auto"/>
            <w:noWrap/>
          </w:tcPr>
          <w:p w14:paraId="2DC36721"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(0.94, 1.14)</w:t>
            </w:r>
          </w:p>
        </w:tc>
        <w:tc>
          <w:tcPr>
            <w:tcW w:w="730" w:type="dxa"/>
            <w:tcBorders>
              <w:top w:val="nil"/>
              <w:bottom w:val="nil"/>
            </w:tcBorders>
            <w:shd w:val="clear" w:color="auto" w:fill="auto"/>
            <w:noWrap/>
          </w:tcPr>
          <w:p w14:paraId="3C5822BF"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1.00</w:t>
            </w:r>
          </w:p>
        </w:tc>
        <w:tc>
          <w:tcPr>
            <w:tcW w:w="2326" w:type="dxa"/>
            <w:gridSpan w:val="2"/>
            <w:tcBorders>
              <w:top w:val="nil"/>
              <w:bottom w:val="nil"/>
            </w:tcBorders>
            <w:shd w:val="clear" w:color="auto" w:fill="auto"/>
            <w:noWrap/>
          </w:tcPr>
          <w:p w14:paraId="1C39D759"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(0.91, 1.11)</w:t>
            </w:r>
          </w:p>
        </w:tc>
      </w:tr>
      <w:tr w:rsidR="004D4D9C" w:rsidRPr="007D765A" w14:paraId="02577E8C" w14:textId="77777777" w:rsidTr="00FC3A19">
        <w:trPr>
          <w:trHeight w:val="300"/>
        </w:trPr>
        <w:tc>
          <w:tcPr>
            <w:tcW w:w="1161" w:type="dxa"/>
            <w:tcBorders>
              <w:top w:val="nil"/>
              <w:bottom w:val="single" w:sz="4" w:space="0" w:color="auto"/>
            </w:tcBorders>
            <w:shd w:val="clear" w:color="auto" w:fill="auto"/>
            <w:noWrap/>
            <w:hideMark/>
          </w:tcPr>
          <w:p w14:paraId="1B93F767" w14:textId="77777777" w:rsidR="004D4D9C" w:rsidRPr="007E5ECE" w:rsidRDefault="004D4D9C" w:rsidP="00FC3A19">
            <w:pPr>
              <w:spacing w:after="0" w:line="240" w:lineRule="auto"/>
              <w:rPr>
                <w:rFonts w:ascii="Arial" w:eastAsia="Times New Roman" w:hAnsi="Arial" w:cs="Arial"/>
                <w:color w:val="000000"/>
              </w:rPr>
            </w:pPr>
          </w:p>
        </w:tc>
        <w:tc>
          <w:tcPr>
            <w:tcW w:w="1167" w:type="dxa"/>
            <w:tcBorders>
              <w:top w:val="nil"/>
              <w:bottom w:val="single" w:sz="4" w:space="0" w:color="auto"/>
            </w:tcBorders>
            <w:shd w:val="clear" w:color="auto" w:fill="auto"/>
            <w:noWrap/>
            <w:hideMark/>
          </w:tcPr>
          <w:p w14:paraId="1686E6E3"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Q4</w:t>
            </w:r>
          </w:p>
        </w:tc>
        <w:tc>
          <w:tcPr>
            <w:tcW w:w="645" w:type="dxa"/>
            <w:tcBorders>
              <w:top w:val="nil"/>
              <w:bottom w:val="single" w:sz="4" w:space="0" w:color="auto"/>
            </w:tcBorders>
            <w:shd w:val="clear" w:color="auto" w:fill="auto"/>
            <w:noWrap/>
          </w:tcPr>
          <w:p w14:paraId="50545C58"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1.05</w:t>
            </w:r>
          </w:p>
        </w:tc>
        <w:tc>
          <w:tcPr>
            <w:tcW w:w="2328" w:type="dxa"/>
            <w:gridSpan w:val="2"/>
            <w:tcBorders>
              <w:top w:val="nil"/>
              <w:bottom w:val="single" w:sz="4" w:space="0" w:color="auto"/>
            </w:tcBorders>
            <w:shd w:val="clear" w:color="auto" w:fill="auto"/>
            <w:noWrap/>
          </w:tcPr>
          <w:p w14:paraId="4F67798E"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(0.94, 1.18)</w:t>
            </w:r>
          </w:p>
        </w:tc>
        <w:tc>
          <w:tcPr>
            <w:tcW w:w="645" w:type="dxa"/>
            <w:tcBorders>
              <w:top w:val="nil"/>
              <w:bottom w:val="single" w:sz="4" w:space="0" w:color="auto"/>
            </w:tcBorders>
            <w:shd w:val="clear" w:color="auto" w:fill="auto"/>
            <w:noWrap/>
          </w:tcPr>
          <w:p w14:paraId="4FAF1167"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0.89</w:t>
            </w:r>
          </w:p>
        </w:tc>
        <w:tc>
          <w:tcPr>
            <w:tcW w:w="2333" w:type="dxa"/>
            <w:gridSpan w:val="2"/>
            <w:tcBorders>
              <w:top w:val="nil"/>
              <w:bottom w:val="single" w:sz="4" w:space="0" w:color="auto"/>
            </w:tcBorders>
            <w:shd w:val="clear" w:color="auto" w:fill="auto"/>
            <w:noWrap/>
          </w:tcPr>
          <w:p w14:paraId="0A3B8DF0"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(0.79, 1.00)</w:t>
            </w:r>
          </w:p>
        </w:tc>
        <w:tc>
          <w:tcPr>
            <w:tcW w:w="720" w:type="dxa"/>
            <w:tcBorders>
              <w:top w:val="nil"/>
              <w:bottom w:val="single" w:sz="4" w:space="0" w:color="auto"/>
            </w:tcBorders>
            <w:shd w:val="clear" w:color="auto" w:fill="auto"/>
            <w:noWrap/>
          </w:tcPr>
          <w:p w14:paraId="29C0EAC8"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 xml:space="preserve">1.02 </w:t>
            </w:r>
          </w:p>
        </w:tc>
        <w:tc>
          <w:tcPr>
            <w:tcW w:w="2345" w:type="dxa"/>
            <w:gridSpan w:val="2"/>
            <w:tcBorders>
              <w:top w:val="nil"/>
              <w:bottom w:val="single" w:sz="4" w:space="0" w:color="auto"/>
            </w:tcBorders>
            <w:shd w:val="clear" w:color="auto" w:fill="auto"/>
            <w:noWrap/>
          </w:tcPr>
          <w:p w14:paraId="68FBD624"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(0.92, 1.13)</w:t>
            </w:r>
          </w:p>
        </w:tc>
        <w:tc>
          <w:tcPr>
            <w:tcW w:w="730" w:type="dxa"/>
            <w:tcBorders>
              <w:top w:val="nil"/>
              <w:bottom w:val="single" w:sz="4" w:space="0" w:color="auto"/>
            </w:tcBorders>
            <w:shd w:val="clear" w:color="auto" w:fill="auto"/>
            <w:noWrap/>
          </w:tcPr>
          <w:p w14:paraId="20531AF7"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0.95</w:t>
            </w:r>
          </w:p>
        </w:tc>
        <w:tc>
          <w:tcPr>
            <w:tcW w:w="2326" w:type="dxa"/>
            <w:gridSpan w:val="2"/>
            <w:tcBorders>
              <w:top w:val="nil"/>
              <w:bottom w:val="single" w:sz="4" w:space="0" w:color="auto"/>
            </w:tcBorders>
            <w:shd w:val="clear" w:color="auto" w:fill="auto"/>
            <w:noWrap/>
          </w:tcPr>
          <w:p w14:paraId="2F3E412F"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(0.85, 1.06)</w:t>
            </w:r>
          </w:p>
        </w:tc>
      </w:tr>
      <w:tr w:rsidR="004D4D9C" w:rsidRPr="007D765A" w14:paraId="690C7146" w14:textId="77777777" w:rsidTr="00FC3A19">
        <w:trPr>
          <w:trHeight w:val="300"/>
        </w:trPr>
        <w:tc>
          <w:tcPr>
            <w:tcW w:w="1161" w:type="dxa"/>
            <w:tcBorders>
              <w:top w:val="single" w:sz="4" w:space="0" w:color="auto"/>
              <w:bottom w:val="nil"/>
            </w:tcBorders>
            <w:shd w:val="clear" w:color="auto" w:fill="auto"/>
            <w:noWrap/>
            <w:hideMark/>
          </w:tcPr>
          <w:p w14:paraId="719E657F"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Any PNS</w:t>
            </w:r>
          </w:p>
        </w:tc>
        <w:tc>
          <w:tcPr>
            <w:tcW w:w="1167" w:type="dxa"/>
            <w:tcBorders>
              <w:top w:val="single" w:sz="4" w:space="0" w:color="auto"/>
              <w:bottom w:val="nil"/>
            </w:tcBorders>
            <w:shd w:val="clear" w:color="auto" w:fill="auto"/>
            <w:noWrap/>
            <w:hideMark/>
          </w:tcPr>
          <w:p w14:paraId="64A8B285"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Q2</w:t>
            </w:r>
          </w:p>
        </w:tc>
        <w:tc>
          <w:tcPr>
            <w:tcW w:w="645" w:type="dxa"/>
            <w:tcBorders>
              <w:top w:val="single" w:sz="4" w:space="0" w:color="auto"/>
              <w:bottom w:val="nil"/>
            </w:tcBorders>
            <w:shd w:val="clear" w:color="auto" w:fill="auto"/>
            <w:noWrap/>
          </w:tcPr>
          <w:p w14:paraId="36D59320"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1.04</w:t>
            </w:r>
          </w:p>
        </w:tc>
        <w:tc>
          <w:tcPr>
            <w:tcW w:w="1343" w:type="dxa"/>
            <w:tcBorders>
              <w:top w:val="single" w:sz="4" w:space="0" w:color="auto"/>
              <w:bottom w:val="nil"/>
            </w:tcBorders>
            <w:shd w:val="clear" w:color="auto" w:fill="auto"/>
            <w:noWrap/>
          </w:tcPr>
          <w:p w14:paraId="3A7A014D"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(0.96, 1.12)</w:t>
            </w:r>
          </w:p>
        </w:tc>
        <w:tc>
          <w:tcPr>
            <w:tcW w:w="985" w:type="dxa"/>
            <w:tcBorders>
              <w:top w:val="single" w:sz="4" w:space="0" w:color="auto"/>
              <w:bottom w:val="nil"/>
            </w:tcBorders>
            <w:shd w:val="clear" w:color="auto" w:fill="auto"/>
            <w:noWrap/>
          </w:tcPr>
          <w:p w14:paraId="7590B62B"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0.02</w:t>
            </w:r>
          </w:p>
        </w:tc>
        <w:tc>
          <w:tcPr>
            <w:tcW w:w="645" w:type="dxa"/>
            <w:tcBorders>
              <w:top w:val="single" w:sz="4" w:space="0" w:color="auto"/>
              <w:bottom w:val="nil"/>
            </w:tcBorders>
            <w:shd w:val="clear" w:color="auto" w:fill="auto"/>
            <w:noWrap/>
          </w:tcPr>
          <w:p w14:paraId="4BA98F99"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1.03</w:t>
            </w:r>
          </w:p>
        </w:tc>
        <w:tc>
          <w:tcPr>
            <w:tcW w:w="1344" w:type="dxa"/>
            <w:tcBorders>
              <w:top w:val="single" w:sz="4" w:space="0" w:color="auto"/>
              <w:bottom w:val="nil"/>
            </w:tcBorders>
            <w:shd w:val="clear" w:color="auto" w:fill="auto"/>
            <w:noWrap/>
          </w:tcPr>
          <w:p w14:paraId="42F6C3B6"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(0.95, 1.11)</w:t>
            </w:r>
          </w:p>
        </w:tc>
        <w:tc>
          <w:tcPr>
            <w:tcW w:w="989" w:type="dxa"/>
            <w:tcBorders>
              <w:top w:val="single" w:sz="4" w:space="0" w:color="auto"/>
              <w:bottom w:val="nil"/>
            </w:tcBorders>
            <w:shd w:val="clear" w:color="auto" w:fill="auto"/>
            <w:noWrap/>
          </w:tcPr>
          <w:p w14:paraId="0FBF02E0"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0.77</w:t>
            </w:r>
          </w:p>
        </w:tc>
        <w:tc>
          <w:tcPr>
            <w:tcW w:w="720" w:type="dxa"/>
            <w:tcBorders>
              <w:top w:val="single" w:sz="4" w:space="0" w:color="auto"/>
              <w:bottom w:val="nil"/>
            </w:tcBorders>
            <w:shd w:val="clear" w:color="auto" w:fill="auto"/>
            <w:noWrap/>
          </w:tcPr>
          <w:p w14:paraId="2DDDF21D"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1.03</w:t>
            </w:r>
          </w:p>
        </w:tc>
        <w:tc>
          <w:tcPr>
            <w:tcW w:w="1357" w:type="dxa"/>
            <w:tcBorders>
              <w:top w:val="single" w:sz="4" w:space="0" w:color="auto"/>
              <w:bottom w:val="nil"/>
            </w:tcBorders>
            <w:shd w:val="clear" w:color="auto" w:fill="auto"/>
            <w:noWrap/>
          </w:tcPr>
          <w:p w14:paraId="369E18DA"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(0.97, 1.11)</w:t>
            </w:r>
          </w:p>
        </w:tc>
        <w:tc>
          <w:tcPr>
            <w:tcW w:w="988" w:type="dxa"/>
            <w:tcBorders>
              <w:top w:val="single" w:sz="4" w:space="0" w:color="auto"/>
              <w:bottom w:val="nil"/>
            </w:tcBorders>
            <w:shd w:val="clear" w:color="auto" w:fill="auto"/>
            <w:noWrap/>
          </w:tcPr>
          <w:p w14:paraId="6A2C469F"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0.008</w:t>
            </w:r>
          </w:p>
        </w:tc>
        <w:tc>
          <w:tcPr>
            <w:tcW w:w="730" w:type="dxa"/>
            <w:tcBorders>
              <w:top w:val="single" w:sz="4" w:space="0" w:color="auto"/>
              <w:bottom w:val="nil"/>
            </w:tcBorders>
            <w:shd w:val="clear" w:color="auto" w:fill="auto"/>
            <w:noWrap/>
          </w:tcPr>
          <w:p w14:paraId="3F9E4363"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1.03</w:t>
            </w:r>
          </w:p>
        </w:tc>
        <w:tc>
          <w:tcPr>
            <w:tcW w:w="1348" w:type="dxa"/>
            <w:tcBorders>
              <w:top w:val="single" w:sz="4" w:space="0" w:color="auto"/>
              <w:bottom w:val="nil"/>
            </w:tcBorders>
            <w:shd w:val="clear" w:color="auto" w:fill="auto"/>
            <w:noWrap/>
          </w:tcPr>
          <w:p w14:paraId="358C0FF2"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(0.96, 1.10)</w:t>
            </w:r>
          </w:p>
        </w:tc>
        <w:tc>
          <w:tcPr>
            <w:tcW w:w="978" w:type="dxa"/>
            <w:tcBorders>
              <w:top w:val="single" w:sz="4" w:space="0" w:color="auto"/>
              <w:bottom w:val="nil"/>
            </w:tcBorders>
            <w:shd w:val="clear" w:color="auto" w:fill="auto"/>
            <w:noWrap/>
          </w:tcPr>
          <w:p w14:paraId="594C8EBB"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0.03</w:t>
            </w:r>
          </w:p>
        </w:tc>
      </w:tr>
      <w:tr w:rsidR="004D4D9C" w:rsidRPr="007D765A" w14:paraId="57671C01" w14:textId="77777777" w:rsidTr="00FC3A19">
        <w:trPr>
          <w:trHeight w:val="300"/>
        </w:trPr>
        <w:tc>
          <w:tcPr>
            <w:tcW w:w="1161" w:type="dxa"/>
            <w:tcBorders>
              <w:top w:val="nil"/>
            </w:tcBorders>
            <w:shd w:val="clear" w:color="auto" w:fill="auto"/>
            <w:noWrap/>
            <w:hideMark/>
          </w:tcPr>
          <w:p w14:paraId="1D62865D" w14:textId="77777777" w:rsidR="004D4D9C" w:rsidRPr="007E5ECE" w:rsidRDefault="004D4D9C" w:rsidP="00FC3A19">
            <w:pPr>
              <w:spacing w:after="0" w:line="240" w:lineRule="auto"/>
              <w:rPr>
                <w:rFonts w:ascii="Arial" w:eastAsia="Times New Roman" w:hAnsi="Arial" w:cs="Arial"/>
                <w:color w:val="000000"/>
              </w:rPr>
            </w:pPr>
          </w:p>
        </w:tc>
        <w:tc>
          <w:tcPr>
            <w:tcW w:w="1167" w:type="dxa"/>
            <w:tcBorders>
              <w:top w:val="nil"/>
            </w:tcBorders>
            <w:shd w:val="clear" w:color="auto" w:fill="auto"/>
            <w:noWrap/>
            <w:hideMark/>
          </w:tcPr>
          <w:p w14:paraId="67C961E5"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Q3</w:t>
            </w:r>
          </w:p>
        </w:tc>
        <w:tc>
          <w:tcPr>
            <w:tcW w:w="645" w:type="dxa"/>
            <w:tcBorders>
              <w:top w:val="nil"/>
            </w:tcBorders>
            <w:shd w:val="clear" w:color="auto" w:fill="auto"/>
            <w:noWrap/>
          </w:tcPr>
          <w:p w14:paraId="33BD6C4D"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1.02</w:t>
            </w:r>
          </w:p>
        </w:tc>
        <w:tc>
          <w:tcPr>
            <w:tcW w:w="2328" w:type="dxa"/>
            <w:gridSpan w:val="2"/>
            <w:tcBorders>
              <w:top w:val="nil"/>
            </w:tcBorders>
            <w:shd w:val="clear" w:color="auto" w:fill="auto"/>
            <w:noWrap/>
          </w:tcPr>
          <w:p w14:paraId="04F0A536"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(0.94. 1.11)</w:t>
            </w:r>
          </w:p>
        </w:tc>
        <w:tc>
          <w:tcPr>
            <w:tcW w:w="645" w:type="dxa"/>
            <w:tcBorders>
              <w:top w:val="nil"/>
            </w:tcBorders>
            <w:shd w:val="clear" w:color="auto" w:fill="auto"/>
            <w:noWrap/>
          </w:tcPr>
          <w:p w14:paraId="1EFEB6ED"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0.98</w:t>
            </w:r>
          </w:p>
        </w:tc>
        <w:tc>
          <w:tcPr>
            <w:tcW w:w="2333" w:type="dxa"/>
            <w:gridSpan w:val="2"/>
            <w:tcBorders>
              <w:top w:val="nil"/>
            </w:tcBorders>
            <w:shd w:val="clear" w:color="auto" w:fill="auto"/>
            <w:noWrap/>
          </w:tcPr>
          <w:p w14:paraId="2CBC5F51"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(0.89, 1.06)</w:t>
            </w:r>
          </w:p>
        </w:tc>
        <w:tc>
          <w:tcPr>
            <w:tcW w:w="720" w:type="dxa"/>
            <w:tcBorders>
              <w:top w:val="nil"/>
            </w:tcBorders>
            <w:shd w:val="clear" w:color="auto" w:fill="auto"/>
            <w:noWrap/>
          </w:tcPr>
          <w:p w14:paraId="51A16943"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1.01</w:t>
            </w:r>
          </w:p>
        </w:tc>
        <w:tc>
          <w:tcPr>
            <w:tcW w:w="2345" w:type="dxa"/>
            <w:gridSpan w:val="2"/>
            <w:tcBorders>
              <w:top w:val="nil"/>
            </w:tcBorders>
            <w:shd w:val="clear" w:color="auto" w:fill="auto"/>
            <w:noWrap/>
          </w:tcPr>
          <w:p w14:paraId="38500A14"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(0.94, 1.09)</w:t>
            </w:r>
          </w:p>
        </w:tc>
        <w:tc>
          <w:tcPr>
            <w:tcW w:w="730" w:type="dxa"/>
            <w:tcBorders>
              <w:top w:val="nil"/>
            </w:tcBorders>
            <w:shd w:val="clear" w:color="auto" w:fill="auto"/>
            <w:noWrap/>
          </w:tcPr>
          <w:p w14:paraId="719F79D4"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1.01</w:t>
            </w:r>
          </w:p>
        </w:tc>
        <w:tc>
          <w:tcPr>
            <w:tcW w:w="2326" w:type="dxa"/>
            <w:gridSpan w:val="2"/>
            <w:tcBorders>
              <w:top w:val="nil"/>
            </w:tcBorders>
            <w:shd w:val="clear" w:color="auto" w:fill="auto"/>
            <w:noWrap/>
          </w:tcPr>
          <w:p w14:paraId="0E11AEAF"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(0.94, 1.09)</w:t>
            </w:r>
          </w:p>
        </w:tc>
      </w:tr>
      <w:tr w:rsidR="004D4D9C" w:rsidRPr="007D765A" w14:paraId="4A7AAF68" w14:textId="77777777" w:rsidTr="00FC3A19">
        <w:trPr>
          <w:trHeight w:val="300"/>
        </w:trPr>
        <w:tc>
          <w:tcPr>
            <w:tcW w:w="1161" w:type="dxa"/>
            <w:tcBorders>
              <w:bottom w:val="single" w:sz="4" w:space="0" w:color="auto"/>
            </w:tcBorders>
            <w:shd w:val="clear" w:color="auto" w:fill="auto"/>
            <w:noWrap/>
            <w:hideMark/>
          </w:tcPr>
          <w:p w14:paraId="29AA478E" w14:textId="77777777" w:rsidR="004D4D9C" w:rsidRPr="007E5ECE" w:rsidRDefault="004D4D9C" w:rsidP="00FC3A19">
            <w:pPr>
              <w:spacing w:after="0" w:line="240" w:lineRule="auto"/>
              <w:rPr>
                <w:rFonts w:ascii="Arial" w:eastAsia="Times New Roman" w:hAnsi="Arial" w:cs="Arial"/>
                <w:color w:val="000000"/>
              </w:rPr>
            </w:pPr>
          </w:p>
        </w:tc>
        <w:tc>
          <w:tcPr>
            <w:tcW w:w="1167" w:type="dxa"/>
            <w:tcBorders>
              <w:bottom w:val="single" w:sz="4" w:space="0" w:color="auto"/>
            </w:tcBorders>
            <w:shd w:val="clear" w:color="auto" w:fill="auto"/>
            <w:noWrap/>
            <w:hideMark/>
          </w:tcPr>
          <w:p w14:paraId="0487C95D"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Q4</w:t>
            </w:r>
          </w:p>
        </w:tc>
        <w:tc>
          <w:tcPr>
            <w:tcW w:w="645" w:type="dxa"/>
            <w:tcBorders>
              <w:bottom w:val="single" w:sz="4" w:space="0" w:color="auto"/>
            </w:tcBorders>
            <w:shd w:val="clear" w:color="auto" w:fill="auto"/>
            <w:noWrap/>
          </w:tcPr>
          <w:p w14:paraId="68449FCB"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1.09</w:t>
            </w:r>
          </w:p>
        </w:tc>
        <w:tc>
          <w:tcPr>
            <w:tcW w:w="2328" w:type="dxa"/>
            <w:gridSpan w:val="2"/>
            <w:tcBorders>
              <w:bottom w:val="single" w:sz="4" w:space="0" w:color="auto"/>
            </w:tcBorders>
            <w:shd w:val="clear" w:color="auto" w:fill="auto"/>
            <w:noWrap/>
          </w:tcPr>
          <w:p w14:paraId="2BB312A1"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(1.01, 1.19)</w:t>
            </w:r>
          </w:p>
        </w:tc>
        <w:tc>
          <w:tcPr>
            <w:tcW w:w="645" w:type="dxa"/>
            <w:tcBorders>
              <w:bottom w:val="single" w:sz="4" w:space="0" w:color="auto"/>
            </w:tcBorders>
            <w:shd w:val="clear" w:color="auto" w:fill="auto"/>
            <w:noWrap/>
          </w:tcPr>
          <w:p w14:paraId="0FDE62D6"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1.01</w:t>
            </w:r>
          </w:p>
        </w:tc>
        <w:tc>
          <w:tcPr>
            <w:tcW w:w="2333" w:type="dxa"/>
            <w:gridSpan w:val="2"/>
            <w:tcBorders>
              <w:bottom w:val="single" w:sz="4" w:space="0" w:color="auto"/>
            </w:tcBorders>
            <w:shd w:val="clear" w:color="auto" w:fill="auto"/>
            <w:noWrap/>
          </w:tcPr>
          <w:p w14:paraId="618275FF"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(0.92, 1.10)</w:t>
            </w:r>
          </w:p>
        </w:tc>
        <w:tc>
          <w:tcPr>
            <w:tcW w:w="720" w:type="dxa"/>
            <w:tcBorders>
              <w:bottom w:val="single" w:sz="4" w:space="0" w:color="auto"/>
            </w:tcBorders>
            <w:shd w:val="clear" w:color="auto" w:fill="auto"/>
            <w:noWrap/>
          </w:tcPr>
          <w:p w14:paraId="64F591B3"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1.10</w:t>
            </w:r>
          </w:p>
        </w:tc>
        <w:tc>
          <w:tcPr>
            <w:tcW w:w="2345" w:type="dxa"/>
            <w:gridSpan w:val="2"/>
            <w:tcBorders>
              <w:bottom w:val="single" w:sz="4" w:space="0" w:color="auto"/>
            </w:tcBorders>
            <w:shd w:val="clear" w:color="auto" w:fill="auto"/>
            <w:noWrap/>
          </w:tcPr>
          <w:p w14:paraId="3BE3669B"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(1.02, 1.18)</w:t>
            </w:r>
          </w:p>
        </w:tc>
        <w:tc>
          <w:tcPr>
            <w:tcW w:w="730" w:type="dxa"/>
            <w:tcBorders>
              <w:bottom w:val="single" w:sz="4" w:space="0" w:color="auto"/>
            </w:tcBorders>
            <w:shd w:val="clear" w:color="auto" w:fill="auto"/>
            <w:noWrap/>
          </w:tcPr>
          <w:p w14:paraId="1DE41556"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1.09</w:t>
            </w:r>
          </w:p>
        </w:tc>
        <w:tc>
          <w:tcPr>
            <w:tcW w:w="2326" w:type="dxa"/>
            <w:gridSpan w:val="2"/>
            <w:tcBorders>
              <w:bottom w:val="single" w:sz="4" w:space="0" w:color="auto"/>
            </w:tcBorders>
            <w:shd w:val="clear" w:color="auto" w:fill="auto"/>
            <w:noWrap/>
          </w:tcPr>
          <w:p w14:paraId="52135397"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(1.00, 1.19)</w:t>
            </w:r>
          </w:p>
        </w:tc>
      </w:tr>
      <w:tr w:rsidR="004D4D9C" w:rsidRPr="007D765A" w14:paraId="720EACF1" w14:textId="77777777" w:rsidTr="00FC3A19">
        <w:trPr>
          <w:trHeight w:val="300"/>
        </w:trPr>
        <w:tc>
          <w:tcPr>
            <w:tcW w:w="1161" w:type="dxa"/>
            <w:vMerge w:val="restart"/>
            <w:tcBorders>
              <w:top w:val="single" w:sz="4" w:space="0" w:color="auto"/>
              <w:bottom w:val="nil"/>
            </w:tcBorders>
            <w:shd w:val="clear" w:color="auto" w:fill="auto"/>
            <w:noWrap/>
            <w:hideMark/>
          </w:tcPr>
          <w:p w14:paraId="5FA803AB"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Multiple PNS</w:t>
            </w:r>
          </w:p>
        </w:tc>
        <w:tc>
          <w:tcPr>
            <w:tcW w:w="1167" w:type="dxa"/>
            <w:tcBorders>
              <w:top w:val="single" w:sz="4" w:space="0" w:color="auto"/>
              <w:bottom w:val="nil"/>
            </w:tcBorders>
            <w:shd w:val="clear" w:color="auto" w:fill="auto"/>
            <w:noWrap/>
            <w:hideMark/>
          </w:tcPr>
          <w:p w14:paraId="4BA19D9F"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Q2</w:t>
            </w:r>
          </w:p>
        </w:tc>
        <w:tc>
          <w:tcPr>
            <w:tcW w:w="645" w:type="dxa"/>
            <w:tcBorders>
              <w:top w:val="single" w:sz="4" w:space="0" w:color="auto"/>
              <w:bottom w:val="nil"/>
            </w:tcBorders>
            <w:shd w:val="clear" w:color="auto" w:fill="auto"/>
            <w:noWrap/>
          </w:tcPr>
          <w:p w14:paraId="1228C930"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1.03</w:t>
            </w:r>
          </w:p>
        </w:tc>
        <w:tc>
          <w:tcPr>
            <w:tcW w:w="1343" w:type="dxa"/>
            <w:tcBorders>
              <w:top w:val="single" w:sz="4" w:space="0" w:color="auto"/>
              <w:bottom w:val="nil"/>
            </w:tcBorders>
            <w:shd w:val="clear" w:color="auto" w:fill="auto"/>
            <w:noWrap/>
          </w:tcPr>
          <w:p w14:paraId="41BAE38B"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(0.93, 1.13)</w:t>
            </w:r>
          </w:p>
        </w:tc>
        <w:tc>
          <w:tcPr>
            <w:tcW w:w="985" w:type="dxa"/>
            <w:tcBorders>
              <w:top w:val="single" w:sz="4" w:space="0" w:color="auto"/>
              <w:bottom w:val="nil"/>
            </w:tcBorders>
            <w:shd w:val="clear" w:color="auto" w:fill="auto"/>
            <w:noWrap/>
          </w:tcPr>
          <w:p w14:paraId="39B832AC"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0.01</w:t>
            </w:r>
          </w:p>
        </w:tc>
        <w:tc>
          <w:tcPr>
            <w:tcW w:w="645" w:type="dxa"/>
            <w:tcBorders>
              <w:top w:val="single" w:sz="4" w:space="0" w:color="auto"/>
              <w:bottom w:val="nil"/>
            </w:tcBorders>
            <w:shd w:val="clear" w:color="auto" w:fill="auto"/>
            <w:noWrap/>
          </w:tcPr>
          <w:p w14:paraId="6A7CCEE4"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1.01</w:t>
            </w:r>
          </w:p>
        </w:tc>
        <w:tc>
          <w:tcPr>
            <w:tcW w:w="1344" w:type="dxa"/>
            <w:tcBorders>
              <w:top w:val="single" w:sz="4" w:space="0" w:color="auto"/>
              <w:bottom w:val="nil"/>
            </w:tcBorders>
            <w:shd w:val="clear" w:color="auto" w:fill="auto"/>
            <w:noWrap/>
          </w:tcPr>
          <w:p w14:paraId="5119FBEF"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(0.92, 1.12)</w:t>
            </w:r>
          </w:p>
        </w:tc>
        <w:tc>
          <w:tcPr>
            <w:tcW w:w="989" w:type="dxa"/>
            <w:tcBorders>
              <w:top w:val="single" w:sz="4" w:space="0" w:color="auto"/>
              <w:bottom w:val="nil"/>
            </w:tcBorders>
            <w:shd w:val="clear" w:color="auto" w:fill="auto"/>
            <w:noWrap/>
          </w:tcPr>
          <w:p w14:paraId="6CE2EA5F"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0.55</w:t>
            </w:r>
          </w:p>
        </w:tc>
        <w:tc>
          <w:tcPr>
            <w:tcW w:w="720" w:type="dxa"/>
            <w:tcBorders>
              <w:top w:val="single" w:sz="4" w:space="0" w:color="auto"/>
              <w:bottom w:val="nil"/>
            </w:tcBorders>
            <w:shd w:val="clear" w:color="auto" w:fill="auto"/>
            <w:noWrap/>
          </w:tcPr>
          <w:p w14:paraId="58462397"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1.06</w:t>
            </w:r>
          </w:p>
        </w:tc>
        <w:tc>
          <w:tcPr>
            <w:tcW w:w="1357" w:type="dxa"/>
            <w:tcBorders>
              <w:top w:val="single" w:sz="4" w:space="0" w:color="auto"/>
              <w:bottom w:val="nil"/>
            </w:tcBorders>
            <w:shd w:val="clear" w:color="auto" w:fill="auto"/>
            <w:noWrap/>
          </w:tcPr>
          <w:p w14:paraId="15D0330C"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(0.97, 1.16)</w:t>
            </w:r>
          </w:p>
        </w:tc>
        <w:tc>
          <w:tcPr>
            <w:tcW w:w="988" w:type="dxa"/>
            <w:tcBorders>
              <w:top w:val="single" w:sz="4" w:space="0" w:color="auto"/>
              <w:bottom w:val="nil"/>
            </w:tcBorders>
            <w:shd w:val="clear" w:color="auto" w:fill="auto"/>
            <w:noWrap/>
          </w:tcPr>
          <w:p w14:paraId="6F430901"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0.003</w:t>
            </w:r>
          </w:p>
        </w:tc>
        <w:tc>
          <w:tcPr>
            <w:tcW w:w="730" w:type="dxa"/>
            <w:tcBorders>
              <w:top w:val="single" w:sz="4" w:space="0" w:color="auto"/>
              <w:bottom w:val="nil"/>
            </w:tcBorders>
            <w:shd w:val="clear" w:color="auto" w:fill="auto"/>
            <w:noWrap/>
          </w:tcPr>
          <w:p w14:paraId="79BD6DA9"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1.06</w:t>
            </w:r>
          </w:p>
        </w:tc>
        <w:tc>
          <w:tcPr>
            <w:tcW w:w="1348" w:type="dxa"/>
            <w:tcBorders>
              <w:top w:val="single" w:sz="4" w:space="0" w:color="auto"/>
              <w:bottom w:val="nil"/>
            </w:tcBorders>
            <w:shd w:val="clear" w:color="auto" w:fill="auto"/>
            <w:noWrap/>
          </w:tcPr>
          <w:p w14:paraId="7324E7CC"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(0.97, 1.16)</w:t>
            </w:r>
          </w:p>
        </w:tc>
        <w:tc>
          <w:tcPr>
            <w:tcW w:w="978" w:type="dxa"/>
            <w:tcBorders>
              <w:top w:val="single" w:sz="4" w:space="0" w:color="auto"/>
              <w:bottom w:val="nil"/>
            </w:tcBorders>
            <w:shd w:val="clear" w:color="auto" w:fill="auto"/>
            <w:noWrap/>
          </w:tcPr>
          <w:p w14:paraId="69DD839A"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0.006</w:t>
            </w:r>
          </w:p>
        </w:tc>
      </w:tr>
      <w:tr w:rsidR="004D4D9C" w:rsidRPr="007D765A" w14:paraId="5EA953FF" w14:textId="77777777" w:rsidTr="00FC3A19">
        <w:trPr>
          <w:trHeight w:val="300"/>
        </w:trPr>
        <w:tc>
          <w:tcPr>
            <w:tcW w:w="1161" w:type="dxa"/>
            <w:vMerge/>
            <w:tcBorders>
              <w:top w:val="nil"/>
            </w:tcBorders>
            <w:shd w:val="clear" w:color="auto" w:fill="auto"/>
            <w:noWrap/>
            <w:hideMark/>
          </w:tcPr>
          <w:p w14:paraId="380D9F60" w14:textId="77777777" w:rsidR="004D4D9C" w:rsidRPr="007E5ECE" w:rsidRDefault="004D4D9C" w:rsidP="00FC3A19">
            <w:pPr>
              <w:spacing w:after="0" w:line="240" w:lineRule="auto"/>
              <w:rPr>
                <w:rFonts w:ascii="Arial" w:eastAsia="Times New Roman" w:hAnsi="Arial" w:cs="Arial"/>
                <w:color w:val="000000"/>
              </w:rPr>
            </w:pPr>
          </w:p>
        </w:tc>
        <w:tc>
          <w:tcPr>
            <w:tcW w:w="1167" w:type="dxa"/>
            <w:tcBorders>
              <w:top w:val="nil"/>
            </w:tcBorders>
            <w:shd w:val="clear" w:color="auto" w:fill="auto"/>
            <w:noWrap/>
            <w:hideMark/>
          </w:tcPr>
          <w:p w14:paraId="7DA7E93B"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Q3</w:t>
            </w:r>
          </w:p>
        </w:tc>
        <w:tc>
          <w:tcPr>
            <w:tcW w:w="645" w:type="dxa"/>
            <w:tcBorders>
              <w:top w:val="nil"/>
            </w:tcBorders>
            <w:shd w:val="clear" w:color="auto" w:fill="auto"/>
            <w:noWrap/>
          </w:tcPr>
          <w:p w14:paraId="2DAB87F4"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1.04</w:t>
            </w:r>
          </w:p>
        </w:tc>
        <w:tc>
          <w:tcPr>
            <w:tcW w:w="2328" w:type="dxa"/>
            <w:gridSpan w:val="2"/>
            <w:tcBorders>
              <w:top w:val="nil"/>
            </w:tcBorders>
            <w:shd w:val="clear" w:color="auto" w:fill="auto"/>
            <w:noWrap/>
          </w:tcPr>
          <w:p w14:paraId="288B5783"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(0.93, 1.16)</w:t>
            </w:r>
          </w:p>
        </w:tc>
        <w:tc>
          <w:tcPr>
            <w:tcW w:w="645" w:type="dxa"/>
            <w:tcBorders>
              <w:top w:val="nil"/>
            </w:tcBorders>
            <w:shd w:val="clear" w:color="auto" w:fill="auto"/>
            <w:noWrap/>
          </w:tcPr>
          <w:p w14:paraId="04A8F517"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0.99</w:t>
            </w:r>
          </w:p>
        </w:tc>
        <w:tc>
          <w:tcPr>
            <w:tcW w:w="2333" w:type="dxa"/>
            <w:gridSpan w:val="2"/>
            <w:tcBorders>
              <w:top w:val="nil"/>
            </w:tcBorders>
            <w:shd w:val="clear" w:color="auto" w:fill="auto"/>
            <w:noWrap/>
          </w:tcPr>
          <w:p w14:paraId="60CF252E"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(0.88, 1.11)</w:t>
            </w:r>
          </w:p>
        </w:tc>
        <w:tc>
          <w:tcPr>
            <w:tcW w:w="720" w:type="dxa"/>
            <w:tcBorders>
              <w:top w:val="nil"/>
            </w:tcBorders>
            <w:shd w:val="clear" w:color="auto" w:fill="auto"/>
            <w:noWrap/>
          </w:tcPr>
          <w:p w14:paraId="05D24DE6"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1.04</w:t>
            </w:r>
          </w:p>
        </w:tc>
        <w:tc>
          <w:tcPr>
            <w:tcW w:w="2345" w:type="dxa"/>
            <w:gridSpan w:val="2"/>
            <w:tcBorders>
              <w:top w:val="nil"/>
            </w:tcBorders>
            <w:shd w:val="clear" w:color="auto" w:fill="auto"/>
            <w:noWrap/>
          </w:tcPr>
          <w:p w14:paraId="70033184"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(0.94, 1.15)</w:t>
            </w:r>
          </w:p>
        </w:tc>
        <w:tc>
          <w:tcPr>
            <w:tcW w:w="730" w:type="dxa"/>
            <w:tcBorders>
              <w:top w:val="nil"/>
            </w:tcBorders>
            <w:shd w:val="clear" w:color="auto" w:fill="auto"/>
            <w:noWrap/>
          </w:tcPr>
          <w:p w14:paraId="458F814D"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1.04</w:t>
            </w:r>
          </w:p>
        </w:tc>
        <w:tc>
          <w:tcPr>
            <w:tcW w:w="2326" w:type="dxa"/>
            <w:gridSpan w:val="2"/>
            <w:tcBorders>
              <w:top w:val="nil"/>
            </w:tcBorders>
            <w:shd w:val="clear" w:color="auto" w:fill="auto"/>
            <w:noWrap/>
          </w:tcPr>
          <w:p w14:paraId="2D6033A0"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(0.94, 1.15)</w:t>
            </w:r>
          </w:p>
        </w:tc>
      </w:tr>
      <w:tr w:rsidR="004D4D9C" w:rsidRPr="007D765A" w14:paraId="1746138C" w14:textId="77777777" w:rsidTr="00FC3A19">
        <w:trPr>
          <w:trHeight w:val="300"/>
        </w:trPr>
        <w:tc>
          <w:tcPr>
            <w:tcW w:w="1161" w:type="dxa"/>
            <w:shd w:val="clear" w:color="auto" w:fill="auto"/>
            <w:noWrap/>
            <w:hideMark/>
          </w:tcPr>
          <w:p w14:paraId="2108336F"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 </w:t>
            </w:r>
          </w:p>
        </w:tc>
        <w:tc>
          <w:tcPr>
            <w:tcW w:w="1167" w:type="dxa"/>
            <w:shd w:val="clear" w:color="auto" w:fill="auto"/>
            <w:noWrap/>
            <w:hideMark/>
          </w:tcPr>
          <w:p w14:paraId="52A9DBFA" w14:textId="77777777" w:rsidR="004D4D9C" w:rsidRPr="007E5ECE" w:rsidRDefault="004D4D9C" w:rsidP="00FC3A19">
            <w:pPr>
              <w:spacing w:after="0" w:line="240" w:lineRule="auto"/>
              <w:rPr>
                <w:rFonts w:ascii="Arial" w:eastAsia="Times New Roman" w:hAnsi="Arial" w:cs="Arial"/>
                <w:color w:val="000000"/>
              </w:rPr>
            </w:pPr>
            <w:r w:rsidRPr="007E5ECE">
              <w:rPr>
                <w:rFonts w:ascii="Arial" w:eastAsia="Times New Roman" w:hAnsi="Arial" w:cs="Arial"/>
                <w:color w:val="000000"/>
              </w:rPr>
              <w:t>Q4</w:t>
            </w:r>
          </w:p>
        </w:tc>
        <w:tc>
          <w:tcPr>
            <w:tcW w:w="645" w:type="dxa"/>
            <w:shd w:val="clear" w:color="auto" w:fill="auto"/>
            <w:noWrap/>
          </w:tcPr>
          <w:p w14:paraId="5968D791"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1.12</w:t>
            </w:r>
          </w:p>
        </w:tc>
        <w:tc>
          <w:tcPr>
            <w:tcW w:w="2328" w:type="dxa"/>
            <w:gridSpan w:val="2"/>
            <w:shd w:val="clear" w:color="auto" w:fill="auto"/>
            <w:noWrap/>
          </w:tcPr>
          <w:p w14:paraId="2622B609"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(1.01, 1.26)</w:t>
            </w:r>
          </w:p>
        </w:tc>
        <w:tc>
          <w:tcPr>
            <w:tcW w:w="645" w:type="dxa"/>
            <w:shd w:val="clear" w:color="auto" w:fill="auto"/>
            <w:noWrap/>
          </w:tcPr>
          <w:p w14:paraId="1CAE4160"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1.02</w:t>
            </w:r>
          </w:p>
        </w:tc>
        <w:tc>
          <w:tcPr>
            <w:tcW w:w="2333" w:type="dxa"/>
            <w:gridSpan w:val="2"/>
            <w:shd w:val="clear" w:color="auto" w:fill="auto"/>
            <w:noWrap/>
          </w:tcPr>
          <w:p w14:paraId="640ECC00"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(0.91, 1.15)</w:t>
            </w:r>
          </w:p>
        </w:tc>
        <w:tc>
          <w:tcPr>
            <w:tcW w:w="720" w:type="dxa"/>
            <w:shd w:val="clear" w:color="auto" w:fill="auto"/>
            <w:noWrap/>
          </w:tcPr>
          <w:p w14:paraId="26B50AD2"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1.16</w:t>
            </w:r>
          </w:p>
        </w:tc>
        <w:tc>
          <w:tcPr>
            <w:tcW w:w="2345" w:type="dxa"/>
            <w:gridSpan w:val="2"/>
            <w:shd w:val="clear" w:color="auto" w:fill="auto"/>
            <w:noWrap/>
          </w:tcPr>
          <w:p w14:paraId="0A6CE692"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(1.05, 1.28)</w:t>
            </w:r>
          </w:p>
        </w:tc>
        <w:tc>
          <w:tcPr>
            <w:tcW w:w="730" w:type="dxa"/>
            <w:shd w:val="clear" w:color="auto" w:fill="auto"/>
            <w:noWrap/>
          </w:tcPr>
          <w:p w14:paraId="0ED61F12"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1.17</w:t>
            </w:r>
          </w:p>
        </w:tc>
        <w:tc>
          <w:tcPr>
            <w:tcW w:w="2326" w:type="dxa"/>
            <w:gridSpan w:val="2"/>
            <w:shd w:val="clear" w:color="auto" w:fill="auto"/>
            <w:noWrap/>
          </w:tcPr>
          <w:p w14:paraId="4772B993" w14:textId="77777777" w:rsidR="004D4D9C" w:rsidRPr="007E5ECE" w:rsidRDefault="004D4D9C" w:rsidP="00FC3A19">
            <w:pPr>
              <w:spacing w:after="0" w:line="240" w:lineRule="auto"/>
              <w:rPr>
                <w:rFonts w:ascii="Arial" w:eastAsia="Times New Roman" w:hAnsi="Arial" w:cs="Arial"/>
                <w:color w:val="000000"/>
              </w:rPr>
            </w:pPr>
            <w:r>
              <w:rPr>
                <w:rFonts w:ascii="Arial" w:eastAsia="Times New Roman" w:hAnsi="Arial" w:cs="Arial"/>
                <w:color w:val="000000"/>
              </w:rPr>
              <w:t>(1.04, 1.30)</w:t>
            </w:r>
          </w:p>
        </w:tc>
      </w:tr>
    </w:tbl>
    <w:p w14:paraId="76689ED9" w14:textId="77777777" w:rsidR="004D4D9C" w:rsidRDefault="004D4D9C" w:rsidP="004D4D9C">
      <w:pPr>
        <w:spacing w:after="0"/>
        <w:rPr>
          <w:rFonts w:ascii="Arial" w:hAnsi="Arial" w:cs="Arial"/>
          <w:sz w:val="24"/>
          <w:szCs w:val="24"/>
        </w:rPr>
      </w:pPr>
      <w:r w:rsidRPr="00584736">
        <w:rPr>
          <w:rFonts w:ascii="Arial" w:hAnsi="Arial" w:cs="Arial"/>
          <w:sz w:val="24"/>
          <w:szCs w:val="24"/>
          <w:vertAlign w:val="superscript"/>
        </w:rPr>
        <w:t>1</w:t>
      </w:r>
      <w:r>
        <w:rPr>
          <w:rFonts w:ascii="Arial" w:hAnsi="Arial" w:cs="Arial"/>
          <w:sz w:val="24"/>
          <w:szCs w:val="24"/>
        </w:rPr>
        <w:t xml:space="preserve">Adjusted for age, sex, season, race, employment status, alcohol status, smoking status, education, income, and ADI </w:t>
      </w:r>
    </w:p>
    <w:p w14:paraId="26A2E57E" w14:textId="77777777" w:rsidR="004D4D9C" w:rsidRDefault="004D4D9C" w:rsidP="004D4D9C">
      <w:pPr>
        <w:spacing w:after="0"/>
        <w:rPr>
          <w:rFonts w:ascii="Arial" w:hAnsi="Arial" w:cs="Arial"/>
          <w:sz w:val="24"/>
          <w:szCs w:val="24"/>
        </w:rPr>
      </w:pPr>
      <w:r w:rsidRPr="00584736">
        <w:rPr>
          <w:rFonts w:ascii="Arial" w:hAnsi="Arial" w:cs="Arial"/>
          <w:sz w:val="24"/>
          <w:szCs w:val="24"/>
          <w:vertAlign w:val="superscript"/>
        </w:rPr>
        <w:t>2</w:t>
      </w:r>
      <w:r>
        <w:rPr>
          <w:rFonts w:ascii="Arial" w:hAnsi="Arial" w:cs="Arial"/>
          <w:sz w:val="24"/>
          <w:szCs w:val="24"/>
        </w:rPr>
        <w:t>Adjusted as in (</w:t>
      </w:r>
      <w:r w:rsidRPr="00584736">
        <w:rPr>
          <w:rFonts w:ascii="Arial" w:hAnsi="Arial" w:cs="Arial"/>
          <w:sz w:val="24"/>
          <w:szCs w:val="24"/>
          <w:vertAlign w:val="superscript"/>
        </w:rPr>
        <w:t>1</w:t>
      </w:r>
      <w:r>
        <w:rPr>
          <w:rFonts w:ascii="Arial" w:hAnsi="Arial" w:cs="Arial"/>
          <w:sz w:val="24"/>
          <w:szCs w:val="24"/>
        </w:rPr>
        <w:t>) and additionally adjusted for quartiles of 30-day average PM</w:t>
      </w:r>
      <w:r w:rsidRPr="002C4316">
        <w:rPr>
          <w:rFonts w:ascii="Arial" w:hAnsi="Arial" w:cs="Arial"/>
          <w:sz w:val="24"/>
          <w:szCs w:val="24"/>
          <w:vertAlign w:val="subscript"/>
        </w:rPr>
        <w:t>2.5</w:t>
      </w:r>
      <w:r>
        <w:rPr>
          <w:rFonts w:ascii="Arial" w:hAnsi="Arial" w:cs="Arial"/>
          <w:sz w:val="24"/>
          <w:szCs w:val="24"/>
        </w:rPr>
        <w:t xml:space="preserve"> concentration</w:t>
      </w:r>
    </w:p>
    <w:p w14:paraId="524AD396" w14:textId="77777777" w:rsidR="004D4D9C" w:rsidRDefault="004D4D9C" w:rsidP="004D4D9C">
      <w:pPr>
        <w:spacing w:after="0"/>
        <w:rPr>
          <w:rFonts w:ascii="Arial" w:hAnsi="Arial" w:cs="Arial"/>
          <w:sz w:val="24"/>
          <w:szCs w:val="24"/>
        </w:rPr>
        <w:sectPr w:rsidR="004D4D9C" w:rsidSect="00AF2432">
          <w:pgSz w:w="15840" w:h="12240" w:orient="landscape"/>
          <w:pgMar w:top="720" w:right="720" w:bottom="720" w:left="720" w:header="720" w:footer="720" w:gutter="0"/>
          <w:cols w:space="720"/>
          <w:docGrid w:linePitch="360"/>
        </w:sectPr>
      </w:pPr>
      <w:r w:rsidRPr="00584736">
        <w:rPr>
          <w:rFonts w:ascii="Arial" w:hAnsi="Arial" w:cs="Arial"/>
          <w:sz w:val="24"/>
          <w:szCs w:val="24"/>
          <w:vertAlign w:val="superscript"/>
        </w:rPr>
        <w:t>3</w:t>
      </w:r>
      <w:r>
        <w:rPr>
          <w:rFonts w:ascii="Arial" w:hAnsi="Arial" w:cs="Arial"/>
          <w:sz w:val="24"/>
          <w:szCs w:val="24"/>
        </w:rPr>
        <w:t>Adjusted as in (</w:t>
      </w:r>
      <w:r w:rsidRPr="00584736">
        <w:rPr>
          <w:rFonts w:ascii="Arial" w:hAnsi="Arial" w:cs="Arial"/>
          <w:sz w:val="24"/>
          <w:szCs w:val="24"/>
          <w:vertAlign w:val="superscript"/>
        </w:rPr>
        <w:t>1</w:t>
      </w:r>
      <w:r>
        <w:rPr>
          <w:rFonts w:ascii="Arial" w:hAnsi="Arial" w:cs="Arial"/>
          <w:sz w:val="24"/>
          <w:szCs w:val="24"/>
        </w:rPr>
        <w:t>) and additionally adjusted for quartiles of 7-day average PM</w:t>
      </w:r>
      <w:r w:rsidRPr="002C4316">
        <w:rPr>
          <w:rFonts w:ascii="Arial" w:hAnsi="Arial" w:cs="Arial"/>
          <w:sz w:val="24"/>
          <w:szCs w:val="24"/>
          <w:vertAlign w:val="subscript"/>
        </w:rPr>
        <w:t>2.5</w:t>
      </w:r>
      <w:r>
        <w:rPr>
          <w:rFonts w:ascii="Arial" w:hAnsi="Arial" w:cs="Arial"/>
          <w:sz w:val="24"/>
          <w:szCs w:val="24"/>
        </w:rPr>
        <w:t xml:space="preserve"> concentration</w:t>
      </w:r>
      <w:bookmarkEnd w:id="0"/>
    </w:p>
    <w:p w14:paraId="1BA3FFE8" w14:textId="334BA438" w:rsidR="004D4D9C" w:rsidRDefault="009D52AC" w:rsidP="004D4D9C">
      <w:pPr>
        <w:spacing w:after="0"/>
        <w:rPr>
          <w:rFonts w:ascii="Arial" w:hAnsi="Arial" w:cs="Arial"/>
          <w:sz w:val="24"/>
          <w:szCs w:val="24"/>
        </w:rPr>
      </w:pPr>
      <w:r>
        <w:rPr>
          <w:rFonts w:ascii="Arial" w:hAnsi="Arial" w:cs="Arial"/>
          <w:noProof/>
          <w:color w:val="000000"/>
          <w:sz w:val="20"/>
          <w:szCs w:val="20"/>
        </w:rPr>
        <w:lastRenderedPageBreak/>
        <w:drawing>
          <wp:inline distT="0" distB="0" distL="0" distR="0" wp14:anchorId="029BFCCA" wp14:editId="14477174">
            <wp:extent cx="9144000" cy="2895600"/>
            <wp:effectExtent l="0" t="0" r="0" b="0"/>
            <wp:docPr id="34" name="Picture 34" descr="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SGPlot Procedure"/>
                    <pic:cNvPicPr>
                      <a:picLocks noChangeAspect="1" noChangeArrowheads="1"/>
                    </pic:cNvPicPr>
                  </pic:nvPicPr>
                  <pic:blipFill rotWithShape="1">
                    <a:blip r:embed="rId7">
                      <a:extLst>
                        <a:ext uri="{28A0092B-C50C-407E-A947-70E740481C1C}">
                          <a14:useLocalDpi xmlns:a14="http://schemas.microsoft.com/office/drawing/2010/main" val="0"/>
                        </a:ext>
                      </a:extLst>
                    </a:blip>
                    <a:srcRect b="12911"/>
                    <a:stretch/>
                  </pic:blipFill>
                  <pic:spPr bwMode="auto">
                    <a:xfrm>
                      <a:off x="0" y="0"/>
                      <a:ext cx="9144000" cy="2895600"/>
                    </a:xfrm>
                    <a:prstGeom prst="rect">
                      <a:avLst/>
                    </a:prstGeom>
                    <a:noFill/>
                    <a:ln>
                      <a:noFill/>
                    </a:ln>
                    <a:extLst>
                      <a:ext uri="{53640926-AAD7-44D8-BBD7-CCE9431645EC}">
                        <a14:shadowObscured xmlns:a14="http://schemas.microsoft.com/office/drawing/2010/main"/>
                      </a:ext>
                    </a:extLst>
                  </pic:spPr>
                </pic:pic>
              </a:graphicData>
            </a:graphic>
          </wp:inline>
        </w:drawing>
      </w:r>
      <w:r w:rsidR="004D4D9C" w:rsidRPr="00135B67">
        <w:rPr>
          <w:rFonts w:ascii="Arial" w:hAnsi="Arial" w:cs="Arial"/>
          <w:color w:val="000000"/>
          <w:sz w:val="20"/>
          <w:szCs w:val="20"/>
        </w:rPr>
        <w:t xml:space="preserve"> </w:t>
      </w:r>
      <w:r w:rsidR="009E3C9E">
        <w:rPr>
          <w:rFonts w:ascii="Arial" w:hAnsi="Arial" w:cs="Arial"/>
          <w:noProof/>
          <w:color w:val="000000"/>
          <w:sz w:val="20"/>
          <w:szCs w:val="20"/>
        </w:rPr>
        <w:drawing>
          <wp:inline distT="0" distB="0" distL="0" distR="0" wp14:anchorId="1B984764" wp14:editId="288FC2B2">
            <wp:extent cx="9144000" cy="3028950"/>
            <wp:effectExtent l="0" t="0" r="0" b="0"/>
            <wp:docPr id="28" name="Picture 28" descr="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SGPlot Procedure"/>
                    <pic:cNvPicPr>
                      <a:picLocks noChangeAspect="1" noChangeArrowheads="1"/>
                    </pic:cNvPicPr>
                  </pic:nvPicPr>
                  <pic:blipFill rotWithShape="1">
                    <a:blip r:embed="rId8">
                      <a:extLst>
                        <a:ext uri="{28A0092B-C50C-407E-A947-70E740481C1C}">
                          <a14:useLocalDpi xmlns:a14="http://schemas.microsoft.com/office/drawing/2010/main" val="0"/>
                        </a:ext>
                      </a:extLst>
                    </a:blip>
                    <a:srcRect b="8900"/>
                    <a:stretch/>
                  </pic:blipFill>
                  <pic:spPr bwMode="auto">
                    <a:xfrm>
                      <a:off x="0" y="0"/>
                      <a:ext cx="9144000" cy="3028950"/>
                    </a:xfrm>
                    <a:prstGeom prst="rect">
                      <a:avLst/>
                    </a:prstGeom>
                    <a:noFill/>
                    <a:ln>
                      <a:noFill/>
                    </a:ln>
                    <a:extLst>
                      <a:ext uri="{53640926-AAD7-44D8-BBD7-CCE9431645EC}">
                        <a14:shadowObscured xmlns:a14="http://schemas.microsoft.com/office/drawing/2010/main"/>
                      </a:ext>
                    </a:extLst>
                  </pic:spPr>
                </pic:pic>
              </a:graphicData>
            </a:graphic>
          </wp:inline>
        </w:drawing>
      </w:r>
    </w:p>
    <w:p w14:paraId="7D9D15A9" w14:textId="77777777" w:rsidR="004D4D9C" w:rsidRDefault="004D4D9C" w:rsidP="004D4D9C">
      <w:pPr>
        <w:rPr>
          <w:rFonts w:ascii="Arial" w:hAnsi="Arial" w:cs="Arial"/>
          <w:sz w:val="24"/>
          <w:szCs w:val="24"/>
        </w:rPr>
      </w:pPr>
      <w:r>
        <w:rPr>
          <w:rFonts w:ascii="Arial" w:hAnsi="Arial" w:cs="Arial"/>
          <w:sz w:val="24"/>
          <w:szCs w:val="24"/>
        </w:rPr>
        <w:t xml:space="preserve">Supplemental Figure 2. Associations </w:t>
      </w:r>
      <w:r w:rsidRPr="001C41F1">
        <w:rPr>
          <w:rFonts w:ascii="Arial" w:hAnsi="Arial" w:cs="Arial"/>
          <w:sz w:val="24"/>
          <w:szCs w:val="24"/>
        </w:rPr>
        <w:t>between 30-day average criteria air pollutant levels and neurologic symptoms stratified by smoking status. Estimates are generated from co-pollutant models (including both PM</w:t>
      </w:r>
      <w:r w:rsidRPr="001C41F1">
        <w:rPr>
          <w:rFonts w:ascii="Arial" w:hAnsi="Arial" w:cs="Arial"/>
          <w:sz w:val="24"/>
          <w:szCs w:val="24"/>
          <w:vertAlign w:val="subscript"/>
        </w:rPr>
        <w:t xml:space="preserve">2.5 </w:t>
      </w:r>
      <w:r w:rsidRPr="001C41F1">
        <w:rPr>
          <w:rFonts w:ascii="Arial" w:hAnsi="Arial" w:cs="Arial"/>
          <w:sz w:val="24"/>
          <w:szCs w:val="24"/>
        </w:rPr>
        <w:t>and ozone: quartiles of 30-day average concentrations) with a product interaction term</w:t>
      </w:r>
      <w:r>
        <w:rPr>
          <w:rFonts w:ascii="Arial" w:hAnsi="Arial" w:cs="Arial"/>
          <w:sz w:val="24"/>
          <w:szCs w:val="24"/>
        </w:rPr>
        <w:t xml:space="preserve"> between the main exposure (PM</w:t>
      </w:r>
      <w:r w:rsidRPr="00075D1E">
        <w:rPr>
          <w:rFonts w:ascii="Arial" w:hAnsi="Arial" w:cs="Arial"/>
          <w:sz w:val="24"/>
          <w:szCs w:val="24"/>
          <w:vertAlign w:val="subscript"/>
        </w:rPr>
        <w:t>2.5</w:t>
      </w:r>
      <w:r>
        <w:rPr>
          <w:rFonts w:ascii="Arial" w:hAnsi="Arial" w:cs="Arial"/>
          <w:sz w:val="24"/>
          <w:szCs w:val="24"/>
          <w:vertAlign w:val="subscript"/>
        </w:rPr>
        <w:t xml:space="preserve"> </w:t>
      </w:r>
      <w:r>
        <w:rPr>
          <w:rFonts w:ascii="Arial" w:hAnsi="Arial" w:cs="Arial"/>
          <w:sz w:val="24"/>
          <w:szCs w:val="24"/>
        </w:rPr>
        <w:t xml:space="preserve">or ozone) and smoking status, and adjusted for age, sex, season, race, employment status, alcohol status, smoking status, education, income, and ADI. </w:t>
      </w:r>
    </w:p>
    <w:p w14:paraId="0E54DEF2" w14:textId="711D17D2" w:rsidR="004D4D9C" w:rsidRDefault="004D4D9C" w:rsidP="004D4D9C">
      <w:pPr>
        <w:spacing w:after="0"/>
        <w:rPr>
          <w:rFonts w:ascii="Arial" w:hAnsi="Arial" w:cs="Arial"/>
          <w:sz w:val="24"/>
          <w:szCs w:val="24"/>
        </w:rPr>
      </w:pPr>
      <w:r>
        <w:rPr>
          <w:rFonts w:ascii="Arial" w:hAnsi="Arial" w:cs="Arial"/>
          <w:sz w:val="24"/>
          <w:szCs w:val="24"/>
        </w:rPr>
        <w:lastRenderedPageBreak/>
        <w:t xml:space="preserve">Supplemental Table </w:t>
      </w:r>
      <w:r w:rsidR="00D5585D">
        <w:rPr>
          <w:rFonts w:ascii="Arial" w:hAnsi="Arial" w:cs="Arial"/>
          <w:sz w:val="24"/>
          <w:szCs w:val="24"/>
        </w:rPr>
        <w:t>6</w:t>
      </w:r>
      <w:r>
        <w:rPr>
          <w:rFonts w:ascii="Arial" w:hAnsi="Arial" w:cs="Arial"/>
          <w:sz w:val="24"/>
          <w:szCs w:val="24"/>
        </w:rPr>
        <w:t xml:space="preserve"> (accompanies Supplemental Figure 1). </w:t>
      </w:r>
      <w:r w:rsidRPr="002C4316">
        <w:rPr>
          <w:rFonts w:ascii="Arial" w:hAnsi="Arial" w:cs="Arial"/>
          <w:sz w:val="24"/>
          <w:szCs w:val="24"/>
        </w:rPr>
        <w:t>Associations between 30-day average criteria air pollutant levels and neurologic symptoms stratified by smoking status</w:t>
      </w:r>
      <w:r>
        <w:rPr>
          <w:rFonts w:ascii="Arial" w:hAnsi="Arial" w:cs="Arial"/>
          <w:sz w:val="24"/>
          <w:szCs w:val="24"/>
        </w:rPr>
        <w:t xml:space="preserve"> (n=21,467).</w:t>
      </w:r>
    </w:p>
    <w:tbl>
      <w:tblPr>
        <w:tblW w:w="14534" w:type="dxa"/>
        <w:tblBorders>
          <w:top w:val="single" w:sz="4" w:space="0" w:color="auto"/>
          <w:bottom w:val="single" w:sz="4" w:space="0" w:color="auto"/>
        </w:tblBorders>
        <w:tblLook w:val="04A0" w:firstRow="1" w:lastRow="0" w:firstColumn="1" w:lastColumn="0" w:noHBand="0" w:noVBand="1"/>
      </w:tblPr>
      <w:tblGrid>
        <w:gridCol w:w="1705"/>
        <w:gridCol w:w="810"/>
        <w:gridCol w:w="900"/>
        <w:gridCol w:w="1530"/>
        <w:gridCol w:w="720"/>
        <w:gridCol w:w="1530"/>
        <w:gridCol w:w="1340"/>
        <w:gridCol w:w="820"/>
        <w:gridCol w:w="1669"/>
        <w:gridCol w:w="722"/>
        <w:gridCol w:w="1444"/>
        <w:gridCol w:w="1344"/>
      </w:tblGrid>
      <w:tr w:rsidR="004D4D9C" w:rsidRPr="006B1DD0" w14:paraId="7070E96C" w14:textId="77777777" w:rsidTr="00FC3A19">
        <w:trPr>
          <w:trHeight w:val="300"/>
        </w:trPr>
        <w:tc>
          <w:tcPr>
            <w:tcW w:w="1705" w:type="dxa"/>
            <w:shd w:val="clear" w:color="auto" w:fill="auto"/>
            <w:noWrap/>
            <w:vAlign w:val="center"/>
            <w:hideMark/>
          </w:tcPr>
          <w:p w14:paraId="68F9A8C7"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 </w:t>
            </w:r>
          </w:p>
        </w:tc>
        <w:tc>
          <w:tcPr>
            <w:tcW w:w="810" w:type="dxa"/>
            <w:shd w:val="clear" w:color="auto" w:fill="auto"/>
            <w:noWrap/>
            <w:vAlign w:val="center"/>
            <w:hideMark/>
          </w:tcPr>
          <w:p w14:paraId="4CCCC358"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 </w:t>
            </w:r>
          </w:p>
        </w:tc>
        <w:tc>
          <w:tcPr>
            <w:tcW w:w="6020" w:type="dxa"/>
            <w:gridSpan w:val="5"/>
            <w:shd w:val="clear" w:color="auto" w:fill="auto"/>
            <w:noWrap/>
            <w:vAlign w:val="center"/>
            <w:hideMark/>
          </w:tcPr>
          <w:p w14:paraId="666ED3C5"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30-day average PM</w:t>
            </w:r>
            <w:r w:rsidRPr="006B1DD0">
              <w:rPr>
                <w:rFonts w:ascii="Arial" w:eastAsia="Times New Roman" w:hAnsi="Arial" w:cs="Arial"/>
                <w:color w:val="000000"/>
                <w:sz w:val="24"/>
                <w:szCs w:val="24"/>
                <w:vertAlign w:val="subscript"/>
              </w:rPr>
              <w:t>2.5</w:t>
            </w:r>
          </w:p>
        </w:tc>
        <w:tc>
          <w:tcPr>
            <w:tcW w:w="5999" w:type="dxa"/>
            <w:gridSpan w:val="5"/>
            <w:shd w:val="clear" w:color="auto" w:fill="auto"/>
            <w:noWrap/>
            <w:vAlign w:val="center"/>
            <w:hideMark/>
          </w:tcPr>
          <w:p w14:paraId="44BF0D60"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30-day average ozone</w:t>
            </w:r>
          </w:p>
        </w:tc>
      </w:tr>
      <w:tr w:rsidR="004D4D9C" w:rsidRPr="006B1DD0" w14:paraId="5B9852E9" w14:textId="77777777" w:rsidTr="00FC3A19">
        <w:trPr>
          <w:trHeight w:val="300"/>
        </w:trPr>
        <w:tc>
          <w:tcPr>
            <w:tcW w:w="1705" w:type="dxa"/>
            <w:tcBorders>
              <w:bottom w:val="nil"/>
            </w:tcBorders>
            <w:shd w:val="clear" w:color="auto" w:fill="auto"/>
            <w:noWrap/>
            <w:vAlign w:val="center"/>
            <w:hideMark/>
          </w:tcPr>
          <w:p w14:paraId="36B7D45D" w14:textId="77777777" w:rsidR="004D4D9C" w:rsidRPr="006B1DD0" w:rsidRDefault="004D4D9C" w:rsidP="00FC3A19">
            <w:pPr>
              <w:spacing w:after="0" w:line="240" w:lineRule="auto"/>
              <w:rPr>
                <w:rFonts w:ascii="Arial" w:eastAsia="Times New Roman" w:hAnsi="Arial" w:cs="Arial"/>
                <w:color w:val="000000"/>
                <w:sz w:val="24"/>
                <w:szCs w:val="24"/>
              </w:rPr>
            </w:pPr>
          </w:p>
        </w:tc>
        <w:tc>
          <w:tcPr>
            <w:tcW w:w="810" w:type="dxa"/>
            <w:tcBorders>
              <w:bottom w:val="nil"/>
            </w:tcBorders>
            <w:shd w:val="clear" w:color="auto" w:fill="auto"/>
            <w:noWrap/>
            <w:vAlign w:val="center"/>
            <w:hideMark/>
          </w:tcPr>
          <w:p w14:paraId="455ABEA3" w14:textId="77777777" w:rsidR="004D4D9C" w:rsidRPr="006B1DD0" w:rsidRDefault="004D4D9C" w:rsidP="00FC3A19">
            <w:pPr>
              <w:spacing w:after="0" w:line="240" w:lineRule="auto"/>
              <w:rPr>
                <w:rFonts w:ascii="Arial" w:eastAsia="Times New Roman" w:hAnsi="Arial" w:cs="Arial"/>
                <w:sz w:val="24"/>
                <w:szCs w:val="24"/>
              </w:rPr>
            </w:pPr>
          </w:p>
        </w:tc>
        <w:tc>
          <w:tcPr>
            <w:tcW w:w="2430" w:type="dxa"/>
            <w:gridSpan w:val="2"/>
            <w:tcBorders>
              <w:bottom w:val="nil"/>
            </w:tcBorders>
            <w:shd w:val="clear" w:color="auto" w:fill="auto"/>
            <w:noWrap/>
            <w:vAlign w:val="center"/>
            <w:hideMark/>
          </w:tcPr>
          <w:p w14:paraId="45505EA9" w14:textId="77777777" w:rsidR="004D4D9C" w:rsidRPr="006B1DD0" w:rsidRDefault="004D4D9C" w:rsidP="00FC3A19">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Nonsmokers</w:t>
            </w:r>
          </w:p>
        </w:tc>
        <w:tc>
          <w:tcPr>
            <w:tcW w:w="2250" w:type="dxa"/>
            <w:gridSpan w:val="2"/>
            <w:tcBorders>
              <w:bottom w:val="nil"/>
            </w:tcBorders>
            <w:shd w:val="clear" w:color="auto" w:fill="auto"/>
            <w:noWrap/>
            <w:vAlign w:val="center"/>
            <w:hideMark/>
          </w:tcPr>
          <w:p w14:paraId="374C655E" w14:textId="77777777" w:rsidR="004D4D9C" w:rsidRPr="006B1DD0" w:rsidRDefault="004D4D9C" w:rsidP="00FC3A19">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Smokers</w:t>
            </w:r>
          </w:p>
        </w:tc>
        <w:tc>
          <w:tcPr>
            <w:tcW w:w="1340" w:type="dxa"/>
            <w:tcBorders>
              <w:bottom w:val="nil"/>
            </w:tcBorders>
            <w:shd w:val="clear" w:color="auto" w:fill="auto"/>
            <w:noWrap/>
            <w:vAlign w:val="center"/>
            <w:hideMark/>
          </w:tcPr>
          <w:p w14:paraId="08D9972D" w14:textId="77777777" w:rsidR="004D4D9C" w:rsidRPr="006B1DD0" w:rsidRDefault="004D4D9C" w:rsidP="00FC3A19">
            <w:pPr>
              <w:spacing w:after="0" w:line="240" w:lineRule="auto"/>
              <w:rPr>
                <w:rFonts w:ascii="Arial" w:eastAsia="Times New Roman" w:hAnsi="Arial" w:cs="Arial"/>
                <w:color w:val="000000"/>
                <w:sz w:val="24"/>
                <w:szCs w:val="24"/>
              </w:rPr>
            </w:pPr>
          </w:p>
        </w:tc>
        <w:tc>
          <w:tcPr>
            <w:tcW w:w="2489" w:type="dxa"/>
            <w:gridSpan w:val="2"/>
            <w:tcBorders>
              <w:bottom w:val="nil"/>
            </w:tcBorders>
            <w:shd w:val="clear" w:color="auto" w:fill="auto"/>
            <w:noWrap/>
            <w:vAlign w:val="center"/>
            <w:hideMark/>
          </w:tcPr>
          <w:p w14:paraId="1E894C87" w14:textId="77777777" w:rsidR="004D4D9C" w:rsidRPr="006B1DD0" w:rsidRDefault="004D4D9C" w:rsidP="00FC3A19">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Nonsmokers</w:t>
            </w:r>
          </w:p>
        </w:tc>
        <w:tc>
          <w:tcPr>
            <w:tcW w:w="2166" w:type="dxa"/>
            <w:gridSpan w:val="2"/>
            <w:tcBorders>
              <w:bottom w:val="nil"/>
            </w:tcBorders>
            <w:shd w:val="clear" w:color="auto" w:fill="auto"/>
            <w:noWrap/>
            <w:vAlign w:val="center"/>
            <w:hideMark/>
          </w:tcPr>
          <w:p w14:paraId="14498CD8" w14:textId="77777777" w:rsidR="004D4D9C" w:rsidRPr="006B1DD0" w:rsidRDefault="004D4D9C" w:rsidP="00FC3A19">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Smokers</w:t>
            </w:r>
          </w:p>
        </w:tc>
        <w:tc>
          <w:tcPr>
            <w:tcW w:w="1344" w:type="dxa"/>
            <w:tcBorders>
              <w:bottom w:val="nil"/>
            </w:tcBorders>
            <w:shd w:val="clear" w:color="auto" w:fill="auto"/>
            <w:noWrap/>
            <w:vAlign w:val="center"/>
            <w:hideMark/>
          </w:tcPr>
          <w:p w14:paraId="64ACFDFA" w14:textId="77777777" w:rsidR="004D4D9C" w:rsidRPr="006B1DD0" w:rsidRDefault="004D4D9C" w:rsidP="00FC3A19">
            <w:pPr>
              <w:spacing w:after="0" w:line="240" w:lineRule="auto"/>
              <w:rPr>
                <w:rFonts w:ascii="Arial" w:eastAsia="Times New Roman" w:hAnsi="Arial" w:cs="Arial"/>
                <w:color w:val="000000"/>
                <w:sz w:val="24"/>
                <w:szCs w:val="24"/>
              </w:rPr>
            </w:pPr>
          </w:p>
        </w:tc>
      </w:tr>
      <w:tr w:rsidR="004D4D9C" w:rsidRPr="006B1DD0" w14:paraId="14DA4680" w14:textId="77777777" w:rsidTr="00FC3A19">
        <w:trPr>
          <w:trHeight w:val="300"/>
        </w:trPr>
        <w:tc>
          <w:tcPr>
            <w:tcW w:w="1705" w:type="dxa"/>
            <w:tcBorders>
              <w:top w:val="nil"/>
              <w:bottom w:val="single" w:sz="4" w:space="0" w:color="auto"/>
            </w:tcBorders>
            <w:shd w:val="clear" w:color="auto" w:fill="auto"/>
            <w:noWrap/>
            <w:vAlign w:val="bottom"/>
            <w:hideMark/>
          </w:tcPr>
          <w:p w14:paraId="7DB18E7B" w14:textId="77777777" w:rsidR="004D4D9C" w:rsidRPr="006B1DD0" w:rsidRDefault="004D4D9C" w:rsidP="00FC3A19">
            <w:pPr>
              <w:spacing w:after="0" w:line="240" w:lineRule="auto"/>
              <w:ind w:left="-105"/>
              <w:rPr>
                <w:rFonts w:ascii="Arial" w:eastAsia="Times New Roman" w:hAnsi="Arial" w:cs="Arial"/>
                <w:color w:val="000000"/>
                <w:sz w:val="24"/>
                <w:szCs w:val="24"/>
              </w:rPr>
            </w:pPr>
            <w:r w:rsidRPr="006B1DD0">
              <w:rPr>
                <w:rFonts w:ascii="Arial" w:eastAsia="Times New Roman" w:hAnsi="Arial" w:cs="Arial"/>
                <w:color w:val="000000"/>
                <w:sz w:val="24"/>
                <w:szCs w:val="24"/>
              </w:rPr>
              <w:t> </w:t>
            </w:r>
            <w:r>
              <w:rPr>
                <w:rFonts w:ascii="Arial" w:eastAsia="Times New Roman" w:hAnsi="Arial" w:cs="Arial"/>
                <w:color w:val="000000"/>
                <w:sz w:val="24"/>
                <w:szCs w:val="24"/>
              </w:rPr>
              <w:t>Outcome</w:t>
            </w:r>
          </w:p>
        </w:tc>
        <w:tc>
          <w:tcPr>
            <w:tcW w:w="810" w:type="dxa"/>
            <w:tcBorders>
              <w:top w:val="nil"/>
              <w:bottom w:val="single" w:sz="4" w:space="0" w:color="auto"/>
            </w:tcBorders>
            <w:shd w:val="clear" w:color="auto" w:fill="auto"/>
            <w:noWrap/>
            <w:vAlign w:val="bottom"/>
            <w:hideMark/>
          </w:tcPr>
          <w:p w14:paraId="1FB3FCB9"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Level</w:t>
            </w:r>
          </w:p>
        </w:tc>
        <w:tc>
          <w:tcPr>
            <w:tcW w:w="900" w:type="dxa"/>
            <w:tcBorders>
              <w:top w:val="nil"/>
              <w:bottom w:val="single" w:sz="4" w:space="0" w:color="auto"/>
            </w:tcBorders>
            <w:shd w:val="clear" w:color="auto" w:fill="auto"/>
            <w:noWrap/>
            <w:vAlign w:val="bottom"/>
            <w:hideMark/>
          </w:tcPr>
          <w:p w14:paraId="56F2F862"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PR</w:t>
            </w:r>
          </w:p>
        </w:tc>
        <w:tc>
          <w:tcPr>
            <w:tcW w:w="1530" w:type="dxa"/>
            <w:tcBorders>
              <w:top w:val="nil"/>
              <w:bottom w:val="single" w:sz="4" w:space="0" w:color="auto"/>
            </w:tcBorders>
            <w:shd w:val="clear" w:color="auto" w:fill="auto"/>
            <w:noWrap/>
            <w:vAlign w:val="bottom"/>
            <w:hideMark/>
          </w:tcPr>
          <w:p w14:paraId="422FA3C3"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95% CI</w:t>
            </w:r>
          </w:p>
        </w:tc>
        <w:tc>
          <w:tcPr>
            <w:tcW w:w="720" w:type="dxa"/>
            <w:tcBorders>
              <w:top w:val="nil"/>
              <w:bottom w:val="single" w:sz="4" w:space="0" w:color="auto"/>
            </w:tcBorders>
            <w:shd w:val="clear" w:color="auto" w:fill="auto"/>
            <w:noWrap/>
            <w:vAlign w:val="bottom"/>
            <w:hideMark/>
          </w:tcPr>
          <w:p w14:paraId="38AA59B7"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PR</w:t>
            </w:r>
          </w:p>
        </w:tc>
        <w:tc>
          <w:tcPr>
            <w:tcW w:w="1530" w:type="dxa"/>
            <w:tcBorders>
              <w:top w:val="nil"/>
              <w:bottom w:val="single" w:sz="4" w:space="0" w:color="auto"/>
            </w:tcBorders>
            <w:shd w:val="clear" w:color="auto" w:fill="auto"/>
            <w:noWrap/>
            <w:vAlign w:val="bottom"/>
            <w:hideMark/>
          </w:tcPr>
          <w:p w14:paraId="7A408E34"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95% CI</w:t>
            </w:r>
          </w:p>
        </w:tc>
        <w:tc>
          <w:tcPr>
            <w:tcW w:w="1340" w:type="dxa"/>
            <w:tcBorders>
              <w:top w:val="nil"/>
              <w:bottom w:val="single" w:sz="4" w:space="0" w:color="auto"/>
            </w:tcBorders>
            <w:shd w:val="clear" w:color="auto" w:fill="auto"/>
            <w:noWrap/>
            <w:vAlign w:val="bottom"/>
            <w:hideMark/>
          </w:tcPr>
          <w:p w14:paraId="199C6118" w14:textId="77777777" w:rsidR="004D4D9C" w:rsidRPr="006B1DD0" w:rsidRDefault="004D4D9C" w:rsidP="00FC3A19">
            <w:pPr>
              <w:spacing w:after="0" w:line="240" w:lineRule="auto"/>
              <w:jc w:val="center"/>
              <w:rPr>
                <w:rFonts w:ascii="Arial" w:eastAsia="Times New Roman" w:hAnsi="Arial" w:cs="Arial"/>
                <w:color w:val="000000"/>
                <w:sz w:val="24"/>
                <w:szCs w:val="24"/>
              </w:rPr>
            </w:pPr>
            <w:r w:rsidRPr="006B1DD0">
              <w:rPr>
                <w:rFonts w:ascii="Arial" w:eastAsia="Times New Roman" w:hAnsi="Arial" w:cs="Arial"/>
                <w:color w:val="000000"/>
                <w:sz w:val="24"/>
                <w:szCs w:val="24"/>
              </w:rPr>
              <w:t>p-intera</w:t>
            </w:r>
            <w:r>
              <w:rPr>
                <w:rFonts w:ascii="Arial" w:eastAsia="Times New Roman" w:hAnsi="Arial" w:cs="Arial"/>
                <w:color w:val="000000"/>
                <w:sz w:val="24"/>
                <w:szCs w:val="24"/>
              </w:rPr>
              <w:t>ctio</w:t>
            </w:r>
            <w:r w:rsidRPr="006B1DD0">
              <w:rPr>
                <w:rFonts w:ascii="Arial" w:eastAsia="Times New Roman" w:hAnsi="Arial" w:cs="Arial"/>
                <w:color w:val="000000"/>
                <w:sz w:val="24"/>
                <w:szCs w:val="24"/>
              </w:rPr>
              <w:t>n</w:t>
            </w:r>
          </w:p>
        </w:tc>
        <w:tc>
          <w:tcPr>
            <w:tcW w:w="820" w:type="dxa"/>
            <w:tcBorders>
              <w:top w:val="nil"/>
              <w:bottom w:val="single" w:sz="4" w:space="0" w:color="auto"/>
            </w:tcBorders>
            <w:shd w:val="clear" w:color="auto" w:fill="auto"/>
            <w:noWrap/>
            <w:vAlign w:val="bottom"/>
            <w:hideMark/>
          </w:tcPr>
          <w:p w14:paraId="1F45A778"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PR</w:t>
            </w:r>
          </w:p>
        </w:tc>
        <w:tc>
          <w:tcPr>
            <w:tcW w:w="1669" w:type="dxa"/>
            <w:tcBorders>
              <w:top w:val="nil"/>
              <w:bottom w:val="single" w:sz="4" w:space="0" w:color="auto"/>
            </w:tcBorders>
            <w:shd w:val="clear" w:color="auto" w:fill="auto"/>
            <w:noWrap/>
            <w:vAlign w:val="bottom"/>
            <w:hideMark/>
          </w:tcPr>
          <w:p w14:paraId="4E366096"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95% CI</w:t>
            </w:r>
          </w:p>
        </w:tc>
        <w:tc>
          <w:tcPr>
            <w:tcW w:w="722" w:type="dxa"/>
            <w:tcBorders>
              <w:top w:val="nil"/>
              <w:bottom w:val="single" w:sz="4" w:space="0" w:color="auto"/>
            </w:tcBorders>
            <w:shd w:val="clear" w:color="auto" w:fill="auto"/>
            <w:noWrap/>
            <w:vAlign w:val="bottom"/>
            <w:hideMark/>
          </w:tcPr>
          <w:p w14:paraId="17244AF6"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PR</w:t>
            </w:r>
          </w:p>
        </w:tc>
        <w:tc>
          <w:tcPr>
            <w:tcW w:w="1444" w:type="dxa"/>
            <w:tcBorders>
              <w:top w:val="nil"/>
              <w:bottom w:val="single" w:sz="4" w:space="0" w:color="auto"/>
            </w:tcBorders>
            <w:shd w:val="clear" w:color="auto" w:fill="auto"/>
            <w:noWrap/>
            <w:vAlign w:val="bottom"/>
            <w:hideMark/>
          </w:tcPr>
          <w:p w14:paraId="665C8B7E"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95% CI</w:t>
            </w:r>
          </w:p>
        </w:tc>
        <w:tc>
          <w:tcPr>
            <w:tcW w:w="1344" w:type="dxa"/>
            <w:tcBorders>
              <w:top w:val="nil"/>
              <w:bottom w:val="single" w:sz="4" w:space="0" w:color="auto"/>
            </w:tcBorders>
            <w:shd w:val="clear" w:color="auto" w:fill="auto"/>
            <w:noWrap/>
            <w:vAlign w:val="bottom"/>
            <w:hideMark/>
          </w:tcPr>
          <w:p w14:paraId="07604F99" w14:textId="77777777" w:rsidR="004D4D9C" w:rsidRPr="006B1DD0" w:rsidRDefault="004D4D9C" w:rsidP="00FC3A19">
            <w:pPr>
              <w:spacing w:after="0" w:line="240" w:lineRule="auto"/>
              <w:jc w:val="center"/>
              <w:rPr>
                <w:rFonts w:ascii="Arial" w:eastAsia="Times New Roman" w:hAnsi="Arial" w:cs="Arial"/>
                <w:color w:val="000000"/>
                <w:sz w:val="24"/>
                <w:szCs w:val="24"/>
              </w:rPr>
            </w:pPr>
            <w:r w:rsidRPr="006B1DD0">
              <w:rPr>
                <w:rFonts w:ascii="Arial" w:eastAsia="Times New Roman" w:hAnsi="Arial" w:cs="Arial"/>
                <w:color w:val="000000"/>
                <w:sz w:val="24"/>
                <w:szCs w:val="24"/>
              </w:rPr>
              <w:t>p-</w:t>
            </w:r>
            <w:r>
              <w:rPr>
                <w:rFonts w:ascii="Arial" w:eastAsia="Times New Roman" w:hAnsi="Arial" w:cs="Arial"/>
                <w:color w:val="000000"/>
                <w:sz w:val="24"/>
                <w:szCs w:val="24"/>
              </w:rPr>
              <w:t xml:space="preserve"> </w:t>
            </w:r>
            <w:r w:rsidRPr="006B1DD0">
              <w:rPr>
                <w:rFonts w:ascii="Arial" w:eastAsia="Times New Roman" w:hAnsi="Arial" w:cs="Arial"/>
                <w:color w:val="000000"/>
                <w:sz w:val="24"/>
                <w:szCs w:val="24"/>
              </w:rPr>
              <w:t>intera</w:t>
            </w:r>
            <w:r>
              <w:rPr>
                <w:rFonts w:ascii="Arial" w:eastAsia="Times New Roman" w:hAnsi="Arial" w:cs="Arial"/>
                <w:color w:val="000000"/>
                <w:sz w:val="24"/>
                <w:szCs w:val="24"/>
              </w:rPr>
              <w:t>ctio</w:t>
            </w:r>
            <w:r w:rsidRPr="006B1DD0">
              <w:rPr>
                <w:rFonts w:ascii="Arial" w:eastAsia="Times New Roman" w:hAnsi="Arial" w:cs="Arial"/>
                <w:color w:val="000000"/>
                <w:sz w:val="24"/>
                <w:szCs w:val="24"/>
              </w:rPr>
              <w:t>n</w:t>
            </w:r>
          </w:p>
        </w:tc>
      </w:tr>
      <w:tr w:rsidR="004D4D9C" w:rsidRPr="006B1DD0" w14:paraId="194A0330" w14:textId="77777777" w:rsidTr="00FC3A19">
        <w:trPr>
          <w:trHeight w:val="300"/>
        </w:trPr>
        <w:tc>
          <w:tcPr>
            <w:tcW w:w="1705" w:type="dxa"/>
            <w:tcBorders>
              <w:top w:val="single" w:sz="4" w:space="0" w:color="auto"/>
            </w:tcBorders>
            <w:shd w:val="clear" w:color="auto" w:fill="auto"/>
            <w:noWrap/>
            <w:vAlign w:val="center"/>
            <w:hideMark/>
          </w:tcPr>
          <w:p w14:paraId="14CF4C88"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Any neuro</w:t>
            </w:r>
          </w:p>
        </w:tc>
        <w:tc>
          <w:tcPr>
            <w:tcW w:w="810" w:type="dxa"/>
            <w:tcBorders>
              <w:top w:val="single" w:sz="4" w:space="0" w:color="auto"/>
            </w:tcBorders>
            <w:shd w:val="clear" w:color="auto" w:fill="auto"/>
            <w:noWrap/>
            <w:vAlign w:val="center"/>
            <w:hideMark/>
          </w:tcPr>
          <w:p w14:paraId="6FB7C170"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Q2</w:t>
            </w:r>
          </w:p>
        </w:tc>
        <w:tc>
          <w:tcPr>
            <w:tcW w:w="900" w:type="dxa"/>
            <w:tcBorders>
              <w:top w:val="single" w:sz="4" w:space="0" w:color="auto"/>
            </w:tcBorders>
            <w:shd w:val="clear" w:color="auto" w:fill="auto"/>
            <w:noWrap/>
            <w:vAlign w:val="center"/>
          </w:tcPr>
          <w:p w14:paraId="7784E330"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1.04</w:t>
            </w:r>
          </w:p>
        </w:tc>
        <w:tc>
          <w:tcPr>
            <w:tcW w:w="1530" w:type="dxa"/>
            <w:tcBorders>
              <w:top w:val="single" w:sz="4" w:space="0" w:color="auto"/>
            </w:tcBorders>
            <w:shd w:val="clear" w:color="auto" w:fill="auto"/>
            <w:noWrap/>
            <w:vAlign w:val="center"/>
          </w:tcPr>
          <w:p w14:paraId="400CB23B"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(0.96, 1.12)</w:t>
            </w:r>
          </w:p>
        </w:tc>
        <w:tc>
          <w:tcPr>
            <w:tcW w:w="720" w:type="dxa"/>
            <w:tcBorders>
              <w:top w:val="single" w:sz="4" w:space="0" w:color="auto"/>
            </w:tcBorders>
            <w:shd w:val="clear" w:color="auto" w:fill="auto"/>
            <w:noWrap/>
            <w:vAlign w:val="center"/>
          </w:tcPr>
          <w:p w14:paraId="421E5CC5"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1.01</w:t>
            </w:r>
          </w:p>
        </w:tc>
        <w:tc>
          <w:tcPr>
            <w:tcW w:w="1530" w:type="dxa"/>
            <w:tcBorders>
              <w:top w:val="single" w:sz="4" w:space="0" w:color="auto"/>
            </w:tcBorders>
            <w:shd w:val="clear" w:color="auto" w:fill="auto"/>
            <w:noWrap/>
            <w:vAlign w:val="center"/>
          </w:tcPr>
          <w:p w14:paraId="21D9DB84"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(0.93, 1.08)</w:t>
            </w:r>
          </w:p>
        </w:tc>
        <w:tc>
          <w:tcPr>
            <w:tcW w:w="1340" w:type="dxa"/>
            <w:tcBorders>
              <w:top w:val="single" w:sz="4" w:space="0" w:color="auto"/>
            </w:tcBorders>
            <w:shd w:val="clear" w:color="auto" w:fill="auto"/>
            <w:noWrap/>
            <w:vAlign w:val="center"/>
          </w:tcPr>
          <w:p w14:paraId="3DC72AA6" w14:textId="77777777" w:rsidR="004D4D9C" w:rsidRPr="00910379" w:rsidRDefault="004D4D9C" w:rsidP="00FC3A19">
            <w:pPr>
              <w:spacing w:after="0" w:line="240" w:lineRule="auto"/>
              <w:jc w:val="center"/>
              <w:rPr>
                <w:rFonts w:ascii="Arial" w:hAnsi="Arial" w:cs="Arial"/>
                <w:b/>
                <w:color w:val="000000"/>
                <w:sz w:val="24"/>
                <w:szCs w:val="24"/>
              </w:rPr>
            </w:pPr>
            <w:r w:rsidRPr="00910379">
              <w:rPr>
                <w:rFonts w:ascii="Arial" w:hAnsi="Arial" w:cs="Arial"/>
                <w:b/>
                <w:color w:val="000000"/>
                <w:sz w:val="24"/>
                <w:szCs w:val="24"/>
              </w:rPr>
              <w:t>0.02</w:t>
            </w:r>
          </w:p>
        </w:tc>
        <w:tc>
          <w:tcPr>
            <w:tcW w:w="820" w:type="dxa"/>
            <w:tcBorders>
              <w:top w:val="single" w:sz="4" w:space="0" w:color="auto"/>
            </w:tcBorders>
            <w:shd w:val="clear" w:color="auto" w:fill="auto"/>
            <w:noWrap/>
            <w:vAlign w:val="center"/>
          </w:tcPr>
          <w:p w14:paraId="1CBBF806"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1.04</w:t>
            </w:r>
          </w:p>
        </w:tc>
        <w:tc>
          <w:tcPr>
            <w:tcW w:w="1669" w:type="dxa"/>
            <w:tcBorders>
              <w:top w:val="single" w:sz="4" w:space="0" w:color="auto"/>
            </w:tcBorders>
            <w:shd w:val="clear" w:color="auto" w:fill="auto"/>
            <w:noWrap/>
            <w:vAlign w:val="center"/>
          </w:tcPr>
          <w:p w14:paraId="7226D039"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(0.97, 1.12)</w:t>
            </w:r>
          </w:p>
        </w:tc>
        <w:tc>
          <w:tcPr>
            <w:tcW w:w="722" w:type="dxa"/>
            <w:tcBorders>
              <w:top w:val="single" w:sz="4" w:space="0" w:color="auto"/>
            </w:tcBorders>
            <w:shd w:val="clear" w:color="auto" w:fill="auto"/>
            <w:noWrap/>
            <w:vAlign w:val="center"/>
          </w:tcPr>
          <w:p w14:paraId="560F16F0"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1.07</w:t>
            </w:r>
          </w:p>
        </w:tc>
        <w:tc>
          <w:tcPr>
            <w:tcW w:w="1444" w:type="dxa"/>
            <w:tcBorders>
              <w:top w:val="single" w:sz="4" w:space="0" w:color="auto"/>
            </w:tcBorders>
            <w:shd w:val="clear" w:color="auto" w:fill="auto"/>
            <w:noWrap/>
            <w:vAlign w:val="center"/>
          </w:tcPr>
          <w:p w14:paraId="1BEFD553"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(0.99, 1.16)</w:t>
            </w:r>
          </w:p>
        </w:tc>
        <w:tc>
          <w:tcPr>
            <w:tcW w:w="1344" w:type="dxa"/>
            <w:tcBorders>
              <w:top w:val="single" w:sz="4" w:space="0" w:color="auto"/>
            </w:tcBorders>
            <w:shd w:val="clear" w:color="auto" w:fill="auto"/>
            <w:noWrap/>
            <w:vAlign w:val="center"/>
          </w:tcPr>
          <w:p w14:paraId="5AD7865A" w14:textId="77777777" w:rsidR="004D4D9C" w:rsidRPr="00F84C4E" w:rsidRDefault="004D4D9C" w:rsidP="00FC3A19">
            <w:pPr>
              <w:spacing w:after="0" w:line="240" w:lineRule="auto"/>
              <w:jc w:val="center"/>
              <w:rPr>
                <w:rFonts w:ascii="Arial" w:hAnsi="Arial" w:cs="Arial"/>
                <w:color w:val="000000"/>
                <w:sz w:val="24"/>
                <w:szCs w:val="24"/>
              </w:rPr>
            </w:pPr>
            <w:r w:rsidRPr="00F84C4E">
              <w:rPr>
                <w:rFonts w:ascii="Arial" w:hAnsi="Arial" w:cs="Arial"/>
                <w:color w:val="000000"/>
                <w:sz w:val="24"/>
                <w:szCs w:val="24"/>
              </w:rPr>
              <w:t>0.83</w:t>
            </w:r>
          </w:p>
        </w:tc>
      </w:tr>
      <w:tr w:rsidR="004D4D9C" w:rsidRPr="006B1DD0" w14:paraId="2E47BFB1" w14:textId="77777777" w:rsidTr="00FC3A19">
        <w:trPr>
          <w:trHeight w:val="300"/>
        </w:trPr>
        <w:tc>
          <w:tcPr>
            <w:tcW w:w="1705" w:type="dxa"/>
            <w:shd w:val="clear" w:color="auto" w:fill="auto"/>
            <w:noWrap/>
            <w:vAlign w:val="center"/>
            <w:hideMark/>
          </w:tcPr>
          <w:p w14:paraId="47690FC5" w14:textId="77777777" w:rsidR="004D4D9C" w:rsidRPr="006B1DD0" w:rsidRDefault="004D4D9C" w:rsidP="00FC3A19">
            <w:pPr>
              <w:spacing w:after="0" w:line="240" w:lineRule="auto"/>
              <w:rPr>
                <w:rFonts w:ascii="Arial" w:eastAsia="Times New Roman" w:hAnsi="Arial" w:cs="Arial"/>
                <w:color w:val="000000"/>
                <w:sz w:val="24"/>
                <w:szCs w:val="24"/>
              </w:rPr>
            </w:pPr>
          </w:p>
        </w:tc>
        <w:tc>
          <w:tcPr>
            <w:tcW w:w="810" w:type="dxa"/>
            <w:shd w:val="clear" w:color="auto" w:fill="auto"/>
            <w:noWrap/>
            <w:vAlign w:val="center"/>
            <w:hideMark/>
          </w:tcPr>
          <w:p w14:paraId="248ECF69"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Q3</w:t>
            </w:r>
          </w:p>
        </w:tc>
        <w:tc>
          <w:tcPr>
            <w:tcW w:w="900" w:type="dxa"/>
            <w:shd w:val="clear" w:color="auto" w:fill="auto"/>
            <w:noWrap/>
            <w:vAlign w:val="center"/>
          </w:tcPr>
          <w:p w14:paraId="15B7B6A1"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1.17</w:t>
            </w:r>
          </w:p>
        </w:tc>
        <w:tc>
          <w:tcPr>
            <w:tcW w:w="1530" w:type="dxa"/>
            <w:shd w:val="clear" w:color="auto" w:fill="auto"/>
            <w:noWrap/>
            <w:vAlign w:val="center"/>
          </w:tcPr>
          <w:p w14:paraId="43E5FCE7"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(1.09, 1.26)</w:t>
            </w:r>
          </w:p>
        </w:tc>
        <w:tc>
          <w:tcPr>
            <w:tcW w:w="720" w:type="dxa"/>
            <w:shd w:val="clear" w:color="auto" w:fill="auto"/>
            <w:noWrap/>
            <w:vAlign w:val="center"/>
          </w:tcPr>
          <w:p w14:paraId="69240F85"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1.01</w:t>
            </w:r>
          </w:p>
        </w:tc>
        <w:tc>
          <w:tcPr>
            <w:tcW w:w="1530" w:type="dxa"/>
            <w:shd w:val="clear" w:color="auto" w:fill="auto"/>
            <w:noWrap/>
            <w:vAlign w:val="center"/>
          </w:tcPr>
          <w:p w14:paraId="277446D9"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(0.94, 1.09)</w:t>
            </w:r>
          </w:p>
        </w:tc>
        <w:tc>
          <w:tcPr>
            <w:tcW w:w="1340" w:type="dxa"/>
            <w:shd w:val="clear" w:color="auto" w:fill="auto"/>
            <w:noWrap/>
            <w:vAlign w:val="center"/>
          </w:tcPr>
          <w:p w14:paraId="32CEAB08" w14:textId="77777777" w:rsidR="004D4D9C" w:rsidRPr="00F84C4E" w:rsidRDefault="004D4D9C" w:rsidP="00FC3A19">
            <w:pPr>
              <w:spacing w:after="0" w:line="240" w:lineRule="auto"/>
              <w:jc w:val="center"/>
              <w:rPr>
                <w:rFonts w:ascii="Arial" w:hAnsi="Arial" w:cs="Arial"/>
                <w:color w:val="000000"/>
                <w:sz w:val="24"/>
                <w:szCs w:val="24"/>
              </w:rPr>
            </w:pPr>
          </w:p>
        </w:tc>
        <w:tc>
          <w:tcPr>
            <w:tcW w:w="820" w:type="dxa"/>
            <w:shd w:val="clear" w:color="auto" w:fill="auto"/>
            <w:noWrap/>
            <w:vAlign w:val="center"/>
          </w:tcPr>
          <w:p w14:paraId="3D840E39"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1.00</w:t>
            </w:r>
          </w:p>
        </w:tc>
        <w:tc>
          <w:tcPr>
            <w:tcW w:w="1669" w:type="dxa"/>
            <w:shd w:val="clear" w:color="auto" w:fill="auto"/>
            <w:noWrap/>
            <w:vAlign w:val="center"/>
          </w:tcPr>
          <w:p w14:paraId="0E228304"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(0.92, 1.08)</w:t>
            </w:r>
          </w:p>
        </w:tc>
        <w:tc>
          <w:tcPr>
            <w:tcW w:w="722" w:type="dxa"/>
            <w:shd w:val="clear" w:color="auto" w:fill="auto"/>
            <w:noWrap/>
            <w:vAlign w:val="center"/>
          </w:tcPr>
          <w:p w14:paraId="5D08EFEA"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0.99</w:t>
            </w:r>
          </w:p>
        </w:tc>
        <w:tc>
          <w:tcPr>
            <w:tcW w:w="1444" w:type="dxa"/>
            <w:shd w:val="clear" w:color="auto" w:fill="auto"/>
            <w:noWrap/>
            <w:vAlign w:val="center"/>
          </w:tcPr>
          <w:p w14:paraId="3AE8DE71"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(0.91, 1.08)</w:t>
            </w:r>
          </w:p>
        </w:tc>
        <w:tc>
          <w:tcPr>
            <w:tcW w:w="1344" w:type="dxa"/>
            <w:shd w:val="clear" w:color="auto" w:fill="auto"/>
            <w:noWrap/>
            <w:vAlign w:val="center"/>
          </w:tcPr>
          <w:p w14:paraId="12AA6740" w14:textId="77777777" w:rsidR="004D4D9C" w:rsidRPr="00F84C4E" w:rsidRDefault="004D4D9C" w:rsidP="00FC3A19">
            <w:pPr>
              <w:spacing w:after="0" w:line="240" w:lineRule="auto"/>
              <w:jc w:val="center"/>
              <w:rPr>
                <w:rFonts w:ascii="Arial" w:hAnsi="Arial" w:cs="Arial"/>
                <w:color w:val="000000"/>
                <w:sz w:val="24"/>
                <w:szCs w:val="24"/>
              </w:rPr>
            </w:pPr>
          </w:p>
        </w:tc>
      </w:tr>
      <w:tr w:rsidR="004D4D9C" w:rsidRPr="006B1DD0" w14:paraId="5BA462D9" w14:textId="77777777" w:rsidTr="00FC3A19">
        <w:trPr>
          <w:trHeight w:val="300"/>
        </w:trPr>
        <w:tc>
          <w:tcPr>
            <w:tcW w:w="1705" w:type="dxa"/>
            <w:tcBorders>
              <w:bottom w:val="single" w:sz="4" w:space="0" w:color="auto"/>
            </w:tcBorders>
            <w:shd w:val="clear" w:color="auto" w:fill="auto"/>
            <w:noWrap/>
            <w:vAlign w:val="center"/>
            <w:hideMark/>
          </w:tcPr>
          <w:p w14:paraId="1191C10C"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 </w:t>
            </w:r>
          </w:p>
        </w:tc>
        <w:tc>
          <w:tcPr>
            <w:tcW w:w="810" w:type="dxa"/>
            <w:tcBorders>
              <w:bottom w:val="single" w:sz="4" w:space="0" w:color="auto"/>
            </w:tcBorders>
            <w:shd w:val="clear" w:color="auto" w:fill="auto"/>
            <w:noWrap/>
            <w:vAlign w:val="center"/>
            <w:hideMark/>
          </w:tcPr>
          <w:p w14:paraId="1FA79160"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Q4</w:t>
            </w:r>
          </w:p>
        </w:tc>
        <w:tc>
          <w:tcPr>
            <w:tcW w:w="900" w:type="dxa"/>
            <w:tcBorders>
              <w:bottom w:val="single" w:sz="4" w:space="0" w:color="auto"/>
            </w:tcBorders>
            <w:shd w:val="clear" w:color="auto" w:fill="auto"/>
            <w:noWrap/>
            <w:vAlign w:val="center"/>
          </w:tcPr>
          <w:p w14:paraId="7A80C333"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1.22</w:t>
            </w:r>
          </w:p>
        </w:tc>
        <w:tc>
          <w:tcPr>
            <w:tcW w:w="1530" w:type="dxa"/>
            <w:tcBorders>
              <w:bottom w:val="single" w:sz="4" w:space="0" w:color="auto"/>
            </w:tcBorders>
            <w:shd w:val="clear" w:color="auto" w:fill="auto"/>
            <w:noWrap/>
            <w:vAlign w:val="center"/>
          </w:tcPr>
          <w:p w14:paraId="38CD65A0"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(1.13, 1.32)</w:t>
            </w:r>
          </w:p>
        </w:tc>
        <w:tc>
          <w:tcPr>
            <w:tcW w:w="720" w:type="dxa"/>
            <w:tcBorders>
              <w:bottom w:val="single" w:sz="4" w:space="0" w:color="auto"/>
            </w:tcBorders>
            <w:shd w:val="clear" w:color="auto" w:fill="auto"/>
            <w:noWrap/>
            <w:vAlign w:val="center"/>
          </w:tcPr>
          <w:p w14:paraId="3AC08CC2"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1.10</w:t>
            </w:r>
          </w:p>
        </w:tc>
        <w:tc>
          <w:tcPr>
            <w:tcW w:w="1530" w:type="dxa"/>
            <w:tcBorders>
              <w:bottom w:val="single" w:sz="4" w:space="0" w:color="auto"/>
            </w:tcBorders>
            <w:shd w:val="clear" w:color="auto" w:fill="auto"/>
            <w:noWrap/>
            <w:vAlign w:val="center"/>
          </w:tcPr>
          <w:p w14:paraId="07E4BBF5"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(1.02, 1.19)</w:t>
            </w:r>
          </w:p>
        </w:tc>
        <w:tc>
          <w:tcPr>
            <w:tcW w:w="1340" w:type="dxa"/>
            <w:tcBorders>
              <w:bottom w:val="single" w:sz="4" w:space="0" w:color="auto"/>
            </w:tcBorders>
            <w:shd w:val="clear" w:color="auto" w:fill="auto"/>
            <w:noWrap/>
            <w:vAlign w:val="center"/>
          </w:tcPr>
          <w:p w14:paraId="6D0B526F" w14:textId="77777777" w:rsidR="004D4D9C" w:rsidRPr="00F84C4E" w:rsidRDefault="004D4D9C" w:rsidP="00FC3A19">
            <w:pPr>
              <w:spacing w:after="0" w:line="240" w:lineRule="auto"/>
              <w:jc w:val="center"/>
              <w:rPr>
                <w:rFonts w:ascii="Arial" w:hAnsi="Arial" w:cs="Arial"/>
                <w:color w:val="000000"/>
                <w:sz w:val="24"/>
                <w:szCs w:val="24"/>
              </w:rPr>
            </w:pPr>
          </w:p>
        </w:tc>
        <w:tc>
          <w:tcPr>
            <w:tcW w:w="820" w:type="dxa"/>
            <w:tcBorders>
              <w:bottom w:val="single" w:sz="4" w:space="0" w:color="auto"/>
            </w:tcBorders>
            <w:shd w:val="clear" w:color="auto" w:fill="auto"/>
            <w:noWrap/>
            <w:vAlign w:val="center"/>
          </w:tcPr>
          <w:p w14:paraId="66666183"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1.00</w:t>
            </w:r>
          </w:p>
        </w:tc>
        <w:tc>
          <w:tcPr>
            <w:tcW w:w="1669" w:type="dxa"/>
            <w:tcBorders>
              <w:bottom w:val="single" w:sz="4" w:space="0" w:color="auto"/>
            </w:tcBorders>
            <w:shd w:val="clear" w:color="auto" w:fill="auto"/>
            <w:noWrap/>
            <w:vAlign w:val="center"/>
          </w:tcPr>
          <w:p w14:paraId="00B7BBBB"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(0.92, 1.08)</w:t>
            </w:r>
          </w:p>
        </w:tc>
        <w:tc>
          <w:tcPr>
            <w:tcW w:w="722" w:type="dxa"/>
            <w:tcBorders>
              <w:bottom w:val="single" w:sz="4" w:space="0" w:color="auto"/>
            </w:tcBorders>
            <w:shd w:val="clear" w:color="auto" w:fill="auto"/>
            <w:noWrap/>
            <w:vAlign w:val="center"/>
          </w:tcPr>
          <w:p w14:paraId="23A99FF2"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1.03</w:t>
            </w:r>
          </w:p>
        </w:tc>
        <w:tc>
          <w:tcPr>
            <w:tcW w:w="1444" w:type="dxa"/>
            <w:tcBorders>
              <w:bottom w:val="single" w:sz="4" w:space="0" w:color="auto"/>
            </w:tcBorders>
            <w:shd w:val="clear" w:color="auto" w:fill="auto"/>
            <w:noWrap/>
            <w:vAlign w:val="center"/>
          </w:tcPr>
          <w:p w14:paraId="3D69C46F"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(0.94, 1.12)</w:t>
            </w:r>
          </w:p>
        </w:tc>
        <w:tc>
          <w:tcPr>
            <w:tcW w:w="1344" w:type="dxa"/>
            <w:tcBorders>
              <w:bottom w:val="single" w:sz="4" w:space="0" w:color="auto"/>
            </w:tcBorders>
            <w:shd w:val="clear" w:color="auto" w:fill="auto"/>
            <w:noWrap/>
            <w:vAlign w:val="center"/>
          </w:tcPr>
          <w:p w14:paraId="1DA19A2D" w14:textId="77777777" w:rsidR="004D4D9C" w:rsidRPr="00F84C4E" w:rsidRDefault="004D4D9C" w:rsidP="00FC3A19">
            <w:pPr>
              <w:spacing w:after="0" w:line="240" w:lineRule="auto"/>
              <w:jc w:val="center"/>
              <w:rPr>
                <w:rFonts w:ascii="Arial" w:hAnsi="Arial" w:cs="Arial"/>
                <w:color w:val="000000"/>
                <w:sz w:val="24"/>
                <w:szCs w:val="24"/>
              </w:rPr>
            </w:pPr>
          </w:p>
        </w:tc>
      </w:tr>
      <w:tr w:rsidR="004D4D9C" w:rsidRPr="006B1DD0" w14:paraId="2B4CC7A9" w14:textId="77777777" w:rsidTr="00FC3A19">
        <w:trPr>
          <w:trHeight w:val="300"/>
        </w:trPr>
        <w:tc>
          <w:tcPr>
            <w:tcW w:w="1705" w:type="dxa"/>
            <w:tcBorders>
              <w:top w:val="single" w:sz="4" w:space="0" w:color="auto"/>
              <w:bottom w:val="nil"/>
            </w:tcBorders>
            <w:shd w:val="clear" w:color="auto" w:fill="auto"/>
            <w:noWrap/>
            <w:vAlign w:val="center"/>
            <w:hideMark/>
          </w:tcPr>
          <w:p w14:paraId="4C710901"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Any CNS</w:t>
            </w:r>
          </w:p>
        </w:tc>
        <w:tc>
          <w:tcPr>
            <w:tcW w:w="810" w:type="dxa"/>
            <w:tcBorders>
              <w:top w:val="single" w:sz="4" w:space="0" w:color="auto"/>
              <w:bottom w:val="nil"/>
            </w:tcBorders>
            <w:shd w:val="clear" w:color="auto" w:fill="auto"/>
            <w:noWrap/>
            <w:vAlign w:val="center"/>
            <w:hideMark/>
          </w:tcPr>
          <w:p w14:paraId="277353F7"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Q2</w:t>
            </w:r>
          </w:p>
        </w:tc>
        <w:tc>
          <w:tcPr>
            <w:tcW w:w="900" w:type="dxa"/>
            <w:tcBorders>
              <w:top w:val="single" w:sz="4" w:space="0" w:color="auto"/>
              <w:bottom w:val="nil"/>
            </w:tcBorders>
            <w:shd w:val="clear" w:color="auto" w:fill="auto"/>
            <w:noWrap/>
            <w:vAlign w:val="center"/>
          </w:tcPr>
          <w:p w14:paraId="0E68F417"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1.08</w:t>
            </w:r>
          </w:p>
        </w:tc>
        <w:tc>
          <w:tcPr>
            <w:tcW w:w="1530" w:type="dxa"/>
            <w:tcBorders>
              <w:top w:val="single" w:sz="4" w:space="0" w:color="auto"/>
              <w:bottom w:val="nil"/>
            </w:tcBorders>
            <w:shd w:val="clear" w:color="auto" w:fill="auto"/>
            <w:noWrap/>
            <w:vAlign w:val="center"/>
          </w:tcPr>
          <w:p w14:paraId="6B68C329"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(0.99, 1.19)</w:t>
            </w:r>
          </w:p>
        </w:tc>
        <w:tc>
          <w:tcPr>
            <w:tcW w:w="720" w:type="dxa"/>
            <w:tcBorders>
              <w:top w:val="single" w:sz="4" w:space="0" w:color="auto"/>
              <w:bottom w:val="nil"/>
            </w:tcBorders>
            <w:shd w:val="clear" w:color="auto" w:fill="auto"/>
            <w:noWrap/>
            <w:vAlign w:val="center"/>
          </w:tcPr>
          <w:p w14:paraId="2D13ED90"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1.02</w:t>
            </w:r>
          </w:p>
        </w:tc>
        <w:tc>
          <w:tcPr>
            <w:tcW w:w="1530" w:type="dxa"/>
            <w:tcBorders>
              <w:top w:val="single" w:sz="4" w:space="0" w:color="auto"/>
              <w:bottom w:val="nil"/>
            </w:tcBorders>
            <w:shd w:val="clear" w:color="auto" w:fill="auto"/>
            <w:noWrap/>
            <w:vAlign w:val="center"/>
          </w:tcPr>
          <w:p w14:paraId="708D75EA"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(0.93, 1.12)</w:t>
            </w:r>
          </w:p>
        </w:tc>
        <w:tc>
          <w:tcPr>
            <w:tcW w:w="1340" w:type="dxa"/>
            <w:tcBorders>
              <w:top w:val="single" w:sz="4" w:space="0" w:color="auto"/>
              <w:bottom w:val="nil"/>
            </w:tcBorders>
            <w:shd w:val="clear" w:color="auto" w:fill="auto"/>
            <w:noWrap/>
            <w:vAlign w:val="center"/>
          </w:tcPr>
          <w:p w14:paraId="7DF19295" w14:textId="77777777" w:rsidR="004D4D9C" w:rsidRPr="00F84C4E" w:rsidRDefault="004D4D9C" w:rsidP="00FC3A19">
            <w:pPr>
              <w:spacing w:after="0" w:line="240" w:lineRule="auto"/>
              <w:jc w:val="center"/>
              <w:rPr>
                <w:rFonts w:ascii="Arial" w:hAnsi="Arial" w:cs="Arial"/>
                <w:color w:val="000000"/>
                <w:sz w:val="24"/>
                <w:szCs w:val="24"/>
              </w:rPr>
            </w:pPr>
            <w:r w:rsidRPr="00F84C4E">
              <w:rPr>
                <w:rFonts w:ascii="Arial" w:hAnsi="Arial" w:cs="Arial"/>
                <w:color w:val="000000"/>
                <w:sz w:val="24"/>
                <w:szCs w:val="24"/>
              </w:rPr>
              <w:t>0.3</w:t>
            </w:r>
          </w:p>
        </w:tc>
        <w:tc>
          <w:tcPr>
            <w:tcW w:w="820" w:type="dxa"/>
            <w:tcBorders>
              <w:top w:val="single" w:sz="4" w:space="0" w:color="auto"/>
              <w:bottom w:val="nil"/>
            </w:tcBorders>
            <w:shd w:val="clear" w:color="auto" w:fill="auto"/>
            <w:noWrap/>
            <w:vAlign w:val="center"/>
          </w:tcPr>
          <w:p w14:paraId="379152A5"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1.05</w:t>
            </w:r>
          </w:p>
        </w:tc>
        <w:tc>
          <w:tcPr>
            <w:tcW w:w="1669" w:type="dxa"/>
            <w:tcBorders>
              <w:top w:val="single" w:sz="4" w:space="0" w:color="auto"/>
              <w:bottom w:val="nil"/>
            </w:tcBorders>
            <w:shd w:val="clear" w:color="auto" w:fill="auto"/>
            <w:noWrap/>
            <w:vAlign w:val="center"/>
          </w:tcPr>
          <w:p w14:paraId="5D1C48CD"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(0.96, 1.15)</w:t>
            </w:r>
          </w:p>
        </w:tc>
        <w:tc>
          <w:tcPr>
            <w:tcW w:w="722" w:type="dxa"/>
            <w:tcBorders>
              <w:top w:val="single" w:sz="4" w:space="0" w:color="auto"/>
              <w:bottom w:val="nil"/>
            </w:tcBorders>
            <w:shd w:val="clear" w:color="auto" w:fill="auto"/>
            <w:noWrap/>
            <w:vAlign w:val="center"/>
          </w:tcPr>
          <w:p w14:paraId="2121B78B"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1.11</w:t>
            </w:r>
          </w:p>
        </w:tc>
        <w:tc>
          <w:tcPr>
            <w:tcW w:w="1444" w:type="dxa"/>
            <w:tcBorders>
              <w:top w:val="single" w:sz="4" w:space="0" w:color="auto"/>
              <w:bottom w:val="nil"/>
            </w:tcBorders>
            <w:shd w:val="clear" w:color="auto" w:fill="auto"/>
            <w:noWrap/>
            <w:vAlign w:val="center"/>
          </w:tcPr>
          <w:p w14:paraId="258B0585"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(1.01, 1.22)</w:t>
            </w:r>
          </w:p>
        </w:tc>
        <w:tc>
          <w:tcPr>
            <w:tcW w:w="1344" w:type="dxa"/>
            <w:tcBorders>
              <w:top w:val="single" w:sz="4" w:space="0" w:color="auto"/>
              <w:bottom w:val="nil"/>
            </w:tcBorders>
            <w:shd w:val="clear" w:color="auto" w:fill="auto"/>
            <w:noWrap/>
            <w:vAlign w:val="center"/>
          </w:tcPr>
          <w:p w14:paraId="615F97BB" w14:textId="77777777" w:rsidR="004D4D9C" w:rsidRPr="00F84C4E" w:rsidRDefault="004D4D9C" w:rsidP="00FC3A19">
            <w:pPr>
              <w:spacing w:after="0" w:line="240" w:lineRule="auto"/>
              <w:jc w:val="center"/>
              <w:rPr>
                <w:rFonts w:ascii="Arial" w:hAnsi="Arial" w:cs="Arial"/>
                <w:color w:val="000000"/>
                <w:sz w:val="24"/>
                <w:szCs w:val="24"/>
              </w:rPr>
            </w:pPr>
            <w:r w:rsidRPr="00F84C4E">
              <w:rPr>
                <w:rFonts w:ascii="Arial" w:hAnsi="Arial" w:cs="Arial"/>
                <w:color w:val="000000"/>
                <w:sz w:val="24"/>
                <w:szCs w:val="24"/>
              </w:rPr>
              <w:t>0.84</w:t>
            </w:r>
          </w:p>
        </w:tc>
      </w:tr>
      <w:tr w:rsidR="004D4D9C" w:rsidRPr="006B1DD0" w14:paraId="138FB4B8" w14:textId="77777777" w:rsidTr="00FC3A19">
        <w:trPr>
          <w:trHeight w:val="300"/>
        </w:trPr>
        <w:tc>
          <w:tcPr>
            <w:tcW w:w="1705" w:type="dxa"/>
            <w:tcBorders>
              <w:top w:val="nil"/>
            </w:tcBorders>
            <w:shd w:val="clear" w:color="auto" w:fill="auto"/>
            <w:noWrap/>
            <w:vAlign w:val="center"/>
            <w:hideMark/>
          </w:tcPr>
          <w:p w14:paraId="3B94795C" w14:textId="77777777" w:rsidR="004D4D9C" w:rsidRPr="006B1DD0" w:rsidRDefault="004D4D9C" w:rsidP="00FC3A19">
            <w:pPr>
              <w:spacing w:after="0" w:line="240" w:lineRule="auto"/>
              <w:rPr>
                <w:rFonts w:ascii="Arial" w:eastAsia="Times New Roman" w:hAnsi="Arial" w:cs="Arial"/>
                <w:color w:val="000000"/>
                <w:sz w:val="24"/>
                <w:szCs w:val="24"/>
              </w:rPr>
            </w:pPr>
          </w:p>
        </w:tc>
        <w:tc>
          <w:tcPr>
            <w:tcW w:w="810" w:type="dxa"/>
            <w:tcBorders>
              <w:top w:val="nil"/>
            </w:tcBorders>
            <w:shd w:val="clear" w:color="auto" w:fill="auto"/>
            <w:noWrap/>
            <w:vAlign w:val="center"/>
            <w:hideMark/>
          </w:tcPr>
          <w:p w14:paraId="4A008587"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Q3</w:t>
            </w:r>
          </w:p>
        </w:tc>
        <w:tc>
          <w:tcPr>
            <w:tcW w:w="900" w:type="dxa"/>
            <w:tcBorders>
              <w:top w:val="nil"/>
            </w:tcBorders>
            <w:shd w:val="clear" w:color="auto" w:fill="auto"/>
            <w:noWrap/>
            <w:vAlign w:val="center"/>
          </w:tcPr>
          <w:p w14:paraId="110F7459"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1.24</w:t>
            </w:r>
          </w:p>
        </w:tc>
        <w:tc>
          <w:tcPr>
            <w:tcW w:w="1530" w:type="dxa"/>
            <w:tcBorders>
              <w:top w:val="nil"/>
            </w:tcBorders>
            <w:shd w:val="clear" w:color="auto" w:fill="auto"/>
            <w:noWrap/>
            <w:vAlign w:val="center"/>
          </w:tcPr>
          <w:p w14:paraId="18EF27D1"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(1.13, 1.35)</w:t>
            </w:r>
          </w:p>
        </w:tc>
        <w:tc>
          <w:tcPr>
            <w:tcW w:w="720" w:type="dxa"/>
            <w:tcBorders>
              <w:top w:val="nil"/>
            </w:tcBorders>
            <w:shd w:val="clear" w:color="auto" w:fill="auto"/>
            <w:noWrap/>
            <w:vAlign w:val="center"/>
          </w:tcPr>
          <w:p w14:paraId="29D73A38"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1.11</w:t>
            </w:r>
          </w:p>
        </w:tc>
        <w:tc>
          <w:tcPr>
            <w:tcW w:w="1530" w:type="dxa"/>
            <w:tcBorders>
              <w:top w:val="nil"/>
            </w:tcBorders>
            <w:shd w:val="clear" w:color="auto" w:fill="auto"/>
            <w:noWrap/>
            <w:vAlign w:val="center"/>
          </w:tcPr>
          <w:p w14:paraId="40E14026"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(1.01, 1.21)</w:t>
            </w:r>
          </w:p>
        </w:tc>
        <w:tc>
          <w:tcPr>
            <w:tcW w:w="1340" w:type="dxa"/>
            <w:tcBorders>
              <w:top w:val="nil"/>
            </w:tcBorders>
            <w:shd w:val="clear" w:color="auto" w:fill="auto"/>
            <w:noWrap/>
            <w:vAlign w:val="center"/>
          </w:tcPr>
          <w:p w14:paraId="1C66C86D" w14:textId="77777777" w:rsidR="004D4D9C" w:rsidRPr="00F84C4E" w:rsidRDefault="004D4D9C" w:rsidP="00FC3A19">
            <w:pPr>
              <w:spacing w:after="0" w:line="240" w:lineRule="auto"/>
              <w:jc w:val="center"/>
              <w:rPr>
                <w:rFonts w:ascii="Arial" w:hAnsi="Arial" w:cs="Arial"/>
                <w:color w:val="000000"/>
                <w:sz w:val="24"/>
                <w:szCs w:val="24"/>
              </w:rPr>
            </w:pPr>
          </w:p>
        </w:tc>
        <w:tc>
          <w:tcPr>
            <w:tcW w:w="820" w:type="dxa"/>
            <w:tcBorders>
              <w:top w:val="nil"/>
            </w:tcBorders>
            <w:shd w:val="clear" w:color="auto" w:fill="auto"/>
            <w:noWrap/>
            <w:vAlign w:val="center"/>
          </w:tcPr>
          <w:p w14:paraId="2E23B02D"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1.02</w:t>
            </w:r>
          </w:p>
        </w:tc>
        <w:tc>
          <w:tcPr>
            <w:tcW w:w="1669" w:type="dxa"/>
            <w:tcBorders>
              <w:top w:val="nil"/>
            </w:tcBorders>
            <w:shd w:val="clear" w:color="auto" w:fill="auto"/>
            <w:noWrap/>
            <w:vAlign w:val="center"/>
          </w:tcPr>
          <w:p w14:paraId="2A2A7921"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(0.93, 1.12)</w:t>
            </w:r>
          </w:p>
        </w:tc>
        <w:tc>
          <w:tcPr>
            <w:tcW w:w="722" w:type="dxa"/>
            <w:tcBorders>
              <w:top w:val="nil"/>
            </w:tcBorders>
            <w:shd w:val="clear" w:color="auto" w:fill="auto"/>
            <w:noWrap/>
            <w:vAlign w:val="center"/>
          </w:tcPr>
          <w:p w14:paraId="3A75A51B"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1.05</w:t>
            </w:r>
          </w:p>
        </w:tc>
        <w:tc>
          <w:tcPr>
            <w:tcW w:w="1444" w:type="dxa"/>
            <w:tcBorders>
              <w:top w:val="nil"/>
            </w:tcBorders>
            <w:shd w:val="clear" w:color="auto" w:fill="auto"/>
            <w:noWrap/>
            <w:vAlign w:val="center"/>
          </w:tcPr>
          <w:p w14:paraId="4E4BC68A"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(0.95, 1.16)</w:t>
            </w:r>
          </w:p>
        </w:tc>
        <w:tc>
          <w:tcPr>
            <w:tcW w:w="1344" w:type="dxa"/>
            <w:tcBorders>
              <w:top w:val="nil"/>
            </w:tcBorders>
            <w:shd w:val="clear" w:color="auto" w:fill="auto"/>
            <w:noWrap/>
            <w:vAlign w:val="center"/>
          </w:tcPr>
          <w:p w14:paraId="4C0C6BC8" w14:textId="77777777" w:rsidR="004D4D9C" w:rsidRPr="00F84C4E" w:rsidRDefault="004D4D9C" w:rsidP="00FC3A19">
            <w:pPr>
              <w:spacing w:after="0" w:line="240" w:lineRule="auto"/>
              <w:jc w:val="center"/>
              <w:rPr>
                <w:rFonts w:ascii="Arial" w:hAnsi="Arial" w:cs="Arial"/>
                <w:color w:val="000000"/>
                <w:sz w:val="24"/>
                <w:szCs w:val="24"/>
              </w:rPr>
            </w:pPr>
          </w:p>
        </w:tc>
      </w:tr>
      <w:tr w:rsidR="004D4D9C" w:rsidRPr="006B1DD0" w14:paraId="44D14258" w14:textId="77777777" w:rsidTr="00FC3A19">
        <w:trPr>
          <w:trHeight w:val="300"/>
        </w:trPr>
        <w:tc>
          <w:tcPr>
            <w:tcW w:w="1705" w:type="dxa"/>
            <w:tcBorders>
              <w:bottom w:val="single" w:sz="4" w:space="0" w:color="auto"/>
            </w:tcBorders>
            <w:shd w:val="clear" w:color="auto" w:fill="auto"/>
            <w:noWrap/>
            <w:vAlign w:val="center"/>
            <w:hideMark/>
          </w:tcPr>
          <w:p w14:paraId="0B14C140"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 </w:t>
            </w:r>
          </w:p>
        </w:tc>
        <w:tc>
          <w:tcPr>
            <w:tcW w:w="810" w:type="dxa"/>
            <w:tcBorders>
              <w:bottom w:val="single" w:sz="4" w:space="0" w:color="auto"/>
            </w:tcBorders>
            <w:shd w:val="clear" w:color="auto" w:fill="auto"/>
            <w:noWrap/>
            <w:vAlign w:val="center"/>
            <w:hideMark/>
          </w:tcPr>
          <w:p w14:paraId="364675E3"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Q4</w:t>
            </w:r>
          </w:p>
        </w:tc>
        <w:tc>
          <w:tcPr>
            <w:tcW w:w="900" w:type="dxa"/>
            <w:tcBorders>
              <w:bottom w:val="single" w:sz="4" w:space="0" w:color="auto"/>
            </w:tcBorders>
            <w:shd w:val="clear" w:color="auto" w:fill="auto"/>
            <w:noWrap/>
            <w:vAlign w:val="center"/>
          </w:tcPr>
          <w:p w14:paraId="482563CD"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1.29</w:t>
            </w:r>
          </w:p>
        </w:tc>
        <w:tc>
          <w:tcPr>
            <w:tcW w:w="1530" w:type="dxa"/>
            <w:tcBorders>
              <w:bottom w:val="single" w:sz="4" w:space="0" w:color="auto"/>
            </w:tcBorders>
            <w:shd w:val="clear" w:color="auto" w:fill="auto"/>
            <w:noWrap/>
            <w:vAlign w:val="center"/>
          </w:tcPr>
          <w:p w14:paraId="5D727D3F"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(1.17, 1.41)</w:t>
            </w:r>
          </w:p>
        </w:tc>
        <w:tc>
          <w:tcPr>
            <w:tcW w:w="720" w:type="dxa"/>
            <w:tcBorders>
              <w:bottom w:val="single" w:sz="4" w:space="0" w:color="auto"/>
            </w:tcBorders>
            <w:shd w:val="clear" w:color="auto" w:fill="auto"/>
            <w:noWrap/>
            <w:vAlign w:val="center"/>
          </w:tcPr>
          <w:p w14:paraId="0C3BC88F"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1.17</w:t>
            </w:r>
          </w:p>
        </w:tc>
        <w:tc>
          <w:tcPr>
            <w:tcW w:w="1530" w:type="dxa"/>
            <w:tcBorders>
              <w:bottom w:val="single" w:sz="4" w:space="0" w:color="auto"/>
            </w:tcBorders>
            <w:shd w:val="clear" w:color="auto" w:fill="auto"/>
            <w:noWrap/>
            <w:vAlign w:val="center"/>
          </w:tcPr>
          <w:p w14:paraId="6C89D44A"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(1.07, 1.29)</w:t>
            </w:r>
          </w:p>
        </w:tc>
        <w:tc>
          <w:tcPr>
            <w:tcW w:w="1340" w:type="dxa"/>
            <w:tcBorders>
              <w:bottom w:val="single" w:sz="4" w:space="0" w:color="auto"/>
            </w:tcBorders>
            <w:shd w:val="clear" w:color="auto" w:fill="auto"/>
            <w:noWrap/>
            <w:vAlign w:val="center"/>
          </w:tcPr>
          <w:p w14:paraId="7EA1F984" w14:textId="77777777" w:rsidR="004D4D9C" w:rsidRPr="00F84C4E" w:rsidRDefault="004D4D9C" w:rsidP="00FC3A19">
            <w:pPr>
              <w:spacing w:after="0" w:line="240" w:lineRule="auto"/>
              <w:jc w:val="center"/>
              <w:rPr>
                <w:rFonts w:ascii="Arial" w:hAnsi="Arial" w:cs="Arial"/>
                <w:color w:val="000000"/>
                <w:sz w:val="24"/>
                <w:szCs w:val="24"/>
              </w:rPr>
            </w:pPr>
          </w:p>
        </w:tc>
        <w:tc>
          <w:tcPr>
            <w:tcW w:w="820" w:type="dxa"/>
            <w:tcBorders>
              <w:bottom w:val="single" w:sz="4" w:space="0" w:color="auto"/>
            </w:tcBorders>
            <w:shd w:val="clear" w:color="auto" w:fill="auto"/>
            <w:noWrap/>
            <w:vAlign w:val="center"/>
          </w:tcPr>
          <w:p w14:paraId="26EE26AE"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0.98</w:t>
            </w:r>
          </w:p>
        </w:tc>
        <w:tc>
          <w:tcPr>
            <w:tcW w:w="1669" w:type="dxa"/>
            <w:tcBorders>
              <w:bottom w:val="single" w:sz="4" w:space="0" w:color="auto"/>
            </w:tcBorders>
            <w:shd w:val="clear" w:color="auto" w:fill="auto"/>
            <w:noWrap/>
            <w:vAlign w:val="center"/>
          </w:tcPr>
          <w:p w14:paraId="194EA014"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(0.90, 1.08)</w:t>
            </w:r>
          </w:p>
        </w:tc>
        <w:tc>
          <w:tcPr>
            <w:tcW w:w="722" w:type="dxa"/>
            <w:tcBorders>
              <w:bottom w:val="single" w:sz="4" w:space="0" w:color="auto"/>
            </w:tcBorders>
            <w:shd w:val="clear" w:color="auto" w:fill="auto"/>
            <w:noWrap/>
            <w:vAlign w:val="center"/>
          </w:tcPr>
          <w:p w14:paraId="785FE1F3"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1.02</w:t>
            </w:r>
          </w:p>
        </w:tc>
        <w:tc>
          <w:tcPr>
            <w:tcW w:w="1444" w:type="dxa"/>
            <w:tcBorders>
              <w:bottom w:val="single" w:sz="4" w:space="0" w:color="auto"/>
            </w:tcBorders>
            <w:shd w:val="clear" w:color="auto" w:fill="auto"/>
            <w:noWrap/>
            <w:vAlign w:val="center"/>
          </w:tcPr>
          <w:p w14:paraId="116C1A72"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(0.92, 1.13)</w:t>
            </w:r>
          </w:p>
        </w:tc>
        <w:tc>
          <w:tcPr>
            <w:tcW w:w="1344" w:type="dxa"/>
            <w:tcBorders>
              <w:bottom w:val="single" w:sz="4" w:space="0" w:color="auto"/>
            </w:tcBorders>
            <w:shd w:val="clear" w:color="auto" w:fill="auto"/>
            <w:noWrap/>
            <w:vAlign w:val="center"/>
          </w:tcPr>
          <w:p w14:paraId="7B3F41EE" w14:textId="77777777" w:rsidR="004D4D9C" w:rsidRPr="00F84C4E" w:rsidRDefault="004D4D9C" w:rsidP="00FC3A19">
            <w:pPr>
              <w:spacing w:after="0" w:line="240" w:lineRule="auto"/>
              <w:jc w:val="center"/>
              <w:rPr>
                <w:rFonts w:ascii="Arial" w:hAnsi="Arial" w:cs="Arial"/>
                <w:color w:val="000000"/>
                <w:sz w:val="24"/>
                <w:szCs w:val="24"/>
              </w:rPr>
            </w:pPr>
          </w:p>
        </w:tc>
      </w:tr>
      <w:tr w:rsidR="004D4D9C" w:rsidRPr="006B1DD0" w14:paraId="4B9D7221" w14:textId="77777777" w:rsidTr="00FC3A19">
        <w:trPr>
          <w:trHeight w:val="300"/>
        </w:trPr>
        <w:tc>
          <w:tcPr>
            <w:tcW w:w="1705" w:type="dxa"/>
            <w:tcBorders>
              <w:top w:val="single" w:sz="4" w:space="0" w:color="auto"/>
              <w:bottom w:val="nil"/>
            </w:tcBorders>
            <w:shd w:val="clear" w:color="auto" w:fill="auto"/>
            <w:noWrap/>
            <w:vAlign w:val="center"/>
            <w:hideMark/>
          </w:tcPr>
          <w:p w14:paraId="2AEAFF9D"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Multiple CNS</w:t>
            </w:r>
          </w:p>
        </w:tc>
        <w:tc>
          <w:tcPr>
            <w:tcW w:w="810" w:type="dxa"/>
            <w:tcBorders>
              <w:top w:val="single" w:sz="4" w:space="0" w:color="auto"/>
              <w:bottom w:val="nil"/>
            </w:tcBorders>
            <w:shd w:val="clear" w:color="auto" w:fill="auto"/>
            <w:noWrap/>
            <w:vAlign w:val="center"/>
            <w:hideMark/>
          </w:tcPr>
          <w:p w14:paraId="145CF51E"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Q2</w:t>
            </w:r>
          </w:p>
        </w:tc>
        <w:tc>
          <w:tcPr>
            <w:tcW w:w="900" w:type="dxa"/>
            <w:tcBorders>
              <w:top w:val="single" w:sz="4" w:space="0" w:color="auto"/>
              <w:bottom w:val="nil"/>
            </w:tcBorders>
            <w:shd w:val="clear" w:color="auto" w:fill="auto"/>
            <w:noWrap/>
            <w:vAlign w:val="center"/>
          </w:tcPr>
          <w:p w14:paraId="4D343386"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1.09</w:t>
            </w:r>
          </w:p>
        </w:tc>
        <w:tc>
          <w:tcPr>
            <w:tcW w:w="1530" w:type="dxa"/>
            <w:tcBorders>
              <w:top w:val="single" w:sz="4" w:space="0" w:color="auto"/>
              <w:bottom w:val="nil"/>
            </w:tcBorders>
            <w:shd w:val="clear" w:color="auto" w:fill="auto"/>
            <w:noWrap/>
            <w:vAlign w:val="center"/>
          </w:tcPr>
          <w:p w14:paraId="66A97B49"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(0.94, 1.27)</w:t>
            </w:r>
          </w:p>
        </w:tc>
        <w:tc>
          <w:tcPr>
            <w:tcW w:w="720" w:type="dxa"/>
            <w:tcBorders>
              <w:top w:val="single" w:sz="4" w:space="0" w:color="auto"/>
              <w:bottom w:val="nil"/>
            </w:tcBorders>
            <w:shd w:val="clear" w:color="auto" w:fill="auto"/>
            <w:noWrap/>
            <w:vAlign w:val="center"/>
          </w:tcPr>
          <w:p w14:paraId="0EEB9709"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1.11</w:t>
            </w:r>
          </w:p>
        </w:tc>
        <w:tc>
          <w:tcPr>
            <w:tcW w:w="1530" w:type="dxa"/>
            <w:tcBorders>
              <w:top w:val="single" w:sz="4" w:space="0" w:color="auto"/>
              <w:bottom w:val="nil"/>
            </w:tcBorders>
            <w:shd w:val="clear" w:color="auto" w:fill="auto"/>
            <w:noWrap/>
            <w:vAlign w:val="center"/>
          </w:tcPr>
          <w:p w14:paraId="7F0DDCE1"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(0.96, 1.28)</w:t>
            </w:r>
          </w:p>
        </w:tc>
        <w:tc>
          <w:tcPr>
            <w:tcW w:w="1340" w:type="dxa"/>
            <w:tcBorders>
              <w:top w:val="single" w:sz="4" w:space="0" w:color="auto"/>
              <w:bottom w:val="nil"/>
            </w:tcBorders>
            <w:shd w:val="clear" w:color="auto" w:fill="auto"/>
            <w:noWrap/>
            <w:vAlign w:val="center"/>
          </w:tcPr>
          <w:p w14:paraId="51DF8ECF" w14:textId="77777777" w:rsidR="004D4D9C" w:rsidRPr="00910379" w:rsidRDefault="004D4D9C" w:rsidP="00FC3A19">
            <w:pPr>
              <w:spacing w:after="0" w:line="240" w:lineRule="auto"/>
              <w:jc w:val="center"/>
              <w:rPr>
                <w:rFonts w:ascii="Arial" w:hAnsi="Arial" w:cs="Arial"/>
                <w:b/>
                <w:color w:val="000000"/>
                <w:sz w:val="24"/>
                <w:szCs w:val="24"/>
              </w:rPr>
            </w:pPr>
            <w:r w:rsidRPr="00910379">
              <w:rPr>
                <w:rFonts w:ascii="Arial" w:hAnsi="Arial" w:cs="Arial"/>
                <w:b/>
                <w:color w:val="000000"/>
                <w:sz w:val="24"/>
                <w:szCs w:val="24"/>
              </w:rPr>
              <w:t>0.0003</w:t>
            </w:r>
          </w:p>
        </w:tc>
        <w:tc>
          <w:tcPr>
            <w:tcW w:w="820" w:type="dxa"/>
            <w:tcBorders>
              <w:top w:val="single" w:sz="4" w:space="0" w:color="auto"/>
              <w:bottom w:val="nil"/>
            </w:tcBorders>
            <w:shd w:val="clear" w:color="auto" w:fill="auto"/>
            <w:noWrap/>
            <w:vAlign w:val="center"/>
          </w:tcPr>
          <w:p w14:paraId="08768AC5"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0.98</w:t>
            </w:r>
          </w:p>
        </w:tc>
        <w:tc>
          <w:tcPr>
            <w:tcW w:w="1669" w:type="dxa"/>
            <w:tcBorders>
              <w:top w:val="single" w:sz="4" w:space="0" w:color="auto"/>
              <w:bottom w:val="nil"/>
            </w:tcBorders>
            <w:shd w:val="clear" w:color="auto" w:fill="auto"/>
            <w:noWrap/>
            <w:vAlign w:val="center"/>
          </w:tcPr>
          <w:p w14:paraId="46B66CCD"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(0.86, 1.11)</w:t>
            </w:r>
          </w:p>
        </w:tc>
        <w:tc>
          <w:tcPr>
            <w:tcW w:w="722" w:type="dxa"/>
            <w:tcBorders>
              <w:top w:val="single" w:sz="4" w:space="0" w:color="auto"/>
              <w:bottom w:val="nil"/>
            </w:tcBorders>
            <w:shd w:val="clear" w:color="auto" w:fill="auto"/>
            <w:noWrap/>
            <w:vAlign w:val="center"/>
          </w:tcPr>
          <w:p w14:paraId="5F78C804"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1.16</w:t>
            </w:r>
          </w:p>
        </w:tc>
        <w:tc>
          <w:tcPr>
            <w:tcW w:w="1444" w:type="dxa"/>
            <w:tcBorders>
              <w:top w:val="single" w:sz="4" w:space="0" w:color="auto"/>
              <w:bottom w:val="nil"/>
            </w:tcBorders>
            <w:shd w:val="clear" w:color="auto" w:fill="auto"/>
            <w:noWrap/>
            <w:vAlign w:val="center"/>
          </w:tcPr>
          <w:p w14:paraId="379E2F99"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(1.00, 1.35)</w:t>
            </w:r>
          </w:p>
        </w:tc>
        <w:tc>
          <w:tcPr>
            <w:tcW w:w="1344" w:type="dxa"/>
            <w:tcBorders>
              <w:top w:val="single" w:sz="4" w:space="0" w:color="auto"/>
              <w:bottom w:val="nil"/>
            </w:tcBorders>
            <w:shd w:val="clear" w:color="auto" w:fill="auto"/>
            <w:noWrap/>
            <w:vAlign w:val="center"/>
          </w:tcPr>
          <w:p w14:paraId="4A94DADF" w14:textId="77777777" w:rsidR="004D4D9C" w:rsidRPr="00F84C4E" w:rsidRDefault="004D4D9C" w:rsidP="00FC3A19">
            <w:pPr>
              <w:spacing w:after="0" w:line="240" w:lineRule="auto"/>
              <w:jc w:val="center"/>
              <w:rPr>
                <w:rFonts w:ascii="Arial" w:hAnsi="Arial" w:cs="Arial"/>
                <w:color w:val="000000"/>
                <w:sz w:val="24"/>
                <w:szCs w:val="24"/>
              </w:rPr>
            </w:pPr>
            <w:r w:rsidRPr="00F84C4E">
              <w:rPr>
                <w:rFonts w:ascii="Arial" w:hAnsi="Arial" w:cs="Arial"/>
                <w:color w:val="000000"/>
                <w:sz w:val="24"/>
                <w:szCs w:val="24"/>
              </w:rPr>
              <w:t>0.35</w:t>
            </w:r>
          </w:p>
        </w:tc>
      </w:tr>
      <w:tr w:rsidR="004D4D9C" w:rsidRPr="006B1DD0" w14:paraId="6AD6AE8B" w14:textId="77777777" w:rsidTr="00FC3A19">
        <w:trPr>
          <w:trHeight w:val="300"/>
        </w:trPr>
        <w:tc>
          <w:tcPr>
            <w:tcW w:w="1705" w:type="dxa"/>
            <w:tcBorders>
              <w:top w:val="nil"/>
            </w:tcBorders>
            <w:shd w:val="clear" w:color="auto" w:fill="auto"/>
            <w:noWrap/>
            <w:vAlign w:val="center"/>
            <w:hideMark/>
          </w:tcPr>
          <w:p w14:paraId="72304303" w14:textId="77777777" w:rsidR="004D4D9C" w:rsidRPr="006B1DD0" w:rsidRDefault="004D4D9C" w:rsidP="00FC3A19">
            <w:pPr>
              <w:spacing w:after="0" w:line="240" w:lineRule="auto"/>
              <w:rPr>
                <w:rFonts w:ascii="Arial" w:eastAsia="Times New Roman" w:hAnsi="Arial" w:cs="Arial"/>
                <w:color w:val="000000"/>
                <w:sz w:val="24"/>
                <w:szCs w:val="24"/>
              </w:rPr>
            </w:pPr>
          </w:p>
        </w:tc>
        <w:tc>
          <w:tcPr>
            <w:tcW w:w="810" w:type="dxa"/>
            <w:tcBorders>
              <w:top w:val="nil"/>
            </w:tcBorders>
            <w:shd w:val="clear" w:color="auto" w:fill="auto"/>
            <w:noWrap/>
            <w:vAlign w:val="center"/>
            <w:hideMark/>
          </w:tcPr>
          <w:p w14:paraId="4087C0ED"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Q3</w:t>
            </w:r>
          </w:p>
        </w:tc>
        <w:tc>
          <w:tcPr>
            <w:tcW w:w="900" w:type="dxa"/>
            <w:tcBorders>
              <w:top w:val="nil"/>
            </w:tcBorders>
            <w:shd w:val="clear" w:color="auto" w:fill="auto"/>
            <w:noWrap/>
            <w:vAlign w:val="center"/>
          </w:tcPr>
          <w:p w14:paraId="3301213C"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1.43</w:t>
            </w:r>
          </w:p>
        </w:tc>
        <w:tc>
          <w:tcPr>
            <w:tcW w:w="1530" w:type="dxa"/>
            <w:tcBorders>
              <w:top w:val="nil"/>
            </w:tcBorders>
            <w:shd w:val="clear" w:color="auto" w:fill="auto"/>
            <w:noWrap/>
            <w:vAlign w:val="center"/>
          </w:tcPr>
          <w:p w14:paraId="4D64CC2B"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(1.25, 1.64)</w:t>
            </w:r>
          </w:p>
        </w:tc>
        <w:tc>
          <w:tcPr>
            <w:tcW w:w="720" w:type="dxa"/>
            <w:tcBorders>
              <w:top w:val="nil"/>
            </w:tcBorders>
            <w:shd w:val="clear" w:color="auto" w:fill="auto"/>
            <w:noWrap/>
            <w:vAlign w:val="center"/>
          </w:tcPr>
          <w:p w14:paraId="2EF97180"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1.04</w:t>
            </w:r>
          </w:p>
        </w:tc>
        <w:tc>
          <w:tcPr>
            <w:tcW w:w="1530" w:type="dxa"/>
            <w:tcBorders>
              <w:top w:val="nil"/>
            </w:tcBorders>
            <w:shd w:val="clear" w:color="auto" w:fill="auto"/>
            <w:noWrap/>
            <w:vAlign w:val="center"/>
          </w:tcPr>
          <w:p w14:paraId="32841A36"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(0.90, 1.21)</w:t>
            </w:r>
          </w:p>
        </w:tc>
        <w:tc>
          <w:tcPr>
            <w:tcW w:w="1340" w:type="dxa"/>
            <w:tcBorders>
              <w:top w:val="nil"/>
            </w:tcBorders>
            <w:shd w:val="clear" w:color="auto" w:fill="auto"/>
            <w:noWrap/>
            <w:vAlign w:val="center"/>
          </w:tcPr>
          <w:p w14:paraId="10EE53E0" w14:textId="77777777" w:rsidR="004D4D9C" w:rsidRPr="00910379" w:rsidRDefault="004D4D9C" w:rsidP="00FC3A19">
            <w:pPr>
              <w:spacing w:after="0" w:line="240" w:lineRule="auto"/>
              <w:jc w:val="center"/>
              <w:rPr>
                <w:rFonts w:ascii="Arial" w:hAnsi="Arial" w:cs="Arial"/>
                <w:b/>
                <w:color w:val="000000"/>
                <w:sz w:val="24"/>
                <w:szCs w:val="24"/>
              </w:rPr>
            </w:pPr>
          </w:p>
        </w:tc>
        <w:tc>
          <w:tcPr>
            <w:tcW w:w="820" w:type="dxa"/>
            <w:tcBorders>
              <w:top w:val="nil"/>
            </w:tcBorders>
            <w:shd w:val="clear" w:color="auto" w:fill="auto"/>
            <w:noWrap/>
            <w:vAlign w:val="center"/>
          </w:tcPr>
          <w:p w14:paraId="22146C14"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0.93</w:t>
            </w:r>
          </w:p>
        </w:tc>
        <w:tc>
          <w:tcPr>
            <w:tcW w:w="1669" w:type="dxa"/>
            <w:tcBorders>
              <w:top w:val="nil"/>
            </w:tcBorders>
            <w:shd w:val="clear" w:color="auto" w:fill="auto"/>
            <w:noWrap/>
            <w:vAlign w:val="center"/>
          </w:tcPr>
          <w:p w14:paraId="0482FB7C"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(0.81, 1.07)</w:t>
            </w:r>
          </w:p>
        </w:tc>
        <w:tc>
          <w:tcPr>
            <w:tcW w:w="722" w:type="dxa"/>
            <w:tcBorders>
              <w:top w:val="nil"/>
            </w:tcBorders>
            <w:shd w:val="clear" w:color="auto" w:fill="auto"/>
            <w:noWrap/>
            <w:vAlign w:val="center"/>
          </w:tcPr>
          <w:p w14:paraId="2FF66AB6"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1.02</w:t>
            </w:r>
          </w:p>
        </w:tc>
        <w:tc>
          <w:tcPr>
            <w:tcW w:w="1444" w:type="dxa"/>
            <w:tcBorders>
              <w:top w:val="nil"/>
            </w:tcBorders>
            <w:shd w:val="clear" w:color="auto" w:fill="auto"/>
            <w:noWrap/>
            <w:vAlign w:val="center"/>
          </w:tcPr>
          <w:p w14:paraId="1B689778"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(0.87, 1.20)</w:t>
            </w:r>
          </w:p>
        </w:tc>
        <w:tc>
          <w:tcPr>
            <w:tcW w:w="1344" w:type="dxa"/>
            <w:tcBorders>
              <w:top w:val="nil"/>
            </w:tcBorders>
            <w:shd w:val="clear" w:color="auto" w:fill="auto"/>
            <w:noWrap/>
            <w:vAlign w:val="center"/>
          </w:tcPr>
          <w:p w14:paraId="168797C9" w14:textId="77777777" w:rsidR="004D4D9C" w:rsidRPr="00F84C4E" w:rsidRDefault="004D4D9C" w:rsidP="00FC3A19">
            <w:pPr>
              <w:spacing w:after="0" w:line="240" w:lineRule="auto"/>
              <w:jc w:val="center"/>
              <w:rPr>
                <w:rFonts w:ascii="Arial" w:hAnsi="Arial" w:cs="Arial"/>
                <w:color w:val="000000"/>
                <w:sz w:val="24"/>
                <w:szCs w:val="24"/>
              </w:rPr>
            </w:pPr>
          </w:p>
        </w:tc>
      </w:tr>
      <w:tr w:rsidR="004D4D9C" w:rsidRPr="006B1DD0" w14:paraId="5DA259AA" w14:textId="77777777" w:rsidTr="00FC3A19">
        <w:trPr>
          <w:trHeight w:val="300"/>
        </w:trPr>
        <w:tc>
          <w:tcPr>
            <w:tcW w:w="1705" w:type="dxa"/>
            <w:tcBorders>
              <w:bottom w:val="single" w:sz="4" w:space="0" w:color="auto"/>
            </w:tcBorders>
            <w:shd w:val="clear" w:color="auto" w:fill="auto"/>
            <w:noWrap/>
            <w:vAlign w:val="center"/>
            <w:hideMark/>
          </w:tcPr>
          <w:p w14:paraId="48F2F0FF"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 </w:t>
            </w:r>
          </w:p>
        </w:tc>
        <w:tc>
          <w:tcPr>
            <w:tcW w:w="810" w:type="dxa"/>
            <w:tcBorders>
              <w:bottom w:val="single" w:sz="4" w:space="0" w:color="auto"/>
            </w:tcBorders>
            <w:shd w:val="clear" w:color="auto" w:fill="auto"/>
            <w:noWrap/>
            <w:vAlign w:val="center"/>
            <w:hideMark/>
          </w:tcPr>
          <w:p w14:paraId="2B14530F"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Q4</w:t>
            </w:r>
          </w:p>
        </w:tc>
        <w:tc>
          <w:tcPr>
            <w:tcW w:w="900" w:type="dxa"/>
            <w:tcBorders>
              <w:bottom w:val="single" w:sz="4" w:space="0" w:color="auto"/>
            </w:tcBorders>
            <w:shd w:val="clear" w:color="auto" w:fill="auto"/>
            <w:noWrap/>
            <w:vAlign w:val="center"/>
          </w:tcPr>
          <w:p w14:paraId="45C339EB"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1.59</w:t>
            </w:r>
          </w:p>
        </w:tc>
        <w:tc>
          <w:tcPr>
            <w:tcW w:w="1530" w:type="dxa"/>
            <w:tcBorders>
              <w:bottom w:val="single" w:sz="4" w:space="0" w:color="auto"/>
            </w:tcBorders>
            <w:shd w:val="clear" w:color="auto" w:fill="auto"/>
            <w:noWrap/>
            <w:vAlign w:val="center"/>
          </w:tcPr>
          <w:p w14:paraId="6D91D38B"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(1.38, 1.84)</w:t>
            </w:r>
          </w:p>
        </w:tc>
        <w:tc>
          <w:tcPr>
            <w:tcW w:w="720" w:type="dxa"/>
            <w:tcBorders>
              <w:bottom w:val="single" w:sz="4" w:space="0" w:color="auto"/>
            </w:tcBorders>
            <w:shd w:val="clear" w:color="auto" w:fill="auto"/>
            <w:noWrap/>
            <w:vAlign w:val="center"/>
          </w:tcPr>
          <w:p w14:paraId="0E6D8046"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1.29</w:t>
            </w:r>
          </w:p>
        </w:tc>
        <w:tc>
          <w:tcPr>
            <w:tcW w:w="1530" w:type="dxa"/>
            <w:tcBorders>
              <w:bottom w:val="single" w:sz="4" w:space="0" w:color="auto"/>
            </w:tcBorders>
            <w:shd w:val="clear" w:color="auto" w:fill="auto"/>
            <w:noWrap/>
            <w:vAlign w:val="center"/>
          </w:tcPr>
          <w:p w14:paraId="19DEABD0"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(1.11, 1.48)</w:t>
            </w:r>
          </w:p>
        </w:tc>
        <w:tc>
          <w:tcPr>
            <w:tcW w:w="1340" w:type="dxa"/>
            <w:tcBorders>
              <w:bottom w:val="single" w:sz="4" w:space="0" w:color="auto"/>
            </w:tcBorders>
            <w:shd w:val="clear" w:color="auto" w:fill="auto"/>
            <w:noWrap/>
            <w:vAlign w:val="center"/>
          </w:tcPr>
          <w:p w14:paraId="0E720EC0" w14:textId="77777777" w:rsidR="004D4D9C" w:rsidRPr="00910379" w:rsidRDefault="004D4D9C" w:rsidP="00FC3A19">
            <w:pPr>
              <w:spacing w:after="0" w:line="240" w:lineRule="auto"/>
              <w:jc w:val="center"/>
              <w:rPr>
                <w:rFonts w:ascii="Arial" w:hAnsi="Arial" w:cs="Arial"/>
                <w:b/>
                <w:color w:val="000000"/>
                <w:sz w:val="24"/>
                <w:szCs w:val="24"/>
              </w:rPr>
            </w:pPr>
          </w:p>
        </w:tc>
        <w:tc>
          <w:tcPr>
            <w:tcW w:w="820" w:type="dxa"/>
            <w:tcBorders>
              <w:bottom w:val="single" w:sz="4" w:space="0" w:color="auto"/>
            </w:tcBorders>
            <w:shd w:val="clear" w:color="auto" w:fill="auto"/>
            <w:noWrap/>
            <w:vAlign w:val="center"/>
          </w:tcPr>
          <w:p w14:paraId="48AC9A77"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0.87</w:t>
            </w:r>
          </w:p>
        </w:tc>
        <w:tc>
          <w:tcPr>
            <w:tcW w:w="1669" w:type="dxa"/>
            <w:tcBorders>
              <w:bottom w:val="single" w:sz="4" w:space="0" w:color="auto"/>
            </w:tcBorders>
            <w:shd w:val="clear" w:color="auto" w:fill="auto"/>
            <w:noWrap/>
            <w:vAlign w:val="center"/>
          </w:tcPr>
          <w:p w14:paraId="20AEA258"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(0.75, 1.00)</w:t>
            </w:r>
          </w:p>
        </w:tc>
        <w:tc>
          <w:tcPr>
            <w:tcW w:w="722" w:type="dxa"/>
            <w:tcBorders>
              <w:bottom w:val="single" w:sz="4" w:space="0" w:color="auto"/>
            </w:tcBorders>
            <w:shd w:val="clear" w:color="auto" w:fill="auto"/>
            <w:noWrap/>
            <w:vAlign w:val="center"/>
          </w:tcPr>
          <w:p w14:paraId="6696DF03"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0.93</w:t>
            </w:r>
          </w:p>
        </w:tc>
        <w:tc>
          <w:tcPr>
            <w:tcW w:w="1444" w:type="dxa"/>
            <w:tcBorders>
              <w:bottom w:val="single" w:sz="4" w:space="0" w:color="auto"/>
            </w:tcBorders>
            <w:shd w:val="clear" w:color="auto" w:fill="auto"/>
            <w:noWrap/>
            <w:vAlign w:val="center"/>
          </w:tcPr>
          <w:p w14:paraId="44F65626"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(0.79, 1.09)</w:t>
            </w:r>
          </w:p>
        </w:tc>
        <w:tc>
          <w:tcPr>
            <w:tcW w:w="1344" w:type="dxa"/>
            <w:tcBorders>
              <w:bottom w:val="single" w:sz="4" w:space="0" w:color="auto"/>
            </w:tcBorders>
            <w:shd w:val="clear" w:color="auto" w:fill="auto"/>
            <w:noWrap/>
            <w:vAlign w:val="center"/>
          </w:tcPr>
          <w:p w14:paraId="3953C466" w14:textId="77777777" w:rsidR="004D4D9C" w:rsidRPr="00F84C4E" w:rsidRDefault="004D4D9C" w:rsidP="00FC3A19">
            <w:pPr>
              <w:spacing w:after="0" w:line="240" w:lineRule="auto"/>
              <w:jc w:val="center"/>
              <w:rPr>
                <w:rFonts w:ascii="Arial" w:hAnsi="Arial" w:cs="Arial"/>
                <w:color w:val="000000"/>
                <w:sz w:val="24"/>
                <w:szCs w:val="24"/>
              </w:rPr>
            </w:pPr>
          </w:p>
        </w:tc>
      </w:tr>
      <w:tr w:rsidR="004D4D9C" w:rsidRPr="006B1DD0" w14:paraId="3157071B" w14:textId="77777777" w:rsidTr="00FC3A19">
        <w:trPr>
          <w:trHeight w:val="300"/>
        </w:trPr>
        <w:tc>
          <w:tcPr>
            <w:tcW w:w="1705" w:type="dxa"/>
            <w:tcBorders>
              <w:top w:val="single" w:sz="4" w:space="0" w:color="auto"/>
              <w:bottom w:val="nil"/>
            </w:tcBorders>
            <w:shd w:val="clear" w:color="auto" w:fill="auto"/>
            <w:noWrap/>
            <w:vAlign w:val="center"/>
            <w:hideMark/>
          </w:tcPr>
          <w:p w14:paraId="3856BC14"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Any PNS</w:t>
            </w:r>
          </w:p>
        </w:tc>
        <w:tc>
          <w:tcPr>
            <w:tcW w:w="810" w:type="dxa"/>
            <w:tcBorders>
              <w:top w:val="single" w:sz="4" w:space="0" w:color="auto"/>
              <w:bottom w:val="nil"/>
            </w:tcBorders>
            <w:shd w:val="clear" w:color="auto" w:fill="auto"/>
            <w:noWrap/>
            <w:vAlign w:val="center"/>
            <w:hideMark/>
          </w:tcPr>
          <w:p w14:paraId="727A25A0"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Q2</w:t>
            </w:r>
          </w:p>
        </w:tc>
        <w:tc>
          <w:tcPr>
            <w:tcW w:w="900" w:type="dxa"/>
            <w:tcBorders>
              <w:top w:val="single" w:sz="4" w:space="0" w:color="auto"/>
              <w:bottom w:val="nil"/>
            </w:tcBorders>
            <w:shd w:val="clear" w:color="auto" w:fill="auto"/>
            <w:noWrap/>
            <w:vAlign w:val="center"/>
          </w:tcPr>
          <w:p w14:paraId="53026D93"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1.11</w:t>
            </w:r>
          </w:p>
        </w:tc>
        <w:tc>
          <w:tcPr>
            <w:tcW w:w="1530" w:type="dxa"/>
            <w:tcBorders>
              <w:top w:val="single" w:sz="4" w:space="0" w:color="auto"/>
              <w:bottom w:val="nil"/>
            </w:tcBorders>
            <w:shd w:val="clear" w:color="auto" w:fill="auto"/>
            <w:noWrap/>
            <w:vAlign w:val="center"/>
          </w:tcPr>
          <w:p w14:paraId="1F328363"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(1.00, 1.24)</w:t>
            </w:r>
          </w:p>
        </w:tc>
        <w:tc>
          <w:tcPr>
            <w:tcW w:w="720" w:type="dxa"/>
            <w:tcBorders>
              <w:top w:val="single" w:sz="4" w:space="0" w:color="auto"/>
              <w:bottom w:val="nil"/>
            </w:tcBorders>
            <w:shd w:val="clear" w:color="auto" w:fill="auto"/>
            <w:noWrap/>
            <w:vAlign w:val="center"/>
          </w:tcPr>
          <w:p w14:paraId="6FE71E6A"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0.96</w:t>
            </w:r>
          </w:p>
        </w:tc>
        <w:tc>
          <w:tcPr>
            <w:tcW w:w="1530" w:type="dxa"/>
            <w:tcBorders>
              <w:top w:val="single" w:sz="4" w:space="0" w:color="auto"/>
              <w:bottom w:val="nil"/>
            </w:tcBorders>
            <w:shd w:val="clear" w:color="auto" w:fill="auto"/>
            <w:noWrap/>
            <w:vAlign w:val="center"/>
          </w:tcPr>
          <w:p w14:paraId="1086C438"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(0.87, 1.06)</w:t>
            </w:r>
          </w:p>
        </w:tc>
        <w:tc>
          <w:tcPr>
            <w:tcW w:w="1340" w:type="dxa"/>
            <w:tcBorders>
              <w:top w:val="single" w:sz="4" w:space="0" w:color="auto"/>
              <w:bottom w:val="nil"/>
            </w:tcBorders>
            <w:shd w:val="clear" w:color="auto" w:fill="auto"/>
            <w:noWrap/>
            <w:vAlign w:val="center"/>
          </w:tcPr>
          <w:p w14:paraId="1D2247A0" w14:textId="77777777" w:rsidR="004D4D9C" w:rsidRPr="00910379" w:rsidRDefault="004D4D9C" w:rsidP="00FC3A19">
            <w:pPr>
              <w:spacing w:after="0" w:line="240" w:lineRule="auto"/>
              <w:jc w:val="center"/>
              <w:rPr>
                <w:rFonts w:ascii="Arial" w:hAnsi="Arial" w:cs="Arial"/>
                <w:b/>
                <w:color w:val="000000"/>
                <w:sz w:val="24"/>
                <w:szCs w:val="24"/>
              </w:rPr>
            </w:pPr>
            <w:r w:rsidRPr="00910379">
              <w:rPr>
                <w:rFonts w:ascii="Arial" w:hAnsi="Arial" w:cs="Arial"/>
                <w:b/>
                <w:color w:val="000000"/>
                <w:sz w:val="24"/>
                <w:szCs w:val="24"/>
              </w:rPr>
              <w:t>0.0004</w:t>
            </w:r>
          </w:p>
        </w:tc>
        <w:tc>
          <w:tcPr>
            <w:tcW w:w="820" w:type="dxa"/>
            <w:tcBorders>
              <w:top w:val="single" w:sz="4" w:space="0" w:color="auto"/>
              <w:bottom w:val="nil"/>
            </w:tcBorders>
            <w:shd w:val="clear" w:color="auto" w:fill="auto"/>
            <w:noWrap/>
            <w:vAlign w:val="center"/>
          </w:tcPr>
          <w:p w14:paraId="47229034"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1.02</w:t>
            </w:r>
          </w:p>
        </w:tc>
        <w:tc>
          <w:tcPr>
            <w:tcW w:w="1669" w:type="dxa"/>
            <w:tcBorders>
              <w:top w:val="single" w:sz="4" w:space="0" w:color="auto"/>
              <w:bottom w:val="nil"/>
            </w:tcBorders>
            <w:shd w:val="clear" w:color="auto" w:fill="auto"/>
            <w:noWrap/>
            <w:vAlign w:val="center"/>
          </w:tcPr>
          <w:p w14:paraId="1402F4E2"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(0.92, 1.13)</w:t>
            </w:r>
          </w:p>
        </w:tc>
        <w:tc>
          <w:tcPr>
            <w:tcW w:w="722" w:type="dxa"/>
            <w:tcBorders>
              <w:top w:val="single" w:sz="4" w:space="0" w:color="auto"/>
              <w:bottom w:val="nil"/>
            </w:tcBorders>
            <w:shd w:val="clear" w:color="auto" w:fill="auto"/>
            <w:noWrap/>
            <w:vAlign w:val="center"/>
          </w:tcPr>
          <w:p w14:paraId="50793B59"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1.03</w:t>
            </w:r>
          </w:p>
        </w:tc>
        <w:tc>
          <w:tcPr>
            <w:tcW w:w="1444" w:type="dxa"/>
            <w:tcBorders>
              <w:top w:val="single" w:sz="4" w:space="0" w:color="auto"/>
              <w:bottom w:val="nil"/>
            </w:tcBorders>
            <w:shd w:val="clear" w:color="auto" w:fill="auto"/>
            <w:noWrap/>
            <w:vAlign w:val="center"/>
          </w:tcPr>
          <w:p w14:paraId="55E6967A"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(0.93, 1.14)</w:t>
            </w:r>
          </w:p>
        </w:tc>
        <w:tc>
          <w:tcPr>
            <w:tcW w:w="1344" w:type="dxa"/>
            <w:tcBorders>
              <w:top w:val="single" w:sz="4" w:space="0" w:color="auto"/>
              <w:bottom w:val="nil"/>
            </w:tcBorders>
            <w:shd w:val="clear" w:color="auto" w:fill="auto"/>
            <w:noWrap/>
            <w:vAlign w:val="center"/>
          </w:tcPr>
          <w:p w14:paraId="0A27BBA9" w14:textId="77777777" w:rsidR="004D4D9C" w:rsidRPr="00F84C4E" w:rsidRDefault="004D4D9C" w:rsidP="00FC3A19">
            <w:pPr>
              <w:spacing w:after="0" w:line="240" w:lineRule="auto"/>
              <w:jc w:val="center"/>
              <w:rPr>
                <w:rFonts w:ascii="Arial" w:hAnsi="Arial" w:cs="Arial"/>
                <w:color w:val="000000"/>
                <w:sz w:val="24"/>
                <w:szCs w:val="24"/>
              </w:rPr>
            </w:pPr>
            <w:r w:rsidRPr="00F84C4E">
              <w:rPr>
                <w:rFonts w:ascii="Arial" w:hAnsi="Arial" w:cs="Arial"/>
                <w:color w:val="000000"/>
                <w:sz w:val="24"/>
                <w:szCs w:val="24"/>
              </w:rPr>
              <w:t>1.0</w:t>
            </w:r>
          </w:p>
        </w:tc>
      </w:tr>
      <w:tr w:rsidR="004D4D9C" w:rsidRPr="006B1DD0" w14:paraId="43D77162" w14:textId="77777777" w:rsidTr="00FC3A19">
        <w:trPr>
          <w:trHeight w:val="300"/>
        </w:trPr>
        <w:tc>
          <w:tcPr>
            <w:tcW w:w="1705" w:type="dxa"/>
            <w:tcBorders>
              <w:top w:val="nil"/>
            </w:tcBorders>
            <w:shd w:val="clear" w:color="auto" w:fill="auto"/>
            <w:noWrap/>
            <w:vAlign w:val="center"/>
            <w:hideMark/>
          </w:tcPr>
          <w:p w14:paraId="72B85FF0" w14:textId="77777777" w:rsidR="004D4D9C" w:rsidRPr="006B1DD0" w:rsidRDefault="004D4D9C" w:rsidP="00FC3A19">
            <w:pPr>
              <w:spacing w:after="0" w:line="240" w:lineRule="auto"/>
              <w:rPr>
                <w:rFonts w:ascii="Arial" w:eastAsia="Times New Roman" w:hAnsi="Arial" w:cs="Arial"/>
                <w:color w:val="000000"/>
                <w:sz w:val="24"/>
                <w:szCs w:val="24"/>
              </w:rPr>
            </w:pPr>
          </w:p>
        </w:tc>
        <w:tc>
          <w:tcPr>
            <w:tcW w:w="810" w:type="dxa"/>
            <w:tcBorders>
              <w:top w:val="nil"/>
            </w:tcBorders>
            <w:shd w:val="clear" w:color="auto" w:fill="auto"/>
            <w:noWrap/>
            <w:vAlign w:val="center"/>
            <w:hideMark/>
          </w:tcPr>
          <w:p w14:paraId="26455ED1"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Q3</w:t>
            </w:r>
          </w:p>
        </w:tc>
        <w:tc>
          <w:tcPr>
            <w:tcW w:w="900" w:type="dxa"/>
            <w:tcBorders>
              <w:top w:val="nil"/>
            </w:tcBorders>
            <w:shd w:val="clear" w:color="auto" w:fill="auto"/>
            <w:noWrap/>
            <w:vAlign w:val="center"/>
          </w:tcPr>
          <w:p w14:paraId="4E534FAB"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1.25</w:t>
            </w:r>
          </w:p>
        </w:tc>
        <w:tc>
          <w:tcPr>
            <w:tcW w:w="1530" w:type="dxa"/>
            <w:tcBorders>
              <w:top w:val="nil"/>
            </w:tcBorders>
            <w:shd w:val="clear" w:color="auto" w:fill="auto"/>
            <w:noWrap/>
            <w:vAlign w:val="center"/>
          </w:tcPr>
          <w:p w14:paraId="6D24217E"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(1.13, 1.38)</w:t>
            </w:r>
          </w:p>
        </w:tc>
        <w:tc>
          <w:tcPr>
            <w:tcW w:w="720" w:type="dxa"/>
            <w:tcBorders>
              <w:top w:val="nil"/>
            </w:tcBorders>
            <w:shd w:val="clear" w:color="auto" w:fill="auto"/>
            <w:noWrap/>
            <w:vAlign w:val="center"/>
          </w:tcPr>
          <w:p w14:paraId="1E25DED4"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0.95</w:t>
            </w:r>
          </w:p>
        </w:tc>
        <w:tc>
          <w:tcPr>
            <w:tcW w:w="1530" w:type="dxa"/>
            <w:tcBorders>
              <w:top w:val="nil"/>
            </w:tcBorders>
            <w:shd w:val="clear" w:color="auto" w:fill="auto"/>
            <w:noWrap/>
            <w:vAlign w:val="center"/>
          </w:tcPr>
          <w:p w14:paraId="2DE22ED4"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(0.86, 1.04)</w:t>
            </w:r>
          </w:p>
        </w:tc>
        <w:tc>
          <w:tcPr>
            <w:tcW w:w="1340" w:type="dxa"/>
            <w:tcBorders>
              <w:top w:val="nil"/>
            </w:tcBorders>
            <w:shd w:val="clear" w:color="auto" w:fill="auto"/>
            <w:noWrap/>
            <w:vAlign w:val="center"/>
          </w:tcPr>
          <w:p w14:paraId="592B3D40" w14:textId="77777777" w:rsidR="004D4D9C" w:rsidRPr="00910379" w:rsidRDefault="004D4D9C" w:rsidP="00FC3A19">
            <w:pPr>
              <w:spacing w:after="0" w:line="240" w:lineRule="auto"/>
              <w:jc w:val="center"/>
              <w:rPr>
                <w:rFonts w:ascii="Arial" w:hAnsi="Arial" w:cs="Arial"/>
                <w:b/>
                <w:color w:val="000000"/>
                <w:sz w:val="24"/>
                <w:szCs w:val="24"/>
              </w:rPr>
            </w:pPr>
          </w:p>
        </w:tc>
        <w:tc>
          <w:tcPr>
            <w:tcW w:w="820" w:type="dxa"/>
            <w:tcBorders>
              <w:top w:val="nil"/>
            </w:tcBorders>
            <w:shd w:val="clear" w:color="auto" w:fill="auto"/>
            <w:noWrap/>
            <w:vAlign w:val="center"/>
          </w:tcPr>
          <w:p w14:paraId="6AD9AFF7"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0.97</w:t>
            </w:r>
          </w:p>
        </w:tc>
        <w:tc>
          <w:tcPr>
            <w:tcW w:w="1669" w:type="dxa"/>
            <w:tcBorders>
              <w:top w:val="nil"/>
            </w:tcBorders>
            <w:shd w:val="clear" w:color="auto" w:fill="auto"/>
            <w:noWrap/>
            <w:vAlign w:val="center"/>
          </w:tcPr>
          <w:p w14:paraId="3C409044"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(0.87, 1.08)</w:t>
            </w:r>
          </w:p>
        </w:tc>
        <w:tc>
          <w:tcPr>
            <w:tcW w:w="722" w:type="dxa"/>
            <w:tcBorders>
              <w:top w:val="nil"/>
            </w:tcBorders>
            <w:shd w:val="clear" w:color="auto" w:fill="auto"/>
            <w:noWrap/>
            <w:vAlign w:val="center"/>
          </w:tcPr>
          <w:p w14:paraId="13EB4C29"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0.98</w:t>
            </w:r>
          </w:p>
        </w:tc>
        <w:tc>
          <w:tcPr>
            <w:tcW w:w="1444" w:type="dxa"/>
            <w:tcBorders>
              <w:top w:val="nil"/>
            </w:tcBorders>
            <w:shd w:val="clear" w:color="auto" w:fill="auto"/>
            <w:noWrap/>
            <w:vAlign w:val="center"/>
          </w:tcPr>
          <w:p w14:paraId="44D57100"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(0.87, 1.09)</w:t>
            </w:r>
          </w:p>
        </w:tc>
        <w:tc>
          <w:tcPr>
            <w:tcW w:w="1344" w:type="dxa"/>
            <w:tcBorders>
              <w:top w:val="nil"/>
            </w:tcBorders>
            <w:shd w:val="clear" w:color="auto" w:fill="auto"/>
            <w:noWrap/>
            <w:vAlign w:val="center"/>
          </w:tcPr>
          <w:p w14:paraId="4B5CD801" w14:textId="77777777" w:rsidR="004D4D9C" w:rsidRPr="00F84C4E" w:rsidRDefault="004D4D9C" w:rsidP="00FC3A19">
            <w:pPr>
              <w:spacing w:after="0" w:line="240" w:lineRule="auto"/>
              <w:jc w:val="center"/>
              <w:rPr>
                <w:rFonts w:ascii="Arial" w:hAnsi="Arial" w:cs="Arial"/>
                <w:color w:val="000000"/>
                <w:sz w:val="24"/>
                <w:szCs w:val="24"/>
              </w:rPr>
            </w:pPr>
          </w:p>
        </w:tc>
      </w:tr>
      <w:tr w:rsidR="004D4D9C" w:rsidRPr="006B1DD0" w14:paraId="11A53B68" w14:textId="77777777" w:rsidTr="00FC3A19">
        <w:trPr>
          <w:trHeight w:val="300"/>
        </w:trPr>
        <w:tc>
          <w:tcPr>
            <w:tcW w:w="1705" w:type="dxa"/>
            <w:tcBorders>
              <w:bottom w:val="single" w:sz="4" w:space="0" w:color="auto"/>
            </w:tcBorders>
            <w:shd w:val="clear" w:color="auto" w:fill="auto"/>
            <w:noWrap/>
            <w:vAlign w:val="center"/>
            <w:hideMark/>
          </w:tcPr>
          <w:p w14:paraId="3B25A055"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 </w:t>
            </w:r>
          </w:p>
        </w:tc>
        <w:tc>
          <w:tcPr>
            <w:tcW w:w="810" w:type="dxa"/>
            <w:tcBorders>
              <w:bottom w:val="single" w:sz="4" w:space="0" w:color="auto"/>
            </w:tcBorders>
            <w:shd w:val="clear" w:color="auto" w:fill="auto"/>
            <w:noWrap/>
            <w:vAlign w:val="center"/>
            <w:hideMark/>
          </w:tcPr>
          <w:p w14:paraId="2D84ADA7"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Q4</w:t>
            </w:r>
          </w:p>
        </w:tc>
        <w:tc>
          <w:tcPr>
            <w:tcW w:w="900" w:type="dxa"/>
            <w:tcBorders>
              <w:bottom w:val="single" w:sz="4" w:space="0" w:color="auto"/>
            </w:tcBorders>
            <w:shd w:val="clear" w:color="auto" w:fill="auto"/>
            <w:noWrap/>
            <w:vAlign w:val="center"/>
          </w:tcPr>
          <w:p w14:paraId="5606B22A"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1.34</w:t>
            </w:r>
          </w:p>
        </w:tc>
        <w:tc>
          <w:tcPr>
            <w:tcW w:w="1530" w:type="dxa"/>
            <w:tcBorders>
              <w:bottom w:val="single" w:sz="4" w:space="0" w:color="auto"/>
            </w:tcBorders>
            <w:shd w:val="clear" w:color="auto" w:fill="auto"/>
            <w:noWrap/>
            <w:vAlign w:val="center"/>
          </w:tcPr>
          <w:p w14:paraId="59EDCE92"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(1.20, 1.49)</w:t>
            </w:r>
          </w:p>
        </w:tc>
        <w:tc>
          <w:tcPr>
            <w:tcW w:w="720" w:type="dxa"/>
            <w:tcBorders>
              <w:bottom w:val="single" w:sz="4" w:space="0" w:color="auto"/>
            </w:tcBorders>
            <w:shd w:val="clear" w:color="auto" w:fill="auto"/>
            <w:noWrap/>
            <w:vAlign w:val="center"/>
          </w:tcPr>
          <w:p w14:paraId="131AA4AA"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1.06</w:t>
            </w:r>
          </w:p>
        </w:tc>
        <w:tc>
          <w:tcPr>
            <w:tcW w:w="1530" w:type="dxa"/>
            <w:tcBorders>
              <w:bottom w:val="single" w:sz="4" w:space="0" w:color="auto"/>
            </w:tcBorders>
            <w:shd w:val="clear" w:color="auto" w:fill="auto"/>
            <w:noWrap/>
            <w:vAlign w:val="center"/>
          </w:tcPr>
          <w:p w14:paraId="002BB746"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(0.96, 1.17)</w:t>
            </w:r>
          </w:p>
        </w:tc>
        <w:tc>
          <w:tcPr>
            <w:tcW w:w="1340" w:type="dxa"/>
            <w:tcBorders>
              <w:bottom w:val="single" w:sz="4" w:space="0" w:color="auto"/>
            </w:tcBorders>
            <w:shd w:val="clear" w:color="auto" w:fill="auto"/>
            <w:noWrap/>
            <w:vAlign w:val="center"/>
          </w:tcPr>
          <w:p w14:paraId="28229DAC" w14:textId="77777777" w:rsidR="004D4D9C" w:rsidRPr="00910379" w:rsidRDefault="004D4D9C" w:rsidP="00FC3A19">
            <w:pPr>
              <w:spacing w:after="0" w:line="240" w:lineRule="auto"/>
              <w:jc w:val="center"/>
              <w:rPr>
                <w:rFonts w:ascii="Arial" w:hAnsi="Arial" w:cs="Arial"/>
                <w:b/>
                <w:color w:val="000000"/>
                <w:sz w:val="24"/>
                <w:szCs w:val="24"/>
              </w:rPr>
            </w:pPr>
          </w:p>
        </w:tc>
        <w:tc>
          <w:tcPr>
            <w:tcW w:w="820" w:type="dxa"/>
            <w:tcBorders>
              <w:bottom w:val="single" w:sz="4" w:space="0" w:color="auto"/>
            </w:tcBorders>
            <w:shd w:val="clear" w:color="auto" w:fill="auto"/>
            <w:noWrap/>
            <w:vAlign w:val="center"/>
          </w:tcPr>
          <w:p w14:paraId="53078D87"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1.01</w:t>
            </w:r>
          </w:p>
        </w:tc>
        <w:tc>
          <w:tcPr>
            <w:tcW w:w="1669" w:type="dxa"/>
            <w:tcBorders>
              <w:bottom w:val="single" w:sz="4" w:space="0" w:color="auto"/>
            </w:tcBorders>
            <w:shd w:val="clear" w:color="auto" w:fill="auto"/>
            <w:noWrap/>
            <w:vAlign w:val="center"/>
          </w:tcPr>
          <w:p w14:paraId="63CD4530"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(0.90, 1.13)</w:t>
            </w:r>
          </w:p>
        </w:tc>
        <w:tc>
          <w:tcPr>
            <w:tcW w:w="722" w:type="dxa"/>
            <w:tcBorders>
              <w:bottom w:val="single" w:sz="4" w:space="0" w:color="auto"/>
            </w:tcBorders>
            <w:shd w:val="clear" w:color="auto" w:fill="auto"/>
            <w:noWrap/>
            <w:vAlign w:val="center"/>
          </w:tcPr>
          <w:p w14:paraId="54E437C6"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1.01</w:t>
            </w:r>
          </w:p>
        </w:tc>
        <w:tc>
          <w:tcPr>
            <w:tcW w:w="1444" w:type="dxa"/>
            <w:tcBorders>
              <w:bottom w:val="single" w:sz="4" w:space="0" w:color="auto"/>
            </w:tcBorders>
            <w:shd w:val="clear" w:color="auto" w:fill="auto"/>
            <w:noWrap/>
            <w:vAlign w:val="center"/>
          </w:tcPr>
          <w:p w14:paraId="523C9200"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(0.90, 1.13)</w:t>
            </w:r>
          </w:p>
        </w:tc>
        <w:tc>
          <w:tcPr>
            <w:tcW w:w="1344" w:type="dxa"/>
            <w:tcBorders>
              <w:bottom w:val="single" w:sz="4" w:space="0" w:color="auto"/>
            </w:tcBorders>
            <w:shd w:val="clear" w:color="auto" w:fill="auto"/>
            <w:noWrap/>
            <w:vAlign w:val="center"/>
          </w:tcPr>
          <w:p w14:paraId="78B9F97D" w14:textId="77777777" w:rsidR="004D4D9C" w:rsidRPr="00F84C4E" w:rsidRDefault="004D4D9C" w:rsidP="00FC3A19">
            <w:pPr>
              <w:spacing w:after="0" w:line="240" w:lineRule="auto"/>
              <w:jc w:val="center"/>
              <w:rPr>
                <w:rFonts w:ascii="Arial" w:hAnsi="Arial" w:cs="Arial"/>
                <w:color w:val="000000"/>
                <w:sz w:val="24"/>
                <w:szCs w:val="24"/>
              </w:rPr>
            </w:pPr>
          </w:p>
        </w:tc>
      </w:tr>
      <w:tr w:rsidR="004D4D9C" w:rsidRPr="006B1DD0" w14:paraId="697E19F4" w14:textId="77777777" w:rsidTr="00FC3A19">
        <w:trPr>
          <w:trHeight w:val="300"/>
        </w:trPr>
        <w:tc>
          <w:tcPr>
            <w:tcW w:w="1705" w:type="dxa"/>
            <w:tcBorders>
              <w:top w:val="single" w:sz="4" w:space="0" w:color="auto"/>
              <w:bottom w:val="nil"/>
            </w:tcBorders>
            <w:shd w:val="clear" w:color="auto" w:fill="auto"/>
            <w:noWrap/>
            <w:vAlign w:val="center"/>
            <w:hideMark/>
          </w:tcPr>
          <w:p w14:paraId="0AE4B62A"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Multiple PNS</w:t>
            </w:r>
          </w:p>
        </w:tc>
        <w:tc>
          <w:tcPr>
            <w:tcW w:w="810" w:type="dxa"/>
            <w:tcBorders>
              <w:top w:val="single" w:sz="4" w:space="0" w:color="auto"/>
              <w:bottom w:val="nil"/>
            </w:tcBorders>
            <w:shd w:val="clear" w:color="auto" w:fill="auto"/>
            <w:noWrap/>
            <w:vAlign w:val="center"/>
            <w:hideMark/>
          </w:tcPr>
          <w:p w14:paraId="032D1146"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Q2</w:t>
            </w:r>
          </w:p>
        </w:tc>
        <w:tc>
          <w:tcPr>
            <w:tcW w:w="900" w:type="dxa"/>
            <w:tcBorders>
              <w:top w:val="single" w:sz="4" w:space="0" w:color="auto"/>
              <w:bottom w:val="nil"/>
            </w:tcBorders>
            <w:shd w:val="clear" w:color="auto" w:fill="auto"/>
            <w:noWrap/>
            <w:vAlign w:val="center"/>
          </w:tcPr>
          <w:p w14:paraId="72FC5DC1"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1.14</w:t>
            </w:r>
          </w:p>
        </w:tc>
        <w:tc>
          <w:tcPr>
            <w:tcW w:w="1530" w:type="dxa"/>
            <w:tcBorders>
              <w:top w:val="single" w:sz="4" w:space="0" w:color="auto"/>
              <w:bottom w:val="nil"/>
            </w:tcBorders>
            <w:shd w:val="clear" w:color="auto" w:fill="auto"/>
            <w:noWrap/>
            <w:vAlign w:val="center"/>
          </w:tcPr>
          <w:p w14:paraId="56A59F37"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(0.98, 1.33)</w:t>
            </w:r>
          </w:p>
        </w:tc>
        <w:tc>
          <w:tcPr>
            <w:tcW w:w="720" w:type="dxa"/>
            <w:tcBorders>
              <w:top w:val="single" w:sz="4" w:space="0" w:color="auto"/>
              <w:bottom w:val="nil"/>
            </w:tcBorders>
            <w:shd w:val="clear" w:color="auto" w:fill="auto"/>
            <w:noWrap/>
            <w:vAlign w:val="center"/>
          </w:tcPr>
          <w:p w14:paraId="2AD9D354"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1.01</w:t>
            </w:r>
          </w:p>
        </w:tc>
        <w:tc>
          <w:tcPr>
            <w:tcW w:w="1530" w:type="dxa"/>
            <w:tcBorders>
              <w:top w:val="single" w:sz="4" w:space="0" w:color="auto"/>
              <w:bottom w:val="nil"/>
            </w:tcBorders>
            <w:shd w:val="clear" w:color="auto" w:fill="auto"/>
            <w:noWrap/>
            <w:vAlign w:val="center"/>
          </w:tcPr>
          <w:p w14:paraId="018D08E6"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(0.89, 1.13)</w:t>
            </w:r>
          </w:p>
        </w:tc>
        <w:tc>
          <w:tcPr>
            <w:tcW w:w="1340" w:type="dxa"/>
            <w:tcBorders>
              <w:top w:val="single" w:sz="4" w:space="0" w:color="auto"/>
              <w:bottom w:val="nil"/>
            </w:tcBorders>
            <w:shd w:val="clear" w:color="auto" w:fill="auto"/>
            <w:noWrap/>
            <w:vAlign w:val="center"/>
          </w:tcPr>
          <w:p w14:paraId="1A9B08B1" w14:textId="77777777" w:rsidR="004D4D9C" w:rsidRPr="00910379" w:rsidRDefault="004D4D9C" w:rsidP="00FC3A19">
            <w:pPr>
              <w:spacing w:after="0" w:line="240" w:lineRule="auto"/>
              <w:jc w:val="center"/>
              <w:rPr>
                <w:rFonts w:ascii="Arial" w:hAnsi="Arial" w:cs="Arial"/>
                <w:b/>
                <w:color w:val="000000"/>
                <w:sz w:val="24"/>
                <w:szCs w:val="24"/>
              </w:rPr>
            </w:pPr>
            <w:r w:rsidRPr="00910379">
              <w:rPr>
                <w:rFonts w:ascii="Arial" w:hAnsi="Arial" w:cs="Arial"/>
                <w:b/>
                <w:color w:val="000000"/>
                <w:sz w:val="24"/>
                <w:szCs w:val="24"/>
              </w:rPr>
              <w:t>&lt;.0001</w:t>
            </w:r>
          </w:p>
        </w:tc>
        <w:tc>
          <w:tcPr>
            <w:tcW w:w="820" w:type="dxa"/>
            <w:tcBorders>
              <w:top w:val="single" w:sz="4" w:space="0" w:color="auto"/>
              <w:bottom w:val="nil"/>
            </w:tcBorders>
            <w:shd w:val="clear" w:color="auto" w:fill="auto"/>
            <w:noWrap/>
            <w:vAlign w:val="center"/>
          </w:tcPr>
          <w:p w14:paraId="48A93D6D"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1.00</w:t>
            </w:r>
          </w:p>
        </w:tc>
        <w:tc>
          <w:tcPr>
            <w:tcW w:w="1669" w:type="dxa"/>
            <w:tcBorders>
              <w:top w:val="single" w:sz="4" w:space="0" w:color="auto"/>
              <w:bottom w:val="nil"/>
            </w:tcBorders>
            <w:shd w:val="clear" w:color="auto" w:fill="auto"/>
            <w:noWrap/>
            <w:vAlign w:val="center"/>
          </w:tcPr>
          <w:p w14:paraId="1FA65CBF"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(0.87, 1.15)</w:t>
            </w:r>
          </w:p>
        </w:tc>
        <w:tc>
          <w:tcPr>
            <w:tcW w:w="722" w:type="dxa"/>
            <w:tcBorders>
              <w:top w:val="single" w:sz="4" w:space="0" w:color="auto"/>
              <w:bottom w:val="nil"/>
            </w:tcBorders>
            <w:shd w:val="clear" w:color="auto" w:fill="auto"/>
            <w:noWrap/>
            <w:vAlign w:val="center"/>
          </w:tcPr>
          <w:p w14:paraId="4C40DAF6"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1.02</w:t>
            </w:r>
          </w:p>
        </w:tc>
        <w:tc>
          <w:tcPr>
            <w:tcW w:w="1444" w:type="dxa"/>
            <w:tcBorders>
              <w:top w:val="single" w:sz="4" w:space="0" w:color="auto"/>
              <w:bottom w:val="nil"/>
            </w:tcBorders>
            <w:shd w:val="clear" w:color="auto" w:fill="auto"/>
            <w:noWrap/>
            <w:vAlign w:val="center"/>
          </w:tcPr>
          <w:p w14:paraId="6F1CE575"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(0.89, 1.16)</w:t>
            </w:r>
          </w:p>
        </w:tc>
        <w:tc>
          <w:tcPr>
            <w:tcW w:w="1344" w:type="dxa"/>
            <w:tcBorders>
              <w:top w:val="single" w:sz="4" w:space="0" w:color="auto"/>
              <w:bottom w:val="nil"/>
            </w:tcBorders>
            <w:shd w:val="clear" w:color="auto" w:fill="auto"/>
            <w:noWrap/>
            <w:vAlign w:val="center"/>
          </w:tcPr>
          <w:p w14:paraId="429BAE64" w14:textId="77777777" w:rsidR="004D4D9C" w:rsidRPr="00F84C4E" w:rsidRDefault="004D4D9C" w:rsidP="00FC3A19">
            <w:pPr>
              <w:spacing w:after="0" w:line="240" w:lineRule="auto"/>
              <w:jc w:val="center"/>
              <w:rPr>
                <w:rFonts w:ascii="Arial" w:hAnsi="Arial" w:cs="Arial"/>
                <w:color w:val="000000"/>
                <w:sz w:val="24"/>
                <w:szCs w:val="24"/>
              </w:rPr>
            </w:pPr>
            <w:r w:rsidRPr="00F84C4E">
              <w:rPr>
                <w:rFonts w:ascii="Arial" w:hAnsi="Arial" w:cs="Arial"/>
                <w:color w:val="000000"/>
                <w:sz w:val="24"/>
                <w:szCs w:val="24"/>
              </w:rPr>
              <w:t>0.63</w:t>
            </w:r>
          </w:p>
        </w:tc>
      </w:tr>
      <w:tr w:rsidR="004D4D9C" w:rsidRPr="006B1DD0" w14:paraId="763AB7A6" w14:textId="77777777" w:rsidTr="00FC3A19">
        <w:trPr>
          <w:trHeight w:val="300"/>
        </w:trPr>
        <w:tc>
          <w:tcPr>
            <w:tcW w:w="1705" w:type="dxa"/>
            <w:tcBorders>
              <w:top w:val="nil"/>
            </w:tcBorders>
            <w:shd w:val="clear" w:color="auto" w:fill="auto"/>
            <w:noWrap/>
            <w:vAlign w:val="center"/>
            <w:hideMark/>
          </w:tcPr>
          <w:p w14:paraId="25B68780" w14:textId="77777777" w:rsidR="004D4D9C" w:rsidRPr="006B1DD0" w:rsidRDefault="004D4D9C" w:rsidP="00FC3A19">
            <w:pPr>
              <w:spacing w:after="0" w:line="240" w:lineRule="auto"/>
              <w:rPr>
                <w:rFonts w:ascii="Arial" w:eastAsia="Times New Roman" w:hAnsi="Arial" w:cs="Arial"/>
                <w:color w:val="000000"/>
                <w:sz w:val="24"/>
                <w:szCs w:val="24"/>
              </w:rPr>
            </w:pPr>
          </w:p>
        </w:tc>
        <w:tc>
          <w:tcPr>
            <w:tcW w:w="810" w:type="dxa"/>
            <w:tcBorders>
              <w:top w:val="nil"/>
            </w:tcBorders>
            <w:shd w:val="clear" w:color="auto" w:fill="auto"/>
            <w:noWrap/>
            <w:vAlign w:val="center"/>
            <w:hideMark/>
          </w:tcPr>
          <w:p w14:paraId="6678F584"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Q3</w:t>
            </w:r>
          </w:p>
        </w:tc>
        <w:tc>
          <w:tcPr>
            <w:tcW w:w="900" w:type="dxa"/>
            <w:tcBorders>
              <w:top w:val="nil"/>
            </w:tcBorders>
            <w:shd w:val="clear" w:color="auto" w:fill="auto"/>
            <w:noWrap/>
            <w:vAlign w:val="center"/>
          </w:tcPr>
          <w:p w14:paraId="496FB5C0"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1.32</w:t>
            </w:r>
          </w:p>
        </w:tc>
        <w:tc>
          <w:tcPr>
            <w:tcW w:w="1530" w:type="dxa"/>
            <w:tcBorders>
              <w:top w:val="nil"/>
            </w:tcBorders>
            <w:shd w:val="clear" w:color="auto" w:fill="auto"/>
            <w:noWrap/>
            <w:vAlign w:val="center"/>
          </w:tcPr>
          <w:p w14:paraId="5D9C56B2"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(1.14, 1.52)</w:t>
            </w:r>
          </w:p>
        </w:tc>
        <w:tc>
          <w:tcPr>
            <w:tcW w:w="720" w:type="dxa"/>
            <w:tcBorders>
              <w:top w:val="nil"/>
            </w:tcBorders>
            <w:shd w:val="clear" w:color="auto" w:fill="auto"/>
            <w:noWrap/>
            <w:vAlign w:val="center"/>
          </w:tcPr>
          <w:p w14:paraId="51B6E399"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0.97</w:t>
            </w:r>
          </w:p>
        </w:tc>
        <w:tc>
          <w:tcPr>
            <w:tcW w:w="1530" w:type="dxa"/>
            <w:tcBorders>
              <w:top w:val="nil"/>
            </w:tcBorders>
            <w:shd w:val="clear" w:color="auto" w:fill="auto"/>
            <w:noWrap/>
            <w:vAlign w:val="center"/>
          </w:tcPr>
          <w:p w14:paraId="704644DD"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(0.86, 1.10)</w:t>
            </w:r>
          </w:p>
        </w:tc>
        <w:tc>
          <w:tcPr>
            <w:tcW w:w="1340" w:type="dxa"/>
            <w:tcBorders>
              <w:top w:val="nil"/>
            </w:tcBorders>
            <w:shd w:val="clear" w:color="auto" w:fill="auto"/>
            <w:noWrap/>
            <w:vAlign w:val="center"/>
          </w:tcPr>
          <w:p w14:paraId="52CCBBC9" w14:textId="77777777" w:rsidR="004D4D9C" w:rsidRPr="00F84C4E" w:rsidRDefault="004D4D9C" w:rsidP="00FC3A19">
            <w:pPr>
              <w:spacing w:after="0" w:line="240" w:lineRule="auto"/>
              <w:jc w:val="center"/>
              <w:rPr>
                <w:rFonts w:ascii="Arial" w:hAnsi="Arial" w:cs="Arial"/>
                <w:color w:val="000000"/>
                <w:sz w:val="24"/>
                <w:szCs w:val="24"/>
              </w:rPr>
            </w:pPr>
          </w:p>
        </w:tc>
        <w:tc>
          <w:tcPr>
            <w:tcW w:w="820" w:type="dxa"/>
            <w:tcBorders>
              <w:top w:val="nil"/>
            </w:tcBorders>
            <w:shd w:val="clear" w:color="auto" w:fill="auto"/>
            <w:noWrap/>
            <w:vAlign w:val="center"/>
          </w:tcPr>
          <w:p w14:paraId="134CDE45"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0.99</w:t>
            </w:r>
          </w:p>
        </w:tc>
        <w:tc>
          <w:tcPr>
            <w:tcW w:w="1669" w:type="dxa"/>
            <w:tcBorders>
              <w:top w:val="nil"/>
            </w:tcBorders>
            <w:shd w:val="clear" w:color="auto" w:fill="auto"/>
            <w:noWrap/>
            <w:vAlign w:val="center"/>
          </w:tcPr>
          <w:p w14:paraId="06F7C527"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(0.86, 1.15)</w:t>
            </w:r>
          </w:p>
        </w:tc>
        <w:tc>
          <w:tcPr>
            <w:tcW w:w="722" w:type="dxa"/>
            <w:tcBorders>
              <w:top w:val="nil"/>
            </w:tcBorders>
            <w:shd w:val="clear" w:color="auto" w:fill="auto"/>
            <w:noWrap/>
            <w:vAlign w:val="center"/>
          </w:tcPr>
          <w:p w14:paraId="6A53129A"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0.98</w:t>
            </w:r>
          </w:p>
        </w:tc>
        <w:tc>
          <w:tcPr>
            <w:tcW w:w="1444" w:type="dxa"/>
            <w:tcBorders>
              <w:top w:val="nil"/>
            </w:tcBorders>
            <w:shd w:val="clear" w:color="auto" w:fill="auto"/>
            <w:noWrap/>
            <w:vAlign w:val="center"/>
          </w:tcPr>
          <w:p w14:paraId="0FFD88F2"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(0.85, 1.13)</w:t>
            </w:r>
          </w:p>
        </w:tc>
        <w:tc>
          <w:tcPr>
            <w:tcW w:w="1344" w:type="dxa"/>
            <w:tcBorders>
              <w:top w:val="nil"/>
            </w:tcBorders>
            <w:shd w:val="clear" w:color="auto" w:fill="auto"/>
            <w:noWrap/>
            <w:vAlign w:val="center"/>
          </w:tcPr>
          <w:p w14:paraId="0C7B6E14" w14:textId="77777777" w:rsidR="004D4D9C" w:rsidRPr="00F84C4E" w:rsidRDefault="004D4D9C" w:rsidP="00FC3A19">
            <w:pPr>
              <w:spacing w:after="0" w:line="240" w:lineRule="auto"/>
              <w:jc w:val="center"/>
              <w:rPr>
                <w:rFonts w:ascii="Arial" w:hAnsi="Arial" w:cs="Arial"/>
                <w:color w:val="000000"/>
                <w:sz w:val="24"/>
                <w:szCs w:val="24"/>
              </w:rPr>
            </w:pPr>
          </w:p>
        </w:tc>
      </w:tr>
      <w:tr w:rsidR="004D4D9C" w:rsidRPr="006B1DD0" w14:paraId="1D866032" w14:textId="77777777" w:rsidTr="00FC3A19">
        <w:trPr>
          <w:trHeight w:val="300"/>
        </w:trPr>
        <w:tc>
          <w:tcPr>
            <w:tcW w:w="1705" w:type="dxa"/>
            <w:shd w:val="clear" w:color="auto" w:fill="auto"/>
            <w:noWrap/>
            <w:vAlign w:val="center"/>
            <w:hideMark/>
          </w:tcPr>
          <w:p w14:paraId="45A458F6"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 </w:t>
            </w:r>
          </w:p>
        </w:tc>
        <w:tc>
          <w:tcPr>
            <w:tcW w:w="810" w:type="dxa"/>
            <w:shd w:val="clear" w:color="auto" w:fill="auto"/>
            <w:noWrap/>
            <w:vAlign w:val="center"/>
            <w:hideMark/>
          </w:tcPr>
          <w:p w14:paraId="4CF5A05F"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Q4</w:t>
            </w:r>
          </w:p>
        </w:tc>
        <w:tc>
          <w:tcPr>
            <w:tcW w:w="900" w:type="dxa"/>
            <w:shd w:val="clear" w:color="auto" w:fill="auto"/>
            <w:noWrap/>
            <w:vAlign w:val="center"/>
          </w:tcPr>
          <w:p w14:paraId="06162F89"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1.54</w:t>
            </w:r>
          </w:p>
        </w:tc>
        <w:tc>
          <w:tcPr>
            <w:tcW w:w="1530" w:type="dxa"/>
            <w:shd w:val="clear" w:color="auto" w:fill="auto"/>
            <w:noWrap/>
            <w:vAlign w:val="center"/>
          </w:tcPr>
          <w:p w14:paraId="1C2A5823"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(1.33, 1.78)</w:t>
            </w:r>
          </w:p>
        </w:tc>
        <w:tc>
          <w:tcPr>
            <w:tcW w:w="720" w:type="dxa"/>
            <w:shd w:val="clear" w:color="auto" w:fill="auto"/>
            <w:noWrap/>
            <w:vAlign w:val="center"/>
          </w:tcPr>
          <w:p w14:paraId="1F84077D"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1.01</w:t>
            </w:r>
          </w:p>
        </w:tc>
        <w:tc>
          <w:tcPr>
            <w:tcW w:w="1530" w:type="dxa"/>
            <w:shd w:val="clear" w:color="auto" w:fill="auto"/>
            <w:noWrap/>
            <w:vAlign w:val="center"/>
          </w:tcPr>
          <w:p w14:paraId="272018E8"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(0.89, 1.15)</w:t>
            </w:r>
          </w:p>
        </w:tc>
        <w:tc>
          <w:tcPr>
            <w:tcW w:w="1340" w:type="dxa"/>
            <w:shd w:val="clear" w:color="auto" w:fill="auto"/>
            <w:noWrap/>
            <w:vAlign w:val="center"/>
          </w:tcPr>
          <w:p w14:paraId="15685599" w14:textId="77777777" w:rsidR="004D4D9C" w:rsidRPr="00F84C4E" w:rsidRDefault="004D4D9C" w:rsidP="00FC3A19">
            <w:pPr>
              <w:spacing w:after="0" w:line="240" w:lineRule="auto"/>
              <w:jc w:val="center"/>
              <w:rPr>
                <w:rFonts w:ascii="Arial" w:hAnsi="Arial" w:cs="Arial"/>
                <w:color w:val="000000"/>
                <w:sz w:val="24"/>
                <w:szCs w:val="24"/>
              </w:rPr>
            </w:pPr>
          </w:p>
        </w:tc>
        <w:tc>
          <w:tcPr>
            <w:tcW w:w="820" w:type="dxa"/>
            <w:shd w:val="clear" w:color="auto" w:fill="auto"/>
            <w:noWrap/>
            <w:vAlign w:val="center"/>
          </w:tcPr>
          <w:p w14:paraId="5EA895D6"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1.07</w:t>
            </w:r>
          </w:p>
        </w:tc>
        <w:tc>
          <w:tcPr>
            <w:tcW w:w="1669" w:type="dxa"/>
            <w:shd w:val="clear" w:color="auto" w:fill="auto"/>
            <w:noWrap/>
            <w:vAlign w:val="center"/>
          </w:tcPr>
          <w:p w14:paraId="048928FC"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(0.92, 1.24)</w:t>
            </w:r>
          </w:p>
        </w:tc>
        <w:tc>
          <w:tcPr>
            <w:tcW w:w="722" w:type="dxa"/>
            <w:shd w:val="clear" w:color="auto" w:fill="auto"/>
            <w:noWrap/>
            <w:vAlign w:val="center"/>
          </w:tcPr>
          <w:p w14:paraId="1CF5F0CA"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0.98</w:t>
            </w:r>
          </w:p>
        </w:tc>
        <w:tc>
          <w:tcPr>
            <w:tcW w:w="1444" w:type="dxa"/>
            <w:shd w:val="clear" w:color="auto" w:fill="auto"/>
            <w:noWrap/>
            <w:vAlign w:val="center"/>
          </w:tcPr>
          <w:p w14:paraId="2223336D"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(0.85, 1.14)</w:t>
            </w:r>
          </w:p>
        </w:tc>
        <w:tc>
          <w:tcPr>
            <w:tcW w:w="1344" w:type="dxa"/>
            <w:shd w:val="clear" w:color="auto" w:fill="auto"/>
            <w:noWrap/>
            <w:vAlign w:val="center"/>
          </w:tcPr>
          <w:p w14:paraId="3B789F5C" w14:textId="77777777" w:rsidR="004D4D9C" w:rsidRPr="00F84C4E" w:rsidRDefault="004D4D9C" w:rsidP="00FC3A19">
            <w:pPr>
              <w:spacing w:after="0" w:line="240" w:lineRule="auto"/>
              <w:jc w:val="center"/>
              <w:rPr>
                <w:rFonts w:ascii="Arial" w:hAnsi="Arial" w:cs="Arial"/>
                <w:color w:val="000000"/>
                <w:sz w:val="24"/>
                <w:szCs w:val="24"/>
              </w:rPr>
            </w:pPr>
          </w:p>
        </w:tc>
      </w:tr>
    </w:tbl>
    <w:p w14:paraId="4725147D" w14:textId="77777777" w:rsidR="004D4D9C" w:rsidRDefault="004D4D9C" w:rsidP="004D4D9C">
      <w:pPr>
        <w:rPr>
          <w:rFonts w:ascii="Arial" w:hAnsi="Arial" w:cs="Arial"/>
          <w:sz w:val="24"/>
          <w:szCs w:val="24"/>
        </w:rPr>
      </w:pPr>
      <w:r>
        <w:rPr>
          <w:rFonts w:ascii="Arial" w:hAnsi="Arial" w:cs="Arial"/>
          <w:sz w:val="24"/>
          <w:szCs w:val="24"/>
        </w:rPr>
        <w:t>Estimates are generated from co-pollutant models (including both PM</w:t>
      </w:r>
      <w:r w:rsidRPr="00075D1E">
        <w:rPr>
          <w:rFonts w:ascii="Arial" w:hAnsi="Arial" w:cs="Arial"/>
          <w:sz w:val="24"/>
          <w:szCs w:val="24"/>
          <w:vertAlign w:val="subscript"/>
        </w:rPr>
        <w:t xml:space="preserve">2.5 </w:t>
      </w:r>
      <w:r>
        <w:rPr>
          <w:rFonts w:ascii="Arial" w:hAnsi="Arial" w:cs="Arial"/>
          <w:sz w:val="24"/>
          <w:szCs w:val="24"/>
        </w:rPr>
        <w:t>and ozone: quartiles of 30-day average concentrations) with a product interaction term between the main exposure (PM</w:t>
      </w:r>
      <w:r w:rsidRPr="00075D1E">
        <w:rPr>
          <w:rFonts w:ascii="Arial" w:hAnsi="Arial" w:cs="Arial"/>
          <w:sz w:val="24"/>
          <w:szCs w:val="24"/>
          <w:vertAlign w:val="subscript"/>
        </w:rPr>
        <w:t>2.5</w:t>
      </w:r>
      <w:r>
        <w:rPr>
          <w:rFonts w:ascii="Arial" w:hAnsi="Arial" w:cs="Arial"/>
          <w:sz w:val="24"/>
          <w:szCs w:val="24"/>
          <w:vertAlign w:val="subscript"/>
        </w:rPr>
        <w:t xml:space="preserve"> </w:t>
      </w:r>
      <w:r>
        <w:rPr>
          <w:rFonts w:ascii="Arial" w:hAnsi="Arial" w:cs="Arial"/>
          <w:sz w:val="24"/>
          <w:szCs w:val="24"/>
        </w:rPr>
        <w:t>or ozone) and smoking status, and adjusted for age, sex, season, race, employment status, alcohol status, smoking status, education, income, and ADI.</w:t>
      </w:r>
      <w:r>
        <w:rPr>
          <w:rFonts w:ascii="Arial" w:hAnsi="Arial" w:cs="Arial"/>
          <w:sz w:val="24"/>
          <w:szCs w:val="24"/>
        </w:rPr>
        <w:br w:type="page"/>
      </w:r>
    </w:p>
    <w:p w14:paraId="748FCD55" w14:textId="224F449F" w:rsidR="004D4D9C" w:rsidRDefault="005A4FDD" w:rsidP="004D4D9C">
      <w:pPr>
        <w:spacing w:after="0"/>
        <w:rPr>
          <w:rFonts w:ascii="Arial" w:hAnsi="Arial" w:cs="Arial"/>
          <w:sz w:val="24"/>
          <w:szCs w:val="24"/>
        </w:rPr>
      </w:pPr>
      <w:r>
        <w:rPr>
          <w:rFonts w:ascii="Arial" w:hAnsi="Arial" w:cs="Arial"/>
          <w:noProof/>
          <w:color w:val="000000"/>
          <w:sz w:val="20"/>
          <w:szCs w:val="20"/>
        </w:rPr>
        <w:lastRenderedPageBreak/>
        <w:drawing>
          <wp:inline distT="0" distB="0" distL="0" distR="0" wp14:anchorId="1B84EC46" wp14:editId="488D6A0D">
            <wp:extent cx="9144000" cy="2905125"/>
            <wp:effectExtent l="0" t="0" r="0" b="9525"/>
            <wp:docPr id="33" name="Picture 33" descr="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SGPlot Procedure"/>
                    <pic:cNvPicPr>
                      <a:picLocks noChangeAspect="1" noChangeArrowheads="1"/>
                    </pic:cNvPicPr>
                  </pic:nvPicPr>
                  <pic:blipFill rotWithShape="1">
                    <a:blip r:embed="rId9">
                      <a:extLst>
                        <a:ext uri="{28A0092B-C50C-407E-A947-70E740481C1C}">
                          <a14:useLocalDpi xmlns:a14="http://schemas.microsoft.com/office/drawing/2010/main" val="0"/>
                        </a:ext>
                      </a:extLst>
                    </a:blip>
                    <a:srcRect b="12624"/>
                    <a:stretch/>
                  </pic:blipFill>
                  <pic:spPr bwMode="auto">
                    <a:xfrm>
                      <a:off x="0" y="0"/>
                      <a:ext cx="9144000" cy="2905125"/>
                    </a:xfrm>
                    <a:prstGeom prst="rect">
                      <a:avLst/>
                    </a:prstGeom>
                    <a:noFill/>
                    <a:ln>
                      <a:noFill/>
                    </a:ln>
                    <a:extLst>
                      <a:ext uri="{53640926-AAD7-44D8-BBD7-CCE9431645EC}">
                        <a14:shadowObscured xmlns:a14="http://schemas.microsoft.com/office/drawing/2010/main"/>
                      </a:ext>
                    </a:extLst>
                  </pic:spPr>
                </pic:pic>
              </a:graphicData>
            </a:graphic>
          </wp:inline>
        </w:drawing>
      </w:r>
      <w:r w:rsidR="004D4D9C" w:rsidRPr="0076645D">
        <w:rPr>
          <w:rFonts w:ascii="Arial" w:hAnsi="Arial" w:cs="Arial"/>
          <w:color w:val="000000"/>
          <w:sz w:val="20"/>
          <w:szCs w:val="20"/>
        </w:rPr>
        <w:t xml:space="preserve"> </w:t>
      </w:r>
      <w:r>
        <w:rPr>
          <w:rFonts w:ascii="Arial" w:hAnsi="Arial" w:cs="Arial"/>
          <w:noProof/>
          <w:color w:val="000000"/>
          <w:sz w:val="20"/>
          <w:szCs w:val="20"/>
        </w:rPr>
        <w:drawing>
          <wp:inline distT="0" distB="0" distL="0" distR="0" wp14:anchorId="11E8D829" wp14:editId="1D830076">
            <wp:extent cx="9144000" cy="3019425"/>
            <wp:effectExtent l="0" t="0" r="0" b="9525"/>
            <wp:docPr id="32" name="Picture 32" descr="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SGPlot Procedure"/>
                    <pic:cNvPicPr>
                      <a:picLocks noChangeAspect="1" noChangeArrowheads="1"/>
                    </pic:cNvPicPr>
                  </pic:nvPicPr>
                  <pic:blipFill rotWithShape="1">
                    <a:blip r:embed="rId10">
                      <a:extLst>
                        <a:ext uri="{28A0092B-C50C-407E-A947-70E740481C1C}">
                          <a14:useLocalDpi xmlns:a14="http://schemas.microsoft.com/office/drawing/2010/main" val="0"/>
                        </a:ext>
                      </a:extLst>
                    </a:blip>
                    <a:srcRect b="9187"/>
                    <a:stretch/>
                  </pic:blipFill>
                  <pic:spPr bwMode="auto">
                    <a:xfrm>
                      <a:off x="0" y="0"/>
                      <a:ext cx="9144000" cy="3019425"/>
                    </a:xfrm>
                    <a:prstGeom prst="rect">
                      <a:avLst/>
                    </a:prstGeom>
                    <a:noFill/>
                    <a:ln>
                      <a:noFill/>
                    </a:ln>
                    <a:extLst>
                      <a:ext uri="{53640926-AAD7-44D8-BBD7-CCE9431645EC}">
                        <a14:shadowObscured xmlns:a14="http://schemas.microsoft.com/office/drawing/2010/main"/>
                      </a:ext>
                    </a:extLst>
                  </pic:spPr>
                </pic:pic>
              </a:graphicData>
            </a:graphic>
          </wp:inline>
        </w:drawing>
      </w:r>
    </w:p>
    <w:p w14:paraId="4BC5327C" w14:textId="77777777" w:rsidR="004D4D9C" w:rsidRDefault="004D4D9C" w:rsidP="004D4D9C">
      <w:pPr>
        <w:rPr>
          <w:rFonts w:ascii="Arial" w:hAnsi="Arial" w:cs="Arial"/>
          <w:sz w:val="24"/>
          <w:szCs w:val="24"/>
        </w:rPr>
      </w:pPr>
      <w:bookmarkStart w:id="1" w:name="_Hlk41401336"/>
      <w:r>
        <w:rPr>
          <w:rFonts w:ascii="Arial" w:hAnsi="Arial" w:cs="Arial"/>
          <w:sz w:val="24"/>
          <w:szCs w:val="24"/>
        </w:rPr>
        <w:t xml:space="preserve">Supplemental Figure 3. Associations </w:t>
      </w:r>
      <w:r w:rsidRPr="001C41F1">
        <w:rPr>
          <w:rFonts w:ascii="Arial" w:hAnsi="Arial" w:cs="Arial"/>
          <w:sz w:val="24"/>
          <w:szCs w:val="24"/>
        </w:rPr>
        <w:t>between 30-day average criteria air pollutant levels and neurologic symptoms stratified by season.</w:t>
      </w:r>
      <w:bookmarkEnd w:id="1"/>
      <w:r w:rsidRPr="001C41F1">
        <w:rPr>
          <w:rFonts w:ascii="Arial" w:hAnsi="Arial" w:cs="Arial"/>
          <w:sz w:val="24"/>
          <w:szCs w:val="24"/>
        </w:rPr>
        <w:t xml:space="preserve"> Estimates are generated from co</w:t>
      </w:r>
      <w:r>
        <w:rPr>
          <w:rFonts w:ascii="Arial" w:hAnsi="Arial" w:cs="Arial"/>
          <w:sz w:val="24"/>
          <w:szCs w:val="24"/>
        </w:rPr>
        <w:t>-pollutant models (including both PM</w:t>
      </w:r>
      <w:r w:rsidRPr="00075D1E">
        <w:rPr>
          <w:rFonts w:ascii="Arial" w:hAnsi="Arial" w:cs="Arial"/>
          <w:sz w:val="24"/>
          <w:szCs w:val="24"/>
          <w:vertAlign w:val="subscript"/>
        </w:rPr>
        <w:t xml:space="preserve">2.5 </w:t>
      </w:r>
      <w:r>
        <w:rPr>
          <w:rFonts w:ascii="Arial" w:hAnsi="Arial" w:cs="Arial"/>
          <w:sz w:val="24"/>
          <w:szCs w:val="24"/>
        </w:rPr>
        <w:t>and ozone: quartiles of 30-day average concentrations) with a product interaction term between the main exposure (PM</w:t>
      </w:r>
      <w:r w:rsidRPr="00075D1E">
        <w:rPr>
          <w:rFonts w:ascii="Arial" w:hAnsi="Arial" w:cs="Arial"/>
          <w:sz w:val="24"/>
          <w:szCs w:val="24"/>
          <w:vertAlign w:val="subscript"/>
        </w:rPr>
        <w:t>2.5</w:t>
      </w:r>
      <w:r>
        <w:rPr>
          <w:rFonts w:ascii="Arial" w:hAnsi="Arial" w:cs="Arial"/>
          <w:sz w:val="24"/>
          <w:szCs w:val="24"/>
          <w:vertAlign w:val="subscript"/>
        </w:rPr>
        <w:t xml:space="preserve"> </w:t>
      </w:r>
      <w:r>
        <w:rPr>
          <w:rFonts w:ascii="Arial" w:hAnsi="Arial" w:cs="Arial"/>
          <w:sz w:val="24"/>
          <w:szCs w:val="24"/>
        </w:rPr>
        <w:t xml:space="preserve">or ozone) and season (spring/summer or fall/winter), and adjusted for age, sex, individual season, race, employment status, alcohol status, smoking status, education, income, and ADI. </w:t>
      </w:r>
    </w:p>
    <w:p w14:paraId="672E9B95" w14:textId="036B62AB" w:rsidR="004D4D9C" w:rsidRDefault="004D4D9C" w:rsidP="004D4D9C">
      <w:pPr>
        <w:spacing w:after="0"/>
        <w:ind w:right="-90"/>
        <w:rPr>
          <w:rFonts w:ascii="Arial" w:hAnsi="Arial" w:cs="Arial"/>
          <w:sz w:val="24"/>
          <w:szCs w:val="24"/>
        </w:rPr>
      </w:pPr>
      <w:r>
        <w:rPr>
          <w:rFonts w:ascii="Arial" w:hAnsi="Arial" w:cs="Arial"/>
          <w:sz w:val="24"/>
          <w:szCs w:val="24"/>
        </w:rPr>
        <w:lastRenderedPageBreak/>
        <w:t xml:space="preserve">Supplemental Table </w:t>
      </w:r>
      <w:r w:rsidR="00D5585D">
        <w:rPr>
          <w:rFonts w:ascii="Arial" w:hAnsi="Arial" w:cs="Arial"/>
          <w:sz w:val="24"/>
          <w:szCs w:val="24"/>
        </w:rPr>
        <w:t>7</w:t>
      </w:r>
      <w:r>
        <w:rPr>
          <w:rFonts w:ascii="Arial" w:hAnsi="Arial" w:cs="Arial"/>
          <w:sz w:val="24"/>
          <w:szCs w:val="24"/>
        </w:rPr>
        <w:t xml:space="preserve"> (accompanies Supplemental Figure 2). </w:t>
      </w:r>
      <w:r w:rsidRPr="002C4316">
        <w:rPr>
          <w:rFonts w:ascii="Arial" w:hAnsi="Arial" w:cs="Arial"/>
          <w:sz w:val="24"/>
          <w:szCs w:val="24"/>
        </w:rPr>
        <w:t>Associations between 30-day average criteria air pollutant levels and neurologic symptoms stratified by season</w:t>
      </w:r>
      <w:r>
        <w:rPr>
          <w:rFonts w:ascii="Arial" w:hAnsi="Arial" w:cs="Arial"/>
          <w:sz w:val="24"/>
          <w:szCs w:val="24"/>
        </w:rPr>
        <w:t xml:space="preserve"> (n=21,467)</w:t>
      </w:r>
      <w:r w:rsidRPr="002C4316">
        <w:rPr>
          <w:rFonts w:ascii="Arial" w:hAnsi="Arial" w:cs="Arial"/>
          <w:sz w:val="24"/>
          <w:szCs w:val="24"/>
        </w:rPr>
        <w:t>.</w:t>
      </w:r>
    </w:p>
    <w:tbl>
      <w:tblPr>
        <w:tblW w:w="14534" w:type="dxa"/>
        <w:tblBorders>
          <w:top w:val="single" w:sz="4" w:space="0" w:color="auto"/>
          <w:bottom w:val="single" w:sz="4" w:space="0" w:color="auto"/>
        </w:tblBorders>
        <w:tblLook w:val="04A0" w:firstRow="1" w:lastRow="0" w:firstColumn="1" w:lastColumn="0" w:noHBand="0" w:noVBand="1"/>
      </w:tblPr>
      <w:tblGrid>
        <w:gridCol w:w="1705"/>
        <w:gridCol w:w="810"/>
        <w:gridCol w:w="900"/>
        <w:gridCol w:w="1530"/>
        <w:gridCol w:w="720"/>
        <w:gridCol w:w="1530"/>
        <w:gridCol w:w="1340"/>
        <w:gridCol w:w="820"/>
        <w:gridCol w:w="1669"/>
        <w:gridCol w:w="722"/>
        <w:gridCol w:w="1444"/>
        <w:gridCol w:w="1344"/>
      </w:tblGrid>
      <w:tr w:rsidR="004D4D9C" w:rsidRPr="006B1DD0" w14:paraId="5AE41416" w14:textId="77777777" w:rsidTr="00FC3A19">
        <w:trPr>
          <w:trHeight w:val="300"/>
        </w:trPr>
        <w:tc>
          <w:tcPr>
            <w:tcW w:w="1705" w:type="dxa"/>
            <w:shd w:val="clear" w:color="auto" w:fill="auto"/>
            <w:noWrap/>
            <w:vAlign w:val="center"/>
            <w:hideMark/>
          </w:tcPr>
          <w:p w14:paraId="0213897C"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 </w:t>
            </w:r>
          </w:p>
        </w:tc>
        <w:tc>
          <w:tcPr>
            <w:tcW w:w="810" w:type="dxa"/>
            <w:shd w:val="clear" w:color="auto" w:fill="auto"/>
            <w:noWrap/>
            <w:vAlign w:val="center"/>
            <w:hideMark/>
          </w:tcPr>
          <w:p w14:paraId="428E122B"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 </w:t>
            </w:r>
          </w:p>
        </w:tc>
        <w:tc>
          <w:tcPr>
            <w:tcW w:w="6020" w:type="dxa"/>
            <w:gridSpan w:val="5"/>
            <w:shd w:val="clear" w:color="auto" w:fill="auto"/>
            <w:noWrap/>
            <w:vAlign w:val="center"/>
            <w:hideMark/>
          </w:tcPr>
          <w:p w14:paraId="5F5BD756"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30-day average PM</w:t>
            </w:r>
            <w:r w:rsidRPr="006B1DD0">
              <w:rPr>
                <w:rFonts w:ascii="Arial" w:eastAsia="Times New Roman" w:hAnsi="Arial" w:cs="Arial"/>
                <w:color w:val="000000"/>
                <w:sz w:val="24"/>
                <w:szCs w:val="24"/>
                <w:vertAlign w:val="subscript"/>
              </w:rPr>
              <w:t>2.5</w:t>
            </w:r>
          </w:p>
        </w:tc>
        <w:tc>
          <w:tcPr>
            <w:tcW w:w="5999" w:type="dxa"/>
            <w:gridSpan w:val="5"/>
            <w:shd w:val="clear" w:color="auto" w:fill="auto"/>
            <w:noWrap/>
            <w:vAlign w:val="center"/>
            <w:hideMark/>
          </w:tcPr>
          <w:p w14:paraId="6160D54F"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30-day average ozone</w:t>
            </w:r>
          </w:p>
        </w:tc>
      </w:tr>
      <w:tr w:rsidR="004D4D9C" w:rsidRPr="006B1DD0" w14:paraId="1767D4D6" w14:textId="77777777" w:rsidTr="00FC3A19">
        <w:trPr>
          <w:trHeight w:val="300"/>
        </w:trPr>
        <w:tc>
          <w:tcPr>
            <w:tcW w:w="1705" w:type="dxa"/>
            <w:tcBorders>
              <w:bottom w:val="nil"/>
            </w:tcBorders>
            <w:shd w:val="clear" w:color="auto" w:fill="auto"/>
            <w:noWrap/>
            <w:vAlign w:val="center"/>
            <w:hideMark/>
          </w:tcPr>
          <w:p w14:paraId="7AE36868" w14:textId="77777777" w:rsidR="004D4D9C" w:rsidRPr="006B1DD0" w:rsidRDefault="004D4D9C" w:rsidP="00FC3A19">
            <w:pPr>
              <w:spacing w:after="0" w:line="240" w:lineRule="auto"/>
              <w:rPr>
                <w:rFonts w:ascii="Arial" w:eastAsia="Times New Roman" w:hAnsi="Arial" w:cs="Arial"/>
                <w:color w:val="000000"/>
                <w:sz w:val="24"/>
                <w:szCs w:val="24"/>
              </w:rPr>
            </w:pPr>
          </w:p>
        </w:tc>
        <w:tc>
          <w:tcPr>
            <w:tcW w:w="810" w:type="dxa"/>
            <w:tcBorders>
              <w:bottom w:val="nil"/>
            </w:tcBorders>
            <w:shd w:val="clear" w:color="auto" w:fill="auto"/>
            <w:noWrap/>
            <w:vAlign w:val="center"/>
            <w:hideMark/>
          </w:tcPr>
          <w:p w14:paraId="01294483" w14:textId="77777777" w:rsidR="004D4D9C" w:rsidRPr="006B1DD0" w:rsidRDefault="004D4D9C" w:rsidP="00FC3A19">
            <w:pPr>
              <w:spacing w:after="0" w:line="240" w:lineRule="auto"/>
              <w:rPr>
                <w:rFonts w:ascii="Arial" w:eastAsia="Times New Roman" w:hAnsi="Arial" w:cs="Arial"/>
                <w:sz w:val="24"/>
                <w:szCs w:val="24"/>
              </w:rPr>
            </w:pPr>
          </w:p>
        </w:tc>
        <w:tc>
          <w:tcPr>
            <w:tcW w:w="2430" w:type="dxa"/>
            <w:gridSpan w:val="2"/>
            <w:tcBorders>
              <w:bottom w:val="nil"/>
            </w:tcBorders>
            <w:shd w:val="clear" w:color="auto" w:fill="auto"/>
            <w:noWrap/>
            <w:vAlign w:val="center"/>
            <w:hideMark/>
          </w:tcPr>
          <w:p w14:paraId="27360A44" w14:textId="77777777" w:rsidR="004D4D9C" w:rsidRPr="006B1DD0" w:rsidRDefault="004D4D9C" w:rsidP="00FC3A19">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Fall/Winter</w:t>
            </w:r>
          </w:p>
        </w:tc>
        <w:tc>
          <w:tcPr>
            <w:tcW w:w="2250" w:type="dxa"/>
            <w:gridSpan w:val="2"/>
            <w:tcBorders>
              <w:bottom w:val="nil"/>
            </w:tcBorders>
            <w:shd w:val="clear" w:color="auto" w:fill="auto"/>
            <w:noWrap/>
            <w:vAlign w:val="center"/>
            <w:hideMark/>
          </w:tcPr>
          <w:p w14:paraId="5F34A0C7" w14:textId="77777777" w:rsidR="004D4D9C" w:rsidRPr="006B1DD0" w:rsidRDefault="004D4D9C" w:rsidP="00FC3A19">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Spring/Summer</w:t>
            </w:r>
          </w:p>
        </w:tc>
        <w:tc>
          <w:tcPr>
            <w:tcW w:w="1340" w:type="dxa"/>
            <w:tcBorders>
              <w:bottom w:val="nil"/>
            </w:tcBorders>
            <w:shd w:val="clear" w:color="auto" w:fill="auto"/>
            <w:noWrap/>
            <w:vAlign w:val="center"/>
            <w:hideMark/>
          </w:tcPr>
          <w:p w14:paraId="0108E1FA" w14:textId="77777777" w:rsidR="004D4D9C" w:rsidRPr="006B1DD0" w:rsidRDefault="004D4D9C" w:rsidP="00FC3A19">
            <w:pPr>
              <w:spacing w:after="0" w:line="240" w:lineRule="auto"/>
              <w:rPr>
                <w:rFonts w:ascii="Arial" w:eastAsia="Times New Roman" w:hAnsi="Arial" w:cs="Arial"/>
                <w:color w:val="000000"/>
                <w:sz w:val="24"/>
                <w:szCs w:val="24"/>
              </w:rPr>
            </w:pPr>
          </w:p>
        </w:tc>
        <w:tc>
          <w:tcPr>
            <w:tcW w:w="2489" w:type="dxa"/>
            <w:gridSpan w:val="2"/>
            <w:tcBorders>
              <w:bottom w:val="nil"/>
            </w:tcBorders>
            <w:shd w:val="clear" w:color="auto" w:fill="auto"/>
            <w:noWrap/>
            <w:vAlign w:val="center"/>
            <w:hideMark/>
          </w:tcPr>
          <w:p w14:paraId="4CD1F05D" w14:textId="77777777" w:rsidR="004D4D9C" w:rsidRPr="006B1DD0" w:rsidRDefault="004D4D9C" w:rsidP="00FC3A19">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Fall/Winter</w:t>
            </w:r>
          </w:p>
        </w:tc>
        <w:tc>
          <w:tcPr>
            <w:tcW w:w="2166" w:type="dxa"/>
            <w:gridSpan w:val="2"/>
            <w:tcBorders>
              <w:bottom w:val="nil"/>
            </w:tcBorders>
            <w:shd w:val="clear" w:color="auto" w:fill="auto"/>
            <w:noWrap/>
            <w:vAlign w:val="center"/>
            <w:hideMark/>
          </w:tcPr>
          <w:p w14:paraId="2CFEF0A3" w14:textId="77777777" w:rsidR="004D4D9C" w:rsidRPr="006B1DD0" w:rsidRDefault="004D4D9C" w:rsidP="00FC3A19">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Spring/Summer</w:t>
            </w:r>
          </w:p>
        </w:tc>
        <w:tc>
          <w:tcPr>
            <w:tcW w:w="1344" w:type="dxa"/>
            <w:tcBorders>
              <w:bottom w:val="nil"/>
            </w:tcBorders>
            <w:shd w:val="clear" w:color="auto" w:fill="auto"/>
            <w:noWrap/>
            <w:vAlign w:val="center"/>
            <w:hideMark/>
          </w:tcPr>
          <w:p w14:paraId="4B625BC8" w14:textId="77777777" w:rsidR="004D4D9C" w:rsidRPr="006B1DD0" w:rsidRDefault="004D4D9C" w:rsidP="00FC3A19">
            <w:pPr>
              <w:spacing w:after="0" w:line="240" w:lineRule="auto"/>
              <w:rPr>
                <w:rFonts w:ascii="Arial" w:eastAsia="Times New Roman" w:hAnsi="Arial" w:cs="Arial"/>
                <w:color w:val="000000"/>
                <w:sz w:val="24"/>
                <w:szCs w:val="24"/>
              </w:rPr>
            </w:pPr>
          </w:p>
        </w:tc>
      </w:tr>
      <w:tr w:rsidR="004D4D9C" w:rsidRPr="006B1DD0" w14:paraId="71467D07" w14:textId="77777777" w:rsidTr="00FC3A19">
        <w:trPr>
          <w:trHeight w:val="300"/>
        </w:trPr>
        <w:tc>
          <w:tcPr>
            <w:tcW w:w="1705" w:type="dxa"/>
            <w:tcBorders>
              <w:top w:val="nil"/>
              <w:bottom w:val="single" w:sz="4" w:space="0" w:color="auto"/>
            </w:tcBorders>
            <w:shd w:val="clear" w:color="auto" w:fill="auto"/>
            <w:noWrap/>
            <w:vAlign w:val="bottom"/>
            <w:hideMark/>
          </w:tcPr>
          <w:p w14:paraId="055CCCAB" w14:textId="77777777" w:rsidR="004D4D9C" w:rsidRPr="006B1DD0" w:rsidRDefault="004D4D9C" w:rsidP="00FC3A19">
            <w:pPr>
              <w:spacing w:after="0" w:line="240" w:lineRule="auto"/>
              <w:ind w:left="-105"/>
              <w:rPr>
                <w:rFonts w:ascii="Arial" w:eastAsia="Times New Roman" w:hAnsi="Arial" w:cs="Arial"/>
                <w:color w:val="000000"/>
                <w:sz w:val="24"/>
                <w:szCs w:val="24"/>
              </w:rPr>
            </w:pPr>
            <w:r w:rsidRPr="006B1DD0">
              <w:rPr>
                <w:rFonts w:ascii="Arial" w:eastAsia="Times New Roman" w:hAnsi="Arial" w:cs="Arial"/>
                <w:color w:val="000000"/>
                <w:sz w:val="24"/>
                <w:szCs w:val="24"/>
              </w:rPr>
              <w:t> </w:t>
            </w:r>
            <w:r>
              <w:rPr>
                <w:rFonts w:ascii="Arial" w:eastAsia="Times New Roman" w:hAnsi="Arial" w:cs="Arial"/>
                <w:color w:val="000000"/>
                <w:sz w:val="24"/>
                <w:szCs w:val="24"/>
              </w:rPr>
              <w:t>Outcome</w:t>
            </w:r>
          </w:p>
        </w:tc>
        <w:tc>
          <w:tcPr>
            <w:tcW w:w="810" w:type="dxa"/>
            <w:tcBorders>
              <w:top w:val="nil"/>
              <w:bottom w:val="single" w:sz="4" w:space="0" w:color="auto"/>
            </w:tcBorders>
            <w:shd w:val="clear" w:color="auto" w:fill="auto"/>
            <w:noWrap/>
            <w:vAlign w:val="bottom"/>
            <w:hideMark/>
          </w:tcPr>
          <w:p w14:paraId="54247511"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Level</w:t>
            </w:r>
          </w:p>
        </w:tc>
        <w:tc>
          <w:tcPr>
            <w:tcW w:w="900" w:type="dxa"/>
            <w:tcBorders>
              <w:top w:val="nil"/>
              <w:bottom w:val="single" w:sz="4" w:space="0" w:color="auto"/>
            </w:tcBorders>
            <w:shd w:val="clear" w:color="auto" w:fill="auto"/>
            <w:noWrap/>
            <w:vAlign w:val="bottom"/>
            <w:hideMark/>
          </w:tcPr>
          <w:p w14:paraId="15ABE8D1"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PR</w:t>
            </w:r>
          </w:p>
        </w:tc>
        <w:tc>
          <w:tcPr>
            <w:tcW w:w="1530" w:type="dxa"/>
            <w:tcBorders>
              <w:top w:val="nil"/>
              <w:bottom w:val="single" w:sz="4" w:space="0" w:color="auto"/>
            </w:tcBorders>
            <w:shd w:val="clear" w:color="auto" w:fill="auto"/>
            <w:noWrap/>
            <w:vAlign w:val="bottom"/>
            <w:hideMark/>
          </w:tcPr>
          <w:p w14:paraId="7F0F5305"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95% CI</w:t>
            </w:r>
          </w:p>
        </w:tc>
        <w:tc>
          <w:tcPr>
            <w:tcW w:w="720" w:type="dxa"/>
            <w:tcBorders>
              <w:top w:val="nil"/>
              <w:bottom w:val="single" w:sz="4" w:space="0" w:color="auto"/>
            </w:tcBorders>
            <w:shd w:val="clear" w:color="auto" w:fill="auto"/>
            <w:noWrap/>
            <w:vAlign w:val="bottom"/>
            <w:hideMark/>
          </w:tcPr>
          <w:p w14:paraId="09F0D065"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PR</w:t>
            </w:r>
          </w:p>
        </w:tc>
        <w:tc>
          <w:tcPr>
            <w:tcW w:w="1530" w:type="dxa"/>
            <w:tcBorders>
              <w:top w:val="nil"/>
              <w:bottom w:val="single" w:sz="4" w:space="0" w:color="auto"/>
            </w:tcBorders>
            <w:shd w:val="clear" w:color="auto" w:fill="auto"/>
            <w:noWrap/>
            <w:vAlign w:val="bottom"/>
            <w:hideMark/>
          </w:tcPr>
          <w:p w14:paraId="7677639E"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95% CI</w:t>
            </w:r>
          </w:p>
        </w:tc>
        <w:tc>
          <w:tcPr>
            <w:tcW w:w="1340" w:type="dxa"/>
            <w:tcBorders>
              <w:top w:val="nil"/>
              <w:bottom w:val="single" w:sz="4" w:space="0" w:color="auto"/>
            </w:tcBorders>
            <w:shd w:val="clear" w:color="auto" w:fill="auto"/>
            <w:noWrap/>
            <w:vAlign w:val="bottom"/>
            <w:hideMark/>
          </w:tcPr>
          <w:p w14:paraId="5D3595B0" w14:textId="77777777" w:rsidR="004D4D9C" w:rsidRPr="006B1DD0" w:rsidRDefault="004D4D9C" w:rsidP="00FC3A19">
            <w:pPr>
              <w:spacing w:after="0" w:line="240" w:lineRule="auto"/>
              <w:jc w:val="center"/>
              <w:rPr>
                <w:rFonts w:ascii="Arial" w:eastAsia="Times New Roman" w:hAnsi="Arial" w:cs="Arial"/>
                <w:color w:val="000000"/>
                <w:sz w:val="24"/>
                <w:szCs w:val="24"/>
              </w:rPr>
            </w:pPr>
            <w:r w:rsidRPr="006B1DD0">
              <w:rPr>
                <w:rFonts w:ascii="Arial" w:eastAsia="Times New Roman" w:hAnsi="Arial" w:cs="Arial"/>
                <w:color w:val="000000"/>
                <w:sz w:val="24"/>
                <w:szCs w:val="24"/>
              </w:rPr>
              <w:t>p-intera</w:t>
            </w:r>
            <w:r>
              <w:rPr>
                <w:rFonts w:ascii="Arial" w:eastAsia="Times New Roman" w:hAnsi="Arial" w:cs="Arial"/>
                <w:color w:val="000000"/>
                <w:sz w:val="24"/>
                <w:szCs w:val="24"/>
              </w:rPr>
              <w:t>ctio</w:t>
            </w:r>
            <w:r w:rsidRPr="006B1DD0">
              <w:rPr>
                <w:rFonts w:ascii="Arial" w:eastAsia="Times New Roman" w:hAnsi="Arial" w:cs="Arial"/>
                <w:color w:val="000000"/>
                <w:sz w:val="24"/>
                <w:szCs w:val="24"/>
              </w:rPr>
              <w:t>n</w:t>
            </w:r>
          </w:p>
        </w:tc>
        <w:tc>
          <w:tcPr>
            <w:tcW w:w="820" w:type="dxa"/>
            <w:tcBorders>
              <w:top w:val="nil"/>
              <w:bottom w:val="single" w:sz="4" w:space="0" w:color="auto"/>
            </w:tcBorders>
            <w:shd w:val="clear" w:color="auto" w:fill="auto"/>
            <w:noWrap/>
            <w:vAlign w:val="bottom"/>
            <w:hideMark/>
          </w:tcPr>
          <w:p w14:paraId="6BBC735A"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PR</w:t>
            </w:r>
          </w:p>
        </w:tc>
        <w:tc>
          <w:tcPr>
            <w:tcW w:w="1669" w:type="dxa"/>
            <w:tcBorders>
              <w:top w:val="nil"/>
              <w:bottom w:val="single" w:sz="4" w:space="0" w:color="auto"/>
            </w:tcBorders>
            <w:shd w:val="clear" w:color="auto" w:fill="auto"/>
            <w:noWrap/>
            <w:vAlign w:val="bottom"/>
            <w:hideMark/>
          </w:tcPr>
          <w:p w14:paraId="37A22B8C"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95% CI</w:t>
            </w:r>
          </w:p>
        </w:tc>
        <w:tc>
          <w:tcPr>
            <w:tcW w:w="722" w:type="dxa"/>
            <w:tcBorders>
              <w:top w:val="nil"/>
              <w:bottom w:val="single" w:sz="4" w:space="0" w:color="auto"/>
            </w:tcBorders>
            <w:shd w:val="clear" w:color="auto" w:fill="auto"/>
            <w:noWrap/>
            <w:vAlign w:val="bottom"/>
            <w:hideMark/>
          </w:tcPr>
          <w:p w14:paraId="636D6A68"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PR</w:t>
            </w:r>
          </w:p>
        </w:tc>
        <w:tc>
          <w:tcPr>
            <w:tcW w:w="1444" w:type="dxa"/>
            <w:tcBorders>
              <w:top w:val="nil"/>
              <w:bottom w:val="single" w:sz="4" w:space="0" w:color="auto"/>
            </w:tcBorders>
            <w:shd w:val="clear" w:color="auto" w:fill="auto"/>
            <w:noWrap/>
            <w:vAlign w:val="bottom"/>
            <w:hideMark/>
          </w:tcPr>
          <w:p w14:paraId="7797FBBC"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95% CI</w:t>
            </w:r>
          </w:p>
        </w:tc>
        <w:tc>
          <w:tcPr>
            <w:tcW w:w="1344" w:type="dxa"/>
            <w:tcBorders>
              <w:top w:val="nil"/>
              <w:bottom w:val="single" w:sz="4" w:space="0" w:color="auto"/>
            </w:tcBorders>
            <w:shd w:val="clear" w:color="auto" w:fill="auto"/>
            <w:noWrap/>
            <w:vAlign w:val="bottom"/>
            <w:hideMark/>
          </w:tcPr>
          <w:p w14:paraId="1CA140FA" w14:textId="77777777" w:rsidR="004D4D9C" w:rsidRPr="006B1DD0" w:rsidRDefault="004D4D9C" w:rsidP="00FC3A19">
            <w:pPr>
              <w:spacing w:after="0" w:line="240" w:lineRule="auto"/>
              <w:jc w:val="center"/>
              <w:rPr>
                <w:rFonts w:ascii="Arial" w:eastAsia="Times New Roman" w:hAnsi="Arial" w:cs="Arial"/>
                <w:color w:val="000000"/>
                <w:sz w:val="24"/>
                <w:szCs w:val="24"/>
              </w:rPr>
            </w:pPr>
            <w:r w:rsidRPr="006B1DD0">
              <w:rPr>
                <w:rFonts w:ascii="Arial" w:eastAsia="Times New Roman" w:hAnsi="Arial" w:cs="Arial"/>
                <w:color w:val="000000"/>
                <w:sz w:val="24"/>
                <w:szCs w:val="24"/>
              </w:rPr>
              <w:t>p-intera</w:t>
            </w:r>
            <w:r>
              <w:rPr>
                <w:rFonts w:ascii="Arial" w:eastAsia="Times New Roman" w:hAnsi="Arial" w:cs="Arial"/>
                <w:color w:val="000000"/>
                <w:sz w:val="24"/>
                <w:szCs w:val="24"/>
              </w:rPr>
              <w:t>ctio</w:t>
            </w:r>
            <w:r w:rsidRPr="006B1DD0">
              <w:rPr>
                <w:rFonts w:ascii="Arial" w:eastAsia="Times New Roman" w:hAnsi="Arial" w:cs="Arial"/>
                <w:color w:val="000000"/>
                <w:sz w:val="24"/>
                <w:szCs w:val="24"/>
              </w:rPr>
              <w:t>n</w:t>
            </w:r>
          </w:p>
        </w:tc>
      </w:tr>
      <w:tr w:rsidR="004D4D9C" w:rsidRPr="006B1DD0" w14:paraId="2B4F4F8E" w14:textId="77777777" w:rsidTr="00FC3A19">
        <w:trPr>
          <w:trHeight w:val="300"/>
        </w:trPr>
        <w:tc>
          <w:tcPr>
            <w:tcW w:w="1705" w:type="dxa"/>
            <w:tcBorders>
              <w:top w:val="single" w:sz="4" w:space="0" w:color="auto"/>
            </w:tcBorders>
            <w:shd w:val="clear" w:color="auto" w:fill="auto"/>
            <w:noWrap/>
            <w:vAlign w:val="center"/>
            <w:hideMark/>
          </w:tcPr>
          <w:p w14:paraId="383756F3"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Any neuro</w:t>
            </w:r>
          </w:p>
        </w:tc>
        <w:tc>
          <w:tcPr>
            <w:tcW w:w="810" w:type="dxa"/>
            <w:tcBorders>
              <w:top w:val="single" w:sz="4" w:space="0" w:color="auto"/>
            </w:tcBorders>
            <w:shd w:val="clear" w:color="auto" w:fill="auto"/>
            <w:noWrap/>
            <w:vAlign w:val="center"/>
            <w:hideMark/>
          </w:tcPr>
          <w:p w14:paraId="3E0F8736"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Q2</w:t>
            </w:r>
          </w:p>
        </w:tc>
        <w:tc>
          <w:tcPr>
            <w:tcW w:w="900" w:type="dxa"/>
            <w:tcBorders>
              <w:top w:val="single" w:sz="4" w:space="0" w:color="auto"/>
            </w:tcBorders>
            <w:shd w:val="clear" w:color="auto" w:fill="auto"/>
            <w:noWrap/>
            <w:vAlign w:val="center"/>
          </w:tcPr>
          <w:p w14:paraId="74C301C6"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1.03</w:t>
            </w:r>
          </w:p>
        </w:tc>
        <w:tc>
          <w:tcPr>
            <w:tcW w:w="1530" w:type="dxa"/>
            <w:tcBorders>
              <w:top w:val="single" w:sz="4" w:space="0" w:color="auto"/>
            </w:tcBorders>
            <w:shd w:val="clear" w:color="auto" w:fill="auto"/>
            <w:noWrap/>
            <w:vAlign w:val="center"/>
          </w:tcPr>
          <w:p w14:paraId="7827FCFE"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(0.95, 1.11)</w:t>
            </w:r>
          </w:p>
        </w:tc>
        <w:tc>
          <w:tcPr>
            <w:tcW w:w="720" w:type="dxa"/>
            <w:tcBorders>
              <w:top w:val="single" w:sz="4" w:space="0" w:color="auto"/>
            </w:tcBorders>
            <w:shd w:val="clear" w:color="auto" w:fill="auto"/>
            <w:noWrap/>
            <w:vAlign w:val="center"/>
          </w:tcPr>
          <w:p w14:paraId="3121840D"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1.01</w:t>
            </w:r>
          </w:p>
        </w:tc>
        <w:tc>
          <w:tcPr>
            <w:tcW w:w="1530" w:type="dxa"/>
            <w:tcBorders>
              <w:top w:val="single" w:sz="4" w:space="0" w:color="auto"/>
            </w:tcBorders>
            <w:shd w:val="clear" w:color="auto" w:fill="auto"/>
            <w:noWrap/>
            <w:vAlign w:val="center"/>
          </w:tcPr>
          <w:p w14:paraId="6DD3B03A"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(0.94, 1.09)</w:t>
            </w:r>
          </w:p>
        </w:tc>
        <w:tc>
          <w:tcPr>
            <w:tcW w:w="1340" w:type="dxa"/>
            <w:tcBorders>
              <w:top w:val="single" w:sz="4" w:space="0" w:color="auto"/>
            </w:tcBorders>
            <w:shd w:val="clear" w:color="auto" w:fill="auto"/>
            <w:noWrap/>
            <w:vAlign w:val="center"/>
          </w:tcPr>
          <w:p w14:paraId="6D1C822D" w14:textId="77777777" w:rsidR="004D4D9C" w:rsidRPr="00F84C4E" w:rsidRDefault="004D4D9C" w:rsidP="00FC3A19">
            <w:pPr>
              <w:spacing w:after="0" w:line="240" w:lineRule="auto"/>
              <w:jc w:val="center"/>
              <w:rPr>
                <w:rFonts w:ascii="Arial" w:hAnsi="Arial" w:cs="Arial"/>
                <w:color w:val="000000"/>
                <w:sz w:val="24"/>
                <w:szCs w:val="24"/>
              </w:rPr>
            </w:pPr>
            <w:r w:rsidRPr="00F84C4E">
              <w:rPr>
                <w:rFonts w:ascii="Arial" w:hAnsi="Arial" w:cs="Arial"/>
                <w:color w:val="000000"/>
                <w:sz w:val="24"/>
                <w:szCs w:val="24"/>
              </w:rPr>
              <w:t>0.29</w:t>
            </w:r>
          </w:p>
        </w:tc>
        <w:tc>
          <w:tcPr>
            <w:tcW w:w="820" w:type="dxa"/>
            <w:tcBorders>
              <w:top w:val="single" w:sz="4" w:space="0" w:color="auto"/>
            </w:tcBorders>
            <w:shd w:val="clear" w:color="auto" w:fill="auto"/>
            <w:noWrap/>
            <w:vAlign w:val="center"/>
          </w:tcPr>
          <w:p w14:paraId="79BAE1C5"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1.09</w:t>
            </w:r>
          </w:p>
        </w:tc>
        <w:tc>
          <w:tcPr>
            <w:tcW w:w="1669" w:type="dxa"/>
            <w:tcBorders>
              <w:top w:val="single" w:sz="4" w:space="0" w:color="auto"/>
            </w:tcBorders>
            <w:shd w:val="clear" w:color="auto" w:fill="auto"/>
            <w:noWrap/>
            <w:vAlign w:val="center"/>
          </w:tcPr>
          <w:p w14:paraId="1174324A"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(1.02, 1.16)</w:t>
            </w:r>
          </w:p>
        </w:tc>
        <w:tc>
          <w:tcPr>
            <w:tcW w:w="722" w:type="dxa"/>
            <w:tcBorders>
              <w:top w:val="single" w:sz="4" w:space="0" w:color="auto"/>
            </w:tcBorders>
            <w:shd w:val="clear" w:color="auto" w:fill="auto"/>
            <w:noWrap/>
            <w:vAlign w:val="center"/>
          </w:tcPr>
          <w:p w14:paraId="31B9EDC4"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1.02</w:t>
            </w:r>
          </w:p>
        </w:tc>
        <w:tc>
          <w:tcPr>
            <w:tcW w:w="1444" w:type="dxa"/>
            <w:tcBorders>
              <w:top w:val="single" w:sz="4" w:space="0" w:color="auto"/>
            </w:tcBorders>
            <w:shd w:val="clear" w:color="auto" w:fill="auto"/>
            <w:noWrap/>
            <w:vAlign w:val="center"/>
          </w:tcPr>
          <w:p w14:paraId="44E34A79"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(0.94, 1.12)</w:t>
            </w:r>
          </w:p>
        </w:tc>
        <w:tc>
          <w:tcPr>
            <w:tcW w:w="1344" w:type="dxa"/>
            <w:tcBorders>
              <w:top w:val="single" w:sz="4" w:space="0" w:color="auto"/>
            </w:tcBorders>
            <w:shd w:val="clear" w:color="auto" w:fill="auto"/>
            <w:noWrap/>
            <w:vAlign w:val="center"/>
          </w:tcPr>
          <w:p w14:paraId="5EACEEBA" w14:textId="77777777" w:rsidR="004D4D9C" w:rsidRPr="00910379" w:rsidRDefault="004D4D9C" w:rsidP="00FC3A19">
            <w:pPr>
              <w:spacing w:after="0" w:line="240" w:lineRule="auto"/>
              <w:jc w:val="center"/>
              <w:rPr>
                <w:rFonts w:ascii="Arial" w:hAnsi="Arial" w:cs="Arial"/>
                <w:b/>
                <w:color w:val="000000"/>
                <w:sz w:val="24"/>
                <w:szCs w:val="24"/>
              </w:rPr>
            </w:pPr>
            <w:r w:rsidRPr="00910379">
              <w:rPr>
                <w:rFonts w:ascii="Arial" w:hAnsi="Arial" w:cs="Arial"/>
                <w:b/>
                <w:color w:val="000000"/>
                <w:sz w:val="24"/>
                <w:szCs w:val="24"/>
              </w:rPr>
              <w:t>&lt;.0001</w:t>
            </w:r>
          </w:p>
        </w:tc>
      </w:tr>
      <w:tr w:rsidR="004D4D9C" w:rsidRPr="006B1DD0" w14:paraId="0FF765A8" w14:textId="77777777" w:rsidTr="00FC3A19">
        <w:trPr>
          <w:trHeight w:val="300"/>
        </w:trPr>
        <w:tc>
          <w:tcPr>
            <w:tcW w:w="1705" w:type="dxa"/>
            <w:shd w:val="clear" w:color="auto" w:fill="auto"/>
            <w:noWrap/>
            <w:vAlign w:val="center"/>
            <w:hideMark/>
          </w:tcPr>
          <w:p w14:paraId="1CABC957" w14:textId="77777777" w:rsidR="004D4D9C" w:rsidRPr="006B1DD0" w:rsidRDefault="004D4D9C" w:rsidP="00FC3A19">
            <w:pPr>
              <w:spacing w:after="0" w:line="240" w:lineRule="auto"/>
              <w:rPr>
                <w:rFonts w:ascii="Arial" w:eastAsia="Times New Roman" w:hAnsi="Arial" w:cs="Arial"/>
                <w:color w:val="000000"/>
                <w:sz w:val="24"/>
                <w:szCs w:val="24"/>
              </w:rPr>
            </w:pPr>
          </w:p>
        </w:tc>
        <w:tc>
          <w:tcPr>
            <w:tcW w:w="810" w:type="dxa"/>
            <w:shd w:val="clear" w:color="auto" w:fill="auto"/>
            <w:noWrap/>
            <w:vAlign w:val="center"/>
            <w:hideMark/>
          </w:tcPr>
          <w:p w14:paraId="0557BE6A"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Q3</w:t>
            </w:r>
          </w:p>
        </w:tc>
        <w:tc>
          <w:tcPr>
            <w:tcW w:w="900" w:type="dxa"/>
            <w:shd w:val="clear" w:color="auto" w:fill="auto"/>
            <w:noWrap/>
            <w:vAlign w:val="center"/>
          </w:tcPr>
          <w:p w14:paraId="123097A4"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1.11</w:t>
            </w:r>
          </w:p>
        </w:tc>
        <w:tc>
          <w:tcPr>
            <w:tcW w:w="1530" w:type="dxa"/>
            <w:shd w:val="clear" w:color="auto" w:fill="auto"/>
            <w:noWrap/>
            <w:vAlign w:val="center"/>
          </w:tcPr>
          <w:p w14:paraId="6D362BB8"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(1.03, 1.20)</w:t>
            </w:r>
          </w:p>
        </w:tc>
        <w:tc>
          <w:tcPr>
            <w:tcW w:w="720" w:type="dxa"/>
            <w:shd w:val="clear" w:color="auto" w:fill="auto"/>
            <w:noWrap/>
            <w:vAlign w:val="center"/>
          </w:tcPr>
          <w:p w14:paraId="52381413"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1.04</w:t>
            </w:r>
          </w:p>
        </w:tc>
        <w:tc>
          <w:tcPr>
            <w:tcW w:w="1530" w:type="dxa"/>
            <w:shd w:val="clear" w:color="auto" w:fill="auto"/>
            <w:noWrap/>
            <w:vAlign w:val="center"/>
          </w:tcPr>
          <w:p w14:paraId="4C66FBD6"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(0.97, 1.12)</w:t>
            </w:r>
          </w:p>
        </w:tc>
        <w:tc>
          <w:tcPr>
            <w:tcW w:w="1340" w:type="dxa"/>
            <w:shd w:val="clear" w:color="auto" w:fill="auto"/>
            <w:noWrap/>
            <w:vAlign w:val="center"/>
          </w:tcPr>
          <w:p w14:paraId="25D81FE7" w14:textId="77777777" w:rsidR="004D4D9C" w:rsidRPr="00F84C4E" w:rsidRDefault="004D4D9C" w:rsidP="00FC3A19">
            <w:pPr>
              <w:spacing w:after="0" w:line="240" w:lineRule="auto"/>
              <w:jc w:val="center"/>
              <w:rPr>
                <w:rFonts w:ascii="Arial" w:hAnsi="Arial" w:cs="Arial"/>
                <w:color w:val="000000"/>
                <w:sz w:val="24"/>
                <w:szCs w:val="24"/>
              </w:rPr>
            </w:pPr>
          </w:p>
        </w:tc>
        <w:tc>
          <w:tcPr>
            <w:tcW w:w="820" w:type="dxa"/>
            <w:shd w:val="clear" w:color="auto" w:fill="auto"/>
            <w:noWrap/>
            <w:vAlign w:val="center"/>
          </w:tcPr>
          <w:p w14:paraId="6F4CAE9E"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1.10</w:t>
            </w:r>
          </w:p>
        </w:tc>
        <w:tc>
          <w:tcPr>
            <w:tcW w:w="1669" w:type="dxa"/>
            <w:shd w:val="clear" w:color="auto" w:fill="auto"/>
            <w:noWrap/>
            <w:vAlign w:val="center"/>
          </w:tcPr>
          <w:p w14:paraId="6BD3CB19"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(1.03, 1.18)</w:t>
            </w:r>
          </w:p>
        </w:tc>
        <w:tc>
          <w:tcPr>
            <w:tcW w:w="722" w:type="dxa"/>
            <w:shd w:val="clear" w:color="auto" w:fill="auto"/>
            <w:noWrap/>
            <w:vAlign w:val="center"/>
          </w:tcPr>
          <w:p w14:paraId="372366E8"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0.95</w:t>
            </w:r>
          </w:p>
        </w:tc>
        <w:tc>
          <w:tcPr>
            <w:tcW w:w="1444" w:type="dxa"/>
            <w:shd w:val="clear" w:color="auto" w:fill="auto"/>
            <w:noWrap/>
            <w:vAlign w:val="center"/>
          </w:tcPr>
          <w:p w14:paraId="642FB09D"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(0.87, 1.03)</w:t>
            </w:r>
          </w:p>
        </w:tc>
        <w:tc>
          <w:tcPr>
            <w:tcW w:w="1344" w:type="dxa"/>
            <w:shd w:val="clear" w:color="auto" w:fill="auto"/>
            <w:noWrap/>
            <w:vAlign w:val="center"/>
          </w:tcPr>
          <w:p w14:paraId="14976B2D" w14:textId="77777777" w:rsidR="004D4D9C" w:rsidRPr="00910379" w:rsidRDefault="004D4D9C" w:rsidP="00FC3A19">
            <w:pPr>
              <w:spacing w:after="0" w:line="240" w:lineRule="auto"/>
              <w:jc w:val="center"/>
              <w:rPr>
                <w:rFonts w:ascii="Arial" w:hAnsi="Arial" w:cs="Arial"/>
                <w:b/>
                <w:color w:val="000000"/>
                <w:sz w:val="24"/>
                <w:szCs w:val="24"/>
              </w:rPr>
            </w:pPr>
          </w:p>
        </w:tc>
      </w:tr>
      <w:tr w:rsidR="004D4D9C" w:rsidRPr="006B1DD0" w14:paraId="4DB3755E" w14:textId="77777777" w:rsidTr="00FC3A19">
        <w:trPr>
          <w:trHeight w:val="300"/>
        </w:trPr>
        <w:tc>
          <w:tcPr>
            <w:tcW w:w="1705" w:type="dxa"/>
            <w:tcBorders>
              <w:bottom w:val="single" w:sz="4" w:space="0" w:color="auto"/>
            </w:tcBorders>
            <w:shd w:val="clear" w:color="auto" w:fill="auto"/>
            <w:noWrap/>
            <w:vAlign w:val="center"/>
            <w:hideMark/>
          </w:tcPr>
          <w:p w14:paraId="21039C60"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 </w:t>
            </w:r>
          </w:p>
        </w:tc>
        <w:tc>
          <w:tcPr>
            <w:tcW w:w="810" w:type="dxa"/>
            <w:tcBorders>
              <w:bottom w:val="single" w:sz="4" w:space="0" w:color="auto"/>
            </w:tcBorders>
            <w:shd w:val="clear" w:color="auto" w:fill="auto"/>
            <w:noWrap/>
            <w:vAlign w:val="center"/>
            <w:hideMark/>
          </w:tcPr>
          <w:p w14:paraId="2292C726"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Q4</w:t>
            </w:r>
          </w:p>
        </w:tc>
        <w:tc>
          <w:tcPr>
            <w:tcW w:w="900" w:type="dxa"/>
            <w:tcBorders>
              <w:bottom w:val="single" w:sz="4" w:space="0" w:color="auto"/>
            </w:tcBorders>
            <w:shd w:val="clear" w:color="auto" w:fill="auto"/>
            <w:noWrap/>
            <w:vAlign w:val="center"/>
          </w:tcPr>
          <w:p w14:paraId="73EEC016"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1.18</w:t>
            </w:r>
          </w:p>
        </w:tc>
        <w:tc>
          <w:tcPr>
            <w:tcW w:w="1530" w:type="dxa"/>
            <w:tcBorders>
              <w:bottom w:val="single" w:sz="4" w:space="0" w:color="auto"/>
            </w:tcBorders>
            <w:shd w:val="clear" w:color="auto" w:fill="auto"/>
            <w:noWrap/>
            <w:vAlign w:val="center"/>
          </w:tcPr>
          <w:p w14:paraId="294C108B"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(1.08, 1.28)</w:t>
            </w:r>
          </w:p>
        </w:tc>
        <w:tc>
          <w:tcPr>
            <w:tcW w:w="720" w:type="dxa"/>
            <w:tcBorders>
              <w:bottom w:val="single" w:sz="4" w:space="0" w:color="auto"/>
            </w:tcBorders>
            <w:shd w:val="clear" w:color="auto" w:fill="auto"/>
            <w:noWrap/>
            <w:vAlign w:val="center"/>
          </w:tcPr>
          <w:p w14:paraId="66236468"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1.08</w:t>
            </w:r>
          </w:p>
        </w:tc>
        <w:tc>
          <w:tcPr>
            <w:tcW w:w="1530" w:type="dxa"/>
            <w:tcBorders>
              <w:bottom w:val="single" w:sz="4" w:space="0" w:color="auto"/>
            </w:tcBorders>
            <w:shd w:val="clear" w:color="auto" w:fill="auto"/>
            <w:noWrap/>
            <w:vAlign w:val="center"/>
          </w:tcPr>
          <w:p w14:paraId="76CFE7A8"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(1.01, 1.15)</w:t>
            </w:r>
          </w:p>
        </w:tc>
        <w:tc>
          <w:tcPr>
            <w:tcW w:w="1340" w:type="dxa"/>
            <w:tcBorders>
              <w:bottom w:val="single" w:sz="4" w:space="0" w:color="auto"/>
            </w:tcBorders>
            <w:shd w:val="clear" w:color="auto" w:fill="auto"/>
            <w:noWrap/>
            <w:vAlign w:val="center"/>
          </w:tcPr>
          <w:p w14:paraId="20F71E3B" w14:textId="77777777" w:rsidR="004D4D9C" w:rsidRPr="00F84C4E" w:rsidRDefault="004D4D9C" w:rsidP="00FC3A19">
            <w:pPr>
              <w:spacing w:after="0" w:line="240" w:lineRule="auto"/>
              <w:jc w:val="center"/>
              <w:rPr>
                <w:rFonts w:ascii="Arial" w:hAnsi="Arial" w:cs="Arial"/>
                <w:color w:val="000000"/>
                <w:sz w:val="24"/>
                <w:szCs w:val="24"/>
              </w:rPr>
            </w:pPr>
          </w:p>
        </w:tc>
        <w:tc>
          <w:tcPr>
            <w:tcW w:w="820" w:type="dxa"/>
            <w:tcBorders>
              <w:bottom w:val="single" w:sz="4" w:space="0" w:color="auto"/>
            </w:tcBorders>
            <w:shd w:val="clear" w:color="auto" w:fill="auto"/>
            <w:noWrap/>
            <w:vAlign w:val="center"/>
          </w:tcPr>
          <w:p w14:paraId="434F7D33"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0.91</w:t>
            </w:r>
          </w:p>
        </w:tc>
        <w:tc>
          <w:tcPr>
            <w:tcW w:w="1669" w:type="dxa"/>
            <w:tcBorders>
              <w:bottom w:val="single" w:sz="4" w:space="0" w:color="auto"/>
            </w:tcBorders>
            <w:shd w:val="clear" w:color="auto" w:fill="auto"/>
            <w:noWrap/>
            <w:vAlign w:val="center"/>
          </w:tcPr>
          <w:p w14:paraId="5B82D71B"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(0.82, 1.00)</w:t>
            </w:r>
          </w:p>
        </w:tc>
        <w:tc>
          <w:tcPr>
            <w:tcW w:w="722" w:type="dxa"/>
            <w:tcBorders>
              <w:bottom w:val="single" w:sz="4" w:space="0" w:color="auto"/>
            </w:tcBorders>
            <w:shd w:val="clear" w:color="auto" w:fill="auto"/>
            <w:noWrap/>
            <w:vAlign w:val="center"/>
          </w:tcPr>
          <w:p w14:paraId="45830EE2"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1.06</w:t>
            </w:r>
          </w:p>
        </w:tc>
        <w:tc>
          <w:tcPr>
            <w:tcW w:w="1444" w:type="dxa"/>
            <w:tcBorders>
              <w:bottom w:val="single" w:sz="4" w:space="0" w:color="auto"/>
            </w:tcBorders>
            <w:shd w:val="clear" w:color="auto" w:fill="auto"/>
            <w:noWrap/>
            <w:vAlign w:val="center"/>
          </w:tcPr>
          <w:p w14:paraId="4FDED967"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(0.97, 1.15)</w:t>
            </w:r>
          </w:p>
        </w:tc>
        <w:tc>
          <w:tcPr>
            <w:tcW w:w="1344" w:type="dxa"/>
            <w:tcBorders>
              <w:bottom w:val="single" w:sz="4" w:space="0" w:color="auto"/>
            </w:tcBorders>
            <w:shd w:val="clear" w:color="auto" w:fill="auto"/>
            <w:noWrap/>
            <w:vAlign w:val="center"/>
          </w:tcPr>
          <w:p w14:paraId="33473470" w14:textId="77777777" w:rsidR="004D4D9C" w:rsidRPr="00910379" w:rsidRDefault="004D4D9C" w:rsidP="00FC3A19">
            <w:pPr>
              <w:spacing w:after="0" w:line="240" w:lineRule="auto"/>
              <w:jc w:val="center"/>
              <w:rPr>
                <w:rFonts w:ascii="Arial" w:hAnsi="Arial" w:cs="Arial"/>
                <w:b/>
                <w:color w:val="000000"/>
                <w:sz w:val="24"/>
                <w:szCs w:val="24"/>
              </w:rPr>
            </w:pPr>
          </w:p>
        </w:tc>
      </w:tr>
      <w:tr w:rsidR="004D4D9C" w:rsidRPr="006B1DD0" w14:paraId="23D838E9" w14:textId="77777777" w:rsidTr="00FC3A19">
        <w:trPr>
          <w:trHeight w:val="300"/>
        </w:trPr>
        <w:tc>
          <w:tcPr>
            <w:tcW w:w="1705" w:type="dxa"/>
            <w:tcBorders>
              <w:top w:val="single" w:sz="4" w:space="0" w:color="auto"/>
              <w:bottom w:val="nil"/>
            </w:tcBorders>
            <w:shd w:val="clear" w:color="auto" w:fill="auto"/>
            <w:noWrap/>
            <w:vAlign w:val="center"/>
            <w:hideMark/>
          </w:tcPr>
          <w:p w14:paraId="78AA7854"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Any CNS</w:t>
            </w:r>
          </w:p>
        </w:tc>
        <w:tc>
          <w:tcPr>
            <w:tcW w:w="810" w:type="dxa"/>
            <w:tcBorders>
              <w:top w:val="single" w:sz="4" w:space="0" w:color="auto"/>
              <w:bottom w:val="nil"/>
            </w:tcBorders>
            <w:shd w:val="clear" w:color="auto" w:fill="auto"/>
            <w:noWrap/>
            <w:vAlign w:val="center"/>
            <w:hideMark/>
          </w:tcPr>
          <w:p w14:paraId="3ED71EE9"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Q2</w:t>
            </w:r>
          </w:p>
        </w:tc>
        <w:tc>
          <w:tcPr>
            <w:tcW w:w="900" w:type="dxa"/>
            <w:tcBorders>
              <w:top w:val="single" w:sz="4" w:space="0" w:color="auto"/>
              <w:bottom w:val="nil"/>
            </w:tcBorders>
            <w:shd w:val="clear" w:color="auto" w:fill="auto"/>
            <w:noWrap/>
            <w:vAlign w:val="center"/>
          </w:tcPr>
          <w:p w14:paraId="5DC995CD"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1.11</w:t>
            </w:r>
          </w:p>
        </w:tc>
        <w:tc>
          <w:tcPr>
            <w:tcW w:w="1530" w:type="dxa"/>
            <w:tcBorders>
              <w:top w:val="single" w:sz="4" w:space="0" w:color="auto"/>
              <w:bottom w:val="nil"/>
            </w:tcBorders>
            <w:shd w:val="clear" w:color="auto" w:fill="auto"/>
            <w:noWrap/>
            <w:vAlign w:val="center"/>
          </w:tcPr>
          <w:p w14:paraId="1984CC6A"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(1.00, 1.23)</w:t>
            </w:r>
          </w:p>
        </w:tc>
        <w:tc>
          <w:tcPr>
            <w:tcW w:w="720" w:type="dxa"/>
            <w:tcBorders>
              <w:top w:val="single" w:sz="4" w:space="0" w:color="auto"/>
              <w:bottom w:val="nil"/>
            </w:tcBorders>
            <w:shd w:val="clear" w:color="auto" w:fill="auto"/>
            <w:noWrap/>
            <w:vAlign w:val="center"/>
          </w:tcPr>
          <w:p w14:paraId="16A2CA6A"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0.99</w:t>
            </w:r>
          </w:p>
        </w:tc>
        <w:tc>
          <w:tcPr>
            <w:tcW w:w="1530" w:type="dxa"/>
            <w:tcBorders>
              <w:top w:val="single" w:sz="4" w:space="0" w:color="auto"/>
              <w:bottom w:val="nil"/>
            </w:tcBorders>
            <w:shd w:val="clear" w:color="auto" w:fill="auto"/>
            <w:noWrap/>
            <w:vAlign w:val="center"/>
          </w:tcPr>
          <w:p w14:paraId="7E3BF80E"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(0.90, 1.08)</w:t>
            </w:r>
          </w:p>
        </w:tc>
        <w:tc>
          <w:tcPr>
            <w:tcW w:w="1340" w:type="dxa"/>
            <w:tcBorders>
              <w:top w:val="single" w:sz="4" w:space="0" w:color="auto"/>
              <w:bottom w:val="nil"/>
            </w:tcBorders>
            <w:shd w:val="clear" w:color="auto" w:fill="auto"/>
            <w:noWrap/>
            <w:vAlign w:val="center"/>
          </w:tcPr>
          <w:p w14:paraId="5DA83017" w14:textId="77777777" w:rsidR="004D4D9C" w:rsidRPr="00F84C4E" w:rsidRDefault="004D4D9C" w:rsidP="00FC3A19">
            <w:pPr>
              <w:spacing w:after="0" w:line="240" w:lineRule="auto"/>
              <w:jc w:val="center"/>
              <w:rPr>
                <w:rFonts w:ascii="Arial" w:hAnsi="Arial" w:cs="Arial"/>
                <w:color w:val="000000"/>
                <w:sz w:val="24"/>
                <w:szCs w:val="24"/>
              </w:rPr>
            </w:pPr>
            <w:r w:rsidRPr="00F84C4E">
              <w:rPr>
                <w:rFonts w:ascii="Arial" w:hAnsi="Arial" w:cs="Arial"/>
                <w:color w:val="000000"/>
                <w:sz w:val="24"/>
                <w:szCs w:val="24"/>
              </w:rPr>
              <w:t>0.14</w:t>
            </w:r>
          </w:p>
        </w:tc>
        <w:tc>
          <w:tcPr>
            <w:tcW w:w="820" w:type="dxa"/>
            <w:tcBorders>
              <w:top w:val="single" w:sz="4" w:space="0" w:color="auto"/>
              <w:bottom w:val="nil"/>
            </w:tcBorders>
            <w:shd w:val="clear" w:color="auto" w:fill="auto"/>
            <w:noWrap/>
            <w:vAlign w:val="center"/>
          </w:tcPr>
          <w:p w14:paraId="1849B7B4"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1.08</w:t>
            </w:r>
          </w:p>
        </w:tc>
        <w:tc>
          <w:tcPr>
            <w:tcW w:w="1669" w:type="dxa"/>
            <w:tcBorders>
              <w:top w:val="single" w:sz="4" w:space="0" w:color="auto"/>
              <w:bottom w:val="nil"/>
            </w:tcBorders>
            <w:shd w:val="clear" w:color="auto" w:fill="auto"/>
            <w:noWrap/>
            <w:vAlign w:val="center"/>
          </w:tcPr>
          <w:p w14:paraId="5F192398"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(1.00, 1.17)</w:t>
            </w:r>
          </w:p>
        </w:tc>
        <w:tc>
          <w:tcPr>
            <w:tcW w:w="722" w:type="dxa"/>
            <w:tcBorders>
              <w:top w:val="single" w:sz="4" w:space="0" w:color="auto"/>
              <w:bottom w:val="nil"/>
            </w:tcBorders>
            <w:shd w:val="clear" w:color="auto" w:fill="auto"/>
            <w:noWrap/>
            <w:vAlign w:val="center"/>
          </w:tcPr>
          <w:p w14:paraId="627768B1"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1.11</w:t>
            </w:r>
          </w:p>
        </w:tc>
        <w:tc>
          <w:tcPr>
            <w:tcW w:w="1444" w:type="dxa"/>
            <w:tcBorders>
              <w:top w:val="single" w:sz="4" w:space="0" w:color="auto"/>
              <w:bottom w:val="nil"/>
            </w:tcBorders>
            <w:shd w:val="clear" w:color="auto" w:fill="auto"/>
            <w:noWrap/>
            <w:vAlign w:val="center"/>
          </w:tcPr>
          <w:p w14:paraId="19F82C6A"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(1.00, 1.24)</w:t>
            </w:r>
          </w:p>
        </w:tc>
        <w:tc>
          <w:tcPr>
            <w:tcW w:w="1344" w:type="dxa"/>
            <w:tcBorders>
              <w:top w:val="single" w:sz="4" w:space="0" w:color="auto"/>
              <w:bottom w:val="nil"/>
            </w:tcBorders>
            <w:shd w:val="clear" w:color="auto" w:fill="auto"/>
            <w:noWrap/>
            <w:vAlign w:val="center"/>
          </w:tcPr>
          <w:p w14:paraId="60CC9760" w14:textId="77777777" w:rsidR="004D4D9C" w:rsidRPr="00910379" w:rsidRDefault="004D4D9C" w:rsidP="00FC3A19">
            <w:pPr>
              <w:spacing w:after="0" w:line="240" w:lineRule="auto"/>
              <w:jc w:val="center"/>
              <w:rPr>
                <w:rFonts w:ascii="Arial" w:hAnsi="Arial" w:cs="Arial"/>
                <w:b/>
                <w:color w:val="000000"/>
                <w:sz w:val="24"/>
                <w:szCs w:val="24"/>
              </w:rPr>
            </w:pPr>
            <w:r w:rsidRPr="00910379">
              <w:rPr>
                <w:rFonts w:ascii="Arial" w:hAnsi="Arial" w:cs="Arial"/>
                <w:b/>
                <w:color w:val="000000"/>
                <w:sz w:val="24"/>
                <w:szCs w:val="24"/>
              </w:rPr>
              <w:t>0.0001</w:t>
            </w:r>
          </w:p>
        </w:tc>
      </w:tr>
      <w:tr w:rsidR="004D4D9C" w:rsidRPr="006B1DD0" w14:paraId="033C5A94" w14:textId="77777777" w:rsidTr="00FC3A19">
        <w:trPr>
          <w:trHeight w:val="300"/>
        </w:trPr>
        <w:tc>
          <w:tcPr>
            <w:tcW w:w="1705" w:type="dxa"/>
            <w:tcBorders>
              <w:top w:val="nil"/>
            </w:tcBorders>
            <w:shd w:val="clear" w:color="auto" w:fill="auto"/>
            <w:noWrap/>
            <w:vAlign w:val="center"/>
            <w:hideMark/>
          </w:tcPr>
          <w:p w14:paraId="390BFFDD" w14:textId="77777777" w:rsidR="004D4D9C" w:rsidRPr="006B1DD0" w:rsidRDefault="004D4D9C" w:rsidP="00FC3A19">
            <w:pPr>
              <w:spacing w:after="0" w:line="240" w:lineRule="auto"/>
              <w:rPr>
                <w:rFonts w:ascii="Arial" w:eastAsia="Times New Roman" w:hAnsi="Arial" w:cs="Arial"/>
                <w:color w:val="000000"/>
                <w:sz w:val="24"/>
                <w:szCs w:val="24"/>
              </w:rPr>
            </w:pPr>
          </w:p>
        </w:tc>
        <w:tc>
          <w:tcPr>
            <w:tcW w:w="810" w:type="dxa"/>
            <w:tcBorders>
              <w:top w:val="nil"/>
            </w:tcBorders>
            <w:shd w:val="clear" w:color="auto" w:fill="auto"/>
            <w:noWrap/>
            <w:vAlign w:val="center"/>
            <w:hideMark/>
          </w:tcPr>
          <w:p w14:paraId="1C638420"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Q3</w:t>
            </w:r>
          </w:p>
        </w:tc>
        <w:tc>
          <w:tcPr>
            <w:tcW w:w="900" w:type="dxa"/>
            <w:tcBorders>
              <w:top w:val="nil"/>
            </w:tcBorders>
            <w:shd w:val="clear" w:color="auto" w:fill="auto"/>
            <w:noWrap/>
            <w:vAlign w:val="center"/>
          </w:tcPr>
          <w:p w14:paraId="30D07400"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1.21</w:t>
            </w:r>
          </w:p>
        </w:tc>
        <w:tc>
          <w:tcPr>
            <w:tcW w:w="1530" w:type="dxa"/>
            <w:tcBorders>
              <w:top w:val="nil"/>
            </w:tcBorders>
            <w:shd w:val="clear" w:color="auto" w:fill="auto"/>
            <w:noWrap/>
            <w:vAlign w:val="center"/>
          </w:tcPr>
          <w:p w14:paraId="47FEFC91"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(1.10, 1.34)</w:t>
            </w:r>
          </w:p>
        </w:tc>
        <w:tc>
          <w:tcPr>
            <w:tcW w:w="720" w:type="dxa"/>
            <w:tcBorders>
              <w:top w:val="nil"/>
            </w:tcBorders>
            <w:shd w:val="clear" w:color="auto" w:fill="auto"/>
            <w:noWrap/>
            <w:vAlign w:val="center"/>
          </w:tcPr>
          <w:p w14:paraId="1C2C14FA"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1.09</w:t>
            </w:r>
          </w:p>
        </w:tc>
        <w:tc>
          <w:tcPr>
            <w:tcW w:w="1530" w:type="dxa"/>
            <w:tcBorders>
              <w:top w:val="nil"/>
            </w:tcBorders>
            <w:shd w:val="clear" w:color="auto" w:fill="auto"/>
            <w:noWrap/>
            <w:vAlign w:val="center"/>
          </w:tcPr>
          <w:p w14:paraId="622D8D8A"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(1.01, 1.19)</w:t>
            </w:r>
          </w:p>
        </w:tc>
        <w:tc>
          <w:tcPr>
            <w:tcW w:w="1340" w:type="dxa"/>
            <w:tcBorders>
              <w:top w:val="nil"/>
            </w:tcBorders>
            <w:shd w:val="clear" w:color="auto" w:fill="auto"/>
            <w:noWrap/>
            <w:vAlign w:val="center"/>
          </w:tcPr>
          <w:p w14:paraId="089BD55B" w14:textId="77777777" w:rsidR="004D4D9C" w:rsidRPr="00F84C4E" w:rsidRDefault="004D4D9C" w:rsidP="00FC3A19">
            <w:pPr>
              <w:spacing w:after="0" w:line="240" w:lineRule="auto"/>
              <w:jc w:val="center"/>
              <w:rPr>
                <w:rFonts w:ascii="Arial" w:hAnsi="Arial" w:cs="Arial"/>
                <w:color w:val="000000"/>
                <w:sz w:val="24"/>
                <w:szCs w:val="24"/>
              </w:rPr>
            </w:pPr>
          </w:p>
        </w:tc>
        <w:tc>
          <w:tcPr>
            <w:tcW w:w="820" w:type="dxa"/>
            <w:tcBorders>
              <w:top w:val="nil"/>
            </w:tcBorders>
            <w:shd w:val="clear" w:color="auto" w:fill="auto"/>
            <w:noWrap/>
            <w:vAlign w:val="center"/>
          </w:tcPr>
          <w:p w14:paraId="5D54BEF3"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1.15</w:t>
            </w:r>
          </w:p>
        </w:tc>
        <w:tc>
          <w:tcPr>
            <w:tcW w:w="1669" w:type="dxa"/>
            <w:tcBorders>
              <w:top w:val="nil"/>
            </w:tcBorders>
            <w:shd w:val="clear" w:color="auto" w:fill="auto"/>
            <w:noWrap/>
            <w:vAlign w:val="center"/>
          </w:tcPr>
          <w:p w14:paraId="172E67A4"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(1.06, 1.24)</w:t>
            </w:r>
          </w:p>
        </w:tc>
        <w:tc>
          <w:tcPr>
            <w:tcW w:w="722" w:type="dxa"/>
            <w:tcBorders>
              <w:top w:val="nil"/>
            </w:tcBorders>
            <w:shd w:val="clear" w:color="auto" w:fill="auto"/>
            <w:noWrap/>
            <w:vAlign w:val="center"/>
          </w:tcPr>
          <w:p w14:paraId="6A4ABF9D"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1.03</w:t>
            </w:r>
          </w:p>
        </w:tc>
        <w:tc>
          <w:tcPr>
            <w:tcW w:w="1444" w:type="dxa"/>
            <w:tcBorders>
              <w:top w:val="nil"/>
            </w:tcBorders>
            <w:shd w:val="clear" w:color="auto" w:fill="auto"/>
            <w:noWrap/>
            <w:vAlign w:val="center"/>
          </w:tcPr>
          <w:p w14:paraId="50A5DD59"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(0.92, 1.14)</w:t>
            </w:r>
          </w:p>
        </w:tc>
        <w:tc>
          <w:tcPr>
            <w:tcW w:w="1344" w:type="dxa"/>
            <w:tcBorders>
              <w:top w:val="nil"/>
            </w:tcBorders>
            <w:shd w:val="clear" w:color="auto" w:fill="auto"/>
            <w:noWrap/>
            <w:vAlign w:val="center"/>
          </w:tcPr>
          <w:p w14:paraId="06298E14" w14:textId="77777777" w:rsidR="004D4D9C" w:rsidRPr="00910379" w:rsidRDefault="004D4D9C" w:rsidP="00FC3A19">
            <w:pPr>
              <w:spacing w:after="0" w:line="240" w:lineRule="auto"/>
              <w:jc w:val="center"/>
              <w:rPr>
                <w:rFonts w:ascii="Arial" w:hAnsi="Arial" w:cs="Arial"/>
                <w:b/>
                <w:color w:val="000000"/>
                <w:sz w:val="24"/>
                <w:szCs w:val="24"/>
              </w:rPr>
            </w:pPr>
          </w:p>
        </w:tc>
      </w:tr>
      <w:tr w:rsidR="004D4D9C" w:rsidRPr="006B1DD0" w14:paraId="0A68A2F2" w14:textId="77777777" w:rsidTr="00FC3A19">
        <w:trPr>
          <w:trHeight w:val="300"/>
        </w:trPr>
        <w:tc>
          <w:tcPr>
            <w:tcW w:w="1705" w:type="dxa"/>
            <w:tcBorders>
              <w:bottom w:val="single" w:sz="4" w:space="0" w:color="auto"/>
            </w:tcBorders>
            <w:shd w:val="clear" w:color="auto" w:fill="auto"/>
            <w:noWrap/>
            <w:vAlign w:val="center"/>
            <w:hideMark/>
          </w:tcPr>
          <w:p w14:paraId="3D6B93EB"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 </w:t>
            </w:r>
          </w:p>
        </w:tc>
        <w:tc>
          <w:tcPr>
            <w:tcW w:w="810" w:type="dxa"/>
            <w:tcBorders>
              <w:bottom w:val="single" w:sz="4" w:space="0" w:color="auto"/>
            </w:tcBorders>
            <w:shd w:val="clear" w:color="auto" w:fill="auto"/>
            <w:noWrap/>
            <w:vAlign w:val="center"/>
            <w:hideMark/>
          </w:tcPr>
          <w:p w14:paraId="63166208"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Q4</w:t>
            </w:r>
          </w:p>
        </w:tc>
        <w:tc>
          <w:tcPr>
            <w:tcW w:w="900" w:type="dxa"/>
            <w:tcBorders>
              <w:bottom w:val="single" w:sz="4" w:space="0" w:color="auto"/>
            </w:tcBorders>
            <w:shd w:val="clear" w:color="auto" w:fill="auto"/>
            <w:noWrap/>
            <w:vAlign w:val="center"/>
          </w:tcPr>
          <w:p w14:paraId="6CBBBE92"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1.28</w:t>
            </w:r>
          </w:p>
        </w:tc>
        <w:tc>
          <w:tcPr>
            <w:tcW w:w="1530" w:type="dxa"/>
            <w:tcBorders>
              <w:bottom w:val="single" w:sz="4" w:space="0" w:color="auto"/>
            </w:tcBorders>
            <w:shd w:val="clear" w:color="auto" w:fill="auto"/>
            <w:noWrap/>
            <w:vAlign w:val="center"/>
          </w:tcPr>
          <w:p w14:paraId="798AD5EE"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(1.15, 1.42)</w:t>
            </w:r>
          </w:p>
        </w:tc>
        <w:tc>
          <w:tcPr>
            <w:tcW w:w="720" w:type="dxa"/>
            <w:tcBorders>
              <w:bottom w:val="single" w:sz="4" w:space="0" w:color="auto"/>
            </w:tcBorders>
            <w:shd w:val="clear" w:color="auto" w:fill="auto"/>
            <w:noWrap/>
            <w:vAlign w:val="center"/>
          </w:tcPr>
          <w:p w14:paraId="5E3E0511"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1.1</w:t>
            </w:r>
          </w:p>
        </w:tc>
        <w:tc>
          <w:tcPr>
            <w:tcW w:w="1530" w:type="dxa"/>
            <w:tcBorders>
              <w:bottom w:val="single" w:sz="4" w:space="0" w:color="auto"/>
            </w:tcBorders>
            <w:shd w:val="clear" w:color="auto" w:fill="auto"/>
            <w:noWrap/>
            <w:vAlign w:val="center"/>
          </w:tcPr>
          <w:p w14:paraId="0C5555E4"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(1.02, 1.19)</w:t>
            </w:r>
          </w:p>
        </w:tc>
        <w:tc>
          <w:tcPr>
            <w:tcW w:w="1340" w:type="dxa"/>
            <w:tcBorders>
              <w:bottom w:val="single" w:sz="4" w:space="0" w:color="auto"/>
            </w:tcBorders>
            <w:shd w:val="clear" w:color="auto" w:fill="auto"/>
            <w:noWrap/>
            <w:vAlign w:val="center"/>
          </w:tcPr>
          <w:p w14:paraId="40CCB0D8" w14:textId="77777777" w:rsidR="004D4D9C" w:rsidRPr="00F84C4E" w:rsidRDefault="004D4D9C" w:rsidP="00FC3A19">
            <w:pPr>
              <w:spacing w:after="0" w:line="240" w:lineRule="auto"/>
              <w:jc w:val="center"/>
              <w:rPr>
                <w:rFonts w:ascii="Arial" w:hAnsi="Arial" w:cs="Arial"/>
                <w:color w:val="000000"/>
                <w:sz w:val="24"/>
                <w:szCs w:val="24"/>
              </w:rPr>
            </w:pPr>
          </w:p>
        </w:tc>
        <w:tc>
          <w:tcPr>
            <w:tcW w:w="820" w:type="dxa"/>
            <w:tcBorders>
              <w:bottom w:val="single" w:sz="4" w:space="0" w:color="auto"/>
            </w:tcBorders>
            <w:shd w:val="clear" w:color="auto" w:fill="auto"/>
            <w:noWrap/>
            <w:vAlign w:val="center"/>
          </w:tcPr>
          <w:p w14:paraId="07A91DF9"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w:t>
            </w:r>
          </w:p>
        </w:tc>
        <w:tc>
          <w:tcPr>
            <w:tcW w:w="1669" w:type="dxa"/>
            <w:tcBorders>
              <w:bottom w:val="single" w:sz="4" w:space="0" w:color="auto"/>
            </w:tcBorders>
            <w:shd w:val="clear" w:color="auto" w:fill="auto"/>
            <w:noWrap/>
            <w:vAlign w:val="center"/>
          </w:tcPr>
          <w:p w14:paraId="7DEF8237"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(0.79, 1.01)</w:t>
            </w:r>
          </w:p>
        </w:tc>
        <w:tc>
          <w:tcPr>
            <w:tcW w:w="722" w:type="dxa"/>
            <w:tcBorders>
              <w:bottom w:val="single" w:sz="4" w:space="0" w:color="auto"/>
            </w:tcBorders>
            <w:shd w:val="clear" w:color="auto" w:fill="auto"/>
            <w:noWrap/>
            <w:vAlign w:val="center"/>
          </w:tcPr>
          <w:p w14:paraId="686370FD"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1.09</w:t>
            </w:r>
          </w:p>
        </w:tc>
        <w:tc>
          <w:tcPr>
            <w:tcW w:w="1444" w:type="dxa"/>
            <w:tcBorders>
              <w:bottom w:val="single" w:sz="4" w:space="0" w:color="auto"/>
            </w:tcBorders>
            <w:shd w:val="clear" w:color="auto" w:fill="auto"/>
            <w:noWrap/>
            <w:vAlign w:val="center"/>
          </w:tcPr>
          <w:p w14:paraId="49F2813C"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(0.99, 1.21)</w:t>
            </w:r>
          </w:p>
        </w:tc>
        <w:tc>
          <w:tcPr>
            <w:tcW w:w="1344" w:type="dxa"/>
            <w:tcBorders>
              <w:bottom w:val="single" w:sz="4" w:space="0" w:color="auto"/>
            </w:tcBorders>
            <w:shd w:val="clear" w:color="auto" w:fill="auto"/>
            <w:noWrap/>
            <w:vAlign w:val="center"/>
          </w:tcPr>
          <w:p w14:paraId="7754C724" w14:textId="77777777" w:rsidR="004D4D9C" w:rsidRPr="00910379" w:rsidRDefault="004D4D9C" w:rsidP="00FC3A19">
            <w:pPr>
              <w:spacing w:after="0" w:line="240" w:lineRule="auto"/>
              <w:jc w:val="center"/>
              <w:rPr>
                <w:rFonts w:ascii="Arial" w:hAnsi="Arial" w:cs="Arial"/>
                <w:b/>
                <w:color w:val="000000"/>
                <w:sz w:val="24"/>
                <w:szCs w:val="24"/>
              </w:rPr>
            </w:pPr>
          </w:p>
        </w:tc>
      </w:tr>
      <w:tr w:rsidR="004D4D9C" w:rsidRPr="006B1DD0" w14:paraId="16BD999C" w14:textId="77777777" w:rsidTr="00FC3A19">
        <w:trPr>
          <w:trHeight w:val="300"/>
        </w:trPr>
        <w:tc>
          <w:tcPr>
            <w:tcW w:w="1705" w:type="dxa"/>
            <w:tcBorders>
              <w:top w:val="single" w:sz="4" w:space="0" w:color="auto"/>
              <w:bottom w:val="nil"/>
            </w:tcBorders>
            <w:shd w:val="clear" w:color="auto" w:fill="auto"/>
            <w:noWrap/>
            <w:vAlign w:val="center"/>
            <w:hideMark/>
          </w:tcPr>
          <w:p w14:paraId="6B3FE2EC"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Multiple CNS</w:t>
            </w:r>
          </w:p>
        </w:tc>
        <w:tc>
          <w:tcPr>
            <w:tcW w:w="810" w:type="dxa"/>
            <w:tcBorders>
              <w:top w:val="single" w:sz="4" w:space="0" w:color="auto"/>
              <w:bottom w:val="nil"/>
            </w:tcBorders>
            <w:shd w:val="clear" w:color="auto" w:fill="auto"/>
            <w:noWrap/>
            <w:vAlign w:val="center"/>
            <w:hideMark/>
          </w:tcPr>
          <w:p w14:paraId="0CF15CBE"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Q2</w:t>
            </w:r>
          </w:p>
        </w:tc>
        <w:tc>
          <w:tcPr>
            <w:tcW w:w="900" w:type="dxa"/>
            <w:tcBorders>
              <w:top w:val="single" w:sz="4" w:space="0" w:color="auto"/>
              <w:bottom w:val="nil"/>
            </w:tcBorders>
            <w:shd w:val="clear" w:color="auto" w:fill="auto"/>
            <w:noWrap/>
            <w:vAlign w:val="center"/>
          </w:tcPr>
          <w:p w14:paraId="227F92CF"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1.1</w:t>
            </w:r>
          </w:p>
        </w:tc>
        <w:tc>
          <w:tcPr>
            <w:tcW w:w="1530" w:type="dxa"/>
            <w:tcBorders>
              <w:top w:val="single" w:sz="4" w:space="0" w:color="auto"/>
              <w:bottom w:val="nil"/>
            </w:tcBorders>
            <w:shd w:val="clear" w:color="auto" w:fill="auto"/>
            <w:noWrap/>
            <w:vAlign w:val="center"/>
          </w:tcPr>
          <w:p w14:paraId="132FC201"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(0.94, 1.29)</w:t>
            </w:r>
          </w:p>
        </w:tc>
        <w:tc>
          <w:tcPr>
            <w:tcW w:w="720" w:type="dxa"/>
            <w:tcBorders>
              <w:top w:val="single" w:sz="4" w:space="0" w:color="auto"/>
              <w:bottom w:val="nil"/>
            </w:tcBorders>
            <w:shd w:val="clear" w:color="auto" w:fill="auto"/>
            <w:noWrap/>
            <w:vAlign w:val="center"/>
          </w:tcPr>
          <w:p w14:paraId="2A3259AF"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1.05</w:t>
            </w:r>
          </w:p>
        </w:tc>
        <w:tc>
          <w:tcPr>
            <w:tcW w:w="1530" w:type="dxa"/>
            <w:tcBorders>
              <w:top w:val="single" w:sz="4" w:space="0" w:color="auto"/>
              <w:bottom w:val="nil"/>
            </w:tcBorders>
            <w:shd w:val="clear" w:color="auto" w:fill="auto"/>
            <w:noWrap/>
            <w:vAlign w:val="center"/>
          </w:tcPr>
          <w:p w14:paraId="68A766B0"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(0.91, 1.21)</w:t>
            </w:r>
          </w:p>
        </w:tc>
        <w:tc>
          <w:tcPr>
            <w:tcW w:w="1340" w:type="dxa"/>
            <w:tcBorders>
              <w:top w:val="single" w:sz="4" w:space="0" w:color="auto"/>
              <w:bottom w:val="nil"/>
            </w:tcBorders>
            <w:shd w:val="clear" w:color="auto" w:fill="auto"/>
            <w:noWrap/>
            <w:vAlign w:val="center"/>
          </w:tcPr>
          <w:p w14:paraId="791B5F27" w14:textId="77777777" w:rsidR="004D4D9C" w:rsidRPr="00F84C4E" w:rsidRDefault="004D4D9C" w:rsidP="00FC3A19">
            <w:pPr>
              <w:spacing w:after="0" w:line="240" w:lineRule="auto"/>
              <w:jc w:val="center"/>
              <w:rPr>
                <w:rFonts w:ascii="Arial" w:hAnsi="Arial" w:cs="Arial"/>
                <w:color w:val="000000"/>
                <w:sz w:val="24"/>
                <w:szCs w:val="24"/>
              </w:rPr>
            </w:pPr>
            <w:r w:rsidRPr="00F84C4E">
              <w:rPr>
                <w:rFonts w:ascii="Arial" w:hAnsi="Arial" w:cs="Arial"/>
                <w:color w:val="000000"/>
                <w:sz w:val="24"/>
                <w:szCs w:val="24"/>
              </w:rPr>
              <w:t>0.15</w:t>
            </w:r>
          </w:p>
        </w:tc>
        <w:tc>
          <w:tcPr>
            <w:tcW w:w="820" w:type="dxa"/>
            <w:tcBorders>
              <w:top w:val="single" w:sz="4" w:space="0" w:color="auto"/>
              <w:bottom w:val="nil"/>
            </w:tcBorders>
            <w:shd w:val="clear" w:color="auto" w:fill="auto"/>
            <w:noWrap/>
            <w:vAlign w:val="center"/>
          </w:tcPr>
          <w:p w14:paraId="2A1E469E"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1.19</w:t>
            </w:r>
          </w:p>
        </w:tc>
        <w:tc>
          <w:tcPr>
            <w:tcW w:w="1669" w:type="dxa"/>
            <w:tcBorders>
              <w:top w:val="single" w:sz="4" w:space="0" w:color="auto"/>
              <w:bottom w:val="nil"/>
            </w:tcBorders>
            <w:shd w:val="clear" w:color="auto" w:fill="auto"/>
            <w:noWrap/>
            <w:vAlign w:val="center"/>
          </w:tcPr>
          <w:p w14:paraId="6687E128"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(1.06, 1.33)</w:t>
            </w:r>
          </w:p>
        </w:tc>
        <w:tc>
          <w:tcPr>
            <w:tcW w:w="722" w:type="dxa"/>
            <w:tcBorders>
              <w:top w:val="single" w:sz="4" w:space="0" w:color="auto"/>
              <w:bottom w:val="nil"/>
            </w:tcBorders>
            <w:shd w:val="clear" w:color="auto" w:fill="auto"/>
            <w:noWrap/>
            <w:vAlign w:val="center"/>
          </w:tcPr>
          <w:p w14:paraId="05D5997F"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w:t>
            </w:r>
          </w:p>
        </w:tc>
        <w:tc>
          <w:tcPr>
            <w:tcW w:w="1444" w:type="dxa"/>
            <w:tcBorders>
              <w:top w:val="single" w:sz="4" w:space="0" w:color="auto"/>
              <w:bottom w:val="nil"/>
            </w:tcBorders>
            <w:shd w:val="clear" w:color="auto" w:fill="auto"/>
            <w:noWrap/>
            <w:vAlign w:val="center"/>
          </w:tcPr>
          <w:p w14:paraId="6E6E4811"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(0.85, 1.18)</w:t>
            </w:r>
          </w:p>
        </w:tc>
        <w:tc>
          <w:tcPr>
            <w:tcW w:w="1344" w:type="dxa"/>
            <w:tcBorders>
              <w:top w:val="single" w:sz="4" w:space="0" w:color="auto"/>
              <w:bottom w:val="nil"/>
            </w:tcBorders>
            <w:shd w:val="clear" w:color="auto" w:fill="auto"/>
            <w:noWrap/>
            <w:vAlign w:val="center"/>
          </w:tcPr>
          <w:p w14:paraId="17CFB774" w14:textId="77777777" w:rsidR="004D4D9C" w:rsidRPr="00910379" w:rsidRDefault="004D4D9C" w:rsidP="00FC3A19">
            <w:pPr>
              <w:spacing w:after="0" w:line="240" w:lineRule="auto"/>
              <w:jc w:val="center"/>
              <w:rPr>
                <w:rFonts w:ascii="Arial" w:hAnsi="Arial" w:cs="Arial"/>
                <w:b/>
                <w:color w:val="000000"/>
                <w:sz w:val="24"/>
                <w:szCs w:val="24"/>
              </w:rPr>
            </w:pPr>
            <w:r w:rsidRPr="00910379">
              <w:rPr>
                <w:rFonts w:ascii="Arial" w:hAnsi="Arial" w:cs="Arial"/>
                <w:b/>
                <w:color w:val="000000"/>
                <w:sz w:val="24"/>
                <w:szCs w:val="24"/>
              </w:rPr>
              <w:t>0.003</w:t>
            </w:r>
          </w:p>
        </w:tc>
      </w:tr>
      <w:tr w:rsidR="004D4D9C" w:rsidRPr="006B1DD0" w14:paraId="362C327F" w14:textId="77777777" w:rsidTr="00FC3A19">
        <w:trPr>
          <w:trHeight w:val="300"/>
        </w:trPr>
        <w:tc>
          <w:tcPr>
            <w:tcW w:w="1705" w:type="dxa"/>
            <w:tcBorders>
              <w:top w:val="nil"/>
            </w:tcBorders>
            <w:shd w:val="clear" w:color="auto" w:fill="auto"/>
            <w:noWrap/>
            <w:vAlign w:val="center"/>
            <w:hideMark/>
          </w:tcPr>
          <w:p w14:paraId="02BABF8E" w14:textId="77777777" w:rsidR="004D4D9C" w:rsidRPr="006B1DD0" w:rsidRDefault="004D4D9C" w:rsidP="00FC3A19">
            <w:pPr>
              <w:spacing w:after="0" w:line="240" w:lineRule="auto"/>
              <w:rPr>
                <w:rFonts w:ascii="Arial" w:eastAsia="Times New Roman" w:hAnsi="Arial" w:cs="Arial"/>
                <w:color w:val="000000"/>
                <w:sz w:val="24"/>
                <w:szCs w:val="24"/>
              </w:rPr>
            </w:pPr>
          </w:p>
        </w:tc>
        <w:tc>
          <w:tcPr>
            <w:tcW w:w="810" w:type="dxa"/>
            <w:tcBorders>
              <w:top w:val="nil"/>
            </w:tcBorders>
            <w:shd w:val="clear" w:color="auto" w:fill="auto"/>
            <w:noWrap/>
            <w:vAlign w:val="center"/>
            <w:hideMark/>
          </w:tcPr>
          <w:p w14:paraId="515361CF"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Q3</w:t>
            </w:r>
          </w:p>
        </w:tc>
        <w:tc>
          <w:tcPr>
            <w:tcW w:w="900" w:type="dxa"/>
            <w:tcBorders>
              <w:top w:val="nil"/>
            </w:tcBorders>
            <w:shd w:val="clear" w:color="auto" w:fill="auto"/>
            <w:noWrap/>
            <w:vAlign w:val="center"/>
          </w:tcPr>
          <w:p w14:paraId="06DC1706"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1.24</w:t>
            </w:r>
          </w:p>
        </w:tc>
        <w:tc>
          <w:tcPr>
            <w:tcW w:w="1530" w:type="dxa"/>
            <w:tcBorders>
              <w:top w:val="nil"/>
            </w:tcBorders>
            <w:shd w:val="clear" w:color="auto" w:fill="auto"/>
            <w:noWrap/>
            <w:vAlign w:val="center"/>
          </w:tcPr>
          <w:p w14:paraId="446BFCF9"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(1.06, 1.45)</w:t>
            </w:r>
          </w:p>
        </w:tc>
        <w:tc>
          <w:tcPr>
            <w:tcW w:w="720" w:type="dxa"/>
            <w:tcBorders>
              <w:top w:val="nil"/>
            </w:tcBorders>
            <w:shd w:val="clear" w:color="auto" w:fill="auto"/>
            <w:noWrap/>
            <w:vAlign w:val="center"/>
          </w:tcPr>
          <w:p w14:paraId="7DD4B458"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1.14</w:t>
            </w:r>
          </w:p>
        </w:tc>
        <w:tc>
          <w:tcPr>
            <w:tcW w:w="1530" w:type="dxa"/>
            <w:tcBorders>
              <w:top w:val="nil"/>
            </w:tcBorders>
            <w:shd w:val="clear" w:color="auto" w:fill="auto"/>
            <w:noWrap/>
            <w:vAlign w:val="center"/>
          </w:tcPr>
          <w:p w14:paraId="641796A4"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(1.00, 1.29)</w:t>
            </w:r>
          </w:p>
        </w:tc>
        <w:tc>
          <w:tcPr>
            <w:tcW w:w="1340" w:type="dxa"/>
            <w:tcBorders>
              <w:top w:val="nil"/>
            </w:tcBorders>
            <w:shd w:val="clear" w:color="auto" w:fill="auto"/>
            <w:noWrap/>
            <w:vAlign w:val="center"/>
          </w:tcPr>
          <w:p w14:paraId="77FB0963" w14:textId="77777777" w:rsidR="004D4D9C" w:rsidRPr="00F84C4E" w:rsidRDefault="004D4D9C" w:rsidP="00FC3A19">
            <w:pPr>
              <w:spacing w:after="0" w:line="240" w:lineRule="auto"/>
              <w:jc w:val="center"/>
              <w:rPr>
                <w:rFonts w:ascii="Arial" w:hAnsi="Arial" w:cs="Arial"/>
                <w:color w:val="000000"/>
                <w:sz w:val="24"/>
                <w:szCs w:val="24"/>
              </w:rPr>
            </w:pPr>
          </w:p>
        </w:tc>
        <w:tc>
          <w:tcPr>
            <w:tcW w:w="820" w:type="dxa"/>
            <w:tcBorders>
              <w:top w:val="nil"/>
            </w:tcBorders>
            <w:shd w:val="clear" w:color="auto" w:fill="auto"/>
            <w:noWrap/>
            <w:vAlign w:val="center"/>
          </w:tcPr>
          <w:p w14:paraId="74A405CF"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1.08</w:t>
            </w:r>
          </w:p>
        </w:tc>
        <w:tc>
          <w:tcPr>
            <w:tcW w:w="1669" w:type="dxa"/>
            <w:tcBorders>
              <w:top w:val="nil"/>
            </w:tcBorders>
            <w:shd w:val="clear" w:color="auto" w:fill="auto"/>
            <w:noWrap/>
            <w:vAlign w:val="center"/>
          </w:tcPr>
          <w:p w14:paraId="537FD74D"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(0.95, 1.23)</w:t>
            </w:r>
          </w:p>
        </w:tc>
        <w:tc>
          <w:tcPr>
            <w:tcW w:w="722" w:type="dxa"/>
            <w:tcBorders>
              <w:top w:val="nil"/>
            </w:tcBorders>
            <w:shd w:val="clear" w:color="auto" w:fill="auto"/>
            <w:noWrap/>
            <w:vAlign w:val="center"/>
          </w:tcPr>
          <w:p w14:paraId="6A737D9C"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1.03</w:t>
            </w:r>
          </w:p>
        </w:tc>
        <w:tc>
          <w:tcPr>
            <w:tcW w:w="1444" w:type="dxa"/>
            <w:tcBorders>
              <w:top w:val="nil"/>
            </w:tcBorders>
            <w:shd w:val="clear" w:color="auto" w:fill="auto"/>
            <w:noWrap/>
            <w:vAlign w:val="center"/>
          </w:tcPr>
          <w:p w14:paraId="6BA6C54D"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(0.88, 1.20)</w:t>
            </w:r>
          </w:p>
        </w:tc>
        <w:tc>
          <w:tcPr>
            <w:tcW w:w="1344" w:type="dxa"/>
            <w:tcBorders>
              <w:top w:val="nil"/>
            </w:tcBorders>
            <w:shd w:val="clear" w:color="auto" w:fill="auto"/>
            <w:noWrap/>
            <w:vAlign w:val="center"/>
          </w:tcPr>
          <w:p w14:paraId="77EC0FEF" w14:textId="77777777" w:rsidR="004D4D9C" w:rsidRPr="00910379" w:rsidRDefault="004D4D9C" w:rsidP="00FC3A19">
            <w:pPr>
              <w:spacing w:after="0" w:line="240" w:lineRule="auto"/>
              <w:jc w:val="center"/>
              <w:rPr>
                <w:rFonts w:ascii="Arial" w:hAnsi="Arial" w:cs="Arial"/>
                <w:b/>
                <w:color w:val="000000"/>
                <w:sz w:val="24"/>
                <w:szCs w:val="24"/>
              </w:rPr>
            </w:pPr>
          </w:p>
        </w:tc>
      </w:tr>
      <w:tr w:rsidR="004D4D9C" w:rsidRPr="006B1DD0" w14:paraId="296C0A37" w14:textId="77777777" w:rsidTr="00FC3A19">
        <w:trPr>
          <w:trHeight w:val="300"/>
        </w:trPr>
        <w:tc>
          <w:tcPr>
            <w:tcW w:w="1705" w:type="dxa"/>
            <w:tcBorders>
              <w:bottom w:val="single" w:sz="4" w:space="0" w:color="auto"/>
            </w:tcBorders>
            <w:shd w:val="clear" w:color="auto" w:fill="auto"/>
            <w:noWrap/>
            <w:vAlign w:val="center"/>
            <w:hideMark/>
          </w:tcPr>
          <w:p w14:paraId="5899F08D"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 </w:t>
            </w:r>
          </w:p>
        </w:tc>
        <w:tc>
          <w:tcPr>
            <w:tcW w:w="810" w:type="dxa"/>
            <w:tcBorders>
              <w:bottom w:val="single" w:sz="4" w:space="0" w:color="auto"/>
            </w:tcBorders>
            <w:shd w:val="clear" w:color="auto" w:fill="auto"/>
            <w:noWrap/>
            <w:vAlign w:val="center"/>
            <w:hideMark/>
          </w:tcPr>
          <w:p w14:paraId="24AE36D4"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Q4</w:t>
            </w:r>
          </w:p>
        </w:tc>
        <w:tc>
          <w:tcPr>
            <w:tcW w:w="900" w:type="dxa"/>
            <w:tcBorders>
              <w:bottom w:val="single" w:sz="4" w:space="0" w:color="auto"/>
            </w:tcBorders>
            <w:shd w:val="clear" w:color="auto" w:fill="auto"/>
            <w:noWrap/>
            <w:vAlign w:val="center"/>
          </w:tcPr>
          <w:p w14:paraId="4A7A222E"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1.49</w:t>
            </w:r>
          </w:p>
        </w:tc>
        <w:tc>
          <w:tcPr>
            <w:tcW w:w="1530" w:type="dxa"/>
            <w:tcBorders>
              <w:bottom w:val="single" w:sz="4" w:space="0" w:color="auto"/>
            </w:tcBorders>
            <w:shd w:val="clear" w:color="auto" w:fill="auto"/>
            <w:noWrap/>
            <w:vAlign w:val="center"/>
          </w:tcPr>
          <w:p w14:paraId="4A7E1D45"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(1.26, 1.75)</w:t>
            </w:r>
          </w:p>
        </w:tc>
        <w:tc>
          <w:tcPr>
            <w:tcW w:w="720" w:type="dxa"/>
            <w:tcBorders>
              <w:bottom w:val="single" w:sz="4" w:space="0" w:color="auto"/>
            </w:tcBorders>
            <w:shd w:val="clear" w:color="auto" w:fill="auto"/>
            <w:noWrap/>
            <w:vAlign w:val="center"/>
          </w:tcPr>
          <w:p w14:paraId="6335C2BF"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1.22</w:t>
            </w:r>
          </w:p>
        </w:tc>
        <w:tc>
          <w:tcPr>
            <w:tcW w:w="1530" w:type="dxa"/>
            <w:tcBorders>
              <w:bottom w:val="single" w:sz="4" w:space="0" w:color="auto"/>
            </w:tcBorders>
            <w:shd w:val="clear" w:color="auto" w:fill="auto"/>
            <w:noWrap/>
            <w:vAlign w:val="center"/>
          </w:tcPr>
          <w:p w14:paraId="207CFBB2"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(1.08, 1.37)</w:t>
            </w:r>
          </w:p>
        </w:tc>
        <w:tc>
          <w:tcPr>
            <w:tcW w:w="1340" w:type="dxa"/>
            <w:tcBorders>
              <w:bottom w:val="single" w:sz="4" w:space="0" w:color="auto"/>
            </w:tcBorders>
            <w:shd w:val="clear" w:color="auto" w:fill="auto"/>
            <w:noWrap/>
            <w:vAlign w:val="center"/>
          </w:tcPr>
          <w:p w14:paraId="75D09B20" w14:textId="77777777" w:rsidR="004D4D9C" w:rsidRPr="00F84C4E" w:rsidRDefault="004D4D9C" w:rsidP="00FC3A19">
            <w:pPr>
              <w:spacing w:after="0" w:line="240" w:lineRule="auto"/>
              <w:jc w:val="center"/>
              <w:rPr>
                <w:rFonts w:ascii="Arial" w:hAnsi="Arial" w:cs="Arial"/>
                <w:color w:val="000000"/>
                <w:sz w:val="24"/>
                <w:szCs w:val="24"/>
              </w:rPr>
            </w:pPr>
          </w:p>
        </w:tc>
        <w:tc>
          <w:tcPr>
            <w:tcW w:w="820" w:type="dxa"/>
            <w:tcBorders>
              <w:bottom w:val="single" w:sz="4" w:space="0" w:color="auto"/>
            </w:tcBorders>
            <w:shd w:val="clear" w:color="auto" w:fill="auto"/>
            <w:noWrap/>
            <w:vAlign w:val="center"/>
          </w:tcPr>
          <w:p w14:paraId="5EDC150E"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0.82</w:t>
            </w:r>
          </w:p>
        </w:tc>
        <w:tc>
          <w:tcPr>
            <w:tcW w:w="1669" w:type="dxa"/>
            <w:tcBorders>
              <w:bottom w:val="single" w:sz="4" w:space="0" w:color="auto"/>
            </w:tcBorders>
            <w:shd w:val="clear" w:color="auto" w:fill="auto"/>
            <w:noWrap/>
            <w:vAlign w:val="center"/>
          </w:tcPr>
          <w:p w14:paraId="3C20B2CC"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(0.67, 0.99)</w:t>
            </w:r>
          </w:p>
        </w:tc>
        <w:tc>
          <w:tcPr>
            <w:tcW w:w="722" w:type="dxa"/>
            <w:tcBorders>
              <w:bottom w:val="single" w:sz="4" w:space="0" w:color="auto"/>
            </w:tcBorders>
            <w:shd w:val="clear" w:color="auto" w:fill="auto"/>
            <w:noWrap/>
            <w:vAlign w:val="center"/>
          </w:tcPr>
          <w:p w14:paraId="4D78077D"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1.02</w:t>
            </w:r>
          </w:p>
        </w:tc>
        <w:tc>
          <w:tcPr>
            <w:tcW w:w="1444" w:type="dxa"/>
            <w:tcBorders>
              <w:bottom w:val="single" w:sz="4" w:space="0" w:color="auto"/>
            </w:tcBorders>
            <w:shd w:val="clear" w:color="auto" w:fill="auto"/>
            <w:noWrap/>
            <w:vAlign w:val="center"/>
          </w:tcPr>
          <w:p w14:paraId="10C415EA"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(0.88, 1.18)</w:t>
            </w:r>
          </w:p>
        </w:tc>
        <w:tc>
          <w:tcPr>
            <w:tcW w:w="1344" w:type="dxa"/>
            <w:tcBorders>
              <w:bottom w:val="single" w:sz="4" w:space="0" w:color="auto"/>
            </w:tcBorders>
            <w:shd w:val="clear" w:color="auto" w:fill="auto"/>
            <w:noWrap/>
            <w:vAlign w:val="center"/>
          </w:tcPr>
          <w:p w14:paraId="4D895AC5" w14:textId="77777777" w:rsidR="004D4D9C" w:rsidRPr="00910379" w:rsidRDefault="004D4D9C" w:rsidP="00FC3A19">
            <w:pPr>
              <w:spacing w:after="0" w:line="240" w:lineRule="auto"/>
              <w:jc w:val="center"/>
              <w:rPr>
                <w:rFonts w:ascii="Arial" w:hAnsi="Arial" w:cs="Arial"/>
                <w:b/>
                <w:color w:val="000000"/>
                <w:sz w:val="24"/>
                <w:szCs w:val="24"/>
              </w:rPr>
            </w:pPr>
          </w:p>
        </w:tc>
      </w:tr>
      <w:tr w:rsidR="004D4D9C" w:rsidRPr="006B1DD0" w14:paraId="270ABD5A" w14:textId="77777777" w:rsidTr="00FC3A19">
        <w:trPr>
          <w:trHeight w:val="300"/>
        </w:trPr>
        <w:tc>
          <w:tcPr>
            <w:tcW w:w="1705" w:type="dxa"/>
            <w:tcBorders>
              <w:top w:val="single" w:sz="4" w:space="0" w:color="auto"/>
              <w:bottom w:val="nil"/>
            </w:tcBorders>
            <w:shd w:val="clear" w:color="auto" w:fill="auto"/>
            <w:noWrap/>
            <w:vAlign w:val="center"/>
            <w:hideMark/>
          </w:tcPr>
          <w:p w14:paraId="30D0A0DF"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Any PNS</w:t>
            </w:r>
          </w:p>
        </w:tc>
        <w:tc>
          <w:tcPr>
            <w:tcW w:w="810" w:type="dxa"/>
            <w:tcBorders>
              <w:top w:val="single" w:sz="4" w:space="0" w:color="auto"/>
              <w:bottom w:val="nil"/>
            </w:tcBorders>
            <w:shd w:val="clear" w:color="auto" w:fill="auto"/>
            <w:noWrap/>
            <w:vAlign w:val="center"/>
            <w:hideMark/>
          </w:tcPr>
          <w:p w14:paraId="4EB84A07"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Q2</w:t>
            </w:r>
          </w:p>
        </w:tc>
        <w:tc>
          <w:tcPr>
            <w:tcW w:w="900" w:type="dxa"/>
            <w:tcBorders>
              <w:top w:val="single" w:sz="4" w:space="0" w:color="auto"/>
              <w:bottom w:val="nil"/>
            </w:tcBorders>
            <w:shd w:val="clear" w:color="auto" w:fill="auto"/>
            <w:noWrap/>
            <w:vAlign w:val="center"/>
          </w:tcPr>
          <w:p w14:paraId="0EFCBF2B"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1.02</w:t>
            </w:r>
          </w:p>
        </w:tc>
        <w:tc>
          <w:tcPr>
            <w:tcW w:w="1530" w:type="dxa"/>
            <w:tcBorders>
              <w:top w:val="single" w:sz="4" w:space="0" w:color="auto"/>
              <w:bottom w:val="nil"/>
            </w:tcBorders>
            <w:shd w:val="clear" w:color="auto" w:fill="auto"/>
            <w:noWrap/>
            <w:vAlign w:val="center"/>
          </w:tcPr>
          <w:p w14:paraId="113E992F"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(0.92, 1.13)</w:t>
            </w:r>
          </w:p>
        </w:tc>
        <w:tc>
          <w:tcPr>
            <w:tcW w:w="720" w:type="dxa"/>
            <w:tcBorders>
              <w:top w:val="single" w:sz="4" w:space="0" w:color="auto"/>
              <w:bottom w:val="nil"/>
            </w:tcBorders>
            <w:shd w:val="clear" w:color="auto" w:fill="auto"/>
            <w:noWrap/>
            <w:vAlign w:val="center"/>
          </w:tcPr>
          <w:p w14:paraId="29875B45"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1.03</w:t>
            </w:r>
          </w:p>
        </w:tc>
        <w:tc>
          <w:tcPr>
            <w:tcW w:w="1530" w:type="dxa"/>
            <w:tcBorders>
              <w:top w:val="single" w:sz="4" w:space="0" w:color="auto"/>
              <w:bottom w:val="nil"/>
            </w:tcBorders>
            <w:shd w:val="clear" w:color="auto" w:fill="auto"/>
            <w:noWrap/>
            <w:vAlign w:val="center"/>
          </w:tcPr>
          <w:p w14:paraId="48C52C93"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(0.94, 1.14)</w:t>
            </w:r>
          </w:p>
        </w:tc>
        <w:tc>
          <w:tcPr>
            <w:tcW w:w="1340" w:type="dxa"/>
            <w:tcBorders>
              <w:top w:val="single" w:sz="4" w:space="0" w:color="auto"/>
              <w:bottom w:val="nil"/>
            </w:tcBorders>
            <w:shd w:val="clear" w:color="auto" w:fill="auto"/>
            <w:noWrap/>
            <w:vAlign w:val="center"/>
          </w:tcPr>
          <w:p w14:paraId="4F4BDA52" w14:textId="77777777" w:rsidR="004D4D9C" w:rsidRPr="00F84C4E" w:rsidRDefault="004D4D9C" w:rsidP="00FC3A19">
            <w:pPr>
              <w:spacing w:after="0" w:line="240" w:lineRule="auto"/>
              <w:jc w:val="center"/>
              <w:rPr>
                <w:rFonts w:ascii="Arial" w:hAnsi="Arial" w:cs="Arial"/>
                <w:color w:val="000000"/>
                <w:sz w:val="24"/>
                <w:szCs w:val="24"/>
              </w:rPr>
            </w:pPr>
            <w:r w:rsidRPr="00F84C4E">
              <w:rPr>
                <w:rFonts w:ascii="Arial" w:hAnsi="Arial" w:cs="Arial"/>
                <w:color w:val="000000"/>
                <w:sz w:val="24"/>
                <w:szCs w:val="24"/>
              </w:rPr>
              <w:t>0.23</w:t>
            </w:r>
          </w:p>
        </w:tc>
        <w:tc>
          <w:tcPr>
            <w:tcW w:w="820" w:type="dxa"/>
            <w:tcBorders>
              <w:top w:val="single" w:sz="4" w:space="0" w:color="auto"/>
              <w:bottom w:val="nil"/>
            </w:tcBorders>
            <w:shd w:val="clear" w:color="auto" w:fill="auto"/>
            <w:noWrap/>
            <w:vAlign w:val="center"/>
          </w:tcPr>
          <w:p w14:paraId="2C034A3E"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1.14</w:t>
            </w:r>
          </w:p>
        </w:tc>
        <w:tc>
          <w:tcPr>
            <w:tcW w:w="1669" w:type="dxa"/>
            <w:tcBorders>
              <w:top w:val="single" w:sz="4" w:space="0" w:color="auto"/>
              <w:bottom w:val="nil"/>
            </w:tcBorders>
            <w:shd w:val="clear" w:color="auto" w:fill="auto"/>
            <w:noWrap/>
            <w:vAlign w:val="center"/>
          </w:tcPr>
          <w:p w14:paraId="1543E6D2"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(1.05, 1.24)</w:t>
            </w:r>
          </w:p>
        </w:tc>
        <w:tc>
          <w:tcPr>
            <w:tcW w:w="722" w:type="dxa"/>
            <w:tcBorders>
              <w:top w:val="single" w:sz="4" w:space="0" w:color="auto"/>
              <w:bottom w:val="nil"/>
            </w:tcBorders>
            <w:shd w:val="clear" w:color="auto" w:fill="auto"/>
            <w:noWrap/>
            <w:vAlign w:val="center"/>
          </w:tcPr>
          <w:p w14:paraId="68FAC5E7"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w:t>
            </w:r>
          </w:p>
        </w:tc>
        <w:tc>
          <w:tcPr>
            <w:tcW w:w="1444" w:type="dxa"/>
            <w:tcBorders>
              <w:top w:val="single" w:sz="4" w:space="0" w:color="auto"/>
              <w:bottom w:val="nil"/>
            </w:tcBorders>
            <w:shd w:val="clear" w:color="auto" w:fill="auto"/>
            <w:noWrap/>
            <w:vAlign w:val="center"/>
          </w:tcPr>
          <w:p w14:paraId="778710EC"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(0.81, 1.02)</w:t>
            </w:r>
          </w:p>
        </w:tc>
        <w:tc>
          <w:tcPr>
            <w:tcW w:w="1344" w:type="dxa"/>
            <w:tcBorders>
              <w:top w:val="single" w:sz="4" w:space="0" w:color="auto"/>
              <w:bottom w:val="nil"/>
            </w:tcBorders>
            <w:shd w:val="clear" w:color="auto" w:fill="auto"/>
            <w:noWrap/>
            <w:vAlign w:val="center"/>
          </w:tcPr>
          <w:p w14:paraId="13A11E0E" w14:textId="77777777" w:rsidR="004D4D9C" w:rsidRPr="00910379" w:rsidRDefault="004D4D9C" w:rsidP="00FC3A19">
            <w:pPr>
              <w:spacing w:after="0" w:line="240" w:lineRule="auto"/>
              <w:jc w:val="center"/>
              <w:rPr>
                <w:rFonts w:ascii="Arial" w:hAnsi="Arial" w:cs="Arial"/>
                <w:b/>
                <w:color w:val="000000"/>
                <w:sz w:val="24"/>
                <w:szCs w:val="24"/>
              </w:rPr>
            </w:pPr>
            <w:r w:rsidRPr="00910379">
              <w:rPr>
                <w:rFonts w:ascii="Arial" w:hAnsi="Arial" w:cs="Arial"/>
                <w:b/>
                <w:color w:val="000000"/>
                <w:sz w:val="24"/>
                <w:szCs w:val="24"/>
              </w:rPr>
              <w:t>&lt;.0001</w:t>
            </w:r>
          </w:p>
        </w:tc>
      </w:tr>
      <w:tr w:rsidR="004D4D9C" w:rsidRPr="006B1DD0" w14:paraId="30F28BBB" w14:textId="77777777" w:rsidTr="00FC3A19">
        <w:trPr>
          <w:trHeight w:val="300"/>
        </w:trPr>
        <w:tc>
          <w:tcPr>
            <w:tcW w:w="1705" w:type="dxa"/>
            <w:tcBorders>
              <w:top w:val="nil"/>
            </w:tcBorders>
            <w:shd w:val="clear" w:color="auto" w:fill="auto"/>
            <w:noWrap/>
            <w:vAlign w:val="center"/>
            <w:hideMark/>
          </w:tcPr>
          <w:p w14:paraId="620EFD5C" w14:textId="77777777" w:rsidR="004D4D9C" w:rsidRPr="006B1DD0" w:rsidRDefault="004D4D9C" w:rsidP="00FC3A19">
            <w:pPr>
              <w:spacing w:after="0" w:line="240" w:lineRule="auto"/>
              <w:rPr>
                <w:rFonts w:ascii="Arial" w:eastAsia="Times New Roman" w:hAnsi="Arial" w:cs="Arial"/>
                <w:color w:val="000000"/>
                <w:sz w:val="24"/>
                <w:szCs w:val="24"/>
              </w:rPr>
            </w:pPr>
          </w:p>
        </w:tc>
        <w:tc>
          <w:tcPr>
            <w:tcW w:w="810" w:type="dxa"/>
            <w:tcBorders>
              <w:top w:val="nil"/>
            </w:tcBorders>
            <w:shd w:val="clear" w:color="auto" w:fill="auto"/>
            <w:noWrap/>
            <w:vAlign w:val="center"/>
            <w:hideMark/>
          </w:tcPr>
          <w:p w14:paraId="741AA030"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Q3</w:t>
            </w:r>
          </w:p>
        </w:tc>
        <w:tc>
          <w:tcPr>
            <w:tcW w:w="900" w:type="dxa"/>
            <w:tcBorders>
              <w:top w:val="nil"/>
            </w:tcBorders>
            <w:shd w:val="clear" w:color="auto" w:fill="auto"/>
            <w:noWrap/>
            <w:vAlign w:val="center"/>
          </w:tcPr>
          <w:p w14:paraId="3C80559D"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1.12</w:t>
            </w:r>
          </w:p>
        </w:tc>
        <w:tc>
          <w:tcPr>
            <w:tcW w:w="1530" w:type="dxa"/>
            <w:tcBorders>
              <w:top w:val="nil"/>
            </w:tcBorders>
            <w:shd w:val="clear" w:color="auto" w:fill="auto"/>
            <w:noWrap/>
            <w:vAlign w:val="center"/>
          </w:tcPr>
          <w:p w14:paraId="22612B66"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(1.01, 1.24)</w:t>
            </w:r>
          </w:p>
        </w:tc>
        <w:tc>
          <w:tcPr>
            <w:tcW w:w="720" w:type="dxa"/>
            <w:tcBorders>
              <w:top w:val="nil"/>
            </w:tcBorders>
            <w:shd w:val="clear" w:color="auto" w:fill="auto"/>
            <w:noWrap/>
            <w:vAlign w:val="center"/>
          </w:tcPr>
          <w:p w14:paraId="04CAA6D9"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1.01</w:t>
            </w:r>
          </w:p>
        </w:tc>
        <w:tc>
          <w:tcPr>
            <w:tcW w:w="1530" w:type="dxa"/>
            <w:tcBorders>
              <w:top w:val="nil"/>
            </w:tcBorders>
            <w:shd w:val="clear" w:color="auto" w:fill="auto"/>
            <w:noWrap/>
            <w:vAlign w:val="center"/>
          </w:tcPr>
          <w:p w14:paraId="6D6F8E8C"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(0.92, 1.10)</w:t>
            </w:r>
          </w:p>
        </w:tc>
        <w:tc>
          <w:tcPr>
            <w:tcW w:w="1340" w:type="dxa"/>
            <w:tcBorders>
              <w:top w:val="nil"/>
            </w:tcBorders>
            <w:shd w:val="clear" w:color="auto" w:fill="auto"/>
            <w:noWrap/>
            <w:vAlign w:val="center"/>
          </w:tcPr>
          <w:p w14:paraId="6BBC8825" w14:textId="77777777" w:rsidR="004D4D9C" w:rsidRPr="00F84C4E" w:rsidRDefault="004D4D9C" w:rsidP="00FC3A19">
            <w:pPr>
              <w:spacing w:after="0" w:line="240" w:lineRule="auto"/>
              <w:jc w:val="center"/>
              <w:rPr>
                <w:rFonts w:ascii="Arial" w:hAnsi="Arial" w:cs="Arial"/>
                <w:color w:val="000000"/>
                <w:sz w:val="24"/>
                <w:szCs w:val="24"/>
              </w:rPr>
            </w:pPr>
          </w:p>
        </w:tc>
        <w:tc>
          <w:tcPr>
            <w:tcW w:w="820" w:type="dxa"/>
            <w:tcBorders>
              <w:top w:val="nil"/>
            </w:tcBorders>
            <w:shd w:val="clear" w:color="auto" w:fill="auto"/>
            <w:noWrap/>
            <w:vAlign w:val="center"/>
          </w:tcPr>
          <w:p w14:paraId="3ABFD3E0"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1.1</w:t>
            </w:r>
          </w:p>
        </w:tc>
        <w:tc>
          <w:tcPr>
            <w:tcW w:w="1669" w:type="dxa"/>
            <w:tcBorders>
              <w:top w:val="nil"/>
            </w:tcBorders>
            <w:shd w:val="clear" w:color="auto" w:fill="auto"/>
            <w:noWrap/>
            <w:vAlign w:val="center"/>
          </w:tcPr>
          <w:p w14:paraId="6C300985"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(1.00, 1.21)</w:t>
            </w:r>
          </w:p>
        </w:tc>
        <w:tc>
          <w:tcPr>
            <w:tcW w:w="722" w:type="dxa"/>
            <w:tcBorders>
              <w:top w:val="nil"/>
            </w:tcBorders>
            <w:shd w:val="clear" w:color="auto" w:fill="auto"/>
            <w:noWrap/>
            <w:vAlign w:val="center"/>
          </w:tcPr>
          <w:p w14:paraId="09EA28A8"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0.91</w:t>
            </w:r>
          </w:p>
        </w:tc>
        <w:tc>
          <w:tcPr>
            <w:tcW w:w="1444" w:type="dxa"/>
            <w:tcBorders>
              <w:top w:val="nil"/>
            </w:tcBorders>
            <w:shd w:val="clear" w:color="auto" w:fill="auto"/>
            <w:noWrap/>
            <w:vAlign w:val="center"/>
          </w:tcPr>
          <w:p w14:paraId="772679E3"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(0.81, 1.01)</w:t>
            </w:r>
          </w:p>
        </w:tc>
        <w:tc>
          <w:tcPr>
            <w:tcW w:w="1344" w:type="dxa"/>
            <w:tcBorders>
              <w:top w:val="nil"/>
            </w:tcBorders>
            <w:shd w:val="clear" w:color="auto" w:fill="auto"/>
            <w:noWrap/>
            <w:vAlign w:val="center"/>
          </w:tcPr>
          <w:p w14:paraId="1A1EF6E6" w14:textId="77777777" w:rsidR="004D4D9C" w:rsidRPr="00910379" w:rsidRDefault="004D4D9C" w:rsidP="00FC3A19">
            <w:pPr>
              <w:spacing w:after="0" w:line="240" w:lineRule="auto"/>
              <w:jc w:val="center"/>
              <w:rPr>
                <w:rFonts w:ascii="Arial" w:hAnsi="Arial" w:cs="Arial"/>
                <w:b/>
                <w:color w:val="000000"/>
                <w:sz w:val="24"/>
                <w:szCs w:val="24"/>
              </w:rPr>
            </w:pPr>
          </w:p>
        </w:tc>
      </w:tr>
      <w:tr w:rsidR="004D4D9C" w:rsidRPr="006B1DD0" w14:paraId="4235241D" w14:textId="77777777" w:rsidTr="00FC3A19">
        <w:trPr>
          <w:trHeight w:val="300"/>
        </w:trPr>
        <w:tc>
          <w:tcPr>
            <w:tcW w:w="1705" w:type="dxa"/>
            <w:tcBorders>
              <w:bottom w:val="single" w:sz="4" w:space="0" w:color="auto"/>
            </w:tcBorders>
            <w:shd w:val="clear" w:color="auto" w:fill="auto"/>
            <w:noWrap/>
            <w:vAlign w:val="center"/>
            <w:hideMark/>
          </w:tcPr>
          <w:p w14:paraId="63E744EC"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 </w:t>
            </w:r>
          </w:p>
        </w:tc>
        <w:tc>
          <w:tcPr>
            <w:tcW w:w="810" w:type="dxa"/>
            <w:tcBorders>
              <w:bottom w:val="single" w:sz="4" w:space="0" w:color="auto"/>
            </w:tcBorders>
            <w:shd w:val="clear" w:color="auto" w:fill="auto"/>
            <w:noWrap/>
            <w:vAlign w:val="center"/>
            <w:hideMark/>
          </w:tcPr>
          <w:p w14:paraId="3A4BF038"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Q4</w:t>
            </w:r>
          </w:p>
        </w:tc>
        <w:tc>
          <w:tcPr>
            <w:tcW w:w="900" w:type="dxa"/>
            <w:tcBorders>
              <w:bottom w:val="single" w:sz="4" w:space="0" w:color="auto"/>
            </w:tcBorders>
            <w:shd w:val="clear" w:color="auto" w:fill="auto"/>
            <w:noWrap/>
            <w:vAlign w:val="center"/>
          </w:tcPr>
          <w:p w14:paraId="0E4B700F"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1.19</w:t>
            </w:r>
          </w:p>
        </w:tc>
        <w:tc>
          <w:tcPr>
            <w:tcW w:w="1530" w:type="dxa"/>
            <w:tcBorders>
              <w:bottom w:val="single" w:sz="4" w:space="0" w:color="auto"/>
            </w:tcBorders>
            <w:shd w:val="clear" w:color="auto" w:fill="auto"/>
            <w:noWrap/>
            <w:vAlign w:val="center"/>
          </w:tcPr>
          <w:p w14:paraId="7F16AF82"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(1.06, 1.33)</w:t>
            </w:r>
          </w:p>
        </w:tc>
        <w:tc>
          <w:tcPr>
            <w:tcW w:w="720" w:type="dxa"/>
            <w:tcBorders>
              <w:bottom w:val="single" w:sz="4" w:space="0" w:color="auto"/>
            </w:tcBorders>
            <w:shd w:val="clear" w:color="auto" w:fill="auto"/>
            <w:noWrap/>
            <w:vAlign w:val="center"/>
          </w:tcPr>
          <w:p w14:paraId="24581A0B"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1.1</w:t>
            </w:r>
          </w:p>
        </w:tc>
        <w:tc>
          <w:tcPr>
            <w:tcW w:w="1530" w:type="dxa"/>
            <w:tcBorders>
              <w:bottom w:val="single" w:sz="4" w:space="0" w:color="auto"/>
            </w:tcBorders>
            <w:shd w:val="clear" w:color="auto" w:fill="auto"/>
            <w:noWrap/>
            <w:vAlign w:val="center"/>
          </w:tcPr>
          <w:p w14:paraId="62EBEFBC"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(1.01, 1.20)</w:t>
            </w:r>
          </w:p>
        </w:tc>
        <w:tc>
          <w:tcPr>
            <w:tcW w:w="1340" w:type="dxa"/>
            <w:tcBorders>
              <w:bottom w:val="single" w:sz="4" w:space="0" w:color="auto"/>
            </w:tcBorders>
            <w:shd w:val="clear" w:color="auto" w:fill="auto"/>
            <w:noWrap/>
            <w:vAlign w:val="center"/>
          </w:tcPr>
          <w:p w14:paraId="1058F40A" w14:textId="77777777" w:rsidR="004D4D9C" w:rsidRPr="00F84C4E" w:rsidRDefault="004D4D9C" w:rsidP="00FC3A19">
            <w:pPr>
              <w:spacing w:after="0" w:line="240" w:lineRule="auto"/>
              <w:jc w:val="center"/>
              <w:rPr>
                <w:rFonts w:ascii="Arial" w:hAnsi="Arial" w:cs="Arial"/>
                <w:color w:val="000000"/>
                <w:sz w:val="24"/>
                <w:szCs w:val="24"/>
              </w:rPr>
            </w:pPr>
          </w:p>
        </w:tc>
        <w:tc>
          <w:tcPr>
            <w:tcW w:w="820" w:type="dxa"/>
            <w:tcBorders>
              <w:bottom w:val="single" w:sz="4" w:space="0" w:color="auto"/>
            </w:tcBorders>
            <w:shd w:val="clear" w:color="auto" w:fill="auto"/>
            <w:noWrap/>
            <w:vAlign w:val="center"/>
          </w:tcPr>
          <w:p w14:paraId="3F96D6F6"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0.93</w:t>
            </w:r>
          </w:p>
        </w:tc>
        <w:tc>
          <w:tcPr>
            <w:tcW w:w="1669" w:type="dxa"/>
            <w:tcBorders>
              <w:bottom w:val="single" w:sz="4" w:space="0" w:color="auto"/>
            </w:tcBorders>
            <w:shd w:val="clear" w:color="auto" w:fill="auto"/>
            <w:noWrap/>
            <w:vAlign w:val="center"/>
          </w:tcPr>
          <w:p w14:paraId="18C15F1B"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(0.81, 1.06)</w:t>
            </w:r>
          </w:p>
        </w:tc>
        <w:tc>
          <w:tcPr>
            <w:tcW w:w="722" w:type="dxa"/>
            <w:tcBorders>
              <w:bottom w:val="single" w:sz="4" w:space="0" w:color="auto"/>
            </w:tcBorders>
            <w:shd w:val="clear" w:color="auto" w:fill="auto"/>
            <w:noWrap/>
            <w:vAlign w:val="center"/>
          </w:tcPr>
          <w:p w14:paraId="4D6A4A14"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1.02</w:t>
            </w:r>
          </w:p>
        </w:tc>
        <w:tc>
          <w:tcPr>
            <w:tcW w:w="1444" w:type="dxa"/>
            <w:tcBorders>
              <w:bottom w:val="single" w:sz="4" w:space="0" w:color="auto"/>
            </w:tcBorders>
            <w:shd w:val="clear" w:color="auto" w:fill="auto"/>
            <w:noWrap/>
            <w:vAlign w:val="center"/>
          </w:tcPr>
          <w:p w14:paraId="01A8AEBF"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(0.92, 1.13)</w:t>
            </w:r>
          </w:p>
        </w:tc>
        <w:tc>
          <w:tcPr>
            <w:tcW w:w="1344" w:type="dxa"/>
            <w:tcBorders>
              <w:bottom w:val="single" w:sz="4" w:space="0" w:color="auto"/>
            </w:tcBorders>
            <w:shd w:val="clear" w:color="auto" w:fill="auto"/>
            <w:noWrap/>
            <w:vAlign w:val="center"/>
          </w:tcPr>
          <w:p w14:paraId="3F4481D2" w14:textId="77777777" w:rsidR="004D4D9C" w:rsidRPr="00910379" w:rsidRDefault="004D4D9C" w:rsidP="00FC3A19">
            <w:pPr>
              <w:spacing w:after="0" w:line="240" w:lineRule="auto"/>
              <w:jc w:val="center"/>
              <w:rPr>
                <w:rFonts w:ascii="Arial" w:hAnsi="Arial" w:cs="Arial"/>
                <w:b/>
                <w:color w:val="000000"/>
                <w:sz w:val="24"/>
                <w:szCs w:val="24"/>
              </w:rPr>
            </w:pPr>
          </w:p>
        </w:tc>
      </w:tr>
      <w:tr w:rsidR="004D4D9C" w:rsidRPr="006B1DD0" w14:paraId="62D6B8E2" w14:textId="77777777" w:rsidTr="00FC3A19">
        <w:trPr>
          <w:trHeight w:val="300"/>
        </w:trPr>
        <w:tc>
          <w:tcPr>
            <w:tcW w:w="1705" w:type="dxa"/>
            <w:tcBorders>
              <w:top w:val="single" w:sz="4" w:space="0" w:color="auto"/>
              <w:bottom w:val="nil"/>
            </w:tcBorders>
            <w:shd w:val="clear" w:color="auto" w:fill="auto"/>
            <w:noWrap/>
            <w:vAlign w:val="center"/>
            <w:hideMark/>
          </w:tcPr>
          <w:p w14:paraId="0BB75523"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Multiple PNS</w:t>
            </w:r>
          </w:p>
        </w:tc>
        <w:tc>
          <w:tcPr>
            <w:tcW w:w="810" w:type="dxa"/>
            <w:tcBorders>
              <w:top w:val="single" w:sz="4" w:space="0" w:color="auto"/>
              <w:bottom w:val="nil"/>
            </w:tcBorders>
            <w:shd w:val="clear" w:color="auto" w:fill="auto"/>
            <w:noWrap/>
            <w:vAlign w:val="center"/>
            <w:hideMark/>
          </w:tcPr>
          <w:p w14:paraId="1349E913"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Q2</w:t>
            </w:r>
          </w:p>
        </w:tc>
        <w:tc>
          <w:tcPr>
            <w:tcW w:w="900" w:type="dxa"/>
            <w:tcBorders>
              <w:top w:val="single" w:sz="4" w:space="0" w:color="auto"/>
              <w:bottom w:val="nil"/>
            </w:tcBorders>
            <w:shd w:val="clear" w:color="auto" w:fill="auto"/>
            <w:noWrap/>
            <w:vAlign w:val="center"/>
          </w:tcPr>
          <w:p w14:paraId="157F2AB6"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1.06</w:t>
            </w:r>
          </w:p>
        </w:tc>
        <w:tc>
          <w:tcPr>
            <w:tcW w:w="1530" w:type="dxa"/>
            <w:tcBorders>
              <w:top w:val="single" w:sz="4" w:space="0" w:color="auto"/>
              <w:bottom w:val="nil"/>
            </w:tcBorders>
            <w:shd w:val="clear" w:color="auto" w:fill="auto"/>
            <w:noWrap/>
            <w:vAlign w:val="center"/>
          </w:tcPr>
          <w:p w14:paraId="4A96536B"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(0.92, 1.22)</w:t>
            </w:r>
          </w:p>
        </w:tc>
        <w:tc>
          <w:tcPr>
            <w:tcW w:w="720" w:type="dxa"/>
            <w:tcBorders>
              <w:top w:val="single" w:sz="4" w:space="0" w:color="auto"/>
              <w:bottom w:val="nil"/>
            </w:tcBorders>
            <w:shd w:val="clear" w:color="auto" w:fill="auto"/>
            <w:noWrap/>
            <w:vAlign w:val="center"/>
          </w:tcPr>
          <w:p w14:paraId="040B1EC5"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1.06</w:t>
            </w:r>
          </w:p>
        </w:tc>
        <w:tc>
          <w:tcPr>
            <w:tcW w:w="1530" w:type="dxa"/>
            <w:tcBorders>
              <w:top w:val="single" w:sz="4" w:space="0" w:color="auto"/>
              <w:bottom w:val="nil"/>
            </w:tcBorders>
            <w:shd w:val="clear" w:color="auto" w:fill="auto"/>
            <w:noWrap/>
            <w:vAlign w:val="center"/>
          </w:tcPr>
          <w:p w14:paraId="39A81873"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(0.93, 1.20)</w:t>
            </w:r>
          </w:p>
        </w:tc>
        <w:tc>
          <w:tcPr>
            <w:tcW w:w="1340" w:type="dxa"/>
            <w:tcBorders>
              <w:top w:val="single" w:sz="4" w:space="0" w:color="auto"/>
              <w:bottom w:val="nil"/>
            </w:tcBorders>
            <w:shd w:val="clear" w:color="auto" w:fill="auto"/>
            <w:noWrap/>
            <w:vAlign w:val="center"/>
          </w:tcPr>
          <w:p w14:paraId="00BEC60E" w14:textId="77777777" w:rsidR="004D4D9C" w:rsidRPr="00F84C4E" w:rsidRDefault="004D4D9C" w:rsidP="00FC3A19">
            <w:pPr>
              <w:spacing w:after="0" w:line="240" w:lineRule="auto"/>
              <w:jc w:val="center"/>
              <w:rPr>
                <w:rFonts w:ascii="Arial" w:hAnsi="Arial" w:cs="Arial"/>
                <w:color w:val="000000"/>
                <w:sz w:val="24"/>
                <w:szCs w:val="24"/>
              </w:rPr>
            </w:pPr>
            <w:r w:rsidRPr="00F84C4E">
              <w:rPr>
                <w:rFonts w:ascii="Arial" w:hAnsi="Arial" w:cs="Arial"/>
                <w:color w:val="000000"/>
                <w:sz w:val="24"/>
                <w:szCs w:val="24"/>
              </w:rPr>
              <w:t>0.06</w:t>
            </w:r>
          </w:p>
        </w:tc>
        <w:tc>
          <w:tcPr>
            <w:tcW w:w="820" w:type="dxa"/>
            <w:tcBorders>
              <w:top w:val="single" w:sz="4" w:space="0" w:color="auto"/>
              <w:bottom w:val="nil"/>
            </w:tcBorders>
            <w:shd w:val="clear" w:color="auto" w:fill="auto"/>
            <w:noWrap/>
            <w:vAlign w:val="center"/>
          </w:tcPr>
          <w:p w14:paraId="31C0A522"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1.1</w:t>
            </w:r>
          </w:p>
        </w:tc>
        <w:tc>
          <w:tcPr>
            <w:tcW w:w="1669" w:type="dxa"/>
            <w:tcBorders>
              <w:top w:val="single" w:sz="4" w:space="0" w:color="auto"/>
              <w:bottom w:val="nil"/>
            </w:tcBorders>
            <w:shd w:val="clear" w:color="auto" w:fill="auto"/>
            <w:noWrap/>
            <w:vAlign w:val="center"/>
          </w:tcPr>
          <w:p w14:paraId="468BDCF9"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(0.98, 1.23)</w:t>
            </w:r>
          </w:p>
        </w:tc>
        <w:tc>
          <w:tcPr>
            <w:tcW w:w="722" w:type="dxa"/>
            <w:tcBorders>
              <w:top w:val="single" w:sz="4" w:space="0" w:color="auto"/>
              <w:bottom w:val="nil"/>
            </w:tcBorders>
            <w:shd w:val="clear" w:color="auto" w:fill="auto"/>
            <w:noWrap/>
            <w:vAlign w:val="center"/>
          </w:tcPr>
          <w:p w14:paraId="7EA916B4"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0.94</w:t>
            </w:r>
          </w:p>
        </w:tc>
        <w:tc>
          <w:tcPr>
            <w:tcW w:w="1444" w:type="dxa"/>
            <w:tcBorders>
              <w:top w:val="single" w:sz="4" w:space="0" w:color="auto"/>
              <w:bottom w:val="nil"/>
            </w:tcBorders>
            <w:shd w:val="clear" w:color="auto" w:fill="auto"/>
            <w:noWrap/>
            <w:vAlign w:val="center"/>
          </w:tcPr>
          <w:p w14:paraId="37D9029C"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(0.80, 1.10)</w:t>
            </w:r>
          </w:p>
        </w:tc>
        <w:tc>
          <w:tcPr>
            <w:tcW w:w="1344" w:type="dxa"/>
            <w:tcBorders>
              <w:top w:val="single" w:sz="4" w:space="0" w:color="auto"/>
              <w:bottom w:val="nil"/>
            </w:tcBorders>
            <w:shd w:val="clear" w:color="auto" w:fill="auto"/>
            <w:noWrap/>
            <w:vAlign w:val="center"/>
          </w:tcPr>
          <w:p w14:paraId="1B45E108" w14:textId="77777777" w:rsidR="004D4D9C" w:rsidRPr="00910379" w:rsidRDefault="004D4D9C" w:rsidP="00FC3A19">
            <w:pPr>
              <w:spacing w:after="0" w:line="240" w:lineRule="auto"/>
              <w:jc w:val="center"/>
              <w:rPr>
                <w:rFonts w:ascii="Arial" w:hAnsi="Arial" w:cs="Arial"/>
                <w:b/>
                <w:color w:val="000000"/>
                <w:sz w:val="24"/>
                <w:szCs w:val="24"/>
              </w:rPr>
            </w:pPr>
            <w:r w:rsidRPr="00910379">
              <w:rPr>
                <w:rFonts w:ascii="Arial" w:hAnsi="Arial" w:cs="Arial"/>
                <w:b/>
                <w:color w:val="000000"/>
                <w:sz w:val="24"/>
                <w:szCs w:val="24"/>
              </w:rPr>
              <w:t>0.003</w:t>
            </w:r>
          </w:p>
        </w:tc>
      </w:tr>
      <w:tr w:rsidR="004D4D9C" w:rsidRPr="006B1DD0" w14:paraId="5F8A33C7" w14:textId="77777777" w:rsidTr="00FC3A19">
        <w:trPr>
          <w:trHeight w:val="300"/>
        </w:trPr>
        <w:tc>
          <w:tcPr>
            <w:tcW w:w="1705" w:type="dxa"/>
            <w:tcBorders>
              <w:top w:val="nil"/>
            </w:tcBorders>
            <w:shd w:val="clear" w:color="auto" w:fill="auto"/>
            <w:noWrap/>
            <w:vAlign w:val="center"/>
            <w:hideMark/>
          </w:tcPr>
          <w:p w14:paraId="627FB328" w14:textId="77777777" w:rsidR="004D4D9C" w:rsidRPr="006B1DD0" w:rsidRDefault="004D4D9C" w:rsidP="00FC3A19">
            <w:pPr>
              <w:spacing w:after="0" w:line="240" w:lineRule="auto"/>
              <w:rPr>
                <w:rFonts w:ascii="Arial" w:eastAsia="Times New Roman" w:hAnsi="Arial" w:cs="Arial"/>
                <w:color w:val="000000"/>
                <w:sz w:val="24"/>
                <w:szCs w:val="24"/>
              </w:rPr>
            </w:pPr>
          </w:p>
        </w:tc>
        <w:tc>
          <w:tcPr>
            <w:tcW w:w="810" w:type="dxa"/>
            <w:tcBorders>
              <w:top w:val="nil"/>
            </w:tcBorders>
            <w:shd w:val="clear" w:color="auto" w:fill="auto"/>
            <w:noWrap/>
            <w:vAlign w:val="center"/>
            <w:hideMark/>
          </w:tcPr>
          <w:p w14:paraId="5808E570"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Q3</w:t>
            </w:r>
          </w:p>
        </w:tc>
        <w:tc>
          <w:tcPr>
            <w:tcW w:w="900" w:type="dxa"/>
            <w:tcBorders>
              <w:top w:val="nil"/>
            </w:tcBorders>
            <w:shd w:val="clear" w:color="auto" w:fill="auto"/>
            <w:noWrap/>
            <w:vAlign w:val="center"/>
          </w:tcPr>
          <w:p w14:paraId="6856E6B5"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1.2</w:t>
            </w:r>
          </w:p>
        </w:tc>
        <w:tc>
          <w:tcPr>
            <w:tcW w:w="1530" w:type="dxa"/>
            <w:tcBorders>
              <w:top w:val="nil"/>
            </w:tcBorders>
            <w:shd w:val="clear" w:color="auto" w:fill="auto"/>
            <w:noWrap/>
            <w:vAlign w:val="center"/>
          </w:tcPr>
          <w:p w14:paraId="68DD929B"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(1.04, 1.37)</w:t>
            </w:r>
          </w:p>
        </w:tc>
        <w:tc>
          <w:tcPr>
            <w:tcW w:w="720" w:type="dxa"/>
            <w:tcBorders>
              <w:top w:val="nil"/>
            </w:tcBorders>
            <w:shd w:val="clear" w:color="auto" w:fill="auto"/>
            <w:noWrap/>
            <w:vAlign w:val="center"/>
          </w:tcPr>
          <w:p w14:paraId="174E30E2"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0.99</w:t>
            </w:r>
          </w:p>
        </w:tc>
        <w:tc>
          <w:tcPr>
            <w:tcW w:w="1530" w:type="dxa"/>
            <w:tcBorders>
              <w:top w:val="nil"/>
            </w:tcBorders>
            <w:shd w:val="clear" w:color="auto" w:fill="auto"/>
            <w:noWrap/>
            <w:vAlign w:val="center"/>
          </w:tcPr>
          <w:p w14:paraId="2DB60926"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(0.87, 1.12)</w:t>
            </w:r>
          </w:p>
        </w:tc>
        <w:tc>
          <w:tcPr>
            <w:tcW w:w="1340" w:type="dxa"/>
            <w:tcBorders>
              <w:top w:val="nil"/>
            </w:tcBorders>
            <w:shd w:val="clear" w:color="auto" w:fill="auto"/>
            <w:noWrap/>
            <w:vAlign w:val="center"/>
          </w:tcPr>
          <w:p w14:paraId="3B89AF60" w14:textId="77777777" w:rsidR="004D4D9C" w:rsidRPr="00F84C4E" w:rsidRDefault="004D4D9C" w:rsidP="00FC3A19">
            <w:pPr>
              <w:spacing w:after="0" w:line="240" w:lineRule="auto"/>
              <w:jc w:val="center"/>
              <w:rPr>
                <w:rFonts w:ascii="Arial" w:hAnsi="Arial" w:cs="Arial"/>
                <w:color w:val="000000"/>
                <w:sz w:val="24"/>
                <w:szCs w:val="24"/>
              </w:rPr>
            </w:pPr>
          </w:p>
        </w:tc>
        <w:tc>
          <w:tcPr>
            <w:tcW w:w="820" w:type="dxa"/>
            <w:tcBorders>
              <w:top w:val="nil"/>
            </w:tcBorders>
            <w:shd w:val="clear" w:color="auto" w:fill="auto"/>
            <w:noWrap/>
            <w:vAlign w:val="center"/>
          </w:tcPr>
          <w:p w14:paraId="2C19D509"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1.17</w:t>
            </w:r>
          </w:p>
        </w:tc>
        <w:tc>
          <w:tcPr>
            <w:tcW w:w="1669" w:type="dxa"/>
            <w:tcBorders>
              <w:top w:val="nil"/>
            </w:tcBorders>
            <w:shd w:val="clear" w:color="auto" w:fill="auto"/>
            <w:noWrap/>
            <w:vAlign w:val="center"/>
          </w:tcPr>
          <w:p w14:paraId="760E87F8"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(1.04, 1.32)</w:t>
            </w:r>
          </w:p>
        </w:tc>
        <w:tc>
          <w:tcPr>
            <w:tcW w:w="722" w:type="dxa"/>
            <w:tcBorders>
              <w:top w:val="nil"/>
            </w:tcBorders>
            <w:shd w:val="clear" w:color="auto" w:fill="auto"/>
            <w:noWrap/>
            <w:vAlign w:val="center"/>
          </w:tcPr>
          <w:p w14:paraId="26831CCC"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0.92</w:t>
            </w:r>
          </w:p>
        </w:tc>
        <w:tc>
          <w:tcPr>
            <w:tcW w:w="1444" w:type="dxa"/>
            <w:tcBorders>
              <w:top w:val="nil"/>
            </w:tcBorders>
            <w:shd w:val="clear" w:color="auto" w:fill="auto"/>
            <w:noWrap/>
            <w:vAlign w:val="center"/>
          </w:tcPr>
          <w:p w14:paraId="0EF48093"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(0.79, 1.07)</w:t>
            </w:r>
          </w:p>
        </w:tc>
        <w:tc>
          <w:tcPr>
            <w:tcW w:w="1344" w:type="dxa"/>
            <w:tcBorders>
              <w:top w:val="nil"/>
            </w:tcBorders>
            <w:shd w:val="clear" w:color="auto" w:fill="auto"/>
            <w:noWrap/>
            <w:vAlign w:val="center"/>
          </w:tcPr>
          <w:p w14:paraId="54F53F4C" w14:textId="77777777" w:rsidR="004D4D9C" w:rsidRPr="00F84C4E" w:rsidRDefault="004D4D9C" w:rsidP="00FC3A19">
            <w:pPr>
              <w:spacing w:after="0" w:line="240" w:lineRule="auto"/>
              <w:jc w:val="center"/>
              <w:rPr>
                <w:rFonts w:ascii="Arial" w:hAnsi="Arial" w:cs="Arial"/>
                <w:color w:val="000000"/>
                <w:sz w:val="24"/>
                <w:szCs w:val="24"/>
              </w:rPr>
            </w:pPr>
          </w:p>
        </w:tc>
      </w:tr>
      <w:tr w:rsidR="004D4D9C" w:rsidRPr="006B1DD0" w14:paraId="03EADF11" w14:textId="77777777" w:rsidTr="00FC3A19">
        <w:trPr>
          <w:trHeight w:val="300"/>
        </w:trPr>
        <w:tc>
          <w:tcPr>
            <w:tcW w:w="1705" w:type="dxa"/>
            <w:shd w:val="clear" w:color="auto" w:fill="auto"/>
            <w:noWrap/>
            <w:vAlign w:val="center"/>
            <w:hideMark/>
          </w:tcPr>
          <w:p w14:paraId="53F14C15"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 </w:t>
            </w:r>
          </w:p>
        </w:tc>
        <w:tc>
          <w:tcPr>
            <w:tcW w:w="810" w:type="dxa"/>
            <w:shd w:val="clear" w:color="auto" w:fill="auto"/>
            <w:noWrap/>
            <w:vAlign w:val="center"/>
            <w:hideMark/>
          </w:tcPr>
          <w:p w14:paraId="6B00A5F5"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Q4</w:t>
            </w:r>
          </w:p>
        </w:tc>
        <w:tc>
          <w:tcPr>
            <w:tcW w:w="900" w:type="dxa"/>
            <w:shd w:val="clear" w:color="auto" w:fill="auto"/>
            <w:noWrap/>
            <w:vAlign w:val="center"/>
          </w:tcPr>
          <w:p w14:paraId="12EB8A2A"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1.27</w:t>
            </w:r>
          </w:p>
        </w:tc>
        <w:tc>
          <w:tcPr>
            <w:tcW w:w="1530" w:type="dxa"/>
            <w:shd w:val="clear" w:color="auto" w:fill="auto"/>
            <w:noWrap/>
            <w:vAlign w:val="center"/>
          </w:tcPr>
          <w:p w14:paraId="71201EEF"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(1.09, 1.47)</w:t>
            </w:r>
          </w:p>
        </w:tc>
        <w:tc>
          <w:tcPr>
            <w:tcW w:w="720" w:type="dxa"/>
            <w:shd w:val="clear" w:color="auto" w:fill="auto"/>
            <w:noWrap/>
            <w:vAlign w:val="center"/>
          </w:tcPr>
          <w:p w14:paraId="784FA112"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1.09</w:t>
            </w:r>
          </w:p>
        </w:tc>
        <w:tc>
          <w:tcPr>
            <w:tcW w:w="1530" w:type="dxa"/>
            <w:shd w:val="clear" w:color="auto" w:fill="auto"/>
            <w:noWrap/>
            <w:vAlign w:val="center"/>
          </w:tcPr>
          <w:p w14:paraId="21E31F42"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(0.97, 1.22)</w:t>
            </w:r>
          </w:p>
        </w:tc>
        <w:tc>
          <w:tcPr>
            <w:tcW w:w="1340" w:type="dxa"/>
            <w:shd w:val="clear" w:color="auto" w:fill="auto"/>
            <w:noWrap/>
            <w:vAlign w:val="center"/>
          </w:tcPr>
          <w:p w14:paraId="2132FA39" w14:textId="77777777" w:rsidR="004D4D9C" w:rsidRPr="00F84C4E" w:rsidRDefault="004D4D9C" w:rsidP="00FC3A19">
            <w:pPr>
              <w:spacing w:after="0" w:line="240" w:lineRule="auto"/>
              <w:jc w:val="center"/>
              <w:rPr>
                <w:rFonts w:ascii="Arial" w:hAnsi="Arial" w:cs="Arial"/>
                <w:color w:val="000000"/>
                <w:sz w:val="24"/>
                <w:szCs w:val="24"/>
              </w:rPr>
            </w:pPr>
          </w:p>
        </w:tc>
        <w:tc>
          <w:tcPr>
            <w:tcW w:w="820" w:type="dxa"/>
            <w:shd w:val="clear" w:color="auto" w:fill="auto"/>
            <w:noWrap/>
            <w:vAlign w:val="center"/>
          </w:tcPr>
          <w:p w14:paraId="3BB62EFB"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0.97</w:t>
            </w:r>
          </w:p>
        </w:tc>
        <w:tc>
          <w:tcPr>
            <w:tcW w:w="1669" w:type="dxa"/>
            <w:shd w:val="clear" w:color="auto" w:fill="auto"/>
            <w:noWrap/>
            <w:vAlign w:val="center"/>
          </w:tcPr>
          <w:p w14:paraId="57351798"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(0.82, 1.15)</w:t>
            </w:r>
          </w:p>
        </w:tc>
        <w:tc>
          <w:tcPr>
            <w:tcW w:w="722" w:type="dxa"/>
            <w:shd w:val="clear" w:color="auto" w:fill="auto"/>
            <w:noWrap/>
            <w:vAlign w:val="center"/>
          </w:tcPr>
          <w:p w14:paraId="2AD6F5D7"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1.07</w:t>
            </w:r>
          </w:p>
        </w:tc>
        <w:tc>
          <w:tcPr>
            <w:tcW w:w="1444" w:type="dxa"/>
            <w:shd w:val="clear" w:color="auto" w:fill="auto"/>
            <w:noWrap/>
            <w:vAlign w:val="center"/>
          </w:tcPr>
          <w:p w14:paraId="13A207DC" w14:textId="77777777" w:rsidR="004D4D9C" w:rsidRPr="00F84C4E" w:rsidRDefault="004D4D9C" w:rsidP="00FC3A19">
            <w:pPr>
              <w:spacing w:after="0" w:line="240" w:lineRule="auto"/>
              <w:rPr>
                <w:rFonts w:ascii="Arial" w:hAnsi="Arial" w:cs="Arial"/>
                <w:color w:val="000000"/>
                <w:sz w:val="24"/>
                <w:szCs w:val="24"/>
              </w:rPr>
            </w:pPr>
            <w:r w:rsidRPr="00F84C4E">
              <w:rPr>
                <w:rFonts w:ascii="Arial" w:hAnsi="Arial" w:cs="Arial"/>
                <w:color w:val="000000"/>
                <w:sz w:val="24"/>
                <w:szCs w:val="24"/>
              </w:rPr>
              <w:t>(0.93, 1.23)</w:t>
            </w:r>
          </w:p>
        </w:tc>
        <w:tc>
          <w:tcPr>
            <w:tcW w:w="1344" w:type="dxa"/>
            <w:shd w:val="clear" w:color="auto" w:fill="auto"/>
            <w:noWrap/>
            <w:vAlign w:val="center"/>
          </w:tcPr>
          <w:p w14:paraId="4A1432BA" w14:textId="77777777" w:rsidR="004D4D9C" w:rsidRPr="00F84C4E" w:rsidRDefault="004D4D9C" w:rsidP="00FC3A19">
            <w:pPr>
              <w:spacing w:after="0" w:line="240" w:lineRule="auto"/>
              <w:jc w:val="center"/>
              <w:rPr>
                <w:rFonts w:ascii="Arial" w:hAnsi="Arial" w:cs="Arial"/>
                <w:color w:val="000000"/>
                <w:sz w:val="24"/>
                <w:szCs w:val="24"/>
              </w:rPr>
            </w:pPr>
          </w:p>
        </w:tc>
      </w:tr>
    </w:tbl>
    <w:p w14:paraId="647C4C51" w14:textId="77777777" w:rsidR="004D4D9C" w:rsidRDefault="004D4D9C" w:rsidP="004D4D9C">
      <w:pPr>
        <w:rPr>
          <w:rFonts w:ascii="Arial" w:hAnsi="Arial" w:cs="Arial"/>
          <w:sz w:val="24"/>
          <w:szCs w:val="24"/>
        </w:rPr>
      </w:pPr>
      <w:r>
        <w:rPr>
          <w:rFonts w:ascii="Arial" w:hAnsi="Arial" w:cs="Arial"/>
          <w:sz w:val="24"/>
          <w:szCs w:val="24"/>
        </w:rPr>
        <w:t>Estimates are generated from co-pollutant models (including both PM</w:t>
      </w:r>
      <w:r w:rsidRPr="00075D1E">
        <w:rPr>
          <w:rFonts w:ascii="Arial" w:hAnsi="Arial" w:cs="Arial"/>
          <w:sz w:val="24"/>
          <w:szCs w:val="24"/>
          <w:vertAlign w:val="subscript"/>
        </w:rPr>
        <w:t xml:space="preserve">2.5 </w:t>
      </w:r>
      <w:r>
        <w:rPr>
          <w:rFonts w:ascii="Arial" w:hAnsi="Arial" w:cs="Arial"/>
          <w:sz w:val="24"/>
          <w:szCs w:val="24"/>
        </w:rPr>
        <w:t>and ozone: quartiles of 30-day average concentrations) with a product interaction term between the main exposure (PM</w:t>
      </w:r>
      <w:r w:rsidRPr="00075D1E">
        <w:rPr>
          <w:rFonts w:ascii="Arial" w:hAnsi="Arial" w:cs="Arial"/>
          <w:sz w:val="24"/>
          <w:szCs w:val="24"/>
          <w:vertAlign w:val="subscript"/>
        </w:rPr>
        <w:t>2.5</w:t>
      </w:r>
      <w:r>
        <w:rPr>
          <w:rFonts w:ascii="Arial" w:hAnsi="Arial" w:cs="Arial"/>
          <w:sz w:val="24"/>
          <w:szCs w:val="24"/>
          <w:vertAlign w:val="subscript"/>
        </w:rPr>
        <w:t xml:space="preserve"> </w:t>
      </w:r>
      <w:r>
        <w:rPr>
          <w:rFonts w:ascii="Arial" w:hAnsi="Arial" w:cs="Arial"/>
          <w:sz w:val="24"/>
          <w:szCs w:val="24"/>
        </w:rPr>
        <w:t xml:space="preserve">or ozone) and season (spring/summer or fall/winter), and adjusted for age, sex, individual season, race, employment status, alcohol status, smoking status, education, income, and ADI. </w:t>
      </w:r>
    </w:p>
    <w:p w14:paraId="0F88A1A9" w14:textId="77777777" w:rsidR="004D4D9C" w:rsidRPr="006B1DD0" w:rsidRDefault="004D4D9C" w:rsidP="004D4D9C">
      <w:pPr>
        <w:rPr>
          <w:rFonts w:ascii="Arial" w:hAnsi="Arial" w:cs="Arial"/>
          <w:sz w:val="24"/>
          <w:szCs w:val="24"/>
        </w:rPr>
      </w:pPr>
      <w:r>
        <w:rPr>
          <w:rFonts w:ascii="Arial" w:hAnsi="Arial" w:cs="Arial"/>
          <w:sz w:val="24"/>
          <w:szCs w:val="24"/>
        </w:rPr>
        <w:br w:type="page"/>
      </w:r>
    </w:p>
    <w:p w14:paraId="07AE88E5" w14:textId="77777777" w:rsidR="004D4D9C" w:rsidRDefault="004D4D9C" w:rsidP="004D4D9C">
      <w:pPr>
        <w:sectPr w:rsidR="004D4D9C" w:rsidSect="005C5D04">
          <w:pgSz w:w="15840" w:h="12240" w:orient="landscape"/>
          <w:pgMar w:top="720" w:right="720" w:bottom="720" w:left="720" w:header="720" w:footer="720" w:gutter="0"/>
          <w:cols w:space="720"/>
          <w:docGrid w:linePitch="360"/>
        </w:sectPr>
      </w:pPr>
    </w:p>
    <w:p w14:paraId="4DC66B05" w14:textId="335E6122" w:rsidR="004D4D9C" w:rsidRDefault="009E3C9E" w:rsidP="004D4D9C">
      <w:pPr>
        <w:spacing w:after="0"/>
      </w:pPr>
      <w:r>
        <w:rPr>
          <w:rFonts w:ascii="Arial" w:hAnsi="Arial" w:cs="Arial"/>
          <w:noProof/>
          <w:color w:val="000000"/>
          <w:sz w:val="20"/>
          <w:szCs w:val="20"/>
        </w:rPr>
        <w:lastRenderedPageBreak/>
        <w:drawing>
          <wp:inline distT="0" distB="0" distL="0" distR="0" wp14:anchorId="7893D29D" wp14:editId="3042A3F5">
            <wp:extent cx="9144000" cy="2895600"/>
            <wp:effectExtent l="0" t="0" r="0" b="0"/>
            <wp:docPr id="24" name="Picture 24" descr="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SGPlot Procedure"/>
                    <pic:cNvPicPr>
                      <a:picLocks noChangeAspect="1" noChangeArrowheads="1"/>
                    </pic:cNvPicPr>
                  </pic:nvPicPr>
                  <pic:blipFill rotWithShape="1">
                    <a:blip r:embed="rId11">
                      <a:extLst>
                        <a:ext uri="{28A0092B-C50C-407E-A947-70E740481C1C}">
                          <a14:useLocalDpi xmlns:a14="http://schemas.microsoft.com/office/drawing/2010/main" val="0"/>
                        </a:ext>
                      </a:extLst>
                    </a:blip>
                    <a:srcRect b="12911"/>
                    <a:stretch/>
                  </pic:blipFill>
                  <pic:spPr bwMode="auto">
                    <a:xfrm>
                      <a:off x="0" y="0"/>
                      <a:ext cx="9144000" cy="28956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color w:val="000000"/>
          <w:sz w:val="20"/>
          <w:szCs w:val="20"/>
        </w:rPr>
        <w:t xml:space="preserve"> </w:t>
      </w:r>
      <w:r>
        <w:rPr>
          <w:rFonts w:ascii="Arial" w:hAnsi="Arial" w:cs="Arial"/>
          <w:noProof/>
          <w:color w:val="000000"/>
          <w:sz w:val="20"/>
          <w:szCs w:val="20"/>
        </w:rPr>
        <w:drawing>
          <wp:inline distT="0" distB="0" distL="0" distR="0" wp14:anchorId="53E10408" wp14:editId="6597D2F3">
            <wp:extent cx="9144000" cy="3038475"/>
            <wp:effectExtent l="0" t="0" r="0" b="9525"/>
            <wp:docPr id="25" name="Picture 25" descr="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SGPlot Procedure"/>
                    <pic:cNvPicPr>
                      <a:picLocks noChangeAspect="1" noChangeArrowheads="1"/>
                    </pic:cNvPicPr>
                  </pic:nvPicPr>
                  <pic:blipFill rotWithShape="1">
                    <a:blip r:embed="rId12">
                      <a:extLst>
                        <a:ext uri="{28A0092B-C50C-407E-A947-70E740481C1C}">
                          <a14:useLocalDpi xmlns:a14="http://schemas.microsoft.com/office/drawing/2010/main" val="0"/>
                        </a:ext>
                      </a:extLst>
                    </a:blip>
                    <a:srcRect b="8614"/>
                    <a:stretch/>
                  </pic:blipFill>
                  <pic:spPr bwMode="auto">
                    <a:xfrm>
                      <a:off x="0" y="0"/>
                      <a:ext cx="9144000" cy="3038475"/>
                    </a:xfrm>
                    <a:prstGeom prst="rect">
                      <a:avLst/>
                    </a:prstGeom>
                    <a:noFill/>
                    <a:ln>
                      <a:noFill/>
                    </a:ln>
                    <a:extLst>
                      <a:ext uri="{53640926-AAD7-44D8-BBD7-CCE9431645EC}">
                        <a14:shadowObscured xmlns:a14="http://schemas.microsoft.com/office/drawing/2010/main"/>
                      </a:ext>
                    </a:extLst>
                  </pic:spPr>
                </pic:pic>
              </a:graphicData>
            </a:graphic>
          </wp:inline>
        </w:drawing>
      </w:r>
    </w:p>
    <w:p w14:paraId="500470A3" w14:textId="77777777" w:rsidR="004D4D9C" w:rsidRDefault="004D4D9C" w:rsidP="004D4D9C">
      <w:pPr>
        <w:spacing w:after="0"/>
        <w:rPr>
          <w:rFonts w:ascii="Arial" w:hAnsi="Arial" w:cs="Arial"/>
          <w:sz w:val="24"/>
          <w:szCs w:val="24"/>
        </w:rPr>
      </w:pPr>
      <w:r>
        <w:rPr>
          <w:rFonts w:ascii="Arial" w:hAnsi="Arial" w:cs="Arial"/>
          <w:sz w:val="24"/>
          <w:szCs w:val="24"/>
        </w:rPr>
        <w:t xml:space="preserve">Supplemental Figure 4. </w:t>
      </w:r>
      <w:bookmarkStart w:id="2" w:name="_Hlk41401378"/>
      <w:r>
        <w:rPr>
          <w:rFonts w:ascii="Arial" w:hAnsi="Arial" w:cs="Arial"/>
          <w:sz w:val="24"/>
          <w:szCs w:val="24"/>
        </w:rPr>
        <w:t xml:space="preserve">Associations </w:t>
      </w:r>
      <w:r w:rsidRPr="001C41F1">
        <w:rPr>
          <w:rFonts w:ascii="Arial" w:hAnsi="Arial" w:cs="Arial"/>
          <w:sz w:val="24"/>
          <w:szCs w:val="24"/>
        </w:rPr>
        <w:t xml:space="preserve">between 30-day average criteria air pollutant levels and neurologic symptoms stratified by sex. </w:t>
      </w:r>
      <w:bookmarkEnd w:id="2"/>
      <w:r w:rsidRPr="001C41F1">
        <w:rPr>
          <w:rFonts w:ascii="Arial" w:hAnsi="Arial" w:cs="Arial"/>
          <w:sz w:val="24"/>
          <w:szCs w:val="24"/>
        </w:rPr>
        <w:t>Estimates are generated from co-pollutant models</w:t>
      </w:r>
      <w:r>
        <w:rPr>
          <w:rFonts w:ascii="Arial" w:hAnsi="Arial" w:cs="Arial"/>
          <w:sz w:val="24"/>
          <w:szCs w:val="24"/>
        </w:rPr>
        <w:t xml:space="preserve"> (including both PM</w:t>
      </w:r>
      <w:r w:rsidRPr="00075D1E">
        <w:rPr>
          <w:rFonts w:ascii="Arial" w:hAnsi="Arial" w:cs="Arial"/>
          <w:sz w:val="24"/>
          <w:szCs w:val="24"/>
          <w:vertAlign w:val="subscript"/>
        </w:rPr>
        <w:t xml:space="preserve">2.5 </w:t>
      </w:r>
      <w:r>
        <w:rPr>
          <w:rFonts w:ascii="Arial" w:hAnsi="Arial" w:cs="Arial"/>
          <w:sz w:val="24"/>
          <w:szCs w:val="24"/>
        </w:rPr>
        <w:t>and ozone: quartiles of 30-day average concentrations) with a product interaction term between the main exposure (PM</w:t>
      </w:r>
      <w:r w:rsidRPr="00075D1E">
        <w:rPr>
          <w:rFonts w:ascii="Arial" w:hAnsi="Arial" w:cs="Arial"/>
          <w:sz w:val="24"/>
          <w:szCs w:val="24"/>
          <w:vertAlign w:val="subscript"/>
        </w:rPr>
        <w:t>2.5</w:t>
      </w:r>
      <w:r>
        <w:rPr>
          <w:rFonts w:ascii="Arial" w:hAnsi="Arial" w:cs="Arial"/>
          <w:sz w:val="24"/>
          <w:szCs w:val="24"/>
          <w:vertAlign w:val="subscript"/>
        </w:rPr>
        <w:t xml:space="preserve"> </w:t>
      </w:r>
      <w:r>
        <w:rPr>
          <w:rFonts w:ascii="Arial" w:hAnsi="Arial" w:cs="Arial"/>
          <w:sz w:val="24"/>
          <w:szCs w:val="24"/>
        </w:rPr>
        <w:t>or ozone) and sex, and adjusted for age, sex, season, race, employment status, alcohol status, smoking status, education, income, and ADI.</w:t>
      </w:r>
    </w:p>
    <w:p w14:paraId="5562048A" w14:textId="3F535E00" w:rsidR="004D4D9C" w:rsidRDefault="004D4D9C" w:rsidP="004D4D9C">
      <w:pPr>
        <w:spacing w:after="0"/>
        <w:rPr>
          <w:rFonts w:ascii="Arial" w:hAnsi="Arial" w:cs="Arial"/>
          <w:sz w:val="24"/>
          <w:szCs w:val="24"/>
        </w:rPr>
      </w:pPr>
      <w:r>
        <w:rPr>
          <w:rFonts w:ascii="Arial" w:hAnsi="Arial" w:cs="Arial"/>
          <w:sz w:val="24"/>
          <w:szCs w:val="24"/>
        </w:rPr>
        <w:lastRenderedPageBreak/>
        <w:t xml:space="preserve">Supplemental Table </w:t>
      </w:r>
      <w:r w:rsidR="00D5585D">
        <w:rPr>
          <w:rFonts w:ascii="Arial" w:hAnsi="Arial" w:cs="Arial"/>
          <w:sz w:val="24"/>
          <w:szCs w:val="24"/>
        </w:rPr>
        <w:t>8</w:t>
      </w:r>
      <w:r>
        <w:rPr>
          <w:rFonts w:ascii="Arial" w:hAnsi="Arial" w:cs="Arial"/>
          <w:sz w:val="24"/>
          <w:szCs w:val="24"/>
        </w:rPr>
        <w:t xml:space="preserve"> (accompanies Supplemental Figure 3). </w:t>
      </w:r>
      <w:r w:rsidRPr="002C4316">
        <w:rPr>
          <w:rFonts w:ascii="Arial" w:hAnsi="Arial" w:cs="Arial"/>
          <w:sz w:val="24"/>
          <w:szCs w:val="24"/>
        </w:rPr>
        <w:t xml:space="preserve">Associations between 30-day average criteria air pollutant levels and neurologic symptoms stratified by </w:t>
      </w:r>
      <w:r>
        <w:rPr>
          <w:rFonts w:ascii="Arial" w:hAnsi="Arial" w:cs="Arial"/>
          <w:sz w:val="24"/>
          <w:szCs w:val="24"/>
        </w:rPr>
        <w:t>sex (n=21,467)</w:t>
      </w:r>
      <w:r w:rsidRPr="002C4316">
        <w:rPr>
          <w:rFonts w:ascii="Arial" w:hAnsi="Arial" w:cs="Arial"/>
          <w:sz w:val="24"/>
          <w:szCs w:val="24"/>
        </w:rPr>
        <w:t>.</w:t>
      </w:r>
    </w:p>
    <w:tbl>
      <w:tblPr>
        <w:tblW w:w="14534" w:type="dxa"/>
        <w:tblBorders>
          <w:top w:val="single" w:sz="4" w:space="0" w:color="auto"/>
          <w:bottom w:val="single" w:sz="4" w:space="0" w:color="auto"/>
        </w:tblBorders>
        <w:tblLook w:val="04A0" w:firstRow="1" w:lastRow="0" w:firstColumn="1" w:lastColumn="0" w:noHBand="0" w:noVBand="1"/>
      </w:tblPr>
      <w:tblGrid>
        <w:gridCol w:w="1705"/>
        <w:gridCol w:w="810"/>
        <w:gridCol w:w="900"/>
        <w:gridCol w:w="1530"/>
        <w:gridCol w:w="720"/>
        <w:gridCol w:w="1530"/>
        <w:gridCol w:w="1340"/>
        <w:gridCol w:w="820"/>
        <w:gridCol w:w="1669"/>
        <w:gridCol w:w="722"/>
        <w:gridCol w:w="1444"/>
        <w:gridCol w:w="1344"/>
      </w:tblGrid>
      <w:tr w:rsidR="004D4D9C" w:rsidRPr="006B1DD0" w14:paraId="3BE70020" w14:textId="77777777" w:rsidTr="00FC3A19">
        <w:trPr>
          <w:trHeight w:val="300"/>
        </w:trPr>
        <w:tc>
          <w:tcPr>
            <w:tcW w:w="1705" w:type="dxa"/>
            <w:shd w:val="clear" w:color="auto" w:fill="auto"/>
            <w:noWrap/>
            <w:vAlign w:val="center"/>
            <w:hideMark/>
          </w:tcPr>
          <w:p w14:paraId="2C550E7B"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 </w:t>
            </w:r>
          </w:p>
        </w:tc>
        <w:tc>
          <w:tcPr>
            <w:tcW w:w="810" w:type="dxa"/>
            <w:shd w:val="clear" w:color="auto" w:fill="auto"/>
            <w:noWrap/>
            <w:vAlign w:val="center"/>
            <w:hideMark/>
          </w:tcPr>
          <w:p w14:paraId="5619512F"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 </w:t>
            </w:r>
          </w:p>
        </w:tc>
        <w:tc>
          <w:tcPr>
            <w:tcW w:w="6020" w:type="dxa"/>
            <w:gridSpan w:val="5"/>
            <w:shd w:val="clear" w:color="auto" w:fill="auto"/>
            <w:noWrap/>
            <w:vAlign w:val="center"/>
            <w:hideMark/>
          </w:tcPr>
          <w:p w14:paraId="244C6360"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30-day average PM</w:t>
            </w:r>
            <w:r w:rsidRPr="006B1DD0">
              <w:rPr>
                <w:rFonts w:ascii="Arial" w:eastAsia="Times New Roman" w:hAnsi="Arial" w:cs="Arial"/>
                <w:color w:val="000000"/>
                <w:sz w:val="24"/>
                <w:szCs w:val="24"/>
                <w:vertAlign w:val="subscript"/>
              </w:rPr>
              <w:t>2.5</w:t>
            </w:r>
          </w:p>
        </w:tc>
        <w:tc>
          <w:tcPr>
            <w:tcW w:w="5999" w:type="dxa"/>
            <w:gridSpan w:val="5"/>
            <w:shd w:val="clear" w:color="auto" w:fill="auto"/>
            <w:noWrap/>
            <w:vAlign w:val="center"/>
            <w:hideMark/>
          </w:tcPr>
          <w:p w14:paraId="218D118D"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30-day average ozone</w:t>
            </w:r>
          </w:p>
        </w:tc>
      </w:tr>
      <w:tr w:rsidR="004D4D9C" w:rsidRPr="006B1DD0" w14:paraId="5311D22D" w14:textId="77777777" w:rsidTr="00FC3A19">
        <w:trPr>
          <w:trHeight w:val="300"/>
        </w:trPr>
        <w:tc>
          <w:tcPr>
            <w:tcW w:w="1705" w:type="dxa"/>
            <w:tcBorders>
              <w:bottom w:val="nil"/>
            </w:tcBorders>
            <w:shd w:val="clear" w:color="auto" w:fill="auto"/>
            <w:noWrap/>
            <w:vAlign w:val="center"/>
            <w:hideMark/>
          </w:tcPr>
          <w:p w14:paraId="27FCA46B" w14:textId="77777777" w:rsidR="004D4D9C" w:rsidRPr="006B1DD0" w:rsidRDefault="004D4D9C" w:rsidP="00FC3A19">
            <w:pPr>
              <w:spacing w:after="0" w:line="240" w:lineRule="auto"/>
              <w:rPr>
                <w:rFonts w:ascii="Arial" w:eastAsia="Times New Roman" w:hAnsi="Arial" w:cs="Arial"/>
                <w:color w:val="000000"/>
                <w:sz w:val="24"/>
                <w:szCs w:val="24"/>
              </w:rPr>
            </w:pPr>
          </w:p>
        </w:tc>
        <w:tc>
          <w:tcPr>
            <w:tcW w:w="810" w:type="dxa"/>
            <w:tcBorders>
              <w:bottom w:val="nil"/>
            </w:tcBorders>
            <w:shd w:val="clear" w:color="auto" w:fill="auto"/>
            <w:noWrap/>
            <w:vAlign w:val="center"/>
            <w:hideMark/>
          </w:tcPr>
          <w:p w14:paraId="223C59B7" w14:textId="77777777" w:rsidR="004D4D9C" w:rsidRPr="006B1DD0" w:rsidRDefault="004D4D9C" w:rsidP="00FC3A19">
            <w:pPr>
              <w:spacing w:after="0" w:line="240" w:lineRule="auto"/>
              <w:rPr>
                <w:rFonts w:ascii="Arial" w:eastAsia="Times New Roman" w:hAnsi="Arial" w:cs="Arial"/>
                <w:sz w:val="24"/>
                <w:szCs w:val="24"/>
              </w:rPr>
            </w:pPr>
          </w:p>
        </w:tc>
        <w:tc>
          <w:tcPr>
            <w:tcW w:w="2430" w:type="dxa"/>
            <w:gridSpan w:val="2"/>
            <w:tcBorders>
              <w:bottom w:val="nil"/>
            </w:tcBorders>
            <w:shd w:val="clear" w:color="auto" w:fill="auto"/>
            <w:noWrap/>
            <w:vAlign w:val="center"/>
            <w:hideMark/>
          </w:tcPr>
          <w:p w14:paraId="004A87D8" w14:textId="77777777" w:rsidR="004D4D9C" w:rsidRPr="006B1DD0" w:rsidRDefault="004D4D9C" w:rsidP="00FC3A19">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Men</w:t>
            </w:r>
          </w:p>
        </w:tc>
        <w:tc>
          <w:tcPr>
            <w:tcW w:w="2250" w:type="dxa"/>
            <w:gridSpan w:val="2"/>
            <w:tcBorders>
              <w:bottom w:val="nil"/>
            </w:tcBorders>
            <w:shd w:val="clear" w:color="auto" w:fill="auto"/>
            <w:noWrap/>
            <w:vAlign w:val="center"/>
            <w:hideMark/>
          </w:tcPr>
          <w:p w14:paraId="464A0C16" w14:textId="77777777" w:rsidR="004D4D9C" w:rsidRPr="006B1DD0" w:rsidRDefault="004D4D9C" w:rsidP="00FC3A19">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Women</w:t>
            </w:r>
          </w:p>
        </w:tc>
        <w:tc>
          <w:tcPr>
            <w:tcW w:w="1340" w:type="dxa"/>
            <w:tcBorders>
              <w:bottom w:val="nil"/>
            </w:tcBorders>
            <w:shd w:val="clear" w:color="auto" w:fill="auto"/>
            <w:noWrap/>
            <w:vAlign w:val="center"/>
            <w:hideMark/>
          </w:tcPr>
          <w:p w14:paraId="21BE7EB0" w14:textId="77777777" w:rsidR="004D4D9C" w:rsidRPr="006B1DD0" w:rsidRDefault="004D4D9C" w:rsidP="00FC3A19">
            <w:pPr>
              <w:spacing w:after="0" w:line="240" w:lineRule="auto"/>
              <w:rPr>
                <w:rFonts w:ascii="Arial" w:eastAsia="Times New Roman" w:hAnsi="Arial" w:cs="Arial"/>
                <w:color w:val="000000"/>
                <w:sz w:val="24"/>
                <w:szCs w:val="24"/>
              </w:rPr>
            </w:pPr>
          </w:p>
        </w:tc>
        <w:tc>
          <w:tcPr>
            <w:tcW w:w="2489" w:type="dxa"/>
            <w:gridSpan w:val="2"/>
            <w:tcBorders>
              <w:bottom w:val="nil"/>
            </w:tcBorders>
            <w:shd w:val="clear" w:color="auto" w:fill="auto"/>
            <w:noWrap/>
            <w:vAlign w:val="center"/>
            <w:hideMark/>
          </w:tcPr>
          <w:p w14:paraId="240EEDDF" w14:textId="77777777" w:rsidR="004D4D9C" w:rsidRPr="006B1DD0" w:rsidRDefault="004D4D9C" w:rsidP="00FC3A19">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Men</w:t>
            </w:r>
          </w:p>
        </w:tc>
        <w:tc>
          <w:tcPr>
            <w:tcW w:w="2166" w:type="dxa"/>
            <w:gridSpan w:val="2"/>
            <w:tcBorders>
              <w:bottom w:val="nil"/>
            </w:tcBorders>
            <w:shd w:val="clear" w:color="auto" w:fill="auto"/>
            <w:noWrap/>
            <w:vAlign w:val="center"/>
            <w:hideMark/>
          </w:tcPr>
          <w:p w14:paraId="6BC845DF" w14:textId="77777777" w:rsidR="004D4D9C" w:rsidRPr="006B1DD0" w:rsidRDefault="004D4D9C" w:rsidP="00FC3A19">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Women</w:t>
            </w:r>
          </w:p>
        </w:tc>
        <w:tc>
          <w:tcPr>
            <w:tcW w:w="1344" w:type="dxa"/>
            <w:tcBorders>
              <w:bottom w:val="nil"/>
            </w:tcBorders>
            <w:shd w:val="clear" w:color="auto" w:fill="auto"/>
            <w:noWrap/>
            <w:vAlign w:val="center"/>
            <w:hideMark/>
          </w:tcPr>
          <w:p w14:paraId="7D2D6F3F" w14:textId="77777777" w:rsidR="004D4D9C" w:rsidRPr="006B1DD0" w:rsidRDefault="004D4D9C" w:rsidP="00FC3A19">
            <w:pPr>
              <w:spacing w:after="0" w:line="240" w:lineRule="auto"/>
              <w:rPr>
                <w:rFonts w:ascii="Arial" w:eastAsia="Times New Roman" w:hAnsi="Arial" w:cs="Arial"/>
                <w:color w:val="000000"/>
                <w:sz w:val="24"/>
                <w:szCs w:val="24"/>
              </w:rPr>
            </w:pPr>
          </w:p>
        </w:tc>
      </w:tr>
      <w:tr w:rsidR="004D4D9C" w:rsidRPr="006B1DD0" w14:paraId="7A94C179" w14:textId="77777777" w:rsidTr="00FC3A19">
        <w:trPr>
          <w:trHeight w:val="300"/>
        </w:trPr>
        <w:tc>
          <w:tcPr>
            <w:tcW w:w="1705" w:type="dxa"/>
            <w:tcBorders>
              <w:top w:val="nil"/>
              <w:bottom w:val="single" w:sz="4" w:space="0" w:color="auto"/>
            </w:tcBorders>
            <w:shd w:val="clear" w:color="auto" w:fill="auto"/>
            <w:noWrap/>
            <w:vAlign w:val="bottom"/>
            <w:hideMark/>
          </w:tcPr>
          <w:p w14:paraId="6DB8DFC9" w14:textId="77777777" w:rsidR="004D4D9C" w:rsidRPr="006B1DD0" w:rsidRDefault="004D4D9C" w:rsidP="00FC3A19">
            <w:pPr>
              <w:spacing w:after="0" w:line="240" w:lineRule="auto"/>
              <w:ind w:left="-105"/>
              <w:rPr>
                <w:rFonts w:ascii="Arial" w:eastAsia="Times New Roman" w:hAnsi="Arial" w:cs="Arial"/>
                <w:color w:val="000000"/>
                <w:sz w:val="24"/>
                <w:szCs w:val="24"/>
              </w:rPr>
            </w:pPr>
            <w:r w:rsidRPr="006B1DD0">
              <w:rPr>
                <w:rFonts w:ascii="Arial" w:eastAsia="Times New Roman" w:hAnsi="Arial" w:cs="Arial"/>
                <w:color w:val="000000"/>
                <w:sz w:val="24"/>
                <w:szCs w:val="24"/>
              </w:rPr>
              <w:t> </w:t>
            </w:r>
            <w:r>
              <w:rPr>
                <w:rFonts w:ascii="Arial" w:eastAsia="Times New Roman" w:hAnsi="Arial" w:cs="Arial"/>
                <w:color w:val="000000"/>
                <w:sz w:val="24"/>
                <w:szCs w:val="24"/>
              </w:rPr>
              <w:t>Outcome</w:t>
            </w:r>
          </w:p>
        </w:tc>
        <w:tc>
          <w:tcPr>
            <w:tcW w:w="810" w:type="dxa"/>
            <w:tcBorders>
              <w:top w:val="nil"/>
              <w:bottom w:val="single" w:sz="4" w:space="0" w:color="auto"/>
            </w:tcBorders>
            <w:shd w:val="clear" w:color="auto" w:fill="auto"/>
            <w:noWrap/>
            <w:vAlign w:val="bottom"/>
            <w:hideMark/>
          </w:tcPr>
          <w:p w14:paraId="686E213F"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Level</w:t>
            </w:r>
          </w:p>
        </w:tc>
        <w:tc>
          <w:tcPr>
            <w:tcW w:w="900" w:type="dxa"/>
            <w:tcBorders>
              <w:top w:val="nil"/>
              <w:bottom w:val="single" w:sz="4" w:space="0" w:color="auto"/>
            </w:tcBorders>
            <w:shd w:val="clear" w:color="auto" w:fill="auto"/>
            <w:noWrap/>
            <w:vAlign w:val="bottom"/>
            <w:hideMark/>
          </w:tcPr>
          <w:p w14:paraId="63FE5835"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PR</w:t>
            </w:r>
          </w:p>
        </w:tc>
        <w:tc>
          <w:tcPr>
            <w:tcW w:w="1530" w:type="dxa"/>
            <w:tcBorders>
              <w:top w:val="nil"/>
              <w:bottom w:val="single" w:sz="4" w:space="0" w:color="auto"/>
            </w:tcBorders>
            <w:shd w:val="clear" w:color="auto" w:fill="auto"/>
            <w:noWrap/>
            <w:vAlign w:val="bottom"/>
            <w:hideMark/>
          </w:tcPr>
          <w:p w14:paraId="2F8ADFCB"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95% CI</w:t>
            </w:r>
          </w:p>
        </w:tc>
        <w:tc>
          <w:tcPr>
            <w:tcW w:w="720" w:type="dxa"/>
            <w:tcBorders>
              <w:top w:val="nil"/>
              <w:bottom w:val="single" w:sz="4" w:space="0" w:color="auto"/>
            </w:tcBorders>
            <w:shd w:val="clear" w:color="auto" w:fill="auto"/>
            <w:noWrap/>
            <w:vAlign w:val="bottom"/>
            <w:hideMark/>
          </w:tcPr>
          <w:p w14:paraId="7DB82FDB"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PR</w:t>
            </w:r>
          </w:p>
        </w:tc>
        <w:tc>
          <w:tcPr>
            <w:tcW w:w="1530" w:type="dxa"/>
            <w:tcBorders>
              <w:top w:val="nil"/>
              <w:bottom w:val="single" w:sz="4" w:space="0" w:color="auto"/>
            </w:tcBorders>
            <w:shd w:val="clear" w:color="auto" w:fill="auto"/>
            <w:noWrap/>
            <w:vAlign w:val="bottom"/>
            <w:hideMark/>
          </w:tcPr>
          <w:p w14:paraId="1E10DED8"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95% CI</w:t>
            </w:r>
          </w:p>
        </w:tc>
        <w:tc>
          <w:tcPr>
            <w:tcW w:w="1340" w:type="dxa"/>
            <w:tcBorders>
              <w:top w:val="nil"/>
              <w:bottom w:val="single" w:sz="4" w:space="0" w:color="auto"/>
            </w:tcBorders>
            <w:shd w:val="clear" w:color="auto" w:fill="auto"/>
            <w:noWrap/>
            <w:vAlign w:val="bottom"/>
            <w:hideMark/>
          </w:tcPr>
          <w:p w14:paraId="0841C8BB" w14:textId="77777777" w:rsidR="004D4D9C" w:rsidRPr="006B1DD0" w:rsidRDefault="004D4D9C" w:rsidP="00FC3A19">
            <w:pPr>
              <w:spacing w:after="0" w:line="240" w:lineRule="auto"/>
              <w:jc w:val="center"/>
              <w:rPr>
                <w:rFonts w:ascii="Arial" w:eastAsia="Times New Roman" w:hAnsi="Arial" w:cs="Arial"/>
                <w:color w:val="000000"/>
                <w:sz w:val="24"/>
                <w:szCs w:val="24"/>
              </w:rPr>
            </w:pPr>
            <w:r w:rsidRPr="006B1DD0">
              <w:rPr>
                <w:rFonts w:ascii="Arial" w:eastAsia="Times New Roman" w:hAnsi="Arial" w:cs="Arial"/>
                <w:color w:val="000000"/>
                <w:sz w:val="24"/>
                <w:szCs w:val="24"/>
              </w:rPr>
              <w:t>p-intera</w:t>
            </w:r>
            <w:r>
              <w:rPr>
                <w:rFonts w:ascii="Arial" w:eastAsia="Times New Roman" w:hAnsi="Arial" w:cs="Arial"/>
                <w:color w:val="000000"/>
                <w:sz w:val="24"/>
                <w:szCs w:val="24"/>
              </w:rPr>
              <w:t>ctio</w:t>
            </w:r>
            <w:r w:rsidRPr="006B1DD0">
              <w:rPr>
                <w:rFonts w:ascii="Arial" w:eastAsia="Times New Roman" w:hAnsi="Arial" w:cs="Arial"/>
                <w:color w:val="000000"/>
                <w:sz w:val="24"/>
                <w:szCs w:val="24"/>
              </w:rPr>
              <w:t>n</w:t>
            </w:r>
          </w:p>
        </w:tc>
        <w:tc>
          <w:tcPr>
            <w:tcW w:w="820" w:type="dxa"/>
            <w:tcBorders>
              <w:top w:val="nil"/>
              <w:bottom w:val="single" w:sz="4" w:space="0" w:color="auto"/>
            </w:tcBorders>
            <w:shd w:val="clear" w:color="auto" w:fill="auto"/>
            <w:noWrap/>
            <w:vAlign w:val="bottom"/>
            <w:hideMark/>
          </w:tcPr>
          <w:p w14:paraId="5EBE739E"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PR</w:t>
            </w:r>
          </w:p>
        </w:tc>
        <w:tc>
          <w:tcPr>
            <w:tcW w:w="1669" w:type="dxa"/>
            <w:tcBorders>
              <w:top w:val="nil"/>
              <w:bottom w:val="single" w:sz="4" w:space="0" w:color="auto"/>
            </w:tcBorders>
            <w:shd w:val="clear" w:color="auto" w:fill="auto"/>
            <w:noWrap/>
            <w:vAlign w:val="bottom"/>
            <w:hideMark/>
          </w:tcPr>
          <w:p w14:paraId="4B664B64"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95% CI</w:t>
            </w:r>
          </w:p>
        </w:tc>
        <w:tc>
          <w:tcPr>
            <w:tcW w:w="722" w:type="dxa"/>
            <w:tcBorders>
              <w:top w:val="nil"/>
              <w:bottom w:val="single" w:sz="4" w:space="0" w:color="auto"/>
            </w:tcBorders>
            <w:shd w:val="clear" w:color="auto" w:fill="auto"/>
            <w:noWrap/>
            <w:vAlign w:val="bottom"/>
            <w:hideMark/>
          </w:tcPr>
          <w:p w14:paraId="2E6710BF"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PR</w:t>
            </w:r>
          </w:p>
        </w:tc>
        <w:tc>
          <w:tcPr>
            <w:tcW w:w="1444" w:type="dxa"/>
            <w:tcBorders>
              <w:top w:val="nil"/>
              <w:bottom w:val="single" w:sz="4" w:space="0" w:color="auto"/>
            </w:tcBorders>
            <w:shd w:val="clear" w:color="auto" w:fill="auto"/>
            <w:noWrap/>
            <w:vAlign w:val="bottom"/>
            <w:hideMark/>
          </w:tcPr>
          <w:p w14:paraId="42FA4BEC"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95% CI</w:t>
            </w:r>
          </w:p>
        </w:tc>
        <w:tc>
          <w:tcPr>
            <w:tcW w:w="1344" w:type="dxa"/>
            <w:tcBorders>
              <w:top w:val="nil"/>
              <w:bottom w:val="single" w:sz="4" w:space="0" w:color="auto"/>
            </w:tcBorders>
            <w:shd w:val="clear" w:color="auto" w:fill="auto"/>
            <w:noWrap/>
            <w:vAlign w:val="bottom"/>
            <w:hideMark/>
          </w:tcPr>
          <w:p w14:paraId="173F8317" w14:textId="77777777" w:rsidR="004D4D9C" w:rsidRPr="006B1DD0" w:rsidRDefault="004D4D9C" w:rsidP="00FC3A19">
            <w:pPr>
              <w:spacing w:after="0" w:line="240" w:lineRule="auto"/>
              <w:jc w:val="center"/>
              <w:rPr>
                <w:rFonts w:ascii="Arial" w:eastAsia="Times New Roman" w:hAnsi="Arial" w:cs="Arial"/>
                <w:color w:val="000000"/>
                <w:sz w:val="24"/>
                <w:szCs w:val="24"/>
              </w:rPr>
            </w:pPr>
            <w:r w:rsidRPr="006B1DD0">
              <w:rPr>
                <w:rFonts w:ascii="Arial" w:eastAsia="Times New Roman" w:hAnsi="Arial" w:cs="Arial"/>
                <w:color w:val="000000"/>
                <w:sz w:val="24"/>
                <w:szCs w:val="24"/>
              </w:rPr>
              <w:t>p-intera</w:t>
            </w:r>
            <w:r>
              <w:rPr>
                <w:rFonts w:ascii="Arial" w:eastAsia="Times New Roman" w:hAnsi="Arial" w:cs="Arial"/>
                <w:color w:val="000000"/>
                <w:sz w:val="24"/>
                <w:szCs w:val="24"/>
              </w:rPr>
              <w:t>ctio</w:t>
            </w:r>
            <w:r w:rsidRPr="006B1DD0">
              <w:rPr>
                <w:rFonts w:ascii="Arial" w:eastAsia="Times New Roman" w:hAnsi="Arial" w:cs="Arial"/>
                <w:color w:val="000000"/>
                <w:sz w:val="24"/>
                <w:szCs w:val="24"/>
              </w:rPr>
              <w:t>n</w:t>
            </w:r>
          </w:p>
        </w:tc>
      </w:tr>
      <w:tr w:rsidR="004D4D9C" w:rsidRPr="006B1DD0" w14:paraId="667BF641" w14:textId="77777777" w:rsidTr="00FC3A19">
        <w:trPr>
          <w:trHeight w:val="300"/>
        </w:trPr>
        <w:tc>
          <w:tcPr>
            <w:tcW w:w="1705" w:type="dxa"/>
            <w:tcBorders>
              <w:top w:val="single" w:sz="4" w:space="0" w:color="auto"/>
            </w:tcBorders>
            <w:shd w:val="clear" w:color="auto" w:fill="auto"/>
            <w:noWrap/>
            <w:vAlign w:val="center"/>
            <w:hideMark/>
          </w:tcPr>
          <w:p w14:paraId="37CF4109"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Any neuro</w:t>
            </w:r>
          </w:p>
        </w:tc>
        <w:tc>
          <w:tcPr>
            <w:tcW w:w="810" w:type="dxa"/>
            <w:tcBorders>
              <w:top w:val="single" w:sz="4" w:space="0" w:color="auto"/>
            </w:tcBorders>
            <w:shd w:val="clear" w:color="auto" w:fill="auto"/>
            <w:noWrap/>
            <w:vAlign w:val="center"/>
            <w:hideMark/>
          </w:tcPr>
          <w:p w14:paraId="24FEB656"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Q2</w:t>
            </w:r>
          </w:p>
        </w:tc>
        <w:tc>
          <w:tcPr>
            <w:tcW w:w="900" w:type="dxa"/>
            <w:tcBorders>
              <w:top w:val="single" w:sz="4" w:space="0" w:color="auto"/>
            </w:tcBorders>
            <w:shd w:val="clear" w:color="auto" w:fill="auto"/>
            <w:noWrap/>
            <w:vAlign w:val="center"/>
          </w:tcPr>
          <w:p w14:paraId="5AA5C055"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1.04</w:t>
            </w:r>
          </w:p>
        </w:tc>
        <w:tc>
          <w:tcPr>
            <w:tcW w:w="1530" w:type="dxa"/>
            <w:tcBorders>
              <w:top w:val="single" w:sz="4" w:space="0" w:color="auto"/>
            </w:tcBorders>
            <w:shd w:val="clear" w:color="auto" w:fill="auto"/>
            <w:noWrap/>
            <w:vAlign w:val="center"/>
          </w:tcPr>
          <w:p w14:paraId="23D05479"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(0.97, 1.11)</w:t>
            </w:r>
          </w:p>
        </w:tc>
        <w:tc>
          <w:tcPr>
            <w:tcW w:w="720" w:type="dxa"/>
            <w:tcBorders>
              <w:top w:val="single" w:sz="4" w:space="0" w:color="auto"/>
            </w:tcBorders>
            <w:shd w:val="clear" w:color="auto" w:fill="auto"/>
            <w:noWrap/>
            <w:vAlign w:val="center"/>
          </w:tcPr>
          <w:p w14:paraId="0A456666"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w:t>
            </w:r>
          </w:p>
        </w:tc>
        <w:tc>
          <w:tcPr>
            <w:tcW w:w="1530" w:type="dxa"/>
            <w:tcBorders>
              <w:top w:val="single" w:sz="4" w:space="0" w:color="auto"/>
            </w:tcBorders>
            <w:shd w:val="clear" w:color="auto" w:fill="auto"/>
            <w:noWrap/>
            <w:vAlign w:val="center"/>
          </w:tcPr>
          <w:p w14:paraId="237612A0"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(0.91, 1.10)</w:t>
            </w:r>
          </w:p>
        </w:tc>
        <w:tc>
          <w:tcPr>
            <w:tcW w:w="1340" w:type="dxa"/>
            <w:tcBorders>
              <w:top w:val="single" w:sz="4" w:space="0" w:color="auto"/>
            </w:tcBorders>
            <w:shd w:val="clear" w:color="auto" w:fill="auto"/>
            <w:noWrap/>
            <w:vAlign w:val="center"/>
          </w:tcPr>
          <w:p w14:paraId="03B5471D" w14:textId="77777777" w:rsidR="004D4D9C" w:rsidRPr="006B1DD0" w:rsidRDefault="004D4D9C" w:rsidP="00FC3A19">
            <w:pPr>
              <w:spacing w:after="0" w:line="240" w:lineRule="auto"/>
              <w:jc w:val="center"/>
              <w:rPr>
                <w:rFonts w:ascii="Arial" w:hAnsi="Arial" w:cs="Arial"/>
                <w:color w:val="000000"/>
                <w:sz w:val="24"/>
                <w:szCs w:val="24"/>
              </w:rPr>
            </w:pPr>
            <w:r w:rsidRPr="006B1DD0">
              <w:rPr>
                <w:rFonts w:ascii="Arial" w:hAnsi="Arial" w:cs="Arial"/>
                <w:color w:val="000000"/>
                <w:sz w:val="24"/>
                <w:szCs w:val="24"/>
              </w:rPr>
              <w:t>0.92</w:t>
            </w:r>
          </w:p>
        </w:tc>
        <w:tc>
          <w:tcPr>
            <w:tcW w:w="820" w:type="dxa"/>
            <w:tcBorders>
              <w:top w:val="single" w:sz="4" w:space="0" w:color="auto"/>
            </w:tcBorders>
            <w:shd w:val="clear" w:color="auto" w:fill="auto"/>
            <w:noWrap/>
            <w:vAlign w:val="center"/>
          </w:tcPr>
          <w:p w14:paraId="5C75E5D8"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1.06</w:t>
            </w:r>
          </w:p>
        </w:tc>
        <w:tc>
          <w:tcPr>
            <w:tcW w:w="1669" w:type="dxa"/>
            <w:tcBorders>
              <w:top w:val="single" w:sz="4" w:space="0" w:color="auto"/>
            </w:tcBorders>
            <w:shd w:val="clear" w:color="auto" w:fill="auto"/>
            <w:noWrap/>
            <w:vAlign w:val="center"/>
          </w:tcPr>
          <w:p w14:paraId="31FF8628"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(1.00, 1.14)</w:t>
            </w:r>
          </w:p>
        </w:tc>
        <w:tc>
          <w:tcPr>
            <w:tcW w:w="722" w:type="dxa"/>
            <w:tcBorders>
              <w:top w:val="single" w:sz="4" w:space="0" w:color="auto"/>
            </w:tcBorders>
            <w:shd w:val="clear" w:color="auto" w:fill="auto"/>
            <w:noWrap/>
            <w:vAlign w:val="center"/>
          </w:tcPr>
          <w:p w14:paraId="32CA7B95"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1.03</w:t>
            </w:r>
          </w:p>
        </w:tc>
        <w:tc>
          <w:tcPr>
            <w:tcW w:w="1444" w:type="dxa"/>
            <w:tcBorders>
              <w:top w:val="single" w:sz="4" w:space="0" w:color="auto"/>
            </w:tcBorders>
            <w:shd w:val="clear" w:color="auto" w:fill="auto"/>
            <w:noWrap/>
            <w:vAlign w:val="center"/>
          </w:tcPr>
          <w:p w14:paraId="1CF3CECF"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(0.94, 1.13)</w:t>
            </w:r>
          </w:p>
        </w:tc>
        <w:tc>
          <w:tcPr>
            <w:tcW w:w="1344" w:type="dxa"/>
            <w:tcBorders>
              <w:top w:val="single" w:sz="4" w:space="0" w:color="auto"/>
            </w:tcBorders>
            <w:shd w:val="clear" w:color="auto" w:fill="auto"/>
            <w:noWrap/>
            <w:vAlign w:val="center"/>
          </w:tcPr>
          <w:p w14:paraId="5051A035" w14:textId="77777777" w:rsidR="004D4D9C" w:rsidRPr="006B1DD0" w:rsidRDefault="004D4D9C" w:rsidP="00FC3A19">
            <w:pPr>
              <w:spacing w:after="0" w:line="240" w:lineRule="auto"/>
              <w:jc w:val="center"/>
              <w:rPr>
                <w:rFonts w:ascii="Arial" w:hAnsi="Arial" w:cs="Arial"/>
                <w:color w:val="000000"/>
                <w:sz w:val="24"/>
                <w:szCs w:val="24"/>
              </w:rPr>
            </w:pPr>
            <w:r w:rsidRPr="006B1DD0">
              <w:rPr>
                <w:rFonts w:ascii="Arial" w:hAnsi="Arial" w:cs="Arial"/>
                <w:color w:val="000000"/>
                <w:sz w:val="24"/>
                <w:szCs w:val="24"/>
              </w:rPr>
              <w:t>0.68</w:t>
            </w:r>
          </w:p>
        </w:tc>
      </w:tr>
      <w:tr w:rsidR="004D4D9C" w:rsidRPr="006B1DD0" w14:paraId="563EEE09" w14:textId="77777777" w:rsidTr="00FC3A19">
        <w:trPr>
          <w:trHeight w:val="300"/>
        </w:trPr>
        <w:tc>
          <w:tcPr>
            <w:tcW w:w="1705" w:type="dxa"/>
            <w:shd w:val="clear" w:color="auto" w:fill="auto"/>
            <w:noWrap/>
            <w:vAlign w:val="center"/>
            <w:hideMark/>
          </w:tcPr>
          <w:p w14:paraId="3CA3161F" w14:textId="77777777" w:rsidR="004D4D9C" w:rsidRPr="006B1DD0" w:rsidRDefault="004D4D9C" w:rsidP="00FC3A19">
            <w:pPr>
              <w:spacing w:after="0" w:line="240" w:lineRule="auto"/>
              <w:rPr>
                <w:rFonts w:ascii="Arial" w:eastAsia="Times New Roman" w:hAnsi="Arial" w:cs="Arial"/>
                <w:color w:val="000000"/>
                <w:sz w:val="24"/>
                <w:szCs w:val="24"/>
              </w:rPr>
            </w:pPr>
          </w:p>
        </w:tc>
        <w:tc>
          <w:tcPr>
            <w:tcW w:w="810" w:type="dxa"/>
            <w:shd w:val="clear" w:color="auto" w:fill="auto"/>
            <w:noWrap/>
            <w:vAlign w:val="center"/>
            <w:hideMark/>
          </w:tcPr>
          <w:p w14:paraId="57947C6D"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Q3</w:t>
            </w:r>
          </w:p>
        </w:tc>
        <w:tc>
          <w:tcPr>
            <w:tcW w:w="900" w:type="dxa"/>
            <w:shd w:val="clear" w:color="auto" w:fill="auto"/>
            <w:noWrap/>
            <w:vAlign w:val="center"/>
          </w:tcPr>
          <w:p w14:paraId="76764147"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1.07</w:t>
            </w:r>
          </w:p>
        </w:tc>
        <w:tc>
          <w:tcPr>
            <w:tcW w:w="1530" w:type="dxa"/>
            <w:shd w:val="clear" w:color="auto" w:fill="auto"/>
            <w:noWrap/>
            <w:vAlign w:val="center"/>
          </w:tcPr>
          <w:p w14:paraId="31B33F46"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(1.03, 1.18)</w:t>
            </w:r>
          </w:p>
        </w:tc>
        <w:tc>
          <w:tcPr>
            <w:tcW w:w="720" w:type="dxa"/>
            <w:shd w:val="clear" w:color="auto" w:fill="auto"/>
            <w:noWrap/>
            <w:vAlign w:val="center"/>
          </w:tcPr>
          <w:p w14:paraId="448F2B48"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1.07</w:t>
            </w:r>
          </w:p>
        </w:tc>
        <w:tc>
          <w:tcPr>
            <w:tcW w:w="1530" w:type="dxa"/>
            <w:shd w:val="clear" w:color="auto" w:fill="auto"/>
            <w:noWrap/>
            <w:vAlign w:val="center"/>
          </w:tcPr>
          <w:p w14:paraId="437C549B"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(0.98, 1.17)</w:t>
            </w:r>
          </w:p>
        </w:tc>
        <w:tc>
          <w:tcPr>
            <w:tcW w:w="1340" w:type="dxa"/>
            <w:shd w:val="clear" w:color="auto" w:fill="auto"/>
            <w:noWrap/>
            <w:vAlign w:val="center"/>
          </w:tcPr>
          <w:p w14:paraId="13C683EC" w14:textId="77777777" w:rsidR="004D4D9C" w:rsidRPr="006B1DD0" w:rsidRDefault="004D4D9C" w:rsidP="00FC3A19">
            <w:pPr>
              <w:spacing w:after="0" w:line="240" w:lineRule="auto"/>
              <w:jc w:val="center"/>
              <w:rPr>
                <w:rFonts w:ascii="Arial" w:hAnsi="Arial" w:cs="Arial"/>
                <w:color w:val="000000"/>
                <w:sz w:val="24"/>
                <w:szCs w:val="24"/>
              </w:rPr>
            </w:pPr>
          </w:p>
        </w:tc>
        <w:tc>
          <w:tcPr>
            <w:tcW w:w="820" w:type="dxa"/>
            <w:shd w:val="clear" w:color="auto" w:fill="auto"/>
            <w:noWrap/>
            <w:vAlign w:val="center"/>
          </w:tcPr>
          <w:p w14:paraId="41BF9E65"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0.99</w:t>
            </w:r>
          </w:p>
        </w:tc>
        <w:tc>
          <w:tcPr>
            <w:tcW w:w="1669" w:type="dxa"/>
            <w:shd w:val="clear" w:color="auto" w:fill="auto"/>
            <w:noWrap/>
            <w:vAlign w:val="center"/>
          </w:tcPr>
          <w:p w14:paraId="6F2C623A"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(0.92, 1.07)</w:t>
            </w:r>
          </w:p>
        </w:tc>
        <w:tc>
          <w:tcPr>
            <w:tcW w:w="722" w:type="dxa"/>
            <w:shd w:val="clear" w:color="auto" w:fill="auto"/>
            <w:noWrap/>
            <w:vAlign w:val="center"/>
          </w:tcPr>
          <w:p w14:paraId="14C14D99"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1.01</w:t>
            </w:r>
          </w:p>
        </w:tc>
        <w:tc>
          <w:tcPr>
            <w:tcW w:w="1444" w:type="dxa"/>
            <w:shd w:val="clear" w:color="auto" w:fill="auto"/>
            <w:noWrap/>
            <w:vAlign w:val="center"/>
          </w:tcPr>
          <w:p w14:paraId="56CAAA3E"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(0.92, 1.11)</w:t>
            </w:r>
          </w:p>
        </w:tc>
        <w:tc>
          <w:tcPr>
            <w:tcW w:w="1344" w:type="dxa"/>
            <w:shd w:val="clear" w:color="auto" w:fill="auto"/>
            <w:noWrap/>
            <w:vAlign w:val="center"/>
          </w:tcPr>
          <w:p w14:paraId="37F1E730" w14:textId="77777777" w:rsidR="004D4D9C" w:rsidRPr="006B1DD0" w:rsidRDefault="004D4D9C" w:rsidP="00FC3A19">
            <w:pPr>
              <w:spacing w:after="0" w:line="240" w:lineRule="auto"/>
              <w:jc w:val="center"/>
              <w:rPr>
                <w:rFonts w:ascii="Arial" w:hAnsi="Arial" w:cs="Arial"/>
                <w:color w:val="000000"/>
                <w:sz w:val="24"/>
                <w:szCs w:val="24"/>
              </w:rPr>
            </w:pPr>
          </w:p>
        </w:tc>
      </w:tr>
      <w:tr w:rsidR="004D4D9C" w:rsidRPr="006B1DD0" w14:paraId="434E71D4" w14:textId="77777777" w:rsidTr="00FC3A19">
        <w:trPr>
          <w:trHeight w:val="300"/>
        </w:trPr>
        <w:tc>
          <w:tcPr>
            <w:tcW w:w="1705" w:type="dxa"/>
            <w:tcBorders>
              <w:bottom w:val="single" w:sz="4" w:space="0" w:color="auto"/>
            </w:tcBorders>
            <w:shd w:val="clear" w:color="auto" w:fill="auto"/>
            <w:noWrap/>
            <w:vAlign w:val="center"/>
            <w:hideMark/>
          </w:tcPr>
          <w:p w14:paraId="473EA1B1"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 </w:t>
            </w:r>
          </w:p>
        </w:tc>
        <w:tc>
          <w:tcPr>
            <w:tcW w:w="810" w:type="dxa"/>
            <w:tcBorders>
              <w:bottom w:val="single" w:sz="4" w:space="0" w:color="auto"/>
            </w:tcBorders>
            <w:shd w:val="clear" w:color="auto" w:fill="auto"/>
            <w:noWrap/>
            <w:vAlign w:val="center"/>
            <w:hideMark/>
          </w:tcPr>
          <w:p w14:paraId="48CDD5A6"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Q4</w:t>
            </w:r>
          </w:p>
        </w:tc>
        <w:tc>
          <w:tcPr>
            <w:tcW w:w="900" w:type="dxa"/>
            <w:tcBorders>
              <w:bottom w:val="single" w:sz="4" w:space="0" w:color="auto"/>
            </w:tcBorders>
            <w:shd w:val="clear" w:color="auto" w:fill="auto"/>
            <w:noWrap/>
            <w:vAlign w:val="center"/>
          </w:tcPr>
          <w:p w14:paraId="1B8A0CAF"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1.14</w:t>
            </w:r>
          </w:p>
        </w:tc>
        <w:tc>
          <w:tcPr>
            <w:tcW w:w="1530" w:type="dxa"/>
            <w:tcBorders>
              <w:bottom w:val="single" w:sz="4" w:space="0" w:color="auto"/>
            </w:tcBorders>
            <w:shd w:val="clear" w:color="auto" w:fill="auto"/>
            <w:noWrap/>
            <w:vAlign w:val="center"/>
          </w:tcPr>
          <w:p w14:paraId="1A156513"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(1.09, 1.25)</w:t>
            </w:r>
          </w:p>
        </w:tc>
        <w:tc>
          <w:tcPr>
            <w:tcW w:w="720" w:type="dxa"/>
            <w:tcBorders>
              <w:bottom w:val="single" w:sz="4" w:space="0" w:color="auto"/>
            </w:tcBorders>
            <w:shd w:val="clear" w:color="auto" w:fill="auto"/>
            <w:noWrap/>
            <w:vAlign w:val="center"/>
          </w:tcPr>
          <w:p w14:paraId="41D35907"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1.14</w:t>
            </w:r>
          </w:p>
        </w:tc>
        <w:tc>
          <w:tcPr>
            <w:tcW w:w="1530" w:type="dxa"/>
            <w:tcBorders>
              <w:bottom w:val="single" w:sz="4" w:space="0" w:color="auto"/>
            </w:tcBorders>
            <w:shd w:val="clear" w:color="auto" w:fill="auto"/>
            <w:noWrap/>
            <w:vAlign w:val="center"/>
          </w:tcPr>
          <w:p w14:paraId="640B3430"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(1.04, 1.25)</w:t>
            </w:r>
          </w:p>
        </w:tc>
        <w:tc>
          <w:tcPr>
            <w:tcW w:w="1340" w:type="dxa"/>
            <w:tcBorders>
              <w:bottom w:val="single" w:sz="4" w:space="0" w:color="auto"/>
            </w:tcBorders>
            <w:shd w:val="clear" w:color="auto" w:fill="auto"/>
            <w:noWrap/>
            <w:vAlign w:val="center"/>
          </w:tcPr>
          <w:p w14:paraId="1CDDFCB1" w14:textId="77777777" w:rsidR="004D4D9C" w:rsidRPr="006B1DD0" w:rsidRDefault="004D4D9C" w:rsidP="00FC3A19">
            <w:pPr>
              <w:spacing w:after="0" w:line="240" w:lineRule="auto"/>
              <w:jc w:val="center"/>
              <w:rPr>
                <w:rFonts w:ascii="Arial" w:hAnsi="Arial" w:cs="Arial"/>
                <w:color w:val="000000"/>
                <w:sz w:val="24"/>
                <w:szCs w:val="24"/>
              </w:rPr>
            </w:pPr>
          </w:p>
        </w:tc>
        <w:tc>
          <w:tcPr>
            <w:tcW w:w="820" w:type="dxa"/>
            <w:tcBorders>
              <w:bottom w:val="single" w:sz="4" w:space="0" w:color="auto"/>
            </w:tcBorders>
            <w:shd w:val="clear" w:color="auto" w:fill="auto"/>
            <w:noWrap/>
            <w:vAlign w:val="center"/>
          </w:tcPr>
          <w:p w14:paraId="0B33D152"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w:t>
            </w:r>
          </w:p>
        </w:tc>
        <w:tc>
          <w:tcPr>
            <w:tcW w:w="1669" w:type="dxa"/>
            <w:tcBorders>
              <w:bottom w:val="single" w:sz="4" w:space="0" w:color="auto"/>
            </w:tcBorders>
            <w:shd w:val="clear" w:color="auto" w:fill="auto"/>
            <w:noWrap/>
            <w:vAlign w:val="center"/>
          </w:tcPr>
          <w:p w14:paraId="5DF1E10C"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(0.93, 1.08)</w:t>
            </w:r>
          </w:p>
        </w:tc>
        <w:tc>
          <w:tcPr>
            <w:tcW w:w="722" w:type="dxa"/>
            <w:tcBorders>
              <w:bottom w:val="single" w:sz="4" w:space="0" w:color="auto"/>
            </w:tcBorders>
            <w:shd w:val="clear" w:color="auto" w:fill="auto"/>
            <w:noWrap/>
            <w:vAlign w:val="center"/>
          </w:tcPr>
          <w:p w14:paraId="23537449"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1.03</w:t>
            </w:r>
          </w:p>
        </w:tc>
        <w:tc>
          <w:tcPr>
            <w:tcW w:w="1444" w:type="dxa"/>
            <w:tcBorders>
              <w:bottom w:val="single" w:sz="4" w:space="0" w:color="auto"/>
            </w:tcBorders>
            <w:shd w:val="clear" w:color="auto" w:fill="auto"/>
            <w:noWrap/>
            <w:vAlign w:val="center"/>
          </w:tcPr>
          <w:p w14:paraId="53A0CFB6"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(0.93, 1.13)</w:t>
            </w:r>
          </w:p>
        </w:tc>
        <w:tc>
          <w:tcPr>
            <w:tcW w:w="1344" w:type="dxa"/>
            <w:tcBorders>
              <w:bottom w:val="single" w:sz="4" w:space="0" w:color="auto"/>
            </w:tcBorders>
            <w:shd w:val="clear" w:color="auto" w:fill="auto"/>
            <w:noWrap/>
            <w:vAlign w:val="center"/>
          </w:tcPr>
          <w:p w14:paraId="5B4D65FD" w14:textId="77777777" w:rsidR="004D4D9C" w:rsidRPr="006B1DD0" w:rsidRDefault="004D4D9C" w:rsidP="00FC3A19">
            <w:pPr>
              <w:spacing w:after="0" w:line="240" w:lineRule="auto"/>
              <w:jc w:val="center"/>
              <w:rPr>
                <w:rFonts w:ascii="Arial" w:hAnsi="Arial" w:cs="Arial"/>
                <w:color w:val="000000"/>
                <w:sz w:val="24"/>
                <w:szCs w:val="24"/>
              </w:rPr>
            </w:pPr>
          </w:p>
        </w:tc>
      </w:tr>
      <w:tr w:rsidR="004D4D9C" w:rsidRPr="006B1DD0" w14:paraId="6932729A" w14:textId="77777777" w:rsidTr="00FC3A19">
        <w:trPr>
          <w:trHeight w:val="300"/>
        </w:trPr>
        <w:tc>
          <w:tcPr>
            <w:tcW w:w="1705" w:type="dxa"/>
            <w:tcBorders>
              <w:top w:val="single" w:sz="4" w:space="0" w:color="auto"/>
              <w:bottom w:val="nil"/>
            </w:tcBorders>
            <w:shd w:val="clear" w:color="auto" w:fill="auto"/>
            <w:noWrap/>
            <w:vAlign w:val="center"/>
            <w:hideMark/>
          </w:tcPr>
          <w:p w14:paraId="3371A077"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Any CNS</w:t>
            </w:r>
          </w:p>
        </w:tc>
        <w:tc>
          <w:tcPr>
            <w:tcW w:w="810" w:type="dxa"/>
            <w:tcBorders>
              <w:top w:val="single" w:sz="4" w:space="0" w:color="auto"/>
              <w:bottom w:val="nil"/>
            </w:tcBorders>
            <w:shd w:val="clear" w:color="auto" w:fill="auto"/>
            <w:noWrap/>
            <w:vAlign w:val="center"/>
            <w:hideMark/>
          </w:tcPr>
          <w:p w14:paraId="2925D5E4"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Q2</w:t>
            </w:r>
          </w:p>
        </w:tc>
        <w:tc>
          <w:tcPr>
            <w:tcW w:w="900" w:type="dxa"/>
            <w:tcBorders>
              <w:top w:val="single" w:sz="4" w:space="0" w:color="auto"/>
              <w:bottom w:val="nil"/>
            </w:tcBorders>
            <w:shd w:val="clear" w:color="auto" w:fill="auto"/>
            <w:noWrap/>
            <w:vAlign w:val="center"/>
          </w:tcPr>
          <w:p w14:paraId="2B8B4B72"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1.07</w:t>
            </w:r>
          </w:p>
        </w:tc>
        <w:tc>
          <w:tcPr>
            <w:tcW w:w="1530" w:type="dxa"/>
            <w:tcBorders>
              <w:top w:val="single" w:sz="4" w:space="0" w:color="auto"/>
              <w:bottom w:val="nil"/>
            </w:tcBorders>
            <w:shd w:val="clear" w:color="auto" w:fill="auto"/>
            <w:noWrap/>
            <w:vAlign w:val="center"/>
          </w:tcPr>
          <w:p w14:paraId="19DA100F"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(0.98, 1.16)</w:t>
            </w:r>
          </w:p>
        </w:tc>
        <w:tc>
          <w:tcPr>
            <w:tcW w:w="720" w:type="dxa"/>
            <w:tcBorders>
              <w:top w:val="single" w:sz="4" w:space="0" w:color="auto"/>
              <w:bottom w:val="nil"/>
            </w:tcBorders>
            <w:shd w:val="clear" w:color="auto" w:fill="auto"/>
            <w:noWrap/>
            <w:vAlign w:val="center"/>
          </w:tcPr>
          <w:p w14:paraId="5DA6D967"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1.03</w:t>
            </w:r>
          </w:p>
        </w:tc>
        <w:tc>
          <w:tcPr>
            <w:tcW w:w="1530" w:type="dxa"/>
            <w:tcBorders>
              <w:top w:val="single" w:sz="4" w:space="0" w:color="auto"/>
              <w:bottom w:val="nil"/>
            </w:tcBorders>
            <w:shd w:val="clear" w:color="auto" w:fill="auto"/>
            <w:noWrap/>
            <w:vAlign w:val="center"/>
          </w:tcPr>
          <w:p w14:paraId="64EF28F8"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(0.92, 1.15)</w:t>
            </w:r>
          </w:p>
        </w:tc>
        <w:tc>
          <w:tcPr>
            <w:tcW w:w="1340" w:type="dxa"/>
            <w:tcBorders>
              <w:top w:val="single" w:sz="4" w:space="0" w:color="auto"/>
              <w:bottom w:val="nil"/>
            </w:tcBorders>
            <w:shd w:val="clear" w:color="auto" w:fill="auto"/>
            <w:noWrap/>
            <w:vAlign w:val="center"/>
          </w:tcPr>
          <w:p w14:paraId="4603A928" w14:textId="77777777" w:rsidR="004D4D9C" w:rsidRPr="006B1DD0" w:rsidRDefault="004D4D9C" w:rsidP="00FC3A19">
            <w:pPr>
              <w:spacing w:after="0" w:line="240" w:lineRule="auto"/>
              <w:jc w:val="center"/>
              <w:rPr>
                <w:rFonts w:ascii="Arial" w:hAnsi="Arial" w:cs="Arial"/>
                <w:color w:val="000000"/>
                <w:sz w:val="24"/>
                <w:szCs w:val="24"/>
              </w:rPr>
            </w:pPr>
            <w:r w:rsidRPr="006B1DD0">
              <w:rPr>
                <w:rFonts w:ascii="Arial" w:hAnsi="Arial" w:cs="Arial"/>
                <w:color w:val="000000"/>
                <w:sz w:val="24"/>
                <w:szCs w:val="24"/>
              </w:rPr>
              <w:t>0.68</w:t>
            </w:r>
          </w:p>
        </w:tc>
        <w:tc>
          <w:tcPr>
            <w:tcW w:w="820" w:type="dxa"/>
            <w:tcBorders>
              <w:top w:val="single" w:sz="4" w:space="0" w:color="auto"/>
              <w:bottom w:val="nil"/>
            </w:tcBorders>
            <w:shd w:val="clear" w:color="auto" w:fill="auto"/>
            <w:noWrap/>
            <w:vAlign w:val="center"/>
          </w:tcPr>
          <w:p w14:paraId="157D2F10"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1.06</w:t>
            </w:r>
          </w:p>
        </w:tc>
        <w:tc>
          <w:tcPr>
            <w:tcW w:w="1669" w:type="dxa"/>
            <w:tcBorders>
              <w:top w:val="single" w:sz="4" w:space="0" w:color="auto"/>
              <w:bottom w:val="nil"/>
            </w:tcBorders>
            <w:shd w:val="clear" w:color="auto" w:fill="auto"/>
            <w:noWrap/>
            <w:vAlign w:val="center"/>
          </w:tcPr>
          <w:p w14:paraId="7E832FE2"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(0.98, 1.15)</w:t>
            </w:r>
          </w:p>
        </w:tc>
        <w:tc>
          <w:tcPr>
            <w:tcW w:w="722" w:type="dxa"/>
            <w:tcBorders>
              <w:top w:val="single" w:sz="4" w:space="0" w:color="auto"/>
              <w:bottom w:val="nil"/>
            </w:tcBorders>
            <w:shd w:val="clear" w:color="auto" w:fill="auto"/>
            <w:noWrap/>
            <w:vAlign w:val="center"/>
          </w:tcPr>
          <w:p w14:paraId="09D0DE5A"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1.11</w:t>
            </w:r>
          </w:p>
        </w:tc>
        <w:tc>
          <w:tcPr>
            <w:tcW w:w="1444" w:type="dxa"/>
            <w:tcBorders>
              <w:top w:val="single" w:sz="4" w:space="0" w:color="auto"/>
              <w:bottom w:val="nil"/>
            </w:tcBorders>
            <w:shd w:val="clear" w:color="auto" w:fill="auto"/>
            <w:noWrap/>
            <w:vAlign w:val="center"/>
          </w:tcPr>
          <w:p w14:paraId="2CEECFE1"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(1.00, 1.24)</w:t>
            </w:r>
          </w:p>
        </w:tc>
        <w:tc>
          <w:tcPr>
            <w:tcW w:w="1344" w:type="dxa"/>
            <w:tcBorders>
              <w:top w:val="single" w:sz="4" w:space="0" w:color="auto"/>
              <w:bottom w:val="nil"/>
            </w:tcBorders>
            <w:shd w:val="clear" w:color="auto" w:fill="auto"/>
            <w:noWrap/>
            <w:vAlign w:val="center"/>
          </w:tcPr>
          <w:p w14:paraId="60A9B285" w14:textId="77777777" w:rsidR="004D4D9C" w:rsidRPr="006B1DD0" w:rsidRDefault="004D4D9C" w:rsidP="00FC3A19">
            <w:pPr>
              <w:spacing w:after="0" w:line="240" w:lineRule="auto"/>
              <w:jc w:val="center"/>
              <w:rPr>
                <w:rFonts w:ascii="Arial" w:hAnsi="Arial" w:cs="Arial"/>
                <w:color w:val="000000"/>
                <w:sz w:val="24"/>
                <w:szCs w:val="24"/>
              </w:rPr>
            </w:pPr>
            <w:r w:rsidRPr="006B1DD0">
              <w:rPr>
                <w:rFonts w:ascii="Arial" w:hAnsi="Arial" w:cs="Arial"/>
                <w:color w:val="000000"/>
                <w:sz w:val="24"/>
                <w:szCs w:val="24"/>
              </w:rPr>
              <w:t>0.12</w:t>
            </w:r>
          </w:p>
        </w:tc>
      </w:tr>
      <w:tr w:rsidR="004D4D9C" w:rsidRPr="006B1DD0" w14:paraId="56BBD530" w14:textId="77777777" w:rsidTr="00FC3A19">
        <w:trPr>
          <w:trHeight w:val="300"/>
        </w:trPr>
        <w:tc>
          <w:tcPr>
            <w:tcW w:w="1705" w:type="dxa"/>
            <w:tcBorders>
              <w:top w:val="nil"/>
            </w:tcBorders>
            <w:shd w:val="clear" w:color="auto" w:fill="auto"/>
            <w:noWrap/>
            <w:vAlign w:val="center"/>
            <w:hideMark/>
          </w:tcPr>
          <w:p w14:paraId="4F63796D" w14:textId="77777777" w:rsidR="004D4D9C" w:rsidRPr="006B1DD0" w:rsidRDefault="004D4D9C" w:rsidP="00FC3A19">
            <w:pPr>
              <w:spacing w:after="0" w:line="240" w:lineRule="auto"/>
              <w:rPr>
                <w:rFonts w:ascii="Arial" w:eastAsia="Times New Roman" w:hAnsi="Arial" w:cs="Arial"/>
                <w:color w:val="000000"/>
                <w:sz w:val="24"/>
                <w:szCs w:val="24"/>
              </w:rPr>
            </w:pPr>
          </w:p>
        </w:tc>
        <w:tc>
          <w:tcPr>
            <w:tcW w:w="810" w:type="dxa"/>
            <w:tcBorders>
              <w:top w:val="nil"/>
            </w:tcBorders>
            <w:shd w:val="clear" w:color="auto" w:fill="auto"/>
            <w:noWrap/>
            <w:vAlign w:val="center"/>
            <w:hideMark/>
          </w:tcPr>
          <w:p w14:paraId="363631A0"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Q3</w:t>
            </w:r>
          </w:p>
        </w:tc>
        <w:tc>
          <w:tcPr>
            <w:tcW w:w="900" w:type="dxa"/>
            <w:tcBorders>
              <w:top w:val="nil"/>
            </w:tcBorders>
            <w:shd w:val="clear" w:color="auto" w:fill="auto"/>
            <w:noWrap/>
            <w:vAlign w:val="center"/>
          </w:tcPr>
          <w:p w14:paraId="581A9799"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1.2</w:t>
            </w:r>
          </w:p>
        </w:tc>
        <w:tc>
          <w:tcPr>
            <w:tcW w:w="1530" w:type="dxa"/>
            <w:tcBorders>
              <w:top w:val="nil"/>
            </w:tcBorders>
            <w:shd w:val="clear" w:color="auto" w:fill="auto"/>
            <w:noWrap/>
            <w:vAlign w:val="center"/>
          </w:tcPr>
          <w:p w14:paraId="0F36A592"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(1.11, 1.30)</w:t>
            </w:r>
          </w:p>
        </w:tc>
        <w:tc>
          <w:tcPr>
            <w:tcW w:w="720" w:type="dxa"/>
            <w:tcBorders>
              <w:top w:val="nil"/>
            </w:tcBorders>
            <w:shd w:val="clear" w:color="auto" w:fill="auto"/>
            <w:noWrap/>
            <w:vAlign w:val="center"/>
          </w:tcPr>
          <w:p w14:paraId="3E7A957A"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1.13</w:t>
            </w:r>
          </w:p>
        </w:tc>
        <w:tc>
          <w:tcPr>
            <w:tcW w:w="1530" w:type="dxa"/>
            <w:tcBorders>
              <w:top w:val="nil"/>
            </w:tcBorders>
            <w:shd w:val="clear" w:color="auto" w:fill="auto"/>
            <w:noWrap/>
            <w:vAlign w:val="center"/>
          </w:tcPr>
          <w:p w14:paraId="7FC52F13"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(1.02, 1.25)</w:t>
            </w:r>
          </w:p>
        </w:tc>
        <w:tc>
          <w:tcPr>
            <w:tcW w:w="1340" w:type="dxa"/>
            <w:tcBorders>
              <w:top w:val="nil"/>
            </w:tcBorders>
            <w:shd w:val="clear" w:color="auto" w:fill="auto"/>
            <w:noWrap/>
            <w:vAlign w:val="center"/>
          </w:tcPr>
          <w:p w14:paraId="4AABF03A" w14:textId="77777777" w:rsidR="004D4D9C" w:rsidRPr="006B1DD0" w:rsidRDefault="004D4D9C" w:rsidP="00FC3A19">
            <w:pPr>
              <w:spacing w:after="0" w:line="240" w:lineRule="auto"/>
              <w:jc w:val="center"/>
              <w:rPr>
                <w:rFonts w:ascii="Arial" w:hAnsi="Arial" w:cs="Arial"/>
                <w:color w:val="000000"/>
                <w:sz w:val="24"/>
                <w:szCs w:val="24"/>
              </w:rPr>
            </w:pPr>
          </w:p>
        </w:tc>
        <w:tc>
          <w:tcPr>
            <w:tcW w:w="820" w:type="dxa"/>
            <w:tcBorders>
              <w:top w:val="nil"/>
            </w:tcBorders>
            <w:shd w:val="clear" w:color="auto" w:fill="auto"/>
            <w:noWrap/>
            <w:vAlign w:val="center"/>
          </w:tcPr>
          <w:p w14:paraId="412BB285"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0.98</w:t>
            </w:r>
          </w:p>
        </w:tc>
        <w:tc>
          <w:tcPr>
            <w:tcW w:w="1669" w:type="dxa"/>
            <w:tcBorders>
              <w:top w:val="nil"/>
            </w:tcBorders>
            <w:shd w:val="clear" w:color="auto" w:fill="auto"/>
            <w:noWrap/>
            <w:vAlign w:val="center"/>
          </w:tcPr>
          <w:p w14:paraId="446C5CCD"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(0.90, 1.07)</w:t>
            </w:r>
          </w:p>
        </w:tc>
        <w:tc>
          <w:tcPr>
            <w:tcW w:w="722" w:type="dxa"/>
            <w:tcBorders>
              <w:top w:val="nil"/>
            </w:tcBorders>
            <w:shd w:val="clear" w:color="auto" w:fill="auto"/>
            <w:noWrap/>
            <w:vAlign w:val="center"/>
          </w:tcPr>
          <w:p w14:paraId="0C30FF10"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1.12</w:t>
            </w:r>
          </w:p>
        </w:tc>
        <w:tc>
          <w:tcPr>
            <w:tcW w:w="1444" w:type="dxa"/>
            <w:tcBorders>
              <w:top w:val="nil"/>
            </w:tcBorders>
            <w:shd w:val="clear" w:color="auto" w:fill="auto"/>
            <w:noWrap/>
            <w:vAlign w:val="center"/>
          </w:tcPr>
          <w:p w14:paraId="4EB5D371"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(1.00, 1.25)</w:t>
            </w:r>
          </w:p>
        </w:tc>
        <w:tc>
          <w:tcPr>
            <w:tcW w:w="1344" w:type="dxa"/>
            <w:tcBorders>
              <w:top w:val="nil"/>
            </w:tcBorders>
            <w:shd w:val="clear" w:color="auto" w:fill="auto"/>
            <w:noWrap/>
            <w:vAlign w:val="center"/>
          </w:tcPr>
          <w:p w14:paraId="307D6C98" w14:textId="77777777" w:rsidR="004D4D9C" w:rsidRPr="006B1DD0" w:rsidRDefault="004D4D9C" w:rsidP="00FC3A19">
            <w:pPr>
              <w:spacing w:after="0" w:line="240" w:lineRule="auto"/>
              <w:jc w:val="center"/>
              <w:rPr>
                <w:rFonts w:ascii="Arial" w:hAnsi="Arial" w:cs="Arial"/>
                <w:color w:val="000000"/>
                <w:sz w:val="24"/>
                <w:szCs w:val="24"/>
              </w:rPr>
            </w:pPr>
          </w:p>
        </w:tc>
      </w:tr>
      <w:tr w:rsidR="004D4D9C" w:rsidRPr="006B1DD0" w14:paraId="22E3C4E8" w14:textId="77777777" w:rsidTr="00FC3A19">
        <w:trPr>
          <w:trHeight w:val="300"/>
        </w:trPr>
        <w:tc>
          <w:tcPr>
            <w:tcW w:w="1705" w:type="dxa"/>
            <w:tcBorders>
              <w:bottom w:val="single" w:sz="4" w:space="0" w:color="auto"/>
            </w:tcBorders>
            <w:shd w:val="clear" w:color="auto" w:fill="auto"/>
            <w:noWrap/>
            <w:vAlign w:val="center"/>
            <w:hideMark/>
          </w:tcPr>
          <w:p w14:paraId="7EEE87B2"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 </w:t>
            </w:r>
          </w:p>
        </w:tc>
        <w:tc>
          <w:tcPr>
            <w:tcW w:w="810" w:type="dxa"/>
            <w:tcBorders>
              <w:bottom w:val="single" w:sz="4" w:space="0" w:color="auto"/>
            </w:tcBorders>
            <w:shd w:val="clear" w:color="auto" w:fill="auto"/>
            <w:noWrap/>
            <w:vAlign w:val="center"/>
            <w:hideMark/>
          </w:tcPr>
          <w:p w14:paraId="1FD8C222"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Q4</w:t>
            </w:r>
          </w:p>
        </w:tc>
        <w:tc>
          <w:tcPr>
            <w:tcW w:w="900" w:type="dxa"/>
            <w:tcBorders>
              <w:bottom w:val="single" w:sz="4" w:space="0" w:color="auto"/>
            </w:tcBorders>
            <w:shd w:val="clear" w:color="auto" w:fill="auto"/>
            <w:noWrap/>
            <w:vAlign w:val="center"/>
          </w:tcPr>
          <w:p w14:paraId="599C5F9A"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1.23</w:t>
            </w:r>
          </w:p>
        </w:tc>
        <w:tc>
          <w:tcPr>
            <w:tcW w:w="1530" w:type="dxa"/>
            <w:tcBorders>
              <w:bottom w:val="single" w:sz="4" w:space="0" w:color="auto"/>
            </w:tcBorders>
            <w:shd w:val="clear" w:color="auto" w:fill="auto"/>
            <w:noWrap/>
            <w:vAlign w:val="center"/>
          </w:tcPr>
          <w:p w14:paraId="5F0C7B33"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(1.13, 1.34)</w:t>
            </w:r>
          </w:p>
        </w:tc>
        <w:tc>
          <w:tcPr>
            <w:tcW w:w="720" w:type="dxa"/>
            <w:tcBorders>
              <w:bottom w:val="single" w:sz="4" w:space="0" w:color="auto"/>
            </w:tcBorders>
            <w:shd w:val="clear" w:color="auto" w:fill="auto"/>
            <w:noWrap/>
            <w:vAlign w:val="center"/>
          </w:tcPr>
          <w:p w14:paraId="7CDF2EB6"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1.22</w:t>
            </w:r>
          </w:p>
        </w:tc>
        <w:tc>
          <w:tcPr>
            <w:tcW w:w="1530" w:type="dxa"/>
            <w:tcBorders>
              <w:bottom w:val="single" w:sz="4" w:space="0" w:color="auto"/>
            </w:tcBorders>
            <w:shd w:val="clear" w:color="auto" w:fill="auto"/>
            <w:noWrap/>
            <w:vAlign w:val="center"/>
          </w:tcPr>
          <w:p w14:paraId="190FFE7F"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(1.10, 1.36)</w:t>
            </w:r>
          </w:p>
        </w:tc>
        <w:tc>
          <w:tcPr>
            <w:tcW w:w="1340" w:type="dxa"/>
            <w:tcBorders>
              <w:bottom w:val="single" w:sz="4" w:space="0" w:color="auto"/>
            </w:tcBorders>
            <w:shd w:val="clear" w:color="auto" w:fill="auto"/>
            <w:noWrap/>
            <w:vAlign w:val="center"/>
          </w:tcPr>
          <w:p w14:paraId="15A303B7" w14:textId="77777777" w:rsidR="004D4D9C" w:rsidRPr="006B1DD0" w:rsidRDefault="004D4D9C" w:rsidP="00FC3A19">
            <w:pPr>
              <w:spacing w:after="0" w:line="240" w:lineRule="auto"/>
              <w:jc w:val="center"/>
              <w:rPr>
                <w:rFonts w:ascii="Arial" w:hAnsi="Arial" w:cs="Arial"/>
                <w:color w:val="000000"/>
                <w:sz w:val="24"/>
                <w:szCs w:val="24"/>
              </w:rPr>
            </w:pPr>
          </w:p>
        </w:tc>
        <w:tc>
          <w:tcPr>
            <w:tcW w:w="820" w:type="dxa"/>
            <w:tcBorders>
              <w:bottom w:val="single" w:sz="4" w:space="0" w:color="auto"/>
            </w:tcBorders>
            <w:shd w:val="clear" w:color="auto" w:fill="auto"/>
            <w:noWrap/>
            <w:vAlign w:val="center"/>
          </w:tcPr>
          <w:p w14:paraId="29D23216"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0.96</w:t>
            </w:r>
          </w:p>
        </w:tc>
        <w:tc>
          <w:tcPr>
            <w:tcW w:w="1669" w:type="dxa"/>
            <w:tcBorders>
              <w:bottom w:val="single" w:sz="4" w:space="0" w:color="auto"/>
            </w:tcBorders>
            <w:shd w:val="clear" w:color="auto" w:fill="auto"/>
            <w:noWrap/>
            <w:vAlign w:val="center"/>
          </w:tcPr>
          <w:p w14:paraId="7FD84F14"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(0.88, 1.05)</w:t>
            </w:r>
          </w:p>
        </w:tc>
        <w:tc>
          <w:tcPr>
            <w:tcW w:w="722" w:type="dxa"/>
            <w:tcBorders>
              <w:bottom w:val="single" w:sz="4" w:space="0" w:color="auto"/>
            </w:tcBorders>
            <w:shd w:val="clear" w:color="auto" w:fill="auto"/>
            <w:noWrap/>
            <w:vAlign w:val="center"/>
          </w:tcPr>
          <w:p w14:paraId="285EB159"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1.08</w:t>
            </w:r>
          </w:p>
        </w:tc>
        <w:tc>
          <w:tcPr>
            <w:tcW w:w="1444" w:type="dxa"/>
            <w:tcBorders>
              <w:bottom w:val="single" w:sz="4" w:space="0" w:color="auto"/>
            </w:tcBorders>
            <w:shd w:val="clear" w:color="auto" w:fill="auto"/>
            <w:noWrap/>
            <w:vAlign w:val="center"/>
          </w:tcPr>
          <w:p w14:paraId="53C65934"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(0.97, 1.21)</w:t>
            </w:r>
          </w:p>
        </w:tc>
        <w:tc>
          <w:tcPr>
            <w:tcW w:w="1344" w:type="dxa"/>
            <w:tcBorders>
              <w:bottom w:val="single" w:sz="4" w:space="0" w:color="auto"/>
            </w:tcBorders>
            <w:shd w:val="clear" w:color="auto" w:fill="auto"/>
            <w:noWrap/>
            <w:vAlign w:val="center"/>
          </w:tcPr>
          <w:p w14:paraId="7B5910BB" w14:textId="77777777" w:rsidR="004D4D9C" w:rsidRPr="006B1DD0" w:rsidRDefault="004D4D9C" w:rsidP="00FC3A19">
            <w:pPr>
              <w:spacing w:after="0" w:line="240" w:lineRule="auto"/>
              <w:jc w:val="center"/>
              <w:rPr>
                <w:rFonts w:ascii="Arial" w:hAnsi="Arial" w:cs="Arial"/>
                <w:color w:val="000000"/>
                <w:sz w:val="24"/>
                <w:szCs w:val="24"/>
              </w:rPr>
            </w:pPr>
          </w:p>
        </w:tc>
      </w:tr>
      <w:tr w:rsidR="004D4D9C" w:rsidRPr="006B1DD0" w14:paraId="65B5B5A5" w14:textId="77777777" w:rsidTr="00FC3A19">
        <w:trPr>
          <w:trHeight w:val="300"/>
        </w:trPr>
        <w:tc>
          <w:tcPr>
            <w:tcW w:w="1705" w:type="dxa"/>
            <w:tcBorders>
              <w:top w:val="single" w:sz="4" w:space="0" w:color="auto"/>
              <w:bottom w:val="nil"/>
            </w:tcBorders>
            <w:shd w:val="clear" w:color="auto" w:fill="auto"/>
            <w:noWrap/>
            <w:vAlign w:val="center"/>
            <w:hideMark/>
          </w:tcPr>
          <w:p w14:paraId="1705AC36"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Multiple CNS</w:t>
            </w:r>
          </w:p>
        </w:tc>
        <w:tc>
          <w:tcPr>
            <w:tcW w:w="810" w:type="dxa"/>
            <w:tcBorders>
              <w:top w:val="single" w:sz="4" w:space="0" w:color="auto"/>
              <w:bottom w:val="nil"/>
            </w:tcBorders>
            <w:shd w:val="clear" w:color="auto" w:fill="auto"/>
            <w:noWrap/>
            <w:vAlign w:val="center"/>
            <w:hideMark/>
          </w:tcPr>
          <w:p w14:paraId="4FAC425F"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Q2</w:t>
            </w:r>
          </w:p>
        </w:tc>
        <w:tc>
          <w:tcPr>
            <w:tcW w:w="900" w:type="dxa"/>
            <w:tcBorders>
              <w:top w:val="single" w:sz="4" w:space="0" w:color="auto"/>
              <w:bottom w:val="nil"/>
            </w:tcBorders>
            <w:shd w:val="clear" w:color="auto" w:fill="auto"/>
            <w:noWrap/>
            <w:vAlign w:val="center"/>
          </w:tcPr>
          <w:p w14:paraId="1E7B1D8A"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1.14</w:t>
            </w:r>
          </w:p>
        </w:tc>
        <w:tc>
          <w:tcPr>
            <w:tcW w:w="1530" w:type="dxa"/>
            <w:tcBorders>
              <w:top w:val="single" w:sz="4" w:space="0" w:color="auto"/>
              <w:bottom w:val="nil"/>
            </w:tcBorders>
            <w:shd w:val="clear" w:color="auto" w:fill="auto"/>
            <w:noWrap/>
            <w:vAlign w:val="center"/>
          </w:tcPr>
          <w:p w14:paraId="7429079A"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(1.00, 1.30)</w:t>
            </w:r>
          </w:p>
        </w:tc>
        <w:tc>
          <w:tcPr>
            <w:tcW w:w="720" w:type="dxa"/>
            <w:tcBorders>
              <w:top w:val="single" w:sz="4" w:space="0" w:color="auto"/>
              <w:bottom w:val="nil"/>
            </w:tcBorders>
            <w:shd w:val="clear" w:color="auto" w:fill="auto"/>
            <w:noWrap/>
            <w:vAlign w:val="center"/>
          </w:tcPr>
          <w:p w14:paraId="6515A24B"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1.02</w:t>
            </w:r>
          </w:p>
        </w:tc>
        <w:tc>
          <w:tcPr>
            <w:tcW w:w="1530" w:type="dxa"/>
            <w:tcBorders>
              <w:top w:val="single" w:sz="4" w:space="0" w:color="auto"/>
              <w:bottom w:val="nil"/>
            </w:tcBorders>
            <w:shd w:val="clear" w:color="auto" w:fill="auto"/>
            <w:noWrap/>
            <w:vAlign w:val="center"/>
          </w:tcPr>
          <w:p w14:paraId="0A000120"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(0.86, 1.22)</w:t>
            </w:r>
          </w:p>
        </w:tc>
        <w:tc>
          <w:tcPr>
            <w:tcW w:w="1340" w:type="dxa"/>
            <w:tcBorders>
              <w:top w:val="single" w:sz="4" w:space="0" w:color="auto"/>
              <w:bottom w:val="nil"/>
            </w:tcBorders>
            <w:shd w:val="clear" w:color="auto" w:fill="auto"/>
            <w:noWrap/>
            <w:vAlign w:val="center"/>
          </w:tcPr>
          <w:p w14:paraId="3D37CEFD" w14:textId="77777777" w:rsidR="004D4D9C" w:rsidRPr="006B1DD0" w:rsidRDefault="004D4D9C" w:rsidP="00FC3A19">
            <w:pPr>
              <w:spacing w:after="0" w:line="240" w:lineRule="auto"/>
              <w:jc w:val="center"/>
              <w:rPr>
                <w:rFonts w:ascii="Arial" w:hAnsi="Arial" w:cs="Arial"/>
                <w:color w:val="000000"/>
                <w:sz w:val="24"/>
                <w:szCs w:val="24"/>
              </w:rPr>
            </w:pPr>
            <w:r w:rsidRPr="006B1DD0">
              <w:rPr>
                <w:rFonts w:ascii="Arial" w:hAnsi="Arial" w:cs="Arial"/>
                <w:color w:val="000000"/>
                <w:sz w:val="24"/>
                <w:szCs w:val="24"/>
              </w:rPr>
              <w:t>0.07</w:t>
            </w:r>
          </w:p>
        </w:tc>
        <w:tc>
          <w:tcPr>
            <w:tcW w:w="820" w:type="dxa"/>
            <w:tcBorders>
              <w:top w:val="single" w:sz="4" w:space="0" w:color="auto"/>
              <w:bottom w:val="nil"/>
            </w:tcBorders>
            <w:shd w:val="clear" w:color="auto" w:fill="auto"/>
            <w:noWrap/>
            <w:vAlign w:val="center"/>
          </w:tcPr>
          <w:p w14:paraId="210C99C0"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1.06</w:t>
            </w:r>
          </w:p>
        </w:tc>
        <w:tc>
          <w:tcPr>
            <w:tcW w:w="1669" w:type="dxa"/>
            <w:tcBorders>
              <w:top w:val="single" w:sz="4" w:space="0" w:color="auto"/>
              <w:bottom w:val="nil"/>
            </w:tcBorders>
            <w:shd w:val="clear" w:color="auto" w:fill="auto"/>
            <w:noWrap/>
            <w:vAlign w:val="center"/>
          </w:tcPr>
          <w:p w14:paraId="7B732C6B"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(0.94, 1.20)</w:t>
            </w:r>
          </w:p>
        </w:tc>
        <w:tc>
          <w:tcPr>
            <w:tcW w:w="722" w:type="dxa"/>
            <w:tcBorders>
              <w:top w:val="single" w:sz="4" w:space="0" w:color="auto"/>
              <w:bottom w:val="nil"/>
            </w:tcBorders>
            <w:shd w:val="clear" w:color="auto" w:fill="auto"/>
            <w:noWrap/>
            <w:vAlign w:val="center"/>
          </w:tcPr>
          <w:p w14:paraId="0C7C04A1"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1.04</w:t>
            </w:r>
          </w:p>
        </w:tc>
        <w:tc>
          <w:tcPr>
            <w:tcW w:w="1444" w:type="dxa"/>
            <w:tcBorders>
              <w:top w:val="single" w:sz="4" w:space="0" w:color="auto"/>
              <w:bottom w:val="nil"/>
            </w:tcBorders>
            <w:shd w:val="clear" w:color="auto" w:fill="auto"/>
            <w:noWrap/>
            <w:vAlign w:val="center"/>
          </w:tcPr>
          <w:p w14:paraId="0CCA3C6E"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(0.89, 1.22)</w:t>
            </w:r>
          </w:p>
        </w:tc>
        <w:tc>
          <w:tcPr>
            <w:tcW w:w="1344" w:type="dxa"/>
            <w:tcBorders>
              <w:top w:val="single" w:sz="4" w:space="0" w:color="auto"/>
              <w:bottom w:val="nil"/>
            </w:tcBorders>
            <w:shd w:val="clear" w:color="auto" w:fill="auto"/>
            <w:noWrap/>
            <w:vAlign w:val="center"/>
          </w:tcPr>
          <w:p w14:paraId="457CF452" w14:textId="77777777" w:rsidR="004D4D9C" w:rsidRPr="006B1DD0" w:rsidRDefault="004D4D9C" w:rsidP="00FC3A19">
            <w:pPr>
              <w:spacing w:after="0" w:line="240" w:lineRule="auto"/>
              <w:jc w:val="center"/>
              <w:rPr>
                <w:rFonts w:ascii="Arial" w:hAnsi="Arial" w:cs="Arial"/>
                <w:color w:val="000000"/>
                <w:sz w:val="24"/>
                <w:szCs w:val="24"/>
              </w:rPr>
            </w:pPr>
            <w:r w:rsidRPr="006B1DD0">
              <w:rPr>
                <w:rFonts w:ascii="Arial" w:hAnsi="Arial" w:cs="Arial"/>
                <w:color w:val="000000"/>
                <w:sz w:val="24"/>
                <w:szCs w:val="24"/>
              </w:rPr>
              <w:t>0.95</w:t>
            </w:r>
          </w:p>
        </w:tc>
      </w:tr>
      <w:tr w:rsidR="004D4D9C" w:rsidRPr="006B1DD0" w14:paraId="2919B129" w14:textId="77777777" w:rsidTr="00FC3A19">
        <w:trPr>
          <w:trHeight w:val="300"/>
        </w:trPr>
        <w:tc>
          <w:tcPr>
            <w:tcW w:w="1705" w:type="dxa"/>
            <w:tcBorders>
              <w:top w:val="nil"/>
            </w:tcBorders>
            <w:shd w:val="clear" w:color="auto" w:fill="auto"/>
            <w:noWrap/>
            <w:vAlign w:val="center"/>
            <w:hideMark/>
          </w:tcPr>
          <w:p w14:paraId="07065C34" w14:textId="77777777" w:rsidR="004D4D9C" w:rsidRPr="006B1DD0" w:rsidRDefault="004D4D9C" w:rsidP="00FC3A19">
            <w:pPr>
              <w:spacing w:after="0" w:line="240" w:lineRule="auto"/>
              <w:rPr>
                <w:rFonts w:ascii="Arial" w:eastAsia="Times New Roman" w:hAnsi="Arial" w:cs="Arial"/>
                <w:color w:val="000000"/>
                <w:sz w:val="24"/>
                <w:szCs w:val="24"/>
              </w:rPr>
            </w:pPr>
          </w:p>
        </w:tc>
        <w:tc>
          <w:tcPr>
            <w:tcW w:w="810" w:type="dxa"/>
            <w:tcBorders>
              <w:top w:val="nil"/>
            </w:tcBorders>
            <w:shd w:val="clear" w:color="auto" w:fill="auto"/>
            <w:noWrap/>
            <w:vAlign w:val="center"/>
            <w:hideMark/>
          </w:tcPr>
          <w:p w14:paraId="1A0BE187"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Q3</w:t>
            </w:r>
          </w:p>
        </w:tc>
        <w:tc>
          <w:tcPr>
            <w:tcW w:w="900" w:type="dxa"/>
            <w:tcBorders>
              <w:top w:val="nil"/>
            </w:tcBorders>
            <w:shd w:val="clear" w:color="auto" w:fill="auto"/>
            <w:noWrap/>
            <w:vAlign w:val="center"/>
          </w:tcPr>
          <w:p w14:paraId="54D7B914"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1.26</w:t>
            </w:r>
          </w:p>
        </w:tc>
        <w:tc>
          <w:tcPr>
            <w:tcW w:w="1530" w:type="dxa"/>
            <w:tcBorders>
              <w:top w:val="nil"/>
            </w:tcBorders>
            <w:shd w:val="clear" w:color="auto" w:fill="auto"/>
            <w:noWrap/>
            <w:vAlign w:val="center"/>
          </w:tcPr>
          <w:p w14:paraId="72E42794"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(1.11, 1.43)</w:t>
            </w:r>
          </w:p>
        </w:tc>
        <w:tc>
          <w:tcPr>
            <w:tcW w:w="720" w:type="dxa"/>
            <w:tcBorders>
              <w:top w:val="nil"/>
            </w:tcBorders>
            <w:shd w:val="clear" w:color="auto" w:fill="auto"/>
            <w:noWrap/>
            <w:vAlign w:val="center"/>
          </w:tcPr>
          <w:p w14:paraId="35CF4783"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1.21</w:t>
            </w:r>
          </w:p>
        </w:tc>
        <w:tc>
          <w:tcPr>
            <w:tcW w:w="1530" w:type="dxa"/>
            <w:tcBorders>
              <w:top w:val="nil"/>
            </w:tcBorders>
            <w:shd w:val="clear" w:color="auto" w:fill="auto"/>
            <w:noWrap/>
            <w:vAlign w:val="center"/>
          </w:tcPr>
          <w:p w14:paraId="6BF7320C"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(1.03, 1.42)</w:t>
            </w:r>
          </w:p>
        </w:tc>
        <w:tc>
          <w:tcPr>
            <w:tcW w:w="1340" w:type="dxa"/>
            <w:tcBorders>
              <w:top w:val="nil"/>
            </w:tcBorders>
            <w:shd w:val="clear" w:color="auto" w:fill="auto"/>
            <w:noWrap/>
            <w:vAlign w:val="center"/>
          </w:tcPr>
          <w:p w14:paraId="0547DED0" w14:textId="77777777" w:rsidR="004D4D9C" w:rsidRPr="006B1DD0" w:rsidRDefault="004D4D9C" w:rsidP="00FC3A19">
            <w:pPr>
              <w:spacing w:after="0" w:line="240" w:lineRule="auto"/>
              <w:jc w:val="center"/>
              <w:rPr>
                <w:rFonts w:ascii="Arial" w:hAnsi="Arial" w:cs="Arial"/>
                <w:color w:val="000000"/>
                <w:sz w:val="24"/>
                <w:szCs w:val="24"/>
              </w:rPr>
            </w:pPr>
          </w:p>
        </w:tc>
        <w:tc>
          <w:tcPr>
            <w:tcW w:w="820" w:type="dxa"/>
            <w:tcBorders>
              <w:top w:val="nil"/>
            </w:tcBorders>
            <w:shd w:val="clear" w:color="auto" w:fill="auto"/>
            <w:noWrap/>
            <w:vAlign w:val="center"/>
          </w:tcPr>
          <w:p w14:paraId="313B8D22"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0.96</w:t>
            </w:r>
          </w:p>
        </w:tc>
        <w:tc>
          <w:tcPr>
            <w:tcW w:w="1669" w:type="dxa"/>
            <w:tcBorders>
              <w:top w:val="nil"/>
            </w:tcBorders>
            <w:shd w:val="clear" w:color="auto" w:fill="auto"/>
            <w:noWrap/>
            <w:vAlign w:val="center"/>
          </w:tcPr>
          <w:p w14:paraId="54A21456"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(0.84, 1.10)</w:t>
            </w:r>
          </w:p>
        </w:tc>
        <w:tc>
          <w:tcPr>
            <w:tcW w:w="722" w:type="dxa"/>
            <w:tcBorders>
              <w:top w:val="nil"/>
            </w:tcBorders>
            <w:shd w:val="clear" w:color="auto" w:fill="auto"/>
            <w:noWrap/>
            <w:vAlign w:val="center"/>
          </w:tcPr>
          <w:p w14:paraId="68F30FEA"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0.98</w:t>
            </w:r>
          </w:p>
        </w:tc>
        <w:tc>
          <w:tcPr>
            <w:tcW w:w="1444" w:type="dxa"/>
            <w:tcBorders>
              <w:top w:val="nil"/>
            </w:tcBorders>
            <w:shd w:val="clear" w:color="auto" w:fill="auto"/>
            <w:noWrap/>
            <w:vAlign w:val="center"/>
          </w:tcPr>
          <w:p w14:paraId="4FB67AB2"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(0.83, 1.16)</w:t>
            </w:r>
          </w:p>
        </w:tc>
        <w:tc>
          <w:tcPr>
            <w:tcW w:w="1344" w:type="dxa"/>
            <w:tcBorders>
              <w:top w:val="nil"/>
            </w:tcBorders>
            <w:shd w:val="clear" w:color="auto" w:fill="auto"/>
            <w:noWrap/>
            <w:vAlign w:val="center"/>
          </w:tcPr>
          <w:p w14:paraId="268DCDB7" w14:textId="77777777" w:rsidR="004D4D9C" w:rsidRPr="006B1DD0" w:rsidRDefault="004D4D9C" w:rsidP="00FC3A19">
            <w:pPr>
              <w:spacing w:after="0" w:line="240" w:lineRule="auto"/>
              <w:jc w:val="center"/>
              <w:rPr>
                <w:rFonts w:ascii="Arial" w:hAnsi="Arial" w:cs="Arial"/>
                <w:color w:val="000000"/>
                <w:sz w:val="24"/>
                <w:szCs w:val="24"/>
              </w:rPr>
            </w:pPr>
          </w:p>
        </w:tc>
      </w:tr>
      <w:tr w:rsidR="004D4D9C" w:rsidRPr="006B1DD0" w14:paraId="68A8B5F9" w14:textId="77777777" w:rsidTr="00FC3A19">
        <w:trPr>
          <w:trHeight w:val="300"/>
        </w:trPr>
        <w:tc>
          <w:tcPr>
            <w:tcW w:w="1705" w:type="dxa"/>
            <w:tcBorders>
              <w:bottom w:val="single" w:sz="4" w:space="0" w:color="auto"/>
            </w:tcBorders>
            <w:shd w:val="clear" w:color="auto" w:fill="auto"/>
            <w:noWrap/>
            <w:vAlign w:val="center"/>
            <w:hideMark/>
          </w:tcPr>
          <w:p w14:paraId="59AE36E7"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 </w:t>
            </w:r>
          </w:p>
        </w:tc>
        <w:tc>
          <w:tcPr>
            <w:tcW w:w="810" w:type="dxa"/>
            <w:tcBorders>
              <w:bottom w:val="single" w:sz="4" w:space="0" w:color="auto"/>
            </w:tcBorders>
            <w:shd w:val="clear" w:color="auto" w:fill="auto"/>
            <w:noWrap/>
            <w:vAlign w:val="center"/>
            <w:hideMark/>
          </w:tcPr>
          <w:p w14:paraId="0B7D20ED"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Q4</w:t>
            </w:r>
          </w:p>
        </w:tc>
        <w:tc>
          <w:tcPr>
            <w:tcW w:w="900" w:type="dxa"/>
            <w:tcBorders>
              <w:bottom w:val="single" w:sz="4" w:space="0" w:color="auto"/>
            </w:tcBorders>
            <w:shd w:val="clear" w:color="auto" w:fill="auto"/>
            <w:noWrap/>
            <w:vAlign w:val="center"/>
          </w:tcPr>
          <w:p w14:paraId="5A64D1E1"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1.38</w:t>
            </w:r>
          </w:p>
        </w:tc>
        <w:tc>
          <w:tcPr>
            <w:tcW w:w="1530" w:type="dxa"/>
            <w:tcBorders>
              <w:bottom w:val="single" w:sz="4" w:space="0" w:color="auto"/>
            </w:tcBorders>
            <w:shd w:val="clear" w:color="auto" w:fill="auto"/>
            <w:noWrap/>
            <w:vAlign w:val="center"/>
          </w:tcPr>
          <w:p w14:paraId="68D47DE7"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(1.21, 1.57)</w:t>
            </w:r>
          </w:p>
        </w:tc>
        <w:tc>
          <w:tcPr>
            <w:tcW w:w="720" w:type="dxa"/>
            <w:tcBorders>
              <w:bottom w:val="single" w:sz="4" w:space="0" w:color="auto"/>
            </w:tcBorders>
            <w:shd w:val="clear" w:color="auto" w:fill="auto"/>
            <w:noWrap/>
            <w:vAlign w:val="center"/>
          </w:tcPr>
          <w:p w14:paraId="3AEEE69A"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1.54</w:t>
            </w:r>
          </w:p>
        </w:tc>
        <w:tc>
          <w:tcPr>
            <w:tcW w:w="1530" w:type="dxa"/>
            <w:tcBorders>
              <w:bottom w:val="single" w:sz="4" w:space="0" w:color="auto"/>
            </w:tcBorders>
            <w:shd w:val="clear" w:color="auto" w:fill="auto"/>
            <w:noWrap/>
            <w:vAlign w:val="center"/>
          </w:tcPr>
          <w:p w14:paraId="7A117A0F"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(1.31, 1.80)</w:t>
            </w:r>
          </w:p>
        </w:tc>
        <w:tc>
          <w:tcPr>
            <w:tcW w:w="1340" w:type="dxa"/>
            <w:tcBorders>
              <w:bottom w:val="single" w:sz="4" w:space="0" w:color="auto"/>
            </w:tcBorders>
            <w:shd w:val="clear" w:color="auto" w:fill="auto"/>
            <w:noWrap/>
            <w:vAlign w:val="center"/>
          </w:tcPr>
          <w:p w14:paraId="0B8482AB" w14:textId="77777777" w:rsidR="004D4D9C" w:rsidRPr="006B1DD0" w:rsidRDefault="004D4D9C" w:rsidP="00FC3A19">
            <w:pPr>
              <w:spacing w:after="0" w:line="240" w:lineRule="auto"/>
              <w:jc w:val="center"/>
              <w:rPr>
                <w:rFonts w:ascii="Arial" w:hAnsi="Arial" w:cs="Arial"/>
                <w:color w:val="000000"/>
                <w:sz w:val="24"/>
                <w:szCs w:val="24"/>
              </w:rPr>
            </w:pPr>
          </w:p>
        </w:tc>
        <w:tc>
          <w:tcPr>
            <w:tcW w:w="820" w:type="dxa"/>
            <w:tcBorders>
              <w:bottom w:val="single" w:sz="4" w:space="0" w:color="auto"/>
            </w:tcBorders>
            <w:shd w:val="clear" w:color="auto" w:fill="auto"/>
            <w:noWrap/>
            <w:vAlign w:val="center"/>
          </w:tcPr>
          <w:p w14:paraId="75959F47"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0.88</w:t>
            </w:r>
          </w:p>
        </w:tc>
        <w:tc>
          <w:tcPr>
            <w:tcW w:w="1669" w:type="dxa"/>
            <w:tcBorders>
              <w:bottom w:val="single" w:sz="4" w:space="0" w:color="auto"/>
            </w:tcBorders>
            <w:shd w:val="clear" w:color="auto" w:fill="auto"/>
            <w:noWrap/>
            <w:vAlign w:val="center"/>
          </w:tcPr>
          <w:p w14:paraId="080C59BD"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(0.77, 1.01)</w:t>
            </w:r>
          </w:p>
        </w:tc>
        <w:tc>
          <w:tcPr>
            <w:tcW w:w="722" w:type="dxa"/>
            <w:tcBorders>
              <w:bottom w:val="single" w:sz="4" w:space="0" w:color="auto"/>
            </w:tcBorders>
            <w:shd w:val="clear" w:color="auto" w:fill="auto"/>
            <w:noWrap/>
            <w:vAlign w:val="center"/>
          </w:tcPr>
          <w:p w14:paraId="5CDB4D59"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0.9</w:t>
            </w:r>
          </w:p>
        </w:tc>
        <w:tc>
          <w:tcPr>
            <w:tcW w:w="1444" w:type="dxa"/>
            <w:tcBorders>
              <w:bottom w:val="single" w:sz="4" w:space="0" w:color="auto"/>
            </w:tcBorders>
            <w:shd w:val="clear" w:color="auto" w:fill="auto"/>
            <w:noWrap/>
            <w:vAlign w:val="center"/>
          </w:tcPr>
          <w:p w14:paraId="6433372E"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(0.77, 1.07)</w:t>
            </w:r>
          </w:p>
        </w:tc>
        <w:tc>
          <w:tcPr>
            <w:tcW w:w="1344" w:type="dxa"/>
            <w:tcBorders>
              <w:bottom w:val="single" w:sz="4" w:space="0" w:color="auto"/>
            </w:tcBorders>
            <w:shd w:val="clear" w:color="auto" w:fill="auto"/>
            <w:noWrap/>
            <w:vAlign w:val="center"/>
          </w:tcPr>
          <w:p w14:paraId="1BD8D67A" w14:textId="77777777" w:rsidR="004D4D9C" w:rsidRPr="006B1DD0" w:rsidRDefault="004D4D9C" w:rsidP="00FC3A19">
            <w:pPr>
              <w:spacing w:after="0" w:line="240" w:lineRule="auto"/>
              <w:jc w:val="center"/>
              <w:rPr>
                <w:rFonts w:ascii="Arial" w:hAnsi="Arial" w:cs="Arial"/>
                <w:color w:val="000000"/>
                <w:sz w:val="24"/>
                <w:szCs w:val="24"/>
              </w:rPr>
            </w:pPr>
          </w:p>
        </w:tc>
      </w:tr>
      <w:tr w:rsidR="004D4D9C" w:rsidRPr="006B1DD0" w14:paraId="0450F8A2" w14:textId="77777777" w:rsidTr="00FC3A19">
        <w:trPr>
          <w:trHeight w:val="300"/>
        </w:trPr>
        <w:tc>
          <w:tcPr>
            <w:tcW w:w="1705" w:type="dxa"/>
            <w:tcBorders>
              <w:top w:val="single" w:sz="4" w:space="0" w:color="auto"/>
              <w:bottom w:val="nil"/>
            </w:tcBorders>
            <w:shd w:val="clear" w:color="auto" w:fill="auto"/>
            <w:noWrap/>
            <w:vAlign w:val="center"/>
            <w:hideMark/>
          </w:tcPr>
          <w:p w14:paraId="2B59FF61"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Any PNS</w:t>
            </w:r>
          </w:p>
        </w:tc>
        <w:tc>
          <w:tcPr>
            <w:tcW w:w="810" w:type="dxa"/>
            <w:tcBorders>
              <w:top w:val="single" w:sz="4" w:space="0" w:color="auto"/>
              <w:bottom w:val="nil"/>
            </w:tcBorders>
            <w:shd w:val="clear" w:color="auto" w:fill="auto"/>
            <w:noWrap/>
            <w:vAlign w:val="center"/>
            <w:hideMark/>
          </w:tcPr>
          <w:p w14:paraId="36A6F19F"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Q2</w:t>
            </w:r>
          </w:p>
        </w:tc>
        <w:tc>
          <w:tcPr>
            <w:tcW w:w="900" w:type="dxa"/>
            <w:tcBorders>
              <w:top w:val="single" w:sz="4" w:space="0" w:color="auto"/>
              <w:bottom w:val="nil"/>
            </w:tcBorders>
            <w:shd w:val="clear" w:color="auto" w:fill="auto"/>
            <w:noWrap/>
            <w:vAlign w:val="center"/>
          </w:tcPr>
          <w:p w14:paraId="3D90423E"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1.03</w:t>
            </w:r>
          </w:p>
        </w:tc>
        <w:tc>
          <w:tcPr>
            <w:tcW w:w="1530" w:type="dxa"/>
            <w:tcBorders>
              <w:top w:val="single" w:sz="4" w:space="0" w:color="auto"/>
              <w:bottom w:val="nil"/>
            </w:tcBorders>
            <w:shd w:val="clear" w:color="auto" w:fill="auto"/>
            <w:noWrap/>
            <w:vAlign w:val="center"/>
          </w:tcPr>
          <w:p w14:paraId="624A2A6D"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(0.95, 1.12)</w:t>
            </w:r>
          </w:p>
        </w:tc>
        <w:tc>
          <w:tcPr>
            <w:tcW w:w="720" w:type="dxa"/>
            <w:tcBorders>
              <w:top w:val="single" w:sz="4" w:space="0" w:color="auto"/>
              <w:bottom w:val="nil"/>
            </w:tcBorders>
            <w:shd w:val="clear" w:color="auto" w:fill="auto"/>
            <w:noWrap/>
            <w:vAlign w:val="center"/>
          </w:tcPr>
          <w:p w14:paraId="524A72A2"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1.04</w:t>
            </w:r>
          </w:p>
        </w:tc>
        <w:tc>
          <w:tcPr>
            <w:tcW w:w="1530" w:type="dxa"/>
            <w:tcBorders>
              <w:top w:val="single" w:sz="4" w:space="0" w:color="auto"/>
              <w:bottom w:val="nil"/>
            </w:tcBorders>
            <w:shd w:val="clear" w:color="auto" w:fill="auto"/>
            <w:noWrap/>
            <w:vAlign w:val="center"/>
          </w:tcPr>
          <w:p w14:paraId="0D1CA54B"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(0.91, 1.19)</w:t>
            </w:r>
          </w:p>
        </w:tc>
        <w:tc>
          <w:tcPr>
            <w:tcW w:w="1340" w:type="dxa"/>
            <w:tcBorders>
              <w:top w:val="single" w:sz="4" w:space="0" w:color="auto"/>
              <w:bottom w:val="nil"/>
            </w:tcBorders>
            <w:shd w:val="clear" w:color="auto" w:fill="auto"/>
            <w:noWrap/>
            <w:vAlign w:val="center"/>
          </w:tcPr>
          <w:p w14:paraId="1EFDEC10" w14:textId="77777777" w:rsidR="004D4D9C" w:rsidRPr="006B1DD0" w:rsidRDefault="004D4D9C" w:rsidP="00FC3A19">
            <w:pPr>
              <w:spacing w:after="0" w:line="240" w:lineRule="auto"/>
              <w:jc w:val="center"/>
              <w:rPr>
                <w:rFonts w:ascii="Arial" w:hAnsi="Arial" w:cs="Arial"/>
                <w:color w:val="000000"/>
                <w:sz w:val="24"/>
                <w:szCs w:val="24"/>
              </w:rPr>
            </w:pPr>
            <w:r w:rsidRPr="006B1DD0">
              <w:rPr>
                <w:rFonts w:ascii="Arial" w:hAnsi="Arial" w:cs="Arial"/>
                <w:color w:val="000000"/>
                <w:sz w:val="24"/>
                <w:szCs w:val="24"/>
              </w:rPr>
              <w:t>0.89</w:t>
            </w:r>
          </w:p>
        </w:tc>
        <w:tc>
          <w:tcPr>
            <w:tcW w:w="820" w:type="dxa"/>
            <w:tcBorders>
              <w:top w:val="single" w:sz="4" w:space="0" w:color="auto"/>
              <w:bottom w:val="nil"/>
            </w:tcBorders>
            <w:shd w:val="clear" w:color="auto" w:fill="auto"/>
            <w:noWrap/>
            <w:vAlign w:val="center"/>
          </w:tcPr>
          <w:p w14:paraId="0E55F609"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1.03</w:t>
            </w:r>
          </w:p>
        </w:tc>
        <w:tc>
          <w:tcPr>
            <w:tcW w:w="1669" w:type="dxa"/>
            <w:tcBorders>
              <w:top w:val="single" w:sz="4" w:space="0" w:color="auto"/>
              <w:bottom w:val="nil"/>
            </w:tcBorders>
            <w:shd w:val="clear" w:color="auto" w:fill="auto"/>
            <w:noWrap/>
            <w:vAlign w:val="center"/>
          </w:tcPr>
          <w:p w14:paraId="12CC710B"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(0.94, 1.13)</w:t>
            </w:r>
          </w:p>
        </w:tc>
        <w:tc>
          <w:tcPr>
            <w:tcW w:w="722" w:type="dxa"/>
            <w:tcBorders>
              <w:top w:val="single" w:sz="4" w:space="0" w:color="auto"/>
              <w:bottom w:val="nil"/>
            </w:tcBorders>
            <w:shd w:val="clear" w:color="auto" w:fill="auto"/>
            <w:noWrap/>
            <w:vAlign w:val="center"/>
          </w:tcPr>
          <w:p w14:paraId="48196832"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1.01</w:t>
            </w:r>
          </w:p>
        </w:tc>
        <w:tc>
          <w:tcPr>
            <w:tcW w:w="1444" w:type="dxa"/>
            <w:tcBorders>
              <w:top w:val="single" w:sz="4" w:space="0" w:color="auto"/>
              <w:bottom w:val="nil"/>
            </w:tcBorders>
            <w:shd w:val="clear" w:color="auto" w:fill="auto"/>
            <w:noWrap/>
            <w:vAlign w:val="center"/>
          </w:tcPr>
          <w:p w14:paraId="11BF1EA8"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(0.89, 1.14)</w:t>
            </w:r>
          </w:p>
        </w:tc>
        <w:tc>
          <w:tcPr>
            <w:tcW w:w="1344" w:type="dxa"/>
            <w:tcBorders>
              <w:top w:val="single" w:sz="4" w:space="0" w:color="auto"/>
              <w:bottom w:val="nil"/>
            </w:tcBorders>
            <w:shd w:val="clear" w:color="auto" w:fill="auto"/>
            <w:noWrap/>
            <w:vAlign w:val="center"/>
          </w:tcPr>
          <w:p w14:paraId="6C07DA5C" w14:textId="77777777" w:rsidR="004D4D9C" w:rsidRPr="006B1DD0" w:rsidRDefault="004D4D9C" w:rsidP="00FC3A19">
            <w:pPr>
              <w:spacing w:after="0" w:line="240" w:lineRule="auto"/>
              <w:jc w:val="center"/>
              <w:rPr>
                <w:rFonts w:ascii="Arial" w:hAnsi="Arial" w:cs="Arial"/>
                <w:color w:val="000000"/>
                <w:sz w:val="24"/>
                <w:szCs w:val="24"/>
              </w:rPr>
            </w:pPr>
            <w:r w:rsidRPr="006B1DD0">
              <w:rPr>
                <w:rFonts w:ascii="Arial" w:hAnsi="Arial" w:cs="Arial"/>
                <w:color w:val="000000"/>
                <w:sz w:val="24"/>
                <w:szCs w:val="24"/>
              </w:rPr>
              <w:t>0.38</w:t>
            </w:r>
          </w:p>
        </w:tc>
      </w:tr>
      <w:tr w:rsidR="004D4D9C" w:rsidRPr="006B1DD0" w14:paraId="21B82708" w14:textId="77777777" w:rsidTr="00FC3A19">
        <w:trPr>
          <w:trHeight w:val="300"/>
        </w:trPr>
        <w:tc>
          <w:tcPr>
            <w:tcW w:w="1705" w:type="dxa"/>
            <w:tcBorders>
              <w:top w:val="nil"/>
            </w:tcBorders>
            <w:shd w:val="clear" w:color="auto" w:fill="auto"/>
            <w:noWrap/>
            <w:vAlign w:val="center"/>
            <w:hideMark/>
          </w:tcPr>
          <w:p w14:paraId="315F000C" w14:textId="77777777" w:rsidR="004D4D9C" w:rsidRPr="006B1DD0" w:rsidRDefault="004D4D9C" w:rsidP="00FC3A19">
            <w:pPr>
              <w:spacing w:after="0" w:line="240" w:lineRule="auto"/>
              <w:rPr>
                <w:rFonts w:ascii="Arial" w:eastAsia="Times New Roman" w:hAnsi="Arial" w:cs="Arial"/>
                <w:color w:val="000000"/>
                <w:sz w:val="24"/>
                <w:szCs w:val="24"/>
              </w:rPr>
            </w:pPr>
          </w:p>
        </w:tc>
        <w:tc>
          <w:tcPr>
            <w:tcW w:w="810" w:type="dxa"/>
            <w:tcBorders>
              <w:top w:val="nil"/>
            </w:tcBorders>
            <w:shd w:val="clear" w:color="auto" w:fill="auto"/>
            <w:noWrap/>
            <w:vAlign w:val="center"/>
            <w:hideMark/>
          </w:tcPr>
          <w:p w14:paraId="249191BF"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Q3</w:t>
            </w:r>
          </w:p>
        </w:tc>
        <w:tc>
          <w:tcPr>
            <w:tcW w:w="900" w:type="dxa"/>
            <w:tcBorders>
              <w:top w:val="nil"/>
            </w:tcBorders>
            <w:shd w:val="clear" w:color="auto" w:fill="auto"/>
            <w:noWrap/>
            <w:vAlign w:val="center"/>
          </w:tcPr>
          <w:p w14:paraId="7F910780"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1.07</w:t>
            </w:r>
          </w:p>
        </w:tc>
        <w:tc>
          <w:tcPr>
            <w:tcW w:w="1530" w:type="dxa"/>
            <w:tcBorders>
              <w:top w:val="nil"/>
            </w:tcBorders>
            <w:shd w:val="clear" w:color="auto" w:fill="auto"/>
            <w:noWrap/>
            <w:vAlign w:val="center"/>
          </w:tcPr>
          <w:p w14:paraId="79D9C5C3"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(0.99, 1.17)</w:t>
            </w:r>
          </w:p>
        </w:tc>
        <w:tc>
          <w:tcPr>
            <w:tcW w:w="720" w:type="dxa"/>
            <w:tcBorders>
              <w:top w:val="nil"/>
            </w:tcBorders>
            <w:shd w:val="clear" w:color="auto" w:fill="auto"/>
            <w:noWrap/>
            <w:vAlign w:val="center"/>
          </w:tcPr>
          <w:p w14:paraId="3284CB3E"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1.11</w:t>
            </w:r>
          </w:p>
        </w:tc>
        <w:tc>
          <w:tcPr>
            <w:tcW w:w="1530" w:type="dxa"/>
            <w:tcBorders>
              <w:top w:val="nil"/>
            </w:tcBorders>
            <w:shd w:val="clear" w:color="auto" w:fill="auto"/>
            <w:noWrap/>
            <w:vAlign w:val="center"/>
          </w:tcPr>
          <w:p w14:paraId="2B75D7AD"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(0.98, 1.27)</w:t>
            </w:r>
          </w:p>
        </w:tc>
        <w:tc>
          <w:tcPr>
            <w:tcW w:w="1340" w:type="dxa"/>
            <w:tcBorders>
              <w:top w:val="nil"/>
            </w:tcBorders>
            <w:shd w:val="clear" w:color="auto" w:fill="auto"/>
            <w:noWrap/>
            <w:vAlign w:val="center"/>
          </w:tcPr>
          <w:p w14:paraId="62DFCCA1" w14:textId="77777777" w:rsidR="004D4D9C" w:rsidRPr="006B1DD0" w:rsidRDefault="004D4D9C" w:rsidP="00FC3A19">
            <w:pPr>
              <w:spacing w:after="0" w:line="240" w:lineRule="auto"/>
              <w:jc w:val="center"/>
              <w:rPr>
                <w:rFonts w:ascii="Arial" w:hAnsi="Arial" w:cs="Arial"/>
                <w:color w:val="000000"/>
                <w:sz w:val="24"/>
                <w:szCs w:val="24"/>
              </w:rPr>
            </w:pPr>
          </w:p>
        </w:tc>
        <w:tc>
          <w:tcPr>
            <w:tcW w:w="820" w:type="dxa"/>
            <w:tcBorders>
              <w:top w:val="nil"/>
            </w:tcBorders>
            <w:shd w:val="clear" w:color="auto" w:fill="auto"/>
            <w:noWrap/>
            <w:vAlign w:val="center"/>
          </w:tcPr>
          <w:p w14:paraId="3EBA32F3"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1.01</w:t>
            </w:r>
          </w:p>
        </w:tc>
        <w:tc>
          <w:tcPr>
            <w:tcW w:w="1669" w:type="dxa"/>
            <w:tcBorders>
              <w:top w:val="nil"/>
            </w:tcBorders>
            <w:shd w:val="clear" w:color="auto" w:fill="auto"/>
            <w:noWrap/>
            <w:vAlign w:val="center"/>
          </w:tcPr>
          <w:p w14:paraId="084174CA"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(0.92, 1.11)</w:t>
            </w:r>
          </w:p>
        </w:tc>
        <w:tc>
          <w:tcPr>
            <w:tcW w:w="722" w:type="dxa"/>
            <w:tcBorders>
              <w:top w:val="nil"/>
            </w:tcBorders>
            <w:shd w:val="clear" w:color="auto" w:fill="auto"/>
            <w:noWrap/>
            <w:vAlign w:val="center"/>
          </w:tcPr>
          <w:p w14:paraId="522A1B0F"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0.89</w:t>
            </w:r>
          </w:p>
        </w:tc>
        <w:tc>
          <w:tcPr>
            <w:tcW w:w="1444" w:type="dxa"/>
            <w:tcBorders>
              <w:top w:val="nil"/>
            </w:tcBorders>
            <w:shd w:val="clear" w:color="auto" w:fill="auto"/>
            <w:noWrap/>
            <w:vAlign w:val="center"/>
          </w:tcPr>
          <w:p w14:paraId="345CF8B3"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(0.78, 1.03)</w:t>
            </w:r>
          </w:p>
        </w:tc>
        <w:tc>
          <w:tcPr>
            <w:tcW w:w="1344" w:type="dxa"/>
            <w:tcBorders>
              <w:top w:val="nil"/>
            </w:tcBorders>
            <w:shd w:val="clear" w:color="auto" w:fill="auto"/>
            <w:noWrap/>
            <w:vAlign w:val="center"/>
          </w:tcPr>
          <w:p w14:paraId="6DBDB43B" w14:textId="77777777" w:rsidR="004D4D9C" w:rsidRPr="006B1DD0" w:rsidRDefault="004D4D9C" w:rsidP="00FC3A19">
            <w:pPr>
              <w:spacing w:after="0" w:line="240" w:lineRule="auto"/>
              <w:jc w:val="center"/>
              <w:rPr>
                <w:rFonts w:ascii="Arial" w:hAnsi="Arial" w:cs="Arial"/>
                <w:color w:val="000000"/>
                <w:sz w:val="24"/>
                <w:szCs w:val="24"/>
              </w:rPr>
            </w:pPr>
          </w:p>
        </w:tc>
      </w:tr>
      <w:tr w:rsidR="004D4D9C" w:rsidRPr="006B1DD0" w14:paraId="7073432A" w14:textId="77777777" w:rsidTr="00FC3A19">
        <w:trPr>
          <w:trHeight w:val="300"/>
        </w:trPr>
        <w:tc>
          <w:tcPr>
            <w:tcW w:w="1705" w:type="dxa"/>
            <w:tcBorders>
              <w:bottom w:val="single" w:sz="4" w:space="0" w:color="auto"/>
            </w:tcBorders>
            <w:shd w:val="clear" w:color="auto" w:fill="auto"/>
            <w:noWrap/>
            <w:vAlign w:val="center"/>
            <w:hideMark/>
          </w:tcPr>
          <w:p w14:paraId="30BE3174"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 </w:t>
            </w:r>
          </w:p>
        </w:tc>
        <w:tc>
          <w:tcPr>
            <w:tcW w:w="810" w:type="dxa"/>
            <w:tcBorders>
              <w:bottom w:val="single" w:sz="4" w:space="0" w:color="auto"/>
            </w:tcBorders>
            <w:shd w:val="clear" w:color="auto" w:fill="auto"/>
            <w:noWrap/>
            <w:vAlign w:val="center"/>
            <w:hideMark/>
          </w:tcPr>
          <w:p w14:paraId="0B7BF6ED"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Q4</w:t>
            </w:r>
          </w:p>
        </w:tc>
        <w:tc>
          <w:tcPr>
            <w:tcW w:w="900" w:type="dxa"/>
            <w:tcBorders>
              <w:bottom w:val="single" w:sz="4" w:space="0" w:color="auto"/>
            </w:tcBorders>
            <w:shd w:val="clear" w:color="auto" w:fill="auto"/>
            <w:noWrap/>
            <w:vAlign w:val="center"/>
          </w:tcPr>
          <w:p w14:paraId="2DBC9606"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1.17</w:t>
            </w:r>
          </w:p>
        </w:tc>
        <w:tc>
          <w:tcPr>
            <w:tcW w:w="1530" w:type="dxa"/>
            <w:tcBorders>
              <w:bottom w:val="single" w:sz="4" w:space="0" w:color="auto"/>
            </w:tcBorders>
            <w:shd w:val="clear" w:color="auto" w:fill="auto"/>
            <w:noWrap/>
            <w:vAlign w:val="center"/>
          </w:tcPr>
          <w:p w14:paraId="36D4394D"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(1.07, 1.28)</w:t>
            </w:r>
          </w:p>
        </w:tc>
        <w:tc>
          <w:tcPr>
            <w:tcW w:w="720" w:type="dxa"/>
            <w:tcBorders>
              <w:bottom w:val="single" w:sz="4" w:space="0" w:color="auto"/>
            </w:tcBorders>
            <w:shd w:val="clear" w:color="auto" w:fill="auto"/>
            <w:noWrap/>
            <w:vAlign w:val="center"/>
          </w:tcPr>
          <w:p w14:paraId="06A6FFA4"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1.23</w:t>
            </w:r>
          </w:p>
        </w:tc>
        <w:tc>
          <w:tcPr>
            <w:tcW w:w="1530" w:type="dxa"/>
            <w:tcBorders>
              <w:bottom w:val="single" w:sz="4" w:space="0" w:color="auto"/>
            </w:tcBorders>
            <w:shd w:val="clear" w:color="auto" w:fill="auto"/>
            <w:noWrap/>
            <w:vAlign w:val="center"/>
          </w:tcPr>
          <w:p w14:paraId="4FA9E0B0"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(1.08, 1.40)</w:t>
            </w:r>
          </w:p>
        </w:tc>
        <w:tc>
          <w:tcPr>
            <w:tcW w:w="1340" w:type="dxa"/>
            <w:tcBorders>
              <w:bottom w:val="single" w:sz="4" w:space="0" w:color="auto"/>
            </w:tcBorders>
            <w:shd w:val="clear" w:color="auto" w:fill="auto"/>
            <w:noWrap/>
            <w:vAlign w:val="center"/>
          </w:tcPr>
          <w:p w14:paraId="431D9CEC" w14:textId="77777777" w:rsidR="004D4D9C" w:rsidRPr="006B1DD0" w:rsidRDefault="004D4D9C" w:rsidP="00FC3A19">
            <w:pPr>
              <w:spacing w:after="0" w:line="240" w:lineRule="auto"/>
              <w:jc w:val="center"/>
              <w:rPr>
                <w:rFonts w:ascii="Arial" w:hAnsi="Arial" w:cs="Arial"/>
                <w:color w:val="000000"/>
                <w:sz w:val="24"/>
                <w:szCs w:val="24"/>
              </w:rPr>
            </w:pPr>
          </w:p>
        </w:tc>
        <w:tc>
          <w:tcPr>
            <w:tcW w:w="820" w:type="dxa"/>
            <w:tcBorders>
              <w:bottom w:val="single" w:sz="4" w:space="0" w:color="auto"/>
            </w:tcBorders>
            <w:shd w:val="clear" w:color="auto" w:fill="auto"/>
            <w:noWrap/>
            <w:vAlign w:val="center"/>
          </w:tcPr>
          <w:p w14:paraId="6219F388"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1.03</w:t>
            </w:r>
          </w:p>
        </w:tc>
        <w:tc>
          <w:tcPr>
            <w:tcW w:w="1669" w:type="dxa"/>
            <w:tcBorders>
              <w:bottom w:val="single" w:sz="4" w:space="0" w:color="auto"/>
            </w:tcBorders>
            <w:shd w:val="clear" w:color="auto" w:fill="auto"/>
            <w:noWrap/>
            <w:vAlign w:val="center"/>
          </w:tcPr>
          <w:p w14:paraId="18A09488"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(0.93, 1.13)</w:t>
            </w:r>
          </w:p>
        </w:tc>
        <w:tc>
          <w:tcPr>
            <w:tcW w:w="722" w:type="dxa"/>
            <w:tcBorders>
              <w:bottom w:val="single" w:sz="4" w:space="0" w:color="auto"/>
            </w:tcBorders>
            <w:shd w:val="clear" w:color="auto" w:fill="auto"/>
            <w:noWrap/>
            <w:vAlign w:val="center"/>
          </w:tcPr>
          <w:p w14:paraId="636EDD00"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0.96</w:t>
            </w:r>
          </w:p>
        </w:tc>
        <w:tc>
          <w:tcPr>
            <w:tcW w:w="1444" w:type="dxa"/>
            <w:tcBorders>
              <w:bottom w:val="single" w:sz="4" w:space="0" w:color="auto"/>
            </w:tcBorders>
            <w:shd w:val="clear" w:color="auto" w:fill="auto"/>
            <w:noWrap/>
            <w:vAlign w:val="center"/>
          </w:tcPr>
          <w:p w14:paraId="2F2140A9"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(0.84, 1.10)</w:t>
            </w:r>
          </w:p>
        </w:tc>
        <w:tc>
          <w:tcPr>
            <w:tcW w:w="1344" w:type="dxa"/>
            <w:tcBorders>
              <w:bottom w:val="single" w:sz="4" w:space="0" w:color="auto"/>
            </w:tcBorders>
            <w:shd w:val="clear" w:color="auto" w:fill="auto"/>
            <w:noWrap/>
            <w:vAlign w:val="center"/>
          </w:tcPr>
          <w:p w14:paraId="29BA704F" w14:textId="77777777" w:rsidR="004D4D9C" w:rsidRPr="006B1DD0" w:rsidRDefault="004D4D9C" w:rsidP="00FC3A19">
            <w:pPr>
              <w:spacing w:after="0" w:line="240" w:lineRule="auto"/>
              <w:jc w:val="center"/>
              <w:rPr>
                <w:rFonts w:ascii="Arial" w:hAnsi="Arial" w:cs="Arial"/>
                <w:color w:val="000000"/>
                <w:sz w:val="24"/>
                <w:szCs w:val="24"/>
              </w:rPr>
            </w:pPr>
          </w:p>
        </w:tc>
      </w:tr>
      <w:tr w:rsidR="004D4D9C" w:rsidRPr="006B1DD0" w14:paraId="1BFD036D" w14:textId="77777777" w:rsidTr="00FC3A19">
        <w:trPr>
          <w:trHeight w:val="300"/>
        </w:trPr>
        <w:tc>
          <w:tcPr>
            <w:tcW w:w="1705" w:type="dxa"/>
            <w:tcBorders>
              <w:top w:val="single" w:sz="4" w:space="0" w:color="auto"/>
              <w:bottom w:val="nil"/>
            </w:tcBorders>
            <w:shd w:val="clear" w:color="auto" w:fill="auto"/>
            <w:noWrap/>
            <w:vAlign w:val="center"/>
            <w:hideMark/>
          </w:tcPr>
          <w:p w14:paraId="10E49281"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Multiple PNS</w:t>
            </w:r>
          </w:p>
        </w:tc>
        <w:tc>
          <w:tcPr>
            <w:tcW w:w="810" w:type="dxa"/>
            <w:tcBorders>
              <w:top w:val="single" w:sz="4" w:space="0" w:color="auto"/>
              <w:bottom w:val="nil"/>
            </w:tcBorders>
            <w:shd w:val="clear" w:color="auto" w:fill="auto"/>
            <w:noWrap/>
            <w:vAlign w:val="center"/>
            <w:hideMark/>
          </w:tcPr>
          <w:p w14:paraId="2BD5163D"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Q2</w:t>
            </w:r>
          </w:p>
        </w:tc>
        <w:tc>
          <w:tcPr>
            <w:tcW w:w="900" w:type="dxa"/>
            <w:tcBorders>
              <w:top w:val="single" w:sz="4" w:space="0" w:color="auto"/>
              <w:bottom w:val="nil"/>
            </w:tcBorders>
            <w:shd w:val="clear" w:color="auto" w:fill="auto"/>
            <w:noWrap/>
            <w:vAlign w:val="center"/>
          </w:tcPr>
          <w:p w14:paraId="28C2DE8E"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1.05</w:t>
            </w:r>
          </w:p>
        </w:tc>
        <w:tc>
          <w:tcPr>
            <w:tcW w:w="1530" w:type="dxa"/>
            <w:tcBorders>
              <w:top w:val="single" w:sz="4" w:space="0" w:color="auto"/>
              <w:bottom w:val="nil"/>
            </w:tcBorders>
            <w:shd w:val="clear" w:color="auto" w:fill="auto"/>
            <w:noWrap/>
            <w:vAlign w:val="center"/>
          </w:tcPr>
          <w:p w14:paraId="56E0B07F"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(0.94, 1.18)</w:t>
            </w:r>
          </w:p>
        </w:tc>
        <w:tc>
          <w:tcPr>
            <w:tcW w:w="720" w:type="dxa"/>
            <w:tcBorders>
              <w:top w:val="single" w:sz="4" w:space="0" w:color="auto"/>
              <w:bottom w:val="nil"/>
            </w:tcBorders>
            <w:shd w:val="clear" w:color="auto" w:fill="auto"/>
            <w:noWrap/>
            <w:vAlign w:val="center"/>
          </w:tcPr>
          <w:p w14:paraId="04DFD9D9"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1.1</w:t>
            </w:r>
          </w:p>
        </w:tc>
        <w:tc>
          <w:tcPr>
            <w:tcW w:w="1530" w:type="dxa"/>
            <w:tcBorders>
              <w:top w:val="single" w:sz="4" w:space="0" w:color="auto"/>
              <w:bottom w:val="nil"/>
            </w:tcBorders>
            <w:shd w:val="clear" w:color="auto" w:fill="auto"/>
            <w:noWrap/>
            <w:vAlign w:val="center"/>
          </w:tcPr>
          <w:p w14:paraId="1AB507EA"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(0.92, 1.31)</w:t>
            </w:r>
          </w:p>
        </w:tc>
        <w:tc>
          <w:tcPr>
            <w:tcW w:w="1340" w:type="dxa"/>
            <w:tcBorders>
              <w:top w:val="single" w:sz="4" w:space="0" w:color="auto"/>
              <w:bottom w:val="nil"/>
            </w:tcBorders>
            <w:shd w:val="clear" w:color="auto" w:fill="auto"/>
            <w:noWrap/>
            <w:vAlign w:val="center"/>
          </w:tcPr>
          <w:p w14:paraId="2DFD6AAF" w14:textId="77777777" w:rsidR="004D4D9C" w:rsidRPr="006B1DD0" w:rsidRDefault="004D4D9C" w:rsidP="00FC3A19">
            <w:pPr>
              <w:spacing w:after="0" w:line="240" w:lineRule="auto"/>
              <w:jc w:val="center"/>
              <w:rPr>
                <w:rFonts w:ascii="Arial" w:hAnsi="Arial" w:cs="Arial"/>
                <w:color w:val="000000"/>
                <w:sz w:val="24"/>
                <w:szCs w:val="24"/>
              </w:rPr>
            </w:pPr>
            <w:r w:rsidRPr="006B1DD0">
              <w:rPr>
                <w:rFonts w:ascii="Arial" w:hAnsi="Arial" w:cs="Arial"/>
                <w:color w:val="000000"/>
                <w:sz w:val="24"/>
                <w:szCs w:val="24"/>
              </w:rPr>
              <w:t>0.34</w:t>
            </w:r>
          </w:p>
        </w:tc>
        <w:tc>
          <w:tcPr>
            <w:tcW w:w="820" w:type="dxa"/>
            <w:tcBorders>
              <w:top w:val="single" w:sz="4" w:space="0" w:color="auto"/>
              <w:bottom w:val="nil"/>
            </w:tcBorders>
            <w:shd w:val="clear" w:color="auto" w:fill="auto"/>
            <w:noWrap/>
            <w:vAlign w:val="center"/>
          </w:tcPr>
          <w:p w14:paraId="6DF28AC5"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1.04</w:t>
            </w:r>
          </w:p>
        </w:tc>
        <w:tc>
          <w:tcPr>
            <w:tcW w:w="1669" w:type="dxa"/>
            <w:tcBorders>
              <w:top w:val="single" w:sz="4" w:space="0" w:color="auto"/>
              <w:bottom w:val="nil"/>
            </w:tcBorders>
            <w:shd w:val="clear" w:color="auto" w:fill="auto"/>
            <w:noWrap/>
            <w:vAlign w:val="center"/>
          </w:tcPr>
          <w:p w14:paraId="0CC2A78C"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(0.92, 1.17)</w:t>
            </w:r>
          </w:p>
        </w:tc>
        <w:tc>
          <w:tcPr>
            <w:tcW w:w="722" w:type="dxa"/>
            <w:tcBorders>
              <w:top w:val="single" w:sz="4" w:space="0" w:color="auto"/>
              <w:bottom w:val="nil"/>
            </w:tcBorders>
            <w:shd w:val="clear" w:color="auto" w:fill="auto"/>
            <w:noWrap/>
            <w:vAlign w:val="center"/>
          </w:tcPr>
          <w:p w14:paraId="22A262A1"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0.95</w:t>
            </w:r>
          </w:p>
        </w:tc>
        <w:tc>
          <w:tcPr>
            <w:tcW w:w="1444" w:type="dxa"/>
            <w:tcBorders>
              <w:top w:val="single" w:sz="4" w:space="0" w:color="auto"/>
              <w:bottom w:val="nil"/>
            </w:tcBorders>
            <w:shd w:val="clear" w:color="auto" w:fill="auto"/>
            <w:noWrap/>
            <w:vAlign w:val="center"/>
          </w:tcPr>
          <w:p w14:paraId="4AAE79E1"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(0.80, 1.12)</w:t>
            </w:r>
          </w:p>
        </w:tc>
        <w:tc>
          <w:tcPr>
            <w:tcW w:w="1344" w:type="dxa"/>
            <w:tcBorders>
              <w:top w:val="single" w:sz="4" w:space="0" w:color="auto"/>
              <w:bottom w:val="nil"/>
            </w:tcBorders>
            <w:shd w:val="clear" w:color="auto" w:fill="auto"/>
            <w:noWrap/>
            <w:vAlign w:val="center"/>
          </w:tcPr>
          <w:p w14:paraId="228679D7" w14:textId="77777777" w:rsidR="004D4D9C" w:rsidRPr="006B1DD0" w:rsidRDefault="004D4D9C" w:rsidP="00FC3A19">
            <w:pPr>
              <w:spacing w:after="0" w:line="240" w:lineRule="auto"/>
              <w:jc w:val="center"/>
              <w:rPr>
                <w:rFonts w:ascii="Arial" w:hAnsi="Arial" w:cs="Arial"/>
                <w:color w:val="000000"/>
                <w:sz w:val="24"/>
                <w:szCs w:val="24"/>
              </w:rPr>
            </w:pPr>
            <w:r w:rsidRPr="006B1DD0">
              <w:rPr>
                <w:rFonts w:ascii="Arial" w:hAnsi="Arial" w:cs="Arial"/>
                <w:color w:val="000000"/>
                <w:sz w:val="24"/>
                <w:szCs w:val="24"/>
              </w:rPr>
              <w:t>0.28</w:t>
            </w:r>
          </w:p>
        </w:tc>
      </w:tr>
      <w:tr w:rsidR="004D4D9C" w:rsidRPr="006B1DD0" w14:paraId="376CF5AC" w14:textId="77777777" w:rsidTr="00FC3A19">
        <w:trPr>
          <w:trHeight w:val="300"/>
        </w:trPr>
        <w:tc>
          <w:tcPr>
            <w:tcW w:w="1705" w:type="dxa"/>
            <w:tcBorders>
              <w:top w:val="nil"/>
            </w:tcBorders>
            <w:shd w:val="clear" w:color="auto" w:fill="auto"/>
            <w:noWrap/>
            <w:vAlign w:val="center"/>
            <w:hideMark/>
          </w:tcPr>
          <w:p w14:paraId="547929AA" w14:textId="77777777" w:rsidR="004D4D9C" w:rsidRPr="006B1DD0" w:rsidRDefault="004D4D9C" w:rsidP="00FC3A19">
            <w:pPr>
              <w:spacing w:after="0" w:line="240" w:lineRule="auto"/>
              <w:rPr>
                <w:rFonts w:ascii="Arial" w:eastAsia="Times New Roman" w:hAnsi="Arial" w:cs="Arial"/>
                <w:color w:val="000000"/>
                <w:sz w:val="24"/>
                <w:szCs w:val="24"/>
              </w:rPr>
            </w:pPr>
          </w:p>
        </w:tc>
        <w:tc>
          <w:tcPr>
            <w:tcW w:w="810" w:type="dxa"/>
            <w:tcBorders>
              <w:top w:val="nil"/>
            </w:tcBorders>
            <w:shd w:val="clear" w:color="auto" w:fill="auto"/>
            <w:noWrap/>
            <w:vAlign w:val="center"/>
            <w:hideMark/>
          </w:tcPr>
          <w:p w14:paraId="47403A05"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Q3</w:t>
            </w:r>
          </w:p>
        </w:tc>
        <w:tc>
          <w:tcPr>
            <w:tcW w:w="900" w:type="dxa"/>
            <w:tcBorders>
              <w:top w:val="nil"/>
            </w:tcBorders>
            <w:shd w:val="clear" w:color="auto" w:fill="auto"/>
            <w:noWrap/>
            <w:vAlign w:val="center"/>
          </w:tcPr>
          <w:p w14:paraId="05FEB4CD"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1.13</w:t>
            </w:r>
          </w:p>
        </w:tc>
        <w:tc>
          <w:tcPr>
            <w:tcW w:w="1530" w:type="dxa"/>
            <w:tcBorders>
              <w:top w:val="nil"/>
            </w:tcBorders>
            <w:shd w:val="clear" w:color="auto" w:fill="auto"/>
            <w:noWrap/>
            <w:vAlign w:val="center"/>
          </w:tcPr>
          <w:p w14:paraId="176ACDEE"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(1.01, 1.26)</w:t>
            </w:r>
          </w:p>
        </w:tc>
        <w:tc>
          <w:tcPr>
            <w:tcW w:w="720" w:type="dxa"/>
            <w:tcBorders>
              <w:top w:val="nil"/>
            </w:tcBorders>
            <w:shd w:val="clear" w:color="auto" w:fill="auto"/>
            <w:noWrap/>
            <w:vAlign w:val="center"/>
          </w:tcPr>
          <w:p w14:paraId="776AD270"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1.08</w:t>
            </w:r>
          </w:p>
        </w:tc>
        <w:tc>
          <w:tcPr>
            <w:tcW w:w="1530" w:type="dxa"/>
            <w:tcBorders>
              <w:top w:val="nil"/>
            </w:tcBorders>
            <w:shd w:val="clear" w:color="auto" w:fill="auto"/>
            <w:noWrap/>
            <w:vAlign w:val="center"/>
          </w:tcPr>
          <w:p w14:paraId="58180E9E"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(0.91, 1.29)</w:t>
            </w:r>
          </w:p>
        </w:tc>
        <w:tc>
          <w:tcPr>
            <w:tcW w:w="1340" w:type="dxa"/>
            <w:tcBorders>
              <w:top w:val="nil"/>
            </w:tcBorders>
            <w:shd w:val="clear" w:color="auto" w:fill="auto"/>
            <w:noWrap/>
            <w:vAlign w:val="center"/>
          </w:tcPr>
          <w:p w14:paraId="2DF5AE06" w14:textId="77777777" w:rsidR="004D4D9C" w:rsidRPr="006B1DD0" w:rsidRDefault="004D4D9C" w:rsidP="00FC3A19">
            <w:pPr>
              <w:spacing w:after="0" w:line="240" w:lineRule="auto"/>
              <w:jc w:val="center"/>
              <w:rPr>
                <w:rFonts w:ascii="Arial" w:hAnsi="Arial" w:cs="Arial"/>
                <w:color w:val="000000"/>
                <w:sz w:val="24"/>
                <w:szCs w:val="24"/>
              </w:rPr>
            </w:pPr>
          </w:p>
        </w:tc>
        <w:tc>
          <w:tcPr>
            <w:tcW w:w="820" w:type="dxa"/>
            <w:tcBorders>
              <w:top w:val="nil"/>
            </w:tcBorders>
            <w:shd w:val="clear" w:color="auto" w:fill="auto"/>
            <w:noWrap/>
            <w:vAlign w:val="center"/>
          </w:tcPr>
          <w:p w14:paraId="4521E1DD"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1.04</w:t>
            </w:r>
          </w:p>
        </w:tc>
        <w:tc>
          <w:tcPr>
            <w:tcW w:w="1669" w:type="dxa"/>
            <w:tcBorders>
              <w:top w:val="nil"/>
            </w:tcBorders>
            <w:shd w:val="clear" w:color="auto" w:fill="auto"/>
            <w:noWrap/>
            <w:vAlign w:val="center"/>
          </w:tcPr>
          <w:p w14:paraId="3FE2B247"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(0.91, 1.18)</w:t>
            </w:r>
          </w:p>
        </w:tc>
        <w:tc>
          <w:tcPr>
            <w:tcW w:w="722" w:type="dxa"/>
            <w:tcBorders>
              <w:top w:val="nil"/>
            </w:tcBorders>
            <w:shd w:val="clear" w:color="auto" w:fill="auto"/>
            <w:noWrap/>
            <w:vAlign w:val="center"/>
          </w:tcPr>
          <w:p w14:paraId="76DE2335"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0.88</w:t>
            </w:r>
          </w:p>
        </w:tc>
        <w:tc>
          <w:tcPr>
            <w:tcW w:w="1444" w:type="dxa"/>
            <w:tcBorders>
              <w:top w:val="nil"/>
            </w:tcBorders>
            <w:shd w:val="clear" w:color="auto" w:fill="auto"/>
            <w:noWrap/>
            <w:vAlign w:val="center"/>
          </w:tcPr>
          <w:p w14:paraId="42F9AB27"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(0.73, 1.05)</w:t>
            </w:r>
          </w:p>
        </w:tc>
        <w:tc>
          <w:tcPr>
            <w:tcW w:w="1344" w:type="dxa"/>
            <w:tcBorders>
              <w:top w:val="nil"/>
            </w:tcBorders>
            <w:shd w:val="clear" w:color="auto" w:fill="auto"/>
            <w:noWrap/>
            <w:vAlign w:val="center"/>
          </w:tcPr>
          <w:p w14:paraId="7F27DD97" w14:textId="77777777" w:rsidR="004D4D9C" w:rsidRPr="006B1DD0" w:rsidRDefault="004D4D9C" w:rsidP="00FC3A19">
            <w:pPr>
              <w:spacing w:after="0" w:line="240" w:lineRule="auto"/>
              <w:jc w:val="center"/>
              <w:rPr>
                <w:rFonts w:ascii="Arial" w:hAnsi="Arial" w:cs="Arial"/>
                <w:color w:val="000000"/>
                <w:sz w:val="24"/>
                <w:szCs w:val="24"/>
              </w:rPr>
            </w:pPr>
          </w:p>
        </w:tc>
      </w:tr>
      <w:tr w:rsidR="004D4D9C" w:rsidRPr="006B1DD0" w14:paraId="43D6A2CA" w14:textId="77777777" w:rsidTr="00FC3A19">
        <w:trPr>
          <w:trHeight w:val="300"/>
        </w:trPr>
        <w:tc>
          <w:tcPr>
            <w:tcW w:w="1705" w:type="dxa"/>
            <w:shd w:val="clear" w:color="auto" w:fill="auto"/>
            <w:noWrap/>
            <w:vAlign w:val="center"/>
            <w:hideMark/>
          </w:tcPr>
          <w:p w14:paraId="6A199F39"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 </w:t>
            </w:r>
          </w:p>
        </w:tc>
        <w:tc>
          <w:tcPr>
            <w:tcW w:w="810" w:type="dxa"/>
            <w:shd w:val="clear" w:color="auto" w:fill="auto"/>
            <w:noWrap/>
            <w:vAlign w:val="center"/>
            <w:hideMark/>
          </w:tcPr>
          <w:p w14:paraId="73FE4271"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Q4</w:t>
            </w:r>
          </w:p>
        </w:tc>
        <w:tc>
          <w:tcPr>
            <w:tcW w:w="900" w:type="dxa"/>
            <w:shd w:val="clear" w:color="auto" w:fill="auto"/>
            <w:noWrap/>
            <w:vAlign w:val="center"/>
          </w:tcPr>
          <w:p w14:paraId="7C47E91A"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1.19</w:t>
            </w:r>
          </w:p>
        </w:tc>
        <w:tc>
          <w:tcPr>
            <w:tcW w:w="1530" w:type="dxa"/>
            <w:shd w:val="clear" w:color="auto" w:fill="auto"/>
            <w:noWrap/>
            <w:vAlign w:val="center"/>
          </w:tcPr>
          <w:p w14:paraId="6DC6749E"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(1.05, 1.33)</w:t>
            </w:r>
          </w:p>
        </w:tc>
        <w:tc>
          <w:tcPr>
            <w:tcW w:w="720" w:type="dxa"/>
            <w:shd w:val="clear" w:color="auto" w:fill="auto"/>
            <w:noWrap/>
            <w:vAlign w:val="center"/>
          </w:tcPr>
          <w:p w14:paraId="7174BA12"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1.32</w:t>
            </w:r>
          </w:p>
        </w:tc>
        <w:tc>
          <w:tcPr>
            <w:tcW w:w="1530" w:type="dxa"/>
            <w:shd w:val="clear" w:color="auto" w:fill="auto"/>
            <w:noWrap/>
            <w:vAlign w:val="center"/>
          </w:tcPr>
          <w:p w14:paraId="26133B4D"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(1.12, 1.57)</w:t>
            </w:r>
          </w:p>
        </w:tc>
        <w:tc>
          <w:tcPr>
            <w:tcW w:w="1340" w:type="dxa"/>
            <w:shd w:val="clear" w:color="auto" w:fill="auto"/>
            <w:noWrap/>
            <w:vAlign w:val="center"/>
          </w:tcPr>
          <w:p w14:paraId="4AD6CF11" w14:textId="77777777" w:rsidR="004D4D9C" w:rsidRPr="006B1DD0" w:rsidRDefault="004D4D9C" w:rsidP="00FC3A19">
            <w:pPr>
              <w:spacing w:after="0" w:line="240" w:lineRule="auto"/>
              <w:jc w:val="center"/>
              <w:rPr>
                <w:rFonts w:ascii="Arial" w:hAnsi="Arial" w:cs="Arial"/>
                <w:color w:val="000000"/>
                <w:sz w:val="24"/>
                <w:szCs w:val="24"/>
              </w:rPr>
            </w:pPr>
          </w:p>
        </w:tc>
        <w:tc>
          <w:tcPr>
            <w:tcW w:w="820" w:type="dxa"/>
            <w:shd w:val="clear" w:color="auto" w:fill="auto"/>
            <w:noWrap/>
            <w:vAlign w:val="center"/>
          </w:tcPr>
          <w:p w14:paraId="2DD28DB4"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1.03</w:t>
            </w:r>
          </w:p>
        </w:tc>
        <w:tc>
          <w:tcPr>
            <w:tcW w:w="1669" w:type="dxa"/>
            <w:shd w:val="clear" w:color="auto" w:fill="auto"/>
            <w:noWrap/>
            <w:vAlign w:val="center"/>
          </w:tcPr>
          <w:p w14:paraId="0192F3A8"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(0.90, 1.17)</w:t>
            </w:r>
          </w:p>
        </w:tc>
        <w:tc>
          <w:tcPr>
            <w:tcW w:w="722" w:type="dxa"/>
            <w:shd w:val="clear" w:color="auto" w:fill="auto"/>
            <w:noWrap/>
            <w:vAlign w:val="center"/>
          </w:tcPr>
          <w:p w14:paraId="7D9A2F85"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1.01</w:t>
            </w:r>
          </w:p>
        </w:tc>
        <w:tc>
          <w:tcPr>
            <w:tcW w:w="1444" w:type="dxa"/>
            <w:shd w:val="clear" w:color="auto" w:fill="auto"/>
            <w:noWrap/>
            <w:vAlign w:val="center"/>
          </w:tcPr>
          <w:p w14:paraId="1F1E0A10" w14:textId="77777777" w:rsidR="004D4D9C" w:rsidRPr="006B1DD0" w:rsidRDefault="004D4D9C" w:rsidP="00FC3A19">
            <w:pPr>
              <w:spacing w:after="0" w:line="240" w:lineRule="auto"/>
              <w:rPr>
                <w:rFonts w:ascii="Arial" w:hAnsi="Arial" w:cs="Arial"/>
                <w:color w:val="000000"/>
                <w:sz w:val="24"/>
                <w:szCs w:val="24"/>
              </w:rPr>
            </w:pPr>
            <w:r w:rsidRPr="006B1DD0">
              <w:rPr>
                <w:rFonts w:ascii="Arial" w:hAnsi="Arial" w:cs="Arial"/>
                <w:color w:val="000000"/>
                <w:sz w:val="24"/>
                <w:szCs w:val="24"/>
              </w:rPr>
              <w:t>(0.85, 1.20)</w:t>
            </w:r>
          </w:p>
        </w:tc>
        <w:tc>
          <w:tcPr>
            <w:tcW w:w="1344" w:type="dxa"/>
            <w:shd w:val="clear" w:color="auto" w:fill="auto"/>
            <w:noWrap/>
            <w:vAlign w:val="center"/>
          </w:tcPr>
          <w:p w14:paraId="5E74D9DC" w14:textId="77777777" w:rsidR="004D4D9C" w:rsidRPr="006B1DD0" w:rsidRDefault="004D4D9C" w:rsidP="00FC3A19">
            <w:pPr>
              <w:spacing w:after="0" w:line="240" w:lineRule="auto"/>
              <w:jc w:val="center"/>
              <w:rPr>
                <w:rFonts w:ascii="Arial" w:hAnsi="Arial" w:cs="Arial"/>
                <w:color w:val="000000"/>
                <w:sz w:val="24"/>
                <w:szCs w:val="24"/>
              </w:rPr>
            </w:pPr>
          </w:p>
        </w:tc>
      </w:tr>
    </w:tbl>
    <w:p w14:paraId="1C2FFF5E" w14:textId="77777777" w:rsidR="004D4D9C" w:rsidRDefault="004D4D9C" w:rsidP="004D4D9C">
      <w:pPr>
        <w:spacing w:after="0"/>
        <w:rPr>
          <w:rFonts w:ascii="Arial" w:hAnsi="Arial" w:cs="Arial"/>
          <w:sz w:val="24"/>
          <w:szCs w:val="24"/>
        </w:rPr>
      </w:pPr>
      <w:r>
        <w:rPr>
          <w:rFonts w:ascii="Arial" w:hAnsi="Arial" w:cs="Arial"/>
          <w:sz w:val="24"/>
          <w:szCs w:val="24"/>
        </w:rPr>
        <w:t>Estimates are generated from co-pollutant models (including both PM</w:t>
      </w:r>
      <w:r w:rsidRPr="00075D1E">
        <w:rPr>
          <w:rFonts w:ascii="Arial" w:hAnsi="Arial" w:cs="Arial"/>
          <w:sz w:val="24"/>
          <w:szCs w:val="24"/>
          <w:vertAlign w:val="subscript"/>
        </w:rPr>
        <w:t xml:space="preserve">2.5 </w:t>
      </w:r>
      <w:r>
        <w:rPr>
          <w:rFonts w:ascii="Arial" w:hAnsi="Arial" w:cs="Arial"/>
          <w:sz w:val="24"/>
          <w:szCs w:val="24"/>
        </w:rPr>
        <w:t>and ozone: quartiles of 30-day average concentrations) with a product interaction term between the main exposure (PM</w:t>
      </w:r>
      <w:r w:rsidRPr="00075D1E">
        <w:rPr>
          <w:rFonts w:ascii="Arial" w:hAnsi="Arial" w:cs="Arial"/>
          <w:sz w:val="24"/>
          <w:szCs w:val="24"/>
          <w:vertAlign w:val="subscript"/>
        </w:rPr>
        <w:t>2.5</w:t>
      </w:r>
      <w:r>
        <w:rPr>
          <w:rFonts w:ascii="Arial" w:hAnsi="Arial" w:cs="Arial"/>
          <w:sz w:val="24"/>
          <w:szCs w:val="24"/>
          <w:vertAlign w:val="subscript"/>
        </w:rPr>
        <w:t xml:space="preserve"> </w:t>
      </w:r>
      <w:r>
        <w:rPr>
          <w:rFonts w:ascii="Arial" w:hAnsi="Arial" w:cs="Arial"/>
          <w:sz w:val="24"/>
          <w:szCs w:val="24"/>
        </w:rPr>
        <w:t>or ozone) and sex, and adjusted for age, sex, season, race, employment status, alcohol status, smoking status, education, income, and ADI.</w:t>
      </w:r>
    </w:p>
    <w:p w14:paraId="786486C5" w14:textId="77777777" w:rsidR="004D4D9C" w:rsidRDefault="004D4D9C" w:rsidP="004D4D9C">
      <w:pPr>
        <w:rPr>
          <w:rFonts w:ascii="Arial" w:hAnsi="Arial" w:cs="Arial"/>
          <w:sz w:val="24"/>
          <w:szCs w:val="24"/>
        </w:rPr>
      </w:pPr>
      <w:r>
        <w:rPr>
          <w:rFonts w:ascii="Arial" w:hAnsi="Arial" w:cs="Arial"/>
          <w:sz w:val="24"/>
          <w:szCs w:val="24"/>
        </w:rPr>
        <w:br w:type="page"/>
      </w:r>
    </w:p>
    <w:p w14:paraId="43933AAA" w14:textId="77777777" w:rsidR="004D4D9C" w:rsidRDefault="004D4D9C" w:rsidP="004D4D9C">
      <w:pPr>
        <w:spacing w:after="0"/>
        <w:rPr>
          <w:rFonts w:ascii="Arial" w:hAnsi="Arial" w:cs="Arial"/>
          <w:sz w:val="24"/>
          <w:szCs w:val="24"/>
        </w:rPr>
      </w:pPr>
    </w:p>
    <w:p w14:paraId="023E526B" w14:textId="3A4DE18D" w:rsidR="004D4D9C" w:rsidRDefault="005A4FDD" w:rsidP="004D4D9C">
      <w:pPr>
        <w:spacing w:after="0"/>
        <w:rPr>
          <w:rFonts w:ascii="Arial" w:hAnsi="Arial" w:cs="Arial"/>
          <w:color w:val="000000"/>
          <w:sz w:val="20"/>
          <w:szCs w:val="20"/>
        </w:rPr>
      </w:pPr>
      <w:r>
        <w:rPr>
          <w:rFonts w:ascii="Arial" w:hAnsi="Arial" w:cs="Arial"/>
          <w:noProof/>
          <w:color w:val="000000"/>
          <w:sz w:val="20"/>
          <w:szCs w:val="20"/>
        </w:rPr>
        <w:drawing>
          <wp:inline distT="0" distB="0" distL="0" distR="0" wp14:anchorId="06BBE05A" wp14:editId="5700BEBB">
            <wp:extent cx="9144000" cy="2286000"/>
            <wp:effectExtent l="0" t="0" r="0" b="0"/>
            <wp:docPr id="30" name="Picture 30" descr="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SGPlot Procedur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2494"/>
                    <a:stretch/>
                  </pic:blipFill>
                  <pic:spPr bwMode="auto">
                    <a:xfrm>
                      <a:off x="0" y="0"/>
                      <a:ext cx="9144000" cy="2286000"/>
                    </a:xfrm>
                    <a:prstGeom prst="rect">
                      <a:avLst/>
                    </a:prstGeom>
                    <a:noFill/>
                    <a:ln>
                      <a:noFill/>
                    </a:ln>
                    <a:extLst>
                      <a:ext uri="{53640926-AAD7-44D8-BBD7-CCE9431645EC}">
                        <a14:shadowObscured xmlns:a14="http://schemas.microsoft.com/office/drawing/2010/main"/>
                      </a:ext>
                    </a:extLst>
                  </pic:spPr>
                </pic:pic>
              </a:graphicData>
            </a:graphic>
          </wp:inline>
        </w:drawing>
      </w:r>
      <w:r w:rsidR="004D4D9C" w:rsidRPr="00881E86">
        <w:rPr>
          <w:rFonts w:ascii="Arial" w:hAnsi="Arial" w:cs="Arial"/>
          <w:color w:val="000000"/>
          <w:sz w:val="20"/>
          <w:szCs w:val="20"/>
        </w:rPr>
        <w:t xml:space="preserve"> </w:t>
      </w:r>
      <w:r>
        <w:rPr>
          <w:rFonts w:ascii="Arial" w:hAnsi="Arial" w:cs="Arial"/>
          <w:noProof/>
          <w:color w:val="000000"/>
          <w:sz w:val="20"/>
          <w:szCs w:val="20"/>
        </w:rPr>
        <w:drawing>
          <wp:inline distT="0" distB="0" distL="0" distR="0" wp14:anchorId="51B82EBE" wp14:editId="722706C2">
            <wp:extent cx="9144000" cy="2381250"/>
            <wp:effectExtent l="0" t="0" r="0" b="0"/>
            <wp:docPr id="31" name="Picture 31" descr="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SGPlot Procedur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8848"/>
                    <a:stretch/>
                  </pic:blipFill>
                  <pic:spPr bwMode="auto">
                    <a:xfrm>
                      <a:off x="0" y="0"/>
                      <a:ext cx="9144000" cy="2381250"/>
                    </a:xfrm>
                    <a:prstGeom prst="rect">
                      <a:avLst/>
                    </a:prstGeom>
                    <a:noFill/>
                    <a:ln>
                      <a:noFill/>
                    </a:ln>
                    <a:extLst>
                      <a:ext uri="{53640926-AAD7-44D8-BBD7-CCE9431645EC}">
                        <a14:shadowObscured xmlns:a14="http://schemas.microsoft.com/office/drawing/2010/main"/>
                      </a:ext>
                    </a:extLst>
                  </pic:spPr>
                </pic:pic>
              </a:graphicData>
            </a:graphic>
          </wp:inline>
        </w:drawing>
      </w:r>
    </w:p>
    <w:p w14:paraId="2BEC915D" w14:textId="77777777" w:rsidR="004D4D9C" w:rsidRDefault="004D4D9C" w:rsidP="004D4D9C">
      <w:pPr>
        <w:spacing w:after="0"/>
        <w:ind w:right="-720"/>
        <w:rPr>
          <w:rFonts w:ascii="Arial" w:hAnsi="Arial" w:cs="Arial"/>
          <w:sz w:val="24"/>
          <w:szCs w:val="24"/>
        </w:rPr>
      </w:pPr>
      <w:r>
        <w:rPr>
          <w:rFonts w:ascii="Arial" w:hAnsi="Arial" w:cs="Arial"/>
          <w:sz w:val="24"/>
          <w:szCs w:val="24"/>
        </w:rPr>
        <w:t xml:space="preserve">Supplemental Figure 5. Associations </w:t>
      </w:r>
      <w:r w:rsidRPr="001C41F1">
        <w:rPr>
          <w:rFonts w:ascii="Arial" w:hAnsi="Arial" w:cs="Arial"/>
          <w:sz w:val="24"/>
          <w:szCs w:val="24"/>
        </w:rPr>
        <w:t>between 30-day average criteria air pollutant levels and neurologic symptoms stratified by age group</w:t>
      </w:r>
      <w:r>
        <w:rPr>
          <w:rFonts w:ascii="Arial" w:hAnsi="Arial" w:cs="Arial"/>
          <w:sz w:val="24"/>
          <w:szCs w:val="24"/>
        </w:rPr>
        <w:t>. Estimates are generated from co-pollutant models (including both PM</w:t>
      </w:r>
      <w:r w:rsidRPr="00075D1E">
        <w:rPr>
          <w:rFonts w:ascii="Arial" w:hAnsi="Arial" w:cs="Arial"/>
          <w:sz w:val="24"/>
          <w:szCs w:val="24"/>
          <w:vertAlign w:val="subscript"/>
        </w:rPr>
        <w:t xml:space="preserve">2.5 </w:t>
      </w:r>
      <w:r>
        <w:rPr>
          <w:rFonts w:ascii="Arial" w:hAnsi="Arial" w:cs="Arial"/>
          <w:sz w:val="24"/>
          <w:szCs w:val="24"/>
        </w:rPr>
        <w:t>and ozone: quartiles of 30-day average concentrations) with a product interaction term between the main exposure (PM</w:t>
      </w:r>
      <w:r w:rsidRPr="00075D1E">
        <w:rPr>
          <w:rFonts w:ascii="Arial" w:hAnsi="Arial" w:cs="Arial"/>
          <w:sz w:val="24"/>
          <w:szCs w:val="24"/>
          <w:vertAlign w:val="subscript"/>
        </w:rPr>
        <w:t>2.5</w:t>
      </w:r>
      <w:r>
        <w:rPr>
          <w:rFonts w:ascii="Arial" w:hAnsi="Arial" w:cs="Arial"/>
          <w:sz w:val="24"/>
          <w:szCs w:val="24"/>
          <w:vertAlign w:val="subscript"/>
        </w:rPr>
        <w:t xml:space="preserve"> </w:t>
      </w:r>
      <w:r>
        <w:rPr>
          <w:rFonts w:ascii="Arial" w:hAnsi="Arial" w:cs="Arial"/>
          <w:sz w:val="24"/>
          <w:szCs w:val="24"/>
        </w:rPr>
        <w:t>or ozone) and age group, and adjusted for age group, sex, season, race, employment status, alcohol status, smoking status, education, income, and ADI.</w:t>
      </w:r>
    </w:p>
    <w:p w14:paraId="2D9162FF" w14:textId="77777777" w:rsidR="004D4D9C" w:rsidRDefault="004D4D9C" w:rsidP="004D4D9C">
      <w:r>
        <w:br w:type="page"/>
      </w:r>
    </w:p>
    <w:p w14:paraId="3D8FA2AF" w14:textId="3EF400C0" w:rsidR="004D4D9C" w:rsidRDefault="004D4D9C" w:rsidP="004D4D9C">
      <w:pPr>
        <w:spacing w:after="0"/>
        <w:rPr>
          <w:rFonts w:ascii="Arial" w:hAnsi="Arial" w:cs="Arial"/>
          <w:sz w:val="24"/>
          <w:szCs w:val="24"/>
        </w:rPr>
      </w:pPr>
      <w:r>
        <w:rPr>
          <w:rFonts w:ascii="Arial" w:hAnsi="Arial" w:cs="Arial"/>
          <w:sz w:val="24"/>
          <w:szCs w:val="24"/>
        </w:rPr>
        <w:lastRenderedPageBreak/>
        <w:t xml:space="preserve">Supplemental </w:t>
      </w:r>
      <w:r w:rsidRPr="00F504B8">
        <w:rPr>
          <w:rFonts w:ascii="Arial" w:hAnsi="Arial" w:cs="Arial"/>
          <w:sz w:val="24"/>
          <w:szCs w:val="24"/>
        </w:rPr>
        <w:t xml:space="preserve">Table </w:t>
      </w:r>
      <w:r w:rsidR="00D5585D">
        <w:rPr>
          <w:rFonts w:ascii="Arial" w:hAnsi="Arial" w:cs="Arial"/>
          <w:sz w:val="24"/>
          <w:szCs w:val="24"/>
        </w:rPr>
        <w:t>9</w:t>
      </w:r>
      <w:r w:rsidRPr="00F504B8">
        <w:rPr>
          <w:rFonts w:ascii="Arial" w:hAnsi="Arial" w:cs="Arial"/>
          <w:sz w:val="24"/>
          <w:szCs w:val="24"/>
        </w:rPr>
        <w:t xml:space="preserve"> (accompanies </w:t>
      </w:r>
      <w:r>
        <w:rPr>
          <w:rFonts w:ascii="Arial" w:hAnsi="Arial" w:cs="Arial"/>
          <w:sz w:val="24"/>
          <w:szCs w:val="24"/>
        </w:rPr>
        <w:t xml:space="preserve">Supplemental </w:t>
      </w:r>
      <w:r w:rsidRPr="00F504B8">
        <w:rPr>
          <w:rFonts w:ascii="Arial" w:hAnsi="Arial" w:cs="Arial"/>
          <w:sz w:val="24"/>
          <w:szCs w:val="24"/>
        </w:rPr>
        <w:t>Figure 4).</w:t>
      </w:r>
      <w:r>
        <w:t xml:space="preserve"> </w:t>
      </w:r>
      <w:r w:rsidRPr="002C4316">
        <w:rPr>
          <w:rFonts w:ascii="Arial" w:hAnsi="Arial" w:cs="Arial"/>
          <w:sz w:val="24"/>
          <w:szCs w:val="24"/>
        </w:rPr>
        <w:t>Associations between 30-day average criteria air pollutant levels and neurologic symptoms stratified by age group</w:t>
      </w:r>
      <w:r>
        <w:rPr>
          <w:rFonts w:ascii="Arial" w:hAnsi="Arial" w:cs="Arial"/>
          <w:sz w:val="24"/>
          <w:szCs w:val="24"/>
        </w:rPr>
        <w:t xml:space="preserve"> (n=21,467)</w:t>
      </w:r>
      <w:r w:rsidRPr="002C4316">
        <w:rPr>
          <w:rFonts w:ascii="Arial" w:hAnsi="Arial" w:cs="Arial"/>
          <w:sz w:val="24"/>
          <w:szCs w:val="24"/>
        </w:rPr>
        <w:t>.</w:t>
      </w:r>
    </w:p>
    <w:tbl>
      <w:tblPr>
        <w:tblW w:w="14400" w:type="dxa"/>
        <w:tblBorders>
          <w:top w:val="single" w:sz="4" w:space="0" w:color="auto"/>
          <w:bottom w:val="single" w:sz="4" w:space="0" w:color="auto"/>
        </w:tblBorders>
        <w:tblLayout w:type="fixed"/>
        <w:tblLook w:val="04A0" w:firstRow="1" w:lastRow="0" w:firstColumn="1" w:lastColumn="0" w:noHBand="0" w:noVBand="1"/>
      </w:tblPr>
      <w:tblGrid>
        <w:gridCol w:w="1170"/>
        <w:gridCol w:w="1890"/>
        <w:gridCol w:w="990"/>
        <w:gridCol w:w="900"/>
        <w:gridCol w:w="2070"/>
        <w:gridCol w:w="900"/>
        <w:gridCol w:w="2070"/>
        <w:gridCol w:w="900"/>
        <w:gridCol w:w="1890"/>
        <w:gridCol w:w="1620"/>
      </w:tblGrid>
      <w:tr w:rsidR="004D4D9C" w:rsidRPr="00F84C4E" w14:paraId="64B32851" w14:textId="77777777" w:rsidTr="00FC3A19">
        <w:trPr>
          <w:trHeight w:val="300"/>
        </w:trPr>
        <w:tc>
          <w:tcPr>
            <w:tcW w:w="1170" w:type="dxa"/>
            <w:tcBorders>
              <w:bottom w:val="nil"/>
            </w:tcBorders>
          </w:tcPr>
          <w:p w14:paraId="4A60E971" w14:textId="77777777" w:rsidR="004D4D9C" w:rsidRPr="00F84C4E" w:rsidRDefault="004D4D9C" w:rsidP="00FC3A19">
            <w:pPr>
              <w:spacing w:after="0" w:line="240" w:lineRule="auto"/>
              <w:rPr>
                <w:rFonts w:ascii="Arial" w:eastAsia="Times New Roman" w:hAnsi="Arial" w:cs="Arial"/>
                <w:color w:val="000000"/>
                <w:sz w:val="24"/>
                <w:szCs w:val="24"/>
              </w:rPr>
            </w:pPr>
          </w:p>
        </w:tc>
        <w:tc>
          <w:tcPr>
            <w:tcW w:w="1890" w:type="dxa"/>
            <w:tcBorders>
              <w:bottom w:val="nil"/>
            </w:tcBorders>
            <w:shd w:val="clear" w:color="auto" w:fill="auto"/>
            <w:noWrap/>
            <w:vAlign w:val="center"/>
            <w:hideMark/>
          </w:tcPr>
          <w:p w14:paraId="02E8740A" w14:textId="77777777" w:rsidR="004D4D9C" w:rsidRPr="00F84C4E" w:rsidRDefault="004D4D9C" w:rsidP="00FC3A19">
            <w:pPr>
              <w:spacing w:after="0" w:line="240" w:lineRule="auto"/>
              <w:rPr>
                <w:rFonts w:ascii="Arial" w:eastAsia="Times New Roman" w:hAnsi="Arial" w:cs="Arial"/>
                <w:color w:val="000000"/>
                <w:sz w:val="24"/>
                <w:szCs w:val="24"/>
              </w:rPr>
            </w:pPr>
          </w:p>
        </w:tc>
        <w:tc>
          <w:tcPr>
            <w:tcW w:w="990" w:type="dxa"/>
            <w:tcBorders>
              <w:bottom w:val="nil"/>
            </w:tcBorders>
            <w:shd w:val="clear" w:color="auto" w:fill="auto"/>
            <w:noWrap/>
            <w:vAlign w:val="center"/>
            <w:hideMark/>
          </w:tcPr>
          <w:p w14:paraId="2AB84AE6" w14:textId="77777777" w:rsidR="004D4D9C" w:rsidRPr="00F84C4E" w:rsidRDefault="004D4D9C" w:rsidP="00FC3A19">
            <w:pPr>
              <w:spacing w:after="0" w:line="240" w:lineRule="auto"/>
              <w:rPr>
                <w:rFonts w:ascii="Arial" w:eastAsia="Times New Roman" w:hAnsi="Arial" w:cs="Arial"/>
                <w:sz w:val="24"/>
                <w:szCs w:val="24"/>
              </w:rPr>
            </w:pPr>
          </w:p>
        </w:tc>
        <w:tc>
          <w:tcPr>
            <w:tcW w:w="2970" w:type="dxa"/>
            <w:gridSpan w:val="2"/>
            <w:tcBorders>
              <w:bottom w:val="nil"/>
            </w:tcBorders>
            <w:shd w:val="clear" w:color="auto" w:fill="auto"/>
            <w:vAlign w:val="center"/>
          </w:tcPr>
          <w:p w14:paraId="7B1E13EC"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Age &lt;30</w:t>
            </w:r>
          </w:p>
        </w:tc>
        <w:tc>
          <w:tcPr>
            <w:tcW w:w="2970" w:type="dxa"/>
            <w:gridSpan w:val="2"/>
            <w:tcBorders>
              <w:bottom w:val="nil"/>
            </w:tcBorders>
            <w:shd w:val="clear" w:color="auto" w:fill="auto"/>
            <w:noWrap/>
            <w:vAlign w:val="center"/>
            <w:hideMark/>
          </w:tcPr>
          <w:p w14:paraId="4BEF48AF"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Age 30-45</w:t>
            </w:r>
          </w:p>
        </w:tc>
        <w:tc>
          <w:tcPr>
            <w:tcW w:w="2790" w:type="dxa"/>
            <w:gridSpan w:val="2"/>
            <w:tcBorders>
              <w:bottom w:val="nil"/>
            </w:tcBorders>
            <w:shd w:val="clear" w:color="auto" w:fill="auto"/>
            <w:noWrap/>
            <w:vAlign w:val="center"/>
            <w:hideMark/>
          </w:tcPr>
          <w:p w14:paraId="35C43678" w14:textId="77777777" w:rsidR="004D4D9C" w:rsidRPr="00F84C4E" w:rsidRDefault="004D4D9C" w:rsidP="00FC3A19">
            <w:pPr>
              <w:spacing w:after="0" w:line="240" w:lineRule="auto"/>
              <w:rPr>
                <w:rFonts w:ascii="Arial" w:eastAsia="Times New Roman" w:hAnsi="Arial" w:cs="Arial"/>
                <w:i/>
                <w:color w:val="000000"/>
                <w:sz w:val="24"/>
                <w:szCs w:val="24"/>
              </w:rPr>
            </w:pPr>
            <w:r w:rsidRPr="00F84C4E">
              <w:rPr>
                <w:rFonts w:ascii="Arial" w:eastAsia="Times New Roman" w:hAnsi="Arial" w:cs="Arial"/>
                <w:color w:val="000000"/>
                <w:sz w:val="24"/>
                <w:szCs w:val="24"/>
              </w:rPr>
              <w:t>Age &gt;45</w:t>
            </w:r>
          </w:p>
        </w:tc>
        <w:tc>
          <w:tcPr>
            <w:tcW w:w="1620" w:type="dxa"/>
            <w:vMerge w:val="restart"/>
            <w:shd w:val="clear" w:color="auto" w:fill="auto"/>
            <w:vAlign w:val="center"/>
          </w:tcPr>
          <w:p w14:paraId="436A6BB7" w14:textId="77777777" w:rsidR="004D4D9C" w:rsidRPr="00F84C4E" w:rsidRDefault="004D4D9C" w:rsidP="00FC3A19">
            <w:pPr>
              <w:spacing w:after="0" w:line="240" w:lineRule="auto"/>
              <w:jc w:val="center"/>
              <w:rPr>
                <w:rFonts w:ascii="Arial" w:eastAsia="Times New Roman" w:hAnsi="Arial" w:cs="Arial"/>
                <w:i/>
                <w:color w:val="000000"/>
                <w:sz w:val="24"/>
                <w:szCs w:val="24"/>
              </w:rPr>
            </w:pPr>
            <w:r w:rsidRPr="00F84C4E">
              <w:rPr>
                <w:rFonts w:ascii="Arial" w:eastAsia="Times New Roman" w:hAnsi="Arial" w:cs="Arial"/>
                <w:color w:val="000000"/>
                <w:sz w:val="24"/>
                <w:szCs w:val="24"/>
              </w:rPr>
              <w:t>p-intera</w:t>
            </w:r>
            <w:r>
              <w:rPr>
                <w:rFonts w:ascii="Arial" w:eastAsia="Times New Roman" w:hAnsi="Arial" w:cs="Arial"/>
                <w:color w:val="000000"/>
                <w:sz w:val="24"/>
                <w:szCs w:val="24"/>
              </w:rPr>
              <w:t>ctio</w:t>
            </w:r>
            <w:r w:rsidRPr="00F84C4E">
              <w:rPr>
                <w:rFonts w:ascii="Arial" w:eastAsia="Times New Roman" w:hAnsi="Arial" w:cs="Arial"/>
                <w:color w:val="000000"/>
                <w:sz w:val="24"/>
                <w:szCs w:val="24"/>
              </w:rPr>
              <w:t>n</w:t>
            </w:r>
          </w:p>
        </w:tc>
      </w:tr>
      <w:tr w:rsidR="004D4D9C" w:rsidRPr="00F84C4E" w14:paraId="593E68B4" w14:textId="77777777" w:rsidTr="00FC3A19">
        <w:trPr>
          <w:trHeight w:val="300"/>
        </w:trPr>
        <w:tc>
          <w:tcPr>
            <w:tcW w:w="1170" w:type="dxa"/>
            <w:tcBorders>
              <w:top w:val="nil"/>
              <w:bottom w:val="single" w:sz="4" w:space="0" w:color="auto"/>
            </w:tcBorders>
          </w:tcPr>
          <w:p w14:paraId="481E874A" w14:textId="77777777" w:rsidR="004D4D9C" w:rsidRPr="00F84C4E" w:rsidRDefault="004D4D9C" w:rsidP="00FC3A19">
            <w:pPr>
              <w:spacing w:after="0" w:line="240" w:lineRule="auto"/>
              <w:ind w:left="-105"/>
              <w:rPr>
                <w:rFonts w:ascii="Arial" w:eastAsia="Times New Roman" w:hAnsi="Arial" w:cs="Arial"/>
                <w:color w:val="000000"/>
                <w:sz w:val="24"/>
                <w:szCs w:val="24"/>
              </w:rPr>
            </w:pPr>
            <w:r>
              <w:rPr>
                <w:rFonts w:ascii="Arial" w:eastAsia="Times New Roman" w:hAnsi="Arial" w:cs="Arial"/>
                <w:color w:val="000000"/>
                <w:sz w:val="24"/>
                <w:szCs w:val="24"/>
              </w:rPr>
              <w:t>Exposure</w:t>
            </w:r>
          </w:p>
        </w:tc>
        <w:tc>
          <w:tcPr>
            <w:tcW w:w="1890" w:type="dxa"/>
            <w:tcBorders>
              <w:top w:val="nil"/>
              <w:bottom w:val="single" w:sz="4" w:space="0" w:color="auto"/>
            </w:tcBorders>
            <w:shd w:val="clear" w:color="auto" w:fill="auto"/>
            <w:noWrap/>
            <w:vAlign w:val="center"/>
            <w:hideMark/>
          </w:tcPr>
          <w:p w14:paraId="5638EFE2" w14:textId="77777777" w:rsidR="004D4D9C" w:rsidRPr="00F84C4E" w:rsidRDefault="004D4D9C" w:rsidP="00FC3A19">
            <w:pPr>
              <w:spacing w:after="0" w:line="240" w:lineRule="auto"/>
              <w:ind w:left="-105"/>
              <w:rPr>
                <w:rFonts w:ascii="Arial" w:eastAsia="Times New Roman" w:hAnsi="Arial" w:cs="Arial"/>
                <w:color w:val="000000"/>
                <w:sz w:val="24"/>
                <w:szCs w:val="24"/>
              </w:rPr>
            </w:pPr>
            <w:r w:rsidRPr="00F84C4E">
              <w:rPr>
                <w:rFonts w:ascii="Arial" w:eastAsia="Times New Roman" w:hAnsi="Arial" w:cs="Arial"/>
                <w:color w:val="000000"/>
                <w:sz w:val="24"/>
                <w:szCs w:val="24"/>
              </w:rPr>
              <w:t> </w:t>
            </w:r>
            <w:r>
              <w:rPr>
                <w:rFonts w:ascii="Arial" w:eastAsia="Times New Roman" w:hAnsi="Arial" w:cs="Arial"/>
                <w:color w:val="000000"/>
                <w:sz w:val="24"/>
                <w:szCs w:val="24"/>
              </w:rPr>
              <w:t>Outcome</w:t>
            </w:r>
          </w:p>
        </w:tc>
        <w:tc>
          <w:tcPr>
            <w:tcW w:w="990" w:type="dxa"/>
            <w:tcBorders>
              <w:top w:val="nil"/>
              <w:bottom w:val="single" w:sz="4" w:space="0" w:color="auto"/>
            </w:tcBorders>
            <w:shd w:val="clear" w:color="auto" w:fill="auto"/>
            <w:noWrap/>
            <w:vAlign w:val="center"/>
            <w:hideMark/>
          </w:tcPr>
          <w:p w14:paraId="61578E50"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Level</w:t>
            </w:r>
          </w:p>
        </w:tc>
        <w:tc>
          <w:tcPr>
            <w:tcW w:w="900" w:type="dxa"/>
            <w:tcBorders>
              <w:top w:val="nil"/>
              <w:bottom w:val="single" w:sz="4" w:space="0" w:color="auto"/>
            </w:tcBorders>
            <w:shd w:val="clear" w:color="auto" w:fill="auto"/>
            <w:noWrap/>
            <w:vAlign w:val="center"/>
            <w:hideMark/>
          </w:tcPr>
          <w:p w14:paraId="76FB6B66"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PR</w:t>
            </w:r>
          </w:p>
        </w:tc>
        <w:tc>
          <w:tcPr>
            <w:tcW w:w="2070" w:type="dxa"/>
            <w:tcBorders>
              <w:top w:val="nil"/>
              <w:bottom w:val="single" w:sz="4" w:space="0" w:color="auto"/>
            </w:tcBorders>
            <w:shd w:val="clear" w:color="auto" w:fill="auto"/>
            <w:noWrap/>
            <w:vAlign w:val="center"/>
            <w:hideMark/>
          </w:tcPr>
          <w:p w14:paraId="26542E2E"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95% CI</w:t>
            </w:r>
          </w:p>
        </w:tc>
        <w:tc>
          <w:tcPr>
            <w:tcW w:w="900" w:type="dxa"/>
            <w:tcBorders>
              <w:top w:val="nil"/>
              <w:bottom w:val="single" w:sz="4" w:space="0" w:color="auto"/>
            </w:tcBorders>
            <w:shd w:val="clear" w:color="auto" w:fill="auto"/>
            <w:noWrap/>
            <w:vAlign w:val="center"/>
            <w:hideMark/>
          </w:tcPr>
          <w:p w14:paraId="067C5396"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PR</w:t>
            </w:r>
          </w:p>
        </w:tc>
        <w:tc>
          <w:tcPr>
            <w:tcW w:w="2070" w:type="dxa"/>
            <w:tcBorders>
              <w:top w:val="nil"/>
              <w:bottom w:val="single" w:sz="4" w:space="0" w:color="auto"/>
            </w:tcBorders>
            <w:shd w:val="clear" w:color="auto" w:fill="auto"/>
            <w:noWrap/>
            <w:vAlign w:val="center"/>
            <w:hideMark/>
          </w:tcPr>
          <w:p w14:paraId="6A9F4FCC"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95% CI</w:t>
            </w:r>
          </w:p>
        </w:tc>
        <w:tc>
          <w:tcPr>
            <w:tcW w:w="900" w:type="dxa"/>
            <w:tcBorders>
              <w:top w:val="nil"/>
              <w:bottom w:val="single" w:sz="4" w:space="0" w:color="auto"/>
            </w:tcBorders>
            <w:shd w:val="clear" w:color="auto" w:fill="auto"/>
            <w:noWrap/>
            <w:vAlign w:val="center"/>
            <w:hideMark/>
          </w:tcPr>
          <w:p w14:paraId="7CC528B0"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PR</w:t>
            </w:r>
          </w:p>
        </w:tc>
        <w:tc>
          <w:tcPr>
            <w:tcW w:w="1890" w:type="dxa"/>
            <w:tcBorders>
              <w:top w:val="nil"/>
              <w:bottom w:val="single" w:sz="4" w:space="0" w:color="auto"/>
            </w:tcBorders>
            <w:shd w:val="clear" w:color="auto" w:fill="auto"/>
            <w:noWrap/>
            <w:vAlign w:val="center"/>
            <w:hideMark/>
          </w:tcPr>
          <w:p w14:paraId="32B6D123"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95% CI</w:t>
            </w:r>
          </w:p>
        </w:tc>
        <w:tc>
          <w:tcPr>
            <w:tcW w:w="1620" w:type="dxa"/>
            <w:vMerge/>
            <w:tcBorders>
              <w:bottom w:val="single" w:sz="4" w:space="0" w:color="auto"/>
            </w:tcBorders>
            <w:shd w:val="clear" w:color="auto" w:fill="auto"/>
            <w:noWrap/>
            <w:vAlign w:val="center"/>
            <w:hideMark/>
          </w:tcPr>
          <w:p w14:paraId="2A820674" w14:textId="77777777" w:rsidR="004D4D9C" w:rsidRPr="00F84C4E" w:rsidRDefault="004D4D9C" w:rsidP="00FC3A19">
            <w:pPr>
              <w:spacing w:after="0" w:line="240" w:lineRule="auto"/>
              <w:jc w:val="center"/>
              <w:rPr>
                <w:rFonts w:ascii="Arial" w:eastAsia="Times New Roman" w:hAnsi="Arial" w:cs="Arial"/>
                <w:color w:val="000000"/>
                <w:sz w:val="24"/>
                <w:szCs w:val="24"/>
              </w:rPr>
            </w:pPr>
          </w:p>
        </w:tc>
      </w:tr>
      <w:tr w:rsidR="004D4D9C" w:rsidRPr="00F84C4E" w14:paraId="5702FA3E" w14:textId="77777777" w:rsidTr="00FC3A19">
        <w:trPr>
          <w:trHeight w:val="300"/>
        </w:trPr>
        <w:tc>
          <w:tcPr>
            <w:tcW w:w="1170" w:type="dxa"/>
            <w:tcBorders>
              <w:top w:val="single" w:sz="4" w:space="0" w:color="auto"/>
            </w:tcBorders>
          </w:tcPr>
          <w:p w14:paraId="4A43B60E" w14:textId="77777777" w:rsidR="004D4D9C" w:rsidRPr="00F84C4E" w:rsidRDefault="004D4D9C" w:rsidP="00FC3A19">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PM2.5</w:t>
            </w:r>
          </w:p>
        </w:tc>
        <w:tc>
          <w:tcPr>
            <w:tcW w:w="1890" w:type="dxa"/>
            <w:tcBorders>
              <w:top w:val="single" w:sz="4" w:space="0" w:color="auto"/>
            </w:tcBorders>
            <w:shd w:val="clear" w:color="auto" w:fill="auto"/>
            <w:noWrap/>
            <w:vAlign w:val="center"/>
            <w:hideMark/>
          </w:tcPr>
          <w:p w14:paraId="22AC09CF"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Any neuro</w:t>
            </w:r>
          </w:p>
        </w:tc>
        <w:tc>
          <w:tcPr>
            <w:tcW w:w="990" w:type="dxa"/>
            <w:tcBorders>
              <w:top w:val="single" w:sz="4" w:space="0" w:color="auto"/>
            </w:tcBorders>
            <w:shd w:val="clear" w:color="auto" w:fill="auto"/>
            <w:noWrap/>
            <w:vAlign w:val="center"/>
            <w:hideMark/>
          </w:tcPr>
          <w:p w14:paraId="3D01120E"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Q2</w:t>
            </w:r>
          </w:p>
        </w:tc>
        <w:tc>
          <w:tcPr>
            <w:tcW w:w="900" w:type="dxa"/>
            <w:tcBorders>
              <w:top w:val="single" w:sz="4" w:space="0" w:color="auto"/>
            </w:tcBorders>
            <w:shd w:val="clear" w:color="auto" w:fill="auto"/>
            <w:noWrap/>
            <w:vAlign w:val="center"/>
            <w:hideMark/>
          </w:tcPr>
          <w:p w14:paraId="6D1E8457"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1.08</w:t>
            </w:r>
          </w:p>
        </w:tc>
        <w:tc>
          <w:tcPr>
            <w:tcW w:w="2070" w:type="dxa"/>
            <w:tcBorders>
              <w:top w:val="single" w:sz="4" w:space="0" w:color="auto"/>
            </w:tcBorders>
            <w:shd w:val="clear" w:color="auto" w:fill="auto"/>
            <w:noWrap/>
            <w:vAlign w:val="center"/>
            <w:hideMark/>
          </w:tcPr>
          <w:p w14:paraId="46C7F4F7"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(0.94, 1.23)</w:t>
            </w:r>
          </w:p>
        </w:tc>
        <w:tc>
          <w:tcPr>
            <w:tcW w:w="900" w:type="dxa"/>
            <w:tcBorders>
              <w:top w:val="single" w:sz="4" w:space="0" w:color="auto"/>
            </w:tcBorders>
            <w:shd w:val="clear" w:color="auto" w:fill="auto"/>
            <w:noWrap/>
            <w:vAlign w:val="center"/>
            <w:hideMark/>
          </w:tcPr>
          <w:p w14:paraId="000D8F36"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0.99</w:t>
            </w:r>
          </w:p>
        </w:tc>
        <w:tc>
          <w:tcPr>
            <w:tcW w:w="2070" w:type="dxa"/>
            <w:tcBorders>
              <w:top w:val="single" w:sz="4" w:space="0" w:color="auto"/>
            </w:tcBorders>
            <w:shd w:val="clear" w:color="auto" w:fill="auto"/>
            <w:noWrap/>
            <w:vAlign w:val="center"/>
            <w:hideMark/>
          </w:tcPr>
          <w:p w14:paraId="233BB82D"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(0.91, 1.08)</w:t>
            </w:r>
          </w:p>
        </w:tc>
        <w:tc>
          <w:tcPr>
            <w:tcW w:w="900" w:type="dxa"/>
            <w:tcBorders>
              <w:top w:val="single" w:sz="4" w:space="0" w:color="auto"/>
            </w:tcBorders>
            <w:shd w:val="clear" w:color="auto" w:fill="auto"/>
            <w:noWrap/>
            <w:vAlign w:val="center"/>
            <w:hideMark/>
          </w:tcPr>
          <w:p w14:paraId="45155A9C"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1.03</w:t>
            </w:r>
          </w:p>
        </w:tc>
        <w:tc>
          <w:tcPr>
            <w:tcW w:w="1890" w:type="dxa"/>
            <w:tcBorders>
              <w:top w:val="single" w:sz="4" w:space="0" w:color="auto"/>
            </w:tcBorders>
            <w:shd w:val="clear" w:color="auto" w:fill="auto"/>
            <w:noWrap/>
            <w:vAlign w:val="center"/>
            <w:hideMark/>
          </w:tcPr>
          <w:p w14:paraId="5F41E5FE"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(0.95, 1.12)</w:t>
            </w:r>
          </w:p>
        </w:tc>
        <w:tc>
          <w:tcPr>
            <w:tcW w:w="1620" w:type="dxa"/>
            <w:tcBorders>
              <w:top w:val="single" w:sz="4" w:space="0" w:color="auto"/>
            </w:tcBorders>
            <w:shd w:val="clear" w:color="auto" w:fill="auto"/>
            <w:noWrap/>
            <w:vAlign w:val="center"/>
            <w:hideMark/>
          </w:tcPr>
          <w:p w14:paraId="7E211A82" w14:textId="77777777" w:rsidR="004D4D9C" w:rsidRPr="00F84C4E" w:rsidRDefault="004D4D9C" w:rsidP="00FC3A19">
            <w:pPr>
              <w:spacing w:after="0" w:line="240" w:lineRule="auto"/>
              <w:jc w:val="center"/>
              <w:rPr>
                <w:rFonts w:ascii="Arial" w:eastAsia="Times New Roman" w:hAnsi="Arial" w:cs="Arial"/>
                <w:color w:val="000000"/>
                <w:sz w:val="24"/>
                <w:szCs w:val="24"/>
              </w:rPr>
            </w:pPr>
            <w:r w:rsidRPr="00F84C4E">
              <w:rPr>
                <w:rFonts w:ascii="Arial" w:eastAsia="Times New Roman" w:hAnsi="Arial" w:cs="Arial"/>
                <w:color w:val="000000"/>
                <w:sz w:val="24"/>
                <w:szCs w:val="24"/>
              </w:rPr>
              <w:t>0.91</w:t>
            </w:r>
          </w:p>
        </w:tc>
      </w:tr>
      <w:tr w:rsidR="004D4D9C" w:rsidRPr="00F84C4E" w14:paraId="12EB4EAD" w14:textId="77777777" w:rsidTr="00FC3A19">
        <w:trPr>
          <w:trHeight w:val="300"/>
        </w:trPr>
        <w:tc>
          <w:tcPr>
            <w:tcW w:w="1170" w:type="dxa"/>
          </w:tcPr>
          <w:p w14:paraId="2846F0AB" w14:textId="77777777" w:rsidR="004D4D9C" w:rsidRPr="00F84C4E" w:rsidRDefault="004D4D9C" w:rsidP="00FC3A19">
            <w:pPr>
              <w:spacing w:after="0" w:line="240" w:lineRule="auto"/>
              <w:rPr>
                <w:rFonts w:ascii="Arial" w:eastAsia="Times New Roman" w:hAnsi="Arial" w:cs="Arial"/>
                <w:color w:val="000000"/>
                <w:sz w:val="24"/>
                <w:szCs w:val="24"/>
              </w:rPr>
            </w:pPr>
          </w:p>
        </w:tc>
        <w:tc>
          <w:tcPr>
            <w:tcW w:w="1890" w:type="dxa"/>
            <w:shd w:val="clear" w:color="auto" w:fill="auto"/>
            <w:noWrap/>
            <w:vAlign w:val="center"/>
            <w:hideMark/>
          </w:tcPr>
          <w:p w14:paraId="448BA949" w14:textId="77777777" w:rsidR="004D4D9C" w:rsidRPr="00F84C4E" w:rsidRDefault="004D4D9C" w:rsidP="00FC3A19">
            <w:pPr>
              <w:spacing w:after="0" w:line="240" w:lineRule="auto"/>
              <w:rPr>
                <w:rFonts w:ascii="Arial" w:eastAsia="Times New Roman" w:hAnsi="Arial" w:cs="Arial"/>
                <w:color w:val="000000"/>
                <w:sz w:val="24"/>
                <w:szCs w:val="24"/>
              </w:rPr>
            </w:pPr>
          </w:p>
        </w:tc>
        <w:tc>
          <w:tcPr>
            <w:tcW w:w="990" w:type="dxa"/>
            <w:shd w:val="clear" w:color="auto" w:fill="auto"/>
            <w:noWrap/>
            <w:vAlign w:val="center"/>
            <w:hideMark/>
          </w:tcPr>
          <w:p w14:paraId="3CEA3534"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Q3</w:t>
            </w:r>
          </w:p>
        </w:tc>
        <w:tc>
          <w:tcPr>
            <w:tcW w:w="900" w:type="dxa"/>
            <w:shd w:val="clear" w:color="auto" w:fill="auto"/>
            <w:noWrap/>
            <w:vAlign w:val="center"/>
            <w:hideMark/>
          </w:tcPr>
          <w:p w14:paraId="0007E403"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1.15</w:t>
            </w:r>
          </w:p>
        </w:tc>
        <w:tc>
          <w:tcPr>
            <w:tcW w:w="2070" w:type="dxa"/>
            <w:shd w:val="clear" w:color="auto" w:fill="auto"/>
            <w:noWrap/>
            <w:vAlign w:val="center"/>
            <w:hideMark/>
          </w:tcPr>
          <w:p w14:paraId="49C2EB94"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(1.01, 1.31)</w:t>
            </w:r>
          </w:p>
        </w:tc>
        <w:tc>
          <w:tcPr>
            <w:tcW w:w="900" w:type="dxa"/>
            <w:shd w:val="clear" w:color="auto" w:fill="auto"/>
            <w:noWrap/>
            <w:vAlign w:val="center"/>
            <w:hideMark/>
          </w:tcPr>
          <w:p w14:paraId="55D47837"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1.08</w:t>
            </w:r>
          </w:p>
        </w:tc>
        <w:tc>
          <w:tcPr>
            <w:tcW w:w="2070" w:type="dxa"/>
            <w:shd w:val="clear" w:color="auto" w:fill="auto"/>
            <w:noWrap/>
            <w:vAlign w:val="center"/>
            <w:hideMark/>
          </w:tcPr>
          <w:p w14:paraId="5314A93A"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(0.99, 1.17)</w:t>
            </w:r>
          </w:p>
        </w:tc>
        <w:tc>
          <w:tcPr>
            <w:tcW w:w="900" w:type="dxa"/>
            <w:shd w:val="clear" w:color="auto" w:fill="auto"/>
            <w:noWrap/>
            <w:vAlign w:val="center"/>
            <w:hideMark/>
          </w:tcPr>
          <w:p w14:paraId="5AACE857"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1.08</w:t>
            </w:r>
          </w:p>
        </w:tc>
        <w:tc>
          <w:tcPr>
            <w:tcW w:w="1890" w:type="dxa"/>
            <w:shd w:val="clear" w:color="auto" w:fill="auto"/>
            <w:noWrap/>
            <w:vAlign w:val="center"/>
            <w:hideMark/>
          </w:tcPr>
          <w:p w14:paraId="365A3C61"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(1.00, 1.17)</w:t>
            </w:r>
          </w:p>
        </w:tc>
        <w:tc>
          <w:tcPr>
            <w:tcW w:w="1620" w:type="dxa"/>
            <w:shd w:val="clear" w:color="auto" w:fill="auto"/>
            <w:noWrap/>
            <w:vAlign w:val="center"/>
            <w:hideMark/>
          </w:tcPr>
          <w:p w14:paraId="3ECB28DC" w14:textId="77777777" w:rsidR="004D4D9C" w:rsidRPr="00F84C4E" w:rsidRDefault="004D4D9C" w:rsidP="00FC3A19">
            <w:pPr>
              <w:spacing w:after="0" w:line="240" w:lineRule="auto"/>
              <w:jc w:val="center"/>
              <w:rPr>
                <w:rFonts w:ascii="Arial" w:eastAsia="Times New Roman" w:hAnsi="Arial" w:cs="Arial"/>
                <w:color w:val="000000"/>
                <w:sz w:val="24"/>
                <w:szCs w:val="24"/>
              </w:rPr>
            </w:pPr>
          </w:p>
        </w:tc>
      </w:tr>
      <w:tr w:rsidR="004D4D9C" w:rsidRPr="00F84C4E" w14:paraId="690A1294" w14:textId="77777777" w:rsidTr="00FC3A19">
        <w:trPr>
          <w:trHeight w:val="300"/>
        </w:trPr>
        <w:tc>
          <w:tcPr>
            <w:tcW w:w="1170" w:type="dxa"/>
          </w:tcPr>
          <w:p w14:paraId="6835F2A6" w14:textId="77777777" w:rsidR="004D4D9C" w:rsidRPr="00F84C4E" w:rsidRDefault="004D4D9C" w:rsidP="00FC3A19">
            <w:pPr>
              <w:spacing w:after="0" w:line="240" w:lineRule="auto"/>
              <w:rPr>
                <w:rFonts w:ascii="Arial" w:eastAsia="Times New Roman" w:hAnsi="Arial" w:cs="Arial"/>
                <w:color w:val="000000"/>
                <w:sz w:val="24"/>
                <w:szCs w:val="24"/>
              </w:rPr>
            </w:pPr>
          </w:p>
        </w:tc>
        <w:tc>
          <w:tcPr>
            <w:tcW w:w="1890" w:type="dxa"/>
            <w:shd w:val="clear" w:color="auto" w:fill="auto"/>
            <w:noWrap/>
            <w:vAlign w:val="center"/>
            <w:hideMark/>
          </w:tcPr>
          <w:p w14:paraId="78AAC628"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 </w:t>
            </w:r>
          </w:p>
        </w:tc>
        <w:tc>
          <w:tcPr>
            <w:tcW w:w="990" w:type="dxa"/>
            <w:shd w:val="clear" w:color="auto" w:fill="auto"/>
            <w:noWrap/>
            <w:vAlign w:val="center"/>
            <w:hideMark/>
          </w:tcPr>
          <w:p w14:paraId="4A80F666"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Q4</w:t>
            </w:r>
          </w:p>
        </w:tc>
        <w:tc>
          <w:tcPr>
            <w:tcW w:w="900" w:type="dxa"/>
            <w:shd w:val="clear" w:color="auto" w:fill="auto"/>
            <w:noWrap/>
            <w:vAlign w:val="center"/>
            <w:hideMark/>
          </w:tcPr>
          <w:p w14:paraId="50798949"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1.2</w:t>
            </w:r>
          </w:p>
        </w:tc>
        <w:tc>
          <w:tcPr>
            <w:tcW w:w="2070" w:type="dxa"/>
            <w:shd w:val="clear" w:color="auto" w:fill="auto"/>
            <w:noWrap/>
            <w:vAlign w:val="center"/>
            <w:hideMark/>
          </w:tcPr>
          <w:p w14:paraId="61949461"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(1.05, 1.37)</w:t>
            </w:r>
          </w:p>
        </w:tc>
        <w:tc>
          <w:tcPr>
            <w:tcW w:w="900" w:type="dxa"/>
            <w:shd w:val="clear" w:color="auto" w:fill="auto"/>
            <w:noWrap/>
            <w:vAlign w:val="center"/>
            <w:hideMark/>
          </w:tcPr>
          <w:p w14:paraId="1C0D256E"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1.12</w:t>
            </w:r>
          </w:p>
        </w:tc>
        <w:tc>
          <w:tcPr>
            <w:tcW w:w="2070" w:type="dxa"/>
            <w:shd w:val="clear" w:color="auto" w:fill="auto"/>
            <w:noWrap/>
            <w:vAlign w:val="center"/>
            <w:hideMark/>
          </w:tcPr>
          <w:p w14:paraId="3F61BEC8"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(1.03, 1.22)</w:t>
            </w:r>
          </w:p>
        </w:tc>
        <w:tc>
          <w:tcPr>
            <w:tcW w:w="900" w:type="dxa"/>
            <w:shd w:val="clear" w:color="auto" w:fill="auto"/>
            <w:noWrap/>
            <w:vAlign w:val="center"/>
            <w:hideMark/>
          </w:tcPr>
          <w:p w14:paraId="23E0E5FC"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1.12</w:t>
            </w:r>
          </w:p>
        </w:tc>
        <w:tc>
          <w:tcPr>
            <w:tcW w:w="1890" w:type="dxa"/>
            <w:shd w:val="clear" w:color="auto" w:fill="auto"/>
            <w:noWrap/>
            <w:vAlign w:val="center"/>
            <w:hideMark/>
          </w:tcPr>
          <w:p w14:paraId="05E3BA89"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(1.09, 1.28)</w:t>
            </w:r>
          </w:p>
        </w:tc>
        <w:tc>
          <w:tcPr>
            <w:tcW w:w="1620" w:type="dxa"/>
            <w:shd w:val="clear" w:color="auto" w:fill="auto"/>
            <w:noWrap/>
            <w:vAlign w:val="center"/>
            <w:hideMark/>
          </w:tcPr>
          <w:p w14:paraId="0C77BFE9" w14:textId="77777777" w:rsidR="004D4D9C" w:rsidRPr="00F84C4E" w:rsidRDefault="004D4D9C" w:rsidP="00FC3A19">
            <w:pPr>
              <w:spacing w:after="0" w:line="240" w:lineRule="auto"/>
              <w:jc w:val="center"/>
              <w:rPr>
                <w:rFonts w:ascii="Arial" w:eastAsia="Times New Roman" w:hAnsi="Arial" w:cs="Arial"/>
                <w:color w:val="000000"/>
                <w:sz w:val="24"/>
                <w:szCs w:val="24"/>
              </w:rPr>
            </w:pPr>
          </w:p>
        </w:tc>
      </w:tr>
      <w:tr w:rsidR="004D4D9C" w:rsidRPr="00F84C4E" w14:paraId="436C2005" w14:textId="77777777" w:rsidTr="00FC3A19">
        <w:trPr>
          <w:trHeight w:val="300"/>
        </w:trPr>
        <w:tc>
          <w:tcPr>
            <w:tcW w:w="1170" w:type="dxa"/>
          </w:tcPr>
          <w:p w14:paraId="427795CD" w14:textId="77777777" w:rsidR="004D4D9C" w:rsidRPr="00F84C4E" w:rsidRDefault="004D4D9C" w:rsidP="00FC3A19">
            <w:pPr>
              <w:spacing w:after="0" w:line="240" w:lineRule="auto"/>
              <w:rPr>
                <w:rFonts w:ascii="Arial" w:eastAsia="Times New Roman" w:hAnsi="Arial" w:cs="Arial"/>
                <w:color w:val="000000"/>
                <w:sz w:val="24"/>
                <w:szCs w:val="24"/>
              </w:rPr>
            </w:pPr>
          </w:p>
        </w:tc>
        <w:tc>
          <w:tcPr>
            <w:tcW w:w="1890" w:type="dxa"/>
            <w:shd w:val="clear" w:color="auto" w:fill="auto"/>
            <w:noWrap/>
            <w:vAlign w:val="center"/>
            <w:hideMark/>
          </w:tcPr>
          <w:p w14:paraId="00BAB1BE"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Any CNS</w:t>
            </w:r>
          </w:p>
        </w:tc>
        <w:tc>
          <w:tcPr>
            <w:tcW w:w="990" w:type="dxa"/>
            <w:shd w:val="clear" w:color="auto" w:fill="auto"/>
            <w:noWrap/>
            <w:vAlign w:val="center"/>
            <w:hideMark/>
          </w:tcPr>
          <w:p w14:paraId="15417874"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Q2</w:t>
            </w:r>
          </w:p>
        </w:tc>
        <w:tc>
          <w:tcPr>
            <w:tcW w:w="900" w:type="dxa"/>
            <w:shd w:val="clear" w:color="auto" w:fill="auto"/>
            <w:noWrap/>
            <w:vAlign w:val="center"/>
            <w:hideMark/>
          </w:tcPr>
          <w:p w14:paraId="0BB6B6FD"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1.09</w:t>
            </w:r>
          </w:p>
        </w:tc>
        <w:tc>
          <w:tcPr>
            <w:tcW w:w="2070" w:type="dxa"/>
            <w:shd w:val="clear" w:color="auto" w:fill="auto"/>
            <w:noWrap/>
            <w:vAlign w:val="center"/>
            <w:hideMark/>
          </w:tcPr>
          <w:p w14:paraId="7B96B367"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(0.95, 1.26)</w:t>
            </w:r>
          </w:p>
        </w:tc>
        <w:tc>
          <w:tcPr>
            <w:tcW w:w="900" w:type="dxa"/>
            <w:shd w:val="clear" w:color="auto" w:fill="auto"/>
            <w:noWrap/>
            <w:vAlign w:val="center"/>
            <w:hideMark/>
          </w:tcPr>
          <w:p w14:paraId="5F6D7469"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0.99</w:t>
            </w:r>
          </w:p>
        </w:tc>
        <w:tc>
          <w:tcPr>
            <w:tcW w:w="2070" w:type="dxa"/>
            <w:shd w:val="clear" w:color="auto" w:fill="auto"/>
            <w:noWrap/>
            <w:vAlign w:val="center"/>
            <w:hideMark/>
          </w:tcPr>
          <w:p w14:paraId="0517B74A"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(0.90, 1.09)</w:t>
            </w:r>
          </w:p>
        </w:tc>
        <w:tc>
          <w:tcPr>
            <w:tcW w:w="900" w:type="dxa"/>
            <w:shd w:val="clear" w:color="auto" w:fill="auto"/>
            <w:noWrap/>
            <w:vAlign w:val="center"/>
            <w:hideMark/>
          </w:tcPr>
          <w:p w14:paraId="79DF4EDF"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1.11</w:t>
            </w:r>
          </w:p>
        </w:tc>
        <w:tc>
          <w:tcPr>
            <w:tcW w:w="1890" w:type="dxa"/>
            <w:shd w:val="clear" w:color="auto" w:fill="auto"/>
            <w:noWrap/>
            <w:vAlign w:val="center"/>
            <w:hideMark/>
          </w:tcPr>
          <w:p w14:paraId="06E1BBAC"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(0.99, 1.24)</w:t>
            </w:r>
          </w:p>
        </w:tc>
        <w:tc>
          <w:tcPr>
            <w:tcW w:w="1620" w:type="dxa"/>
            <w:shd w:val="clear" w:color="auto" w:fill="auto"/>
            <w:noWrap/>
            <w:vAlign w:val="center"/>
            <w:hideMark/>
          </w:tcPr>
          <w:p w14:paraId="1CE9764D" w14:textId="77777777" w:rsidR="004D4D9C" w:rsidRPr="00F84C4E" w:rsidRDefault="004D4D9C" w:rsidP="00FC3A19">
            <w:pPr>
              <w:spacing w:after="0" w:line="240" w:lineRule="auto"/>
              <w:jc w:val="center"/>
              <w:rPr>
                <w:rFonts w:ascii="Arial" w:eastAsia="Times New Roman" w:hAnsi="Arial" w:cs="Arial"/>
                <w:color w:val="000000"/>
                <w:sz w:val="24"/>
                <w:szCs w:val="24"/>
              </w:rPr>
            </w:pPr>
            <w:r w:rsidRPr="00F84C4E">
              <w:rPr>
                <w:rFonts w:ascii="Arial" w:eastAsia="Times New Roman" w:hAnsi="Arial" w:cs="Arial"/>
                <w:color w:val="000000"/>
                <w:sz w:val="24"/>
                <w:szCs w:val="24"/>
              </w:rPr>
              <w:t>0.29</w:t>
            </w:r>
          </w:p>
        </w:tc>
      </w:tr>
      <w:tr w:rsidR="004D4D9C" w:rsidRPr="00F84C4E" w14:paraId="0B2EC454" w14:textId="77777777" w:rsidTr="00FC3A19">
        <w:trPr>
          <w:trHeight w:val="300"/>
        </w:trPr>
        <w:tc>
          <w:tcPr>
            <w:tcW w:w="1170" w:type="dxa"/>
          </w:tcPr>
          <w:p w14:paraId="26153490" w14:textId="77777777" w:rsidR="004D4D9C" w:rsidRPr="00F84C4E" w:rsidRDefault="004D4D9C" w:rsidP="00FC3A19">
            <w:pPr>
              <w:spacing w:after="0" w:line="240" w:lineRule="auto"/>
              <w:rPr>
                <w:rFonts w:ascii="Arial" w:eastAsia="Times New Roman" w:hAnsi="Arial" w:cs="Arial"/>
                <w:color w:val="000000"/>
                <w:sz w:val="24"/>
                <w:szCs w:val="24"/>
              </w:rPr>
            </w:pPr>
          </w:p>
        </w:tc>
        <w:tc>
          <w:tcPr>
            <w:tcW w:w="1890" w:type="dxa"/>
            <w:shd w:val="clear" w:color="auto" w:fill="auto"/>
            <w:noWrap/>
            <w:vAlign w:val="center"/>
            <w:hideMark/>
          </w:tcPr>
          <w:p w14:paraId="168E3C80" w14:textId="77777777" w:rsidR="004D4D9C" w:rsidRPr="00F84C4E" w:rsidRDefault="004D4D9C" w:rsidP="00FC3A19">
            <w:pPr>
              <w:spacing w:after="0" w:line="240" w:lineRule="auto"/>
              <w:rPr>
                <w:rFonts w:ascii="Arial" w:eastAsia="Times New Roman" w:hAnsi="Arial" w:cs="Arial"/>
                <w:color w:val="000000"/>
                <w:sz w:val="24"/>
                <w:szCs w:val="24"/>
              </w:rPr>
            </w:pPr>
          </w:p>
        </w:tc>
        <w:tc>
          <w:tcPr>
            <w:tcW w:w="990" w:type="dxa"/>
            <w:shd w:val="clear" w:color="auto" w:fill="auto"/>
            <w:noWrap/>
            <w:vAlign w:val="center"/>
            <w:hideMark/>
          </w:tcPr>
          <w:p w14:paraId="69B3B936"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Q3</w:t>
            </w:r>
          </w:p>
        </w:tc>
        <w:tc>
          <w:tcPr>
            <w:tcW w:w="900" w:type="dxa"/>
            <w:shd w:val="clear" w:color="auto" w:fill="auto"/>
            <w:noWrap/>
            <w:vAlign w:val="center"/>
            <w:hideMark/>
          </w:tcPr>
          <w:p w14:paraId="2ED54E18"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1.16</w:t>
            </w:r>
          </w:p>
        </w:tc>
        <w:tc>
          <w:tcPr>
            <w:tcW w:w="2070" w:type="dxa"/>
            <w:shd w:val="clear" w:color="auto" w:fill="auto"/>
            <w:noWrap/>
            <w:vAlign w:val="center"/>
            <w:hideMark/>
          </w:tcPr>
          <w:p w14:paraId="4821C3C3"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(1.01, 1.32)</w:t>
            </w:r>
          </w:p>
        </w:tc>
        <w:tc>
          <w:tcPr>
            <w:tcW w:w="900" w:type="dxa"/>
            <w:shd w:val="clear" w:color="auto" w:fill="auto"/>
            <w:noWrap/>
            <w:vAlign w:val="center"/>
            <w:hideMark/>
          </w:tcPr>
          <w:p w14:paraId="525FEFE6"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1.12</w:t>
            </w:r>
          </w:p>
        </w:tc>
        <w:tc>
          <w:tcPr>
            <w:tcW w:w="2070" w:type="dxa"/>
            <w:shd w:val="clear" w:color="auto" w:fill="auto"/>
            <w:noWrap/>
            <w:vAlign w:val="center"/>
            <w:hideMark/>
          </w:tcPr>
          <w:p w14:paraId="45831F26"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(1.02, 1.22)</w:t>
            </w:r>
          </w:p>
        </w:tc>
        <w:tc>
          <w:tcPr>
            <w:tcW w:w="900" w:type="dxa"/>
            <w:shd w:val="clear" w:color="auto" w:fill="auto"/>
            <w:noWrap/>
            <w:vAlign w:val="center"/>
            <w:hideMark/>
          </w:tcPr>
          <w:p w14:paraId="524ED16A"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1.23</w:t>
            </w:r>
          </w:p>
        </w:tc>
        <w:tc>
          <w:tcPr>
            <w:tcW w:w="1890" w:type="dxa"/>
            <w:shd w:val="clear" w:color="auto" w:fill="auto"/>
            <w:noWrap/>
            <w:vAlign w:val="center"/>
            <w:hideMark/>
          </w:tcPr>
          <w:p w14:paraId="34C4BCD4"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(1.12, 1.39)</w:t>
            </w:r>
          </w:p>
        </w:tc>
        <w:tc>
          <w:tcPr>
            <w:tcW w:w="1620" w:type="dxa"/>
            <w:shd w:val="clear" w:color="auto" w:fill="auto"/>
            <w:noWrap/>
            <w:vAlign w:val="center"/>
            <w:hideMark/>
          </w:tcPr>
          <w:p w14:paraId="7A8CEB60" w14:textId="77777777" w:rsidR="004D4D9C" w:rsidRPr="00F84C4E" w:rsidRDefault="004D4D9C" w:rsidP="00FC3A19">
            <w:pPr>
              <w:spacing w:after="0" w:line="240" w:lineRule="auto"/>
              <w:jc w:val="center"/>
              <w:rPr>
                <w:rFonts w:ascii="Arial" w:eastAsia="Times New Roman" w:hAnsi="Arial" w:cs="Arial"/>
                <w:color w:val="000000"/>
                <w:sz w:val="24"/>
                <w:szCs w:val="24"/>
              </w:rPr>
            </w:pPr>
          </w:p>
        </w:tc>
      </w:tr>
      <w:tr w:rsidR="004D4D9C" w:rsidRPr="00F84C4E" w14:paraId="1C985CA3" w14:textId="77777777" w:rsidTr="00FC3A19">
        <w:trPr>
          <w:trHeight w:val="300"/>
        </w:trPr>
        <w:tc>
          <w:tcPr>
            <w:tcW w:w="1170" w:type="dxa"/>
          </w:tcPr>
          <w:p w14:paraId="1C2E8723" w14:textId="77777777" w:rsidR="004D4D9C" w:rsidRPr="00F84C4E" w:rsidRDefault="004D4D9C" w:rsidP="00FC3A19">
            <w:pPr>
              <w:spacing w:after="0" w:line="240" w:lineRule="auto"/>
              <w:rPr>
                <w:rFonts w:ascii="Arial" w:eastAsia="Times New Roman" w:hAnsi="Arial" w:cs="Arial"/>
                <w:color w:val="000000"/>
                <w:sz w:val="24"/>
                <w:szCs w:val="24"/>
              </w:rPr>
            </w:pPr>
          </w:p>
        </w:tc>
        <w:tc>
          <w:tcPr>
            <w:tcW w:w="1890" w:type="dxa"/>
            <w:shd w:val="clear" w:color="auto" w:fill="auto"/>
            <w:noWrap/>
            <w:vAlign w:val="center"/>
            <w:hideMark/>
          </w:tcPr>
          <w:p w14:paraId="4002FB2B"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 </w:t>
            </w:r>
          </w:p>
        </w:tc>
        <w:tc>
          <w:tcPr>
            <w:tcW w:w="990" w:type="dxa"/>
            <w:shd w:val="clear" w:color="auto" w:fill="auto"/>
            <w:noWrap/>
            <w:vAlign w:val="center"/>
            <w:hideMark/>
          </w:tcPr>
          <w:p w14:paraId="4D6A75F7"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Q4</w:t>
            </w:r>
          </w:p>
        </w:tc>
        <w:tc>
          <w:tcPr>
            <w:tcW w:w="900" w:type="dxa"/>
            <w:shd w:val="clear" w:color="auto" w:fill="auto"/>
            <w:noWrap/>
            <w:vAlign w:val="center"/>
            <w:hideMark/>
          </w:tcPr>
          <w:p w14:paraId="083C5A4D"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1.2</w:t>
            </w:r>
          </w:p>
        </w:tc>
        <w:tc>
          <w:tcPr>
            <w:tcW w:w="2070" w:type="dxa"/>
            <w:shd w:val="clear" w:color="auto" w:fill="auto"/>
            <w:noWrap/>
            <w:vAlign w:val="center"/>
            <w:hideMark/>
          </w:tcPr>
          <w:p w14:paraId="0E610016"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(1.04, 1.38)</w:t>
            </w:r>
          </w:p>
        </w:tc>
        <w:tc>
          <w:tcPr>
            <w:tcW w:w="900" w:type="dxa"/>
            <w:shd w:val="clear" w:color="auto" w:fill="auto"/>
            <w:noWrap/>
            <w:vAlign w:val="center"/>
            <w:hideMark/>
          </w:tcPr>
          <w:p w14:paraId="3A4D03BD"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1.15</w:t>
            </w:r>
          </w:p>
        </w:tc>
        <w:tc>
          <w:tcPr>
            <w:tcW w:w="2070" w:type="dxa"/>
            <w:shd w:val="clear" w:color="auto" w:fill="auto"/>
            <w:noWrap/>
            <w:vAlign w:val="center"/>
            <w:hideMark/>
          </w:tcPr>
          <w:p w14:paraId="379548E5"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(1.04, 1.27)</w:t>
            </w:r>
          </w:p>
        </w:tc>
        <w:tc>
          <w:tcPr>
            <w:tcW w:w="900" w:type="dxa"/>
            <w:shd w:val="clear" w:color="auto" w:fill="auto"/>
            <w:noWrap/>
            <w:vAlign w:val="center"/>
            <w:hideMark/>
          </w:tcPr>
          <w:p w14:paraId="751A4DDC"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1.36</w:t>
            </w:r>
          </w:p>
        </w:tc>
        <w:tc>
          <w:tcPr>
            <w:tcW w:w="1890" w:type="dxa"/>
            <w:shd w:val="clear" w:color="auto" w:fill="auto"/>
            <w:noWrap/>
            <w:vAlign w:val="center"/>
            <w:hideMark/>
          </w:tcPr>
          <w:p w14:paraId="0D29D481"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(1.22, 1.52)</w:t>
            </w:r>
          </w:p>
        </w:tc>
        <w:tc>
          <w:tcPr>
            <w:tcW w:w="1620" w:type="dxa"/>
            <w:shd w:val="clear" w:color="auto" w:fill="auto"/>
            <w:noWrap/>
            <w:vAlign w:val="center"/>
            <w:hideMark/>
          </w:tcPr>
          <w:p w14:paraId="18CA1BC7" w14:textId="77777777" w:rsidR="004D4D9C" w:rsidRPr="00F84C4E" w:rsidRDefault="004D4D9C" w:rsidP="00FC3A19">
            <w:pPr>
              <w:spacing w:after="0" w:line="240" w:lineRule="auto"/>
              <w:jc w:val="center"/>
              <w:rPr>
                <w:rFonts w:ascii="Arial" w:eastAsia="Times New Roman" w:hAnsi="Arial" w:cs="Arial"/>
                <w:color w:val="000000"/>
                <w:sz w:val="24"/>
                <w:szCs w:val="24"/>
              </w:rPr>
            </w:pPr>
          </w:p>
        </w:tc>
      </w:tr>
      <w:tr w:rsidR="004D4D9C" w:rsidRPr="00F84C4E" w14:paraId="2704A9EF" w14:textId="77777777" w:rsidTr="00FC3A19">
        <w:trPr>
          <w:trHeight w:val="300"/>
        </w:trPr>
        <w:tc>
          <w:tcPr>
            <w:tcW w:w="1170" w:type="dxa"/>
          </w:tcPr>
          <w:p w14:paraId="1C26ADA9" w14:textId="77777777" w:rsidR="004D4D9C" w:rsidRPr="00F84C4E" w:rsidRDefault="004D4D9C" w:rsidP="00FC3A19">
            <w:pPr>
              <w:spacing w:after="0" w:line="240" w:lineRule="auto"/>
              <w:rPr>
                <w:rFonts w:ascii="Arial" w:eastAsia="Times New Roman" w:hAnsi="Arial" w:cs="Arial"/>
                <w:color w:val="000000"/>
                <w:sz w:val="24"/>
                <w:szCs w:val="24"/>
              </w:rPr>
            </w:pPr>
          </w:p>
        </w:tc>
        <w:tc>
          <w:tcPr>
            <w:tcW w:w="1890" w:type="dxa"/>
            <w:shd w:val="clear" w:color="auto" w:fill="auto"/>
            <w:noWrap/>
            <w:vAlign w:val="center"/>
            <w:hideMark/>
          </w:tcPr>
          <w:p w14:paraId="12E0FB13"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Multiple CNS</w:t>
            </w:r>
          </w:p>
        </w:tc>
        <w:tc>
          <w:tcPr>
            <w:tcW w:w="990" w:type="dxa"/>
            <w:shd w:val="clear" w:color="auto" w:fill="auto"/>
            <w:noWrap/>
            <w:vAlign w:val="center"/>
            <w:hideMark/>
          </w:tcPr>
          <w:p w14:paraId="5C0CB0BD"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Q2</w:t>
            </w:r>
          </w:p>
        </w:tc>
        <w:tc>
          <w:tcPr>
            <w:tcW w:w="900" w:type="dxa"/>
            <w:shd w:val="clear" w:color="auto" w:fill="auto"/>
            <w:noWrap/>
            <w:vAlign w:val="center"/>
            <w:hideMark/>
          </w:tcPr>
          <w:p w14:paraId="6DE51C46"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0.92</w:t>
            </w:r>
          </w:p>
        </w:tc>
        <w:tc>
          <w:tcPr>
            <w:tcW w:w="2070" w:type="dxa"/>
            <w:shd w:val="clear" w:color="auto" w:fill="auto"/>
            <w:noWrap/>
            <w:vAlign w:val="center"/>
            <w:hideMark/>
          </w:tcPr>
          <w:p w14:paraId="097A8C90"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(0.73, 1.16)</w:t>
            </w:r>
          </w:p>
        </w:tc>
        <w:tc>
          <w:tcPr>
            <w:tcW w:w="900" w:type="dxa"/>
            <w:shd w:val="clear" w:color="auto" w:fill="auto"/>
            <w:noWrap/>
            <w:vAlign w:val="center"/>
            <w:hideMark/>
          </w:tcPr>
          <w:p w14:paraId="3D6F2FC7"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1.12</w:t>
            </w:r>
          </w:p>
        </w:tc>
        <w:tc>
          <w:tcPr>
            <w:tcW w:w="2070" w:type="dxa"/>
            <w:shd w:val="clear" w:color="auto" w:fill="auto"/>
            <w:noWrap/>
            <w:vAlign w:val="center"/>
            <w:hideMark/>
          </w:tcPr>
          <w:p w14:paraId="6D88B95C"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(0.96, 1.30)</w:t>
            </w:r>
          </w:p>
        </w:tc>
        <w:tc>
          <w:tcPr>
            <w:tcW w:w="900" w:type="dxa"/>
            <w:shd w:val="clear" w:color="auto" w:fill="auto"/>
            <w:noWrap/>
            <w:vAlign w:val="center"/>
            <w:hideMark/>
          </w:tcPr>
          <w:p w14:paraId="313BF6FC"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1.18</w:t>
            </w:r>
          </w:p>
        </w:tc>
        <w:tc>
          <w:tcPr>
            <w:tcW w:w="1890" w:type="dxa"/>
            <w:shd w:val="clear" w:color="auto" w:fill="auto"/>
            <w:noWrap/>
            <w:vAlign w:val="center"/>
            <w:hideMark/>
          </w:tcPr>
          <w:p w14:paraId="647EDF10"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(0.98, 1.42)</w:t>
            </w:r>
          </w:p>
        </w:tc>
        <w:tc>
          <w:tcPr>
            <w:tcW w:w="1620" w:type="dxa"/>
            <w:shd w:val="clear" w:color="auto" w:fill="auto"/>
            <w:noWrap/>
            <w:vAlign w:val="center"/>
            <w:hideMark/>
          </w:tcPr>
          <w:p w14:paraId="72404785" w14:textId="77777777" w:rsidR="004D4D9C" w:rsidRPr="00F84C4E" w:rsidRDefault="004D4D9C" w:rsidP="00FC3A19">
            <w:pPr>
              <w:spacing w:after="0" w:line="240" w:lineRule="auto"/>
              <w:jc w:val="center"/>
              <w:rPr>
                <w:rFonts w:ascii="Arial" w:eastAsia="Times New Roman" w:hAnsi="Arial" w:cs="Arial"/>
                <w:color w:val="000000"/>
                <w:sz w:val="24"/>
                <w:szCs w:val="24"/>
              </w:rPr>
            </w:pPr>
            <w:r w:rsidRPr="00F84C4E">
              <w:rPr>
                <w:rFonts w:ascii="Arial" w:eastAsia="Times New Roman" w:hAnsi="Arial" w:cs="Arial"/>
                <w:color w:val="000000"/>
                <w:sz w:val="24"/>
                <w:szCs w:val="24"/>
              </w:rPr>
              <w:t>0.42</w:t>
            </w:r>
          </w:p>
        </w:tc>
      </w:tr>
      <w:tr w:rsidR="004D4D9C" w:rsidRPr="00F84C4E" w14:paraId="5A1D8817" w14:textId="77777777" w:rsidTr="00FC3A19">
        <w:trPr>
          <w:trHeight w:val="300"/>
        </w:trPr>
        <w:tc>
          <w:tcPr>
            <w:tcW w:w="1170" w:type="dxa"/>
          </w:tcPr>
          <w:p w14:paraId="78F80FF6" w14:textId="77777777" w:rsidR="004D4D9C" w:rsidRPr="00F84C4E" w:rsidRDefault="004D4D9C" w:rsidP="00FC3A19">
            <w:pPr>
              <w:spacing w:after="0" w:line="240" w:lineRule="auto"/>
              <w:rPr>
                <w:rFonts w:ascii="Arial" w:eastAsia="Times New Roman" w:hAnsi="Arial" w:cs="Arial"/>
                <w:color w:val="000000"/>
                <w:sz w:val="24"/>
                <w:szCs w:val="24"/>
              </w:rPr>
            </w:pPr>
          </w:p>
        </w:tc>
        <w:tc>
          <w:tcPr>
            <w:tcW w:w="1890" w:type="dxa"/>
            <w:shd w:val="clear" w:color="auto" w:fill="auto"/>
            <w:noWrap/>
            <w:vAlign w:val="center"/>
            <w:hideMark/>
          </w:tcPr>
          <w:p w14:paraId="5F893DE9" w14:textId="77777777" w:rsidR="004D4D9C" w:rsidRPr="00F84C4E" w:rsidRDefault="004D4D9C" w:rsidP="00FC3A19">
            <w:pPr>
              <w:spacing w:after="0" w:line="240" w:lineRule="auto"/>
              <w:rPr>
                <w:rFonts w:ascii="Arial" w:eastAsia="Times New Roman" w:hAnsi="Arial" w:cs="Arial"/>
                <w:color w:val="000000"/>
                <w:sz w:val="24"/>
                <w:szCs w:val="24"/>
              </w:rPr>
            </w:pPr>
          </w:p>
        </w:tc>
        <w:tc>
          <w:tcPr>
            <w:tcW w:w="990" w:type="dxa"/>
            <w:shd w:val="clear" w:color="auto" w:fill="auto"/>
            <w:noWrap/>
            <w:vAlign w:val="center"/>
            <w:hideMark/>
          </w:tcPr>
          <w:p w14:paraId="2F190310"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Q3</w:t>
            </w:r>
          </w:p>
        </w:tc>
        <w:tc>
          <w:tcPr>
            <w:tcW w:w="900" w:type="dxa"/>
            <w:shd w:val="clear" w:color="auto" w:fill="auto"/>
            <w:noWrap/>
            <w:vAlign w:val="center"/>
            <w:hideMark/>
          </w:tcPr>
          <w:p w14:paraId="6D975A78"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1.05</w:t>
            </w:r>
          </w:p>
        </w:tc>
        <w:tc>
          <w:tcPr>
            <w:tcW w:w="2070" w:type="dxa"/>
            <w:shd w:val="clear" w:color="auto" w:fill="auto"/>
            <w:noWrap/>
            <w:vAlign w:val="center"/>
            <w:hideMark/>
          </w:tcPr>
          <w:p w14:paraId="6276AFBE"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(0.85, 1.29)</w:t>
            </w:r>
          </w:p>
        </w:tc>
        <w:tc>
          <w:tcPr>
            <w:tcW w:w="900" w:type="dxa"/>
            <w:shd w:val="clear" w:color="auto" w:fill="auto"/>
            <w:noWrap/>
            <w:vAlign w:val="center"/>
            <w:hideMark/>
          </w:tcPr>
          <w:p w14:paraId="7E40F97D"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1.26</w:t>
            </w:r>
          </w:p>
        </w:tc>
        <w:tc>
          <w:tcPr>
            <w:tcW w:w="2070" w:type="dxa"/>
            <w:shd w:val="clear" w:color="auto" w:fill="auto"/>
            <w:noWrap/>
            <w:vAlign w:val="center"/>
            <w:hideMark/>
          </w:tcPr>
          <w:p w14:paraId="1DB03F13"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(1.09, 1.46)</w:t>
            </w:r>
          </w:p>
        </w:tc>
        <w:tc>
          <w:tcPr>
            <w:tcW w:w="900" w:type="dxa"/>
            <w:shd w:val="clear" w:color="auto" w:fill="auto"/>
            <w:noWrap/>
            <w:vAlign w:val="center"/>
            <w:hideMark/>
          </w:tcPr>
          <w:p w14:paraId="0D708FC0"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1.34</w:t>
            </w:r>
          </w:p>
        </w:tc>
        <w:tc>
          <w:tcPr>
            <w:tcW w:w="1890" w:type="dxa"/>
            <w:shd w:val="clear" w:color="auto" w:fill="auto"/>
            <w:noWrap/>
            <w:vAlign w:val="center"/>
            <w:hideMark/>
          </w:tcPr>
          <w:p w14:paraId="3247760B"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(1.13, 1.60)</w:t>
            </w:r>
          </w:p>
        </w:tc>
        <w:tc>
          <w:tcPr>
            <w:tcW w:w="1620" w:type="dxa"/>
            <w:shd w:val="clear" w:color="auto" w:fill="auto"/>
            <w:noWrap/>
            <w:vAlign w:val="center"/>
            <w:hideMark/>
          </w:tcPr>
          <w:p w14:paraId="7A884DCC" w14:textId="77777777" w:rsidR="004D4D9C" w:rsidRPr="00F84C4E" w:rsidRDefault="004D4D9C" w:rsidP="00FC3A19">
            <w:pPr>
              <w:spacing w:after="0" w:line="240" w:lineRule="auto"/>
              <w:jc w:val="center"/>
              <w:rPr>
                <w:rFonts w:ascii="Arial" w:eastAsia="Times New Roman" w:hAnsi="Arial" w:cs="Arial"/>
                <w:color w:val="000000"/>
                <w:sz w:val="24"/>
                <w:szCs w:val="24"/>
              </w:rPr>
            </w:pPr>
          </w:p>
        </w:tc>
      </w:tr>
      <w:tr w:rsidR="004D4D9C" w:rsidRPr="00F84C4E" w14:paraId="0616CD8D" w14:textId="77777777" w:rsidTr="00FC3A19">
        <w:trPr>
          <w:trHeight w:val="300"/>
        </w:trPr>
        <w:tc>
          <w:tcPr>
            <w:tcW w:w="1170" w:type="dxa"/>
          </w:tcPr>
          <w:p w14:paraId="39FAB34C" w14:textId="77777777" w:rsidR="004D4D9C" w:rsidRPr="00F84C4E" w:rsidRDefault="004D4D9C" w:rsidP="00FC3A19">
            <w:pPr>
              <w:spacing w:after="0" w:line="240" w:lineRule="auto"/>
              <w:rPr>
                <w:rFonts w:ascii="Arial" w:eastAsia="Times New Roman" w:hAnsi="Arial" w:cs="Arial"/>
                <w:color w:val="000000"/>
                <w:sz w:val="24"/>
                <w:szCs w:val="24"/>
              </w:rPr>
            </w:pPr>
          </w:p>
        </w:tc>
        <w:tc>
          <w:tcPr>
            <w:tcW w:w="1890" w:type="dxa"/>
            <w:shd w:val="clear" w:color="auto" w:fill="auto"/>
            <w:noWrap/>
            <w:vAlign w:val="center"/>
            <w:hideMark/>
          </w:tcPr>
          <w:p w14:paraId="61BD3563"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 </w:t>
            </w:r>
          </w:p>
        </w:tc>
        <w:tc>
          <w:tcPr>
            <w:tcW w:w="990" w:type="dxa"/>
            <w:shd w:val="clear" w:color="auto" w:fill="auto"/>
            <w:noWrap/>
            <w:vAlign w:val="center"/>
            <w:hideMark/>
          </w:tcPr>
          <w:p w14:paraId="32B5FB72"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Q4</w:t>
            </w:r>
          </w:p>
        </w:tc>
        <w:tc>
          <w:tcPr>
            <w:tcW w:w="900" w:type="dxa"/>
            <w:shd w:val="clear" w:color="auto" w:fill="auto"/>
            <w:noWrap/>
            <w:vAlign w:val="center"/>
            <w:hideMark/>
          </w:tcPr>
          <w:p w14:paraId="0A7C0E26"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1.29</w:t>
            </w:r>
          </w:p>
        </w:tc>
        <w:tc>
          <w:tcPr>
            <w:tcW w:w="2070" w:type="dxa"/>
            <w:shd w:val="clear" w:color="auto" w:fill="auto"/>
            <w:noWrap/>
            <w:vAlign w:val="center"/>
            <w:hideMark/>
          </w:tcPr>
          <w:p w14:paraId="54377117"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(1.06, 1.58)</w:t>
            </w:r>
          </w:p>
        </w:tc>
        <w:tc>
          <w:tcPr>
            <w:tcW w:w="900" w:type="dxa"/>
            <w:shd w:val="clear" w:color="auto" w:fill="auto"/>
            <w:noWrap/>
            <w:vAlign w:val="center"/>
            <w:hideMark/>
          </w:tcPr>
          <w:p w14:paraId="6DFA5C6A"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1.39</w:t>
            </w:r>
          </w:p>
        </w:tc>
        <w:tc>
          <w:tcPr>
            <w:tcW w:w="2070" w:type="dxa"/>
            <w:shd w:val="clear" w:color="auto" w:fill="auto"/>
            <w:noWrap/>
            <w:vAlign w:val="center"/>
            <w:hideMark/>
          </w:tcPr>
          <w:p w14:paraId="38B83F47"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(1.20, 1.62)</w:t>
            </w:r>
          </w:p>
        </w:tc>
        <w:tc>
          <w:tcPr>
            <w:tcW w:w="900" w:type="dxa"/>
            <w:shd w:val="clear" w:color="auto" w:fill="auto"/>
            <w:noWrap/>
            <w:vAlign w:val="center"/>
            <w:hideMark/>
          </w:tcPr>
          <w:p w14:paraId="0F604882"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1.62</w:t>
            </w:r>
          </w:p>
        </w:tc>
        <w:tc>
          <w:tcPr>
            <w:tcW w:w="1890" w:type="dxa"/>
            <w:shd w:val="clear" w:color="auto" w:fill="auto"/>
            <w:noWrap/>
            <w:vAlign w:val="center"/>
            <w:hideMark/>
          </w:tcPr>
          <w:p w14:paraId="7BCA622A"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(1.36, 1.92)</w:t>
            </w:r>
          </w:p>
        </w:tc>
        <w:tc>
          <w:tcPr>
            <w:tcW w:w="1620" w:type="dxa"/>
            <w:shd w:val="clear" w:color="auto" w:fill="auto"/>
            <w:noWrap/>
            <w:vAlign w:val="center"/>
            <w:hideMark/>
          </w:tcPr>
          <w:p w14:paraId="1E24D547" w14:textId="77777777" w:rsidR="004D4D9C" w:rsidRPr="00F84C4E" w:rsidRDefault="004D4D9C" w:rsidP="00FC3A19">
            <w:pPr>
              <w:spacing w:after="0" w:line="240" w:lineRule="auto"/>
              <w:jc w:val="center"/>
              <w:rPr>
                <w:rFonts w:ascii="Arial" w:eastAsia="Times New Roman" w:hAnsi="Arial" w:cs="Arial"/>
                <w:color w:val="000000"/>
                <w:sz w:val="24"/>
                <w:szCs w:val="24"/>
              </w:rPr>
            </w:pPr>
          </w:p>
        </w:tc>
      </w:tr>
      <w:tr w:rsidR="004D4D9C" w:rsidRPr="00F84C4E" w14:paraId="47148ADC" w14:textId="77777777" w:rsidTr="00FC3A19">
        <w:trPr>
          <w:trHeight w:val="300"/>
        </w:trPr>
        <w:tc>
          <w:tcPr>
            <w:tcW w:w="1170" w:type="dxa"/>
          </w:tcPr>
          <w:p w14:paraId="33D85C03" w14:textId="77777777" w:rsidR="004D4D9C" w:rsidRPr="00F84C4E" w:rsidRDefault="004D4D9C" w:rsidP="00FC3A19">
            <w:pPr>
              <w:spacing w:after="0" w:line="240" w:lineRule="auto"/>
              <w:rPr>
                <w:rFonts w:ascii="Arial" w:eastAsia="Times New Roman" w:hAnsi="Arial" w:cs="Arial"/>
                <w:color w:val="000000"/>
                <w:sz w:val="24"/>
                <w:szCs w:val="24"/>
              </w:rPr>
            </w:pPr>
          </w:p>
        </w:tc>
        <w:tc>
          <w:tcPr>
            <w:tcW w:w="1890" w:type="dxa"/>
            <w:shd w:val="clear" w:color="auto" w:fill="auto"/>
            <w:noWrap/>
            <w:vAlign w:val="center"/>
            <w:hideMark/>
          </w:tcPr>
          <w:p w14:paraId="0E4EA500"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Any PNS</w:t>
            </w:r>
          </w:p>
        </w:tc>
        <w:tc>
          <w:tcPr>
            <w:tcW w:w="990" w:type="dxa"/>
            <w:shd w:val="clear" w:color="auto" w:fill="auto"/>
            <w:noWrap/>
            <w:vAlign w:val="center"/>
            <w:hideMark/>
          </w:tcPr>
          <w:p w14:paraId="7A1CB688"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Q2</w:t>
            </w:r>
          </w:p>
        </w:tc>
        <w:tc>
          <w:tcPr>
            <w:tcW w:w="900" w:type="dxa"/>
            <w:shd w:val="clear" w:color="auto" w:fill="auto"/>
            <w:noWrap/>
            <w:vAlign w:val="center"/>
            <w:hideMark/>
          </w:tcPr>
          <w:p w14:paraId="3A936ED3"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1.15</w:t>
            </w:r>
          </w:p>
        </w:tc>
        <w:tc>
          <w:tcPr>
            <w:tcW w:w="2070" w:type="dxa"/>
            <w:shd w:val="clear" w:color="auto" w:fill="auto"/>
            <w:noWrap/>
            <w:vAlign w:val="center"/>
            <w:hideMark/>
          </w:tcPr>
          <w:p w14:paraId="450F7263"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(0.87, 1.51)</w:t>
            </w:r>
          </w:p>
        </w:tc>
        <w:tc>
          <w:tcPr>
            <w:tcW w:w="900" w:type="dxa"/>
            <w:shd w:val="clear" w:color="auto" w:fill="auto"/>
            <w:noWrap/>
            <w:vAlign w:val="center"/>
            <w:hideMark/>
          </w:tcPr>
          <w:p w14:paraId="7CA422B8"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1.04</w:t>
            </w:r>
          </w:p>
        </w:tc>
        <w:tc>
          <w:tcPr>
            <w:tcW w:w="2070" w:type="dxa"/>
            <w:shd w:val="clear" w:color="auto" w:fill="auto"/>
            <w:noWrap/>
            <w:vAlign w:val="center"/>
            <w:hideMark/>
          </w:tcPr>
          <w:p w14:paraId="3FD4D61E"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(0.92, 1.17)</w:t>
            </w:r>
          </w:p>
        </w:tc>
        <w:tc>
          <w:tcPr>
            <w:tcW w:w="900" w:type="dxa"/>
            <w:shd w:val="clear" w:color="auto" w:fill="auto"/>
            <w:noWrap/>
            <w:vAlign w:val="center"/>
            <w:hideMark/>
          </w:tcPr>
          <w:p w14:paraId="63271EAE"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1.01</w:t>
            </w:r>
          </w:p>
        </w:tc>
        <w:tc>
          <w:tcPr>
            <w:tcW w:w="1890" w:type="dxa"/>
            <w:shd w:val="clear" w:color="auto" w:fill="auto"/>
            <w:noWrap/>
            <w:vAlign w:val="center"/>
            <w:hideMark/>
          </w:tcPr>
          <w:p w14:paraId="6ED0D49F"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(0.92, 1.11)</w:t>
            </w:r>
          </w:p>
        </w:tc>
        <w:tc>
          <w:tcPr>
            <w:tcW w:w="1620" w:type="dxa"/>
            <w:shd w:val="clear" w:color="auto" w:fill="auto"/>
            <w:noWrap/>
            <w:vAlign w:val="center"/>
            <w:hideMark/>
          </w:tcPr>
          <w:p w14:paraId="5C79C8AD" w14:textId="77777777" w:rsidR="004D4D9C" w:rsidRPr="00F84C4E" w:rsidRDefault="004D4D9C" w:rsidP="00FC3A19">
            <w:pPr>
              <w:spacing w:after="0" w:line="240" w:lineRule="auto"/>
              <w:jc w:val="center"/>
              <w:rPr>
                <w:rFonts w:ascii="Arial" w:eastAsia="Times New Roman" w:hAnsi="Arial" w:cs="Arial"/>
                <w:color w:val="000000"/>
                <w:sz w:val="24"/>
                <w:szCs w:val="24"/>
              </w:rPr>
            </w:pPr>
            <w:r w:rsidRPr="00F84C4E">
              <w:rPr>
                <w:rFonts w:ascii="Arial" w:eastAsia="Times New Roman" w:hAnsi="Arial" w:cs="Arial"/>
                <w:color w:val="000000"/>
                <w:sz w:val="24"/>
                <w:szCs w:val="24"/>
              </w:rPr>
              <w:t>0.69</w:t>
            </w:r>
          </w:p>
        </w:tc>
      </w:tr>
      <w:tr w:rsidR="004D4D9C" w:rsidRPr="00F84C4E" w14:paraId="698D33E5" w14:textId="77777777" w:rsidTr="00FC3A19">
        <w:trPr>
          <w:trHeight w:val="300"/>
        </w:trPr>
        <w:tc>
          <w:tcPr>
            <w:tcW w:w="1170" w:type="dxa"/>
          </w:tcPr>
          <w:p w14:paraId="7A1FF6FB" w14:textId="77777777" w:rsidR="004D4D9C" w:rsidRPr="00F84C4E" w:rsidRDefault="004D4D9C" w:rsidP="00FC3A19">
            <w:pPr>
              <w:spacing w:after="0" w:line="240" w:lineRule="auto"/>
              <w:rPr>
                <w:rFonts w:ascii="Arial" w:eastAsia="Times New Roman" w:hAnsi="Arial" w:cs="Arial"/>
                <w:color w:val="000000"/>
                <w:sz w:val="24"/>
                <w:szCs w:val="24"/>
              </w:rPr>
            </w:pPr>
          </w:p>
        </w:tc>
        <w:tc>
          <w:tcPr>
            <w:tcW w:w="1890" w:type="dxa"/>
            <w:shd w:val="clear" w:color="auto" w:fill="auto"/>
            <w:noWrap/>
            <w:vAlign w:val="center"/>
            <w:hideMark/>
          </w:tcPr>
          <w:p w14:paraId="3752EBF4" w14:textId="77777777" w:rsidR="004D4D9C" w:rsidRPr="00F84C4E" w:rsidRDefault="004D4D9C" w:rsidP="00FC3A19">
            <w:pPr>
              <w:spacing w:after="0" w:line="240" w:lineRule="auto"/>
              <w:rPr>
                <w:rFonts w:ascii="Arial" w:eastAsia="Times New Roman" w:hAnsi="Arial" w:cs="Arial"/>
                <w:color w:val="000000"/>
                <w:sz w:val="24"/>
                <w:szCs w:val="24"/>
              </w:rPr>
            </w:pPr>
          </w:p>
        </w:tc>
        <w:tc>
          <w:tcPr>
            <w:tcW w:w="990" w:type="dxa"/>
            <w:shd w:val="clear" w:color="auto" w:fill="auto"/>
            <w:noWrap/>
            <w:vAlign w:val="center"/>
            <w:hideMark/>
          </w:tcPr>
          <w:p w14:paraId="0332B15B"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Q3</w:t>
            </w:r>
          </w:p>
        </w:tc>
        <w:tc>
          <w:tcPr>
            <w:tcW w:w="900" w:type="dxa"/>
            <w:shd w:val="clear" w:color="auto" w:fill="auto"/>
            <w:noWrap/>
            <w:vAlign w:val="center"/>
            <w:hideMark/>
          </w:tcPr>
          <w:p w14:paraId="4ACAAEFF"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1.25</w:t>
            </w:r>
          </w:p>
        </w:tc>
        <w:tc>
          <w:tcPr>
            <w:tcW w:w="2070" w:type="dxa"/>
            <w:shd w:val="clear" w:color="auto" w:fill="auto"/>
            <w:noWrap/>
            <w:vAlign w:val="center"/>
            <w:hideMark/>
          </w:tcPr>
          <w:p w14:paraId="5CA85CA8"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(0.96, 1.62)</w:t>
            </w:r>
          </w:p>
        </w:tc>
        <w:tc>
          <w:tcPr>
            <w:tcW w:w="900" w:type="dxa"/>
            <w:shd w:val="clear" w:color="auto" w:fill="auto"/>
            <w:noWrap/>
            <w:vAlign w:val="center"/>
            <w:hideMark/>
          </w:tcPr>
          <w:p w14:paraId="41F778B7"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1.07</w:t>
            </w:r>
          </w:p>
        </w:tc>
        <w:tc>
          <w:tcPr>
            <w:tcW w:w="2070" w:type="dxa"/>
            <w:shd w:val="clear" w:color="auto" w:fill="auto"/>
            <w:noWrap/>
            <w:vAlign w:val="center"/>
            <w:hideMark/>
          </w:tcPr>
          <w:p w14:paraId="4DDEDC98"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(0.95, 1.20)</w:t>
            </w:r>
          </w:p>
        </w:tc>
        <w:tc>
          <w:tcPr>
            <w:tcW w:w="900" w:type="dxa"/>
            <w:shd w:val="clear" w:color="auto" w:fill="auto"/>
            <w:noWrap/>
            <w:vAlign w:val="center"/>
            <w:hideMark/>
          </w:tcPr>
          <w:p w14:paraId="79C1A46F"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1.07</w:t>
            </w:r>
          </w:p>
        </w:tc>
        <w:tc>
          <w:tcPr>
            <w:tcW w:w="1890" w:type="dxa"/>
            <w:shd w:val="clear" w:color="auto" w:fill="auto"/>
            <w:noWrap/>
            <w:vAlign w:val="center"/>
            <w:hideMark/>
          </w:tcPr>
          <w:p w14:paraId="14CE21C6"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(0.98, 1.18)</w:t>
            </w:r>
          </w:p>
        </w:tc>
        <w:tc>
          <w:tcPr>
            <w:tcW w:w="1620" w:type="dxa"/>
            <w:shd w:val="clear" w:color="auto" w:fill="auto"/>
            <w:noWrap/>
            <w:vAlign w:val="center"/>
            <w:hideMark/>
          </w:tcPr>
          <w:p w14:paraId="42F26EB0" w14:textId="77777777" w:rsidR="004D4D9C" w:rsidRPr="00F84C4E" w:rsidRDefault="004D4D9C" w:rsidP="00FC3A19">
            <w:pPr>
              <w:spacing w:after="0" w:line="240" w:lineRule="auto"/>
              <w:jc w:val="center"/>
              <w:rPr>
                <w:rFonts w:ascii="Arial" w:eastAsia="Times New Roman" w:hAnsi="Arial" w:cs="Arial"/>
                <w:color w:val="000000"/>
                <w:sz w:val="24"/>
                <w:szCs w:val="24"/>
              </w:rPr>
            </w:pPr>
          </w:p>
        </w:tc>
      </w:tr>
      <w:tr w:rsidR="004D4D9C" w:rsidRPr="00F84C4E" w14:paraId="3AF71C7E" w14:textId="77777777" w:rsidTr="00FC3A19">
        <w:trPr>
          <w:trHeight w:val="300"/>
        </w:trPr>
        <w:tc>
          <w:tcPr>
            <w:tcW w:w="1170" w:type="dxa"/>
          </w:tcPr>
          <w:p w14:paraId="690CCFDA" w14:textId="77777777" w:rsidR="004D4D9C" w:rsidRPr="00F84C4E" w:rsidRDefault="004D4D9C" w:rsidP="00FC3A19">
            <w:pPr>
              <w:spacing w:after="0" w:line="240" w:lineRule="auto"/>
              <w:rPr>
                <w:rFonts w:ascii="Arial" w:eastAsia="Times New Roman" w:hAnsi="Arial" w:cs="Arial"/>
                <w:color w:val="000000"/>
                <w:sz w:val="24"/>
                <w:szCs w:val="24"/>
              </w:rPr>
            </w:pPr>
          </w:p>
        </w:tc>
        <w:tc>
          <w:tcPr>
            <w:tcW w:w="1890" w:type="dxa"/>
            <w:shd w:val="clear" w:color="auto" w:fill="auto"/>
            <w:noWrap/>
            <w:vAlign w:val="center"/>
            <w:hideMark/>
          </w:tcPr>
          <w:p w14:paraId="2B8EBB1C"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 </w:t>
            </w:r>
          </w:p>
        </w:tc>
        <w:tc>
          <w:tcPr>
            <w:tcW w:w="990" w:type="dxa"/>
            <w:shd w:val="clear" w:color="auto" w:fill="auto"/>
            <w:noWrap/>
            <w:vAlign w:val="center"/>
            <w:hideMark/>
          </w:tcPr>
          <w:p w14:paraId="1DACDDA4"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Q4</w:t>
            </w:r>
          </w:p>
        </w:tc>
        <w:tc>
          <w:tcPr>
            <w:tcW w:w="900" w:type="dxa"/>
            <w:shd w:val="clear" w:color="auto" w:fill="auto"/>
            <w:noWrap/>
            <w:vAlign w:val="center"/>
            <w:hideMark/>
          </w:tcPr>
          <w:p w14:paraId="0BBFA676"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1.37</w:t>
            </w:r>
          </w:p>
        </w:tc>
        <w:tc>
          <w:tcPr>
            <w:tcW w:w="2070" w:type="dxa"/>
            <w:shd w:val="clear" w:color="auto" w:fill="auto"/>
            <w:noWrap/>
            <w:vAlign w:val="center"/>
            <w:hideMark/>
          </w:tcPr>
          <w:p w14:paraId="5261B417"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(1.06, 1.78)</w:t>
            </w:r>
          </w:p>
        </w:tc>
        <w:tc>
          <w:tcPr>
            <w:tcW w:w="900" w:type="dxa"/>
            <w:shd w:val="clear" w:color="auto" w:fill="auto"/>
            <w:noWrap/>
            <w:vAlign w:val="center"/>
            <w:hideMark/>
          </w:tcPr>
          <w:p w14:paraId="0946AB2E"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1.13</w:t>
            </w:r>
          </w:p>
        </w:tc>
        <w:tc>
          <w:tcPr>
            <w:tcW w:w="2070" w:type="dxa"/>
            <w:shd w:val="clear" w:color="auto" w:fill="auto"/>
            <w:noWrap/>
            <w:vAlign w:val="center"/>
            <w:hideMark/>
          </w:tcPr>
          <w:p w14:paraId="7721A87F"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(1.00, 1.27)</w:t>
            </w:r>
          </w:p>
        </w:tc>
        <w:tc>
          <w:tcPr>
            <w:tcW w:w="900" w:type="dxa"/>
            <w:shd w:val="clear" w:color="auto" w:fill="auto"/>
            <w:noWrap/>
            <w:vAlign w:val="center"/>
            <w:hideMark/>
          </w:tcPr>
          <w:p w14:paraId="614A1775"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1.21</w:t>
            </w:r>
          </w:p>
        </w:tc>
        <w:tc>
          <w:tcPr>
            <w:tcW w:w="1890" w:type="dxa"/>
            <w:shd w:val="clear" w:color="auto" w:fill="auto"/>
            <w:noWrap/>
            <w:vAlign w:val="center"/>
            <w:hideMark/>
          </w:tcPr>
          <w:p w14:paraId="7272BF23"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(1.10, 1.33)</w:t>
            </w:r>
          </w:p>
        </w:tc>
        <w:tc>
          <w:tcPr>
            <w:tcW w:w="1620" w:type="dxa"/>
            <w:shd w:val="clear" w:color="auto" w:fill="auto"/>
            <w:noWrap/>
            <w:vAlign w:val="center"/>
            <w:hideMark/>
          </w:tcPr>
          <w:p w14:paraId="371BA78A" w14:textId="77777777" w:rsidR="004D4D9C" w:rsidRPr="00F84C4E" w:rsidRDefault="004D4D9C" w:rsidP="00FC3A19">
            <w:pPr>
              <w:spacing w:after="0" w:line="240" w:lineRule="auto"/>
              <w:jc w:val="center"/>
              <w:rPr>
                <w:rFonts w:ascii="Arial" w:eastAsia="Times New Roman" w:hAnsi="Arial" w:cs="Arial"/>
                <w:color w:val="000000"/>
                <w:sz w:val="24"/>
                <w:szCs w:val="24"/>
              </w:rPr>
            </w:pPr>
          </w:p>
        </w:tc>
      </w:tr>
      <w:tr w:rsidR="004D4D9C" w:rsidRPr="00F84C4E" w14:paraId="3CAAE184" w14:textId="77777777" w:rsidTr="00FC3A19">
        <w:trPr>
          <w:trHeight w:val="300"/>
        </w:trPr>
        <w:tc>
          <w:tcPr>
            <w:tcW w:w="1170" w:type="dxa"/>
          </w:tcPr>
          <w:p w14:paraId="350CF2ED" w14:textId="77777777" w:rsidR="004D4D9C" w:rsidRPr="00F84C4E" w:rsidRDefault="004D4D9C" w:rsidP="00FC3A19">
            <w:pPr>
              <w:spacing w:after="0" w:line="240" w:lineRule="auto"/>
              <w:rPr>
                <w:rFonts w:ascii="Arial" w:eastAsia="Times New Roman" w:hAnsi="Arial" w:cs="Arial"/>
                <w:color w:val="000000"/>
                <w:sz w:val="24"/>
                <w:szCs w:val="24"/>
              </w:rPr>
            </w:pPr>
          </w:p>
        </w:tc>
        <w:tc>
          <w:tcPr>
            <w:tcW w:w="1890" w:type="dxa"/>
            <w:shd w:val="clear" w:color="auto" w:fill="auto"/>
            <w:noWrap/>
            <w:vAlign w:val="center"/>
            <w:hideMark/>
          </w:tcPr>
          <w:p w14:paraId="4CD0502E"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Multiple PNS</w:t>
            </w:r>
          </w:p>
        </w:tc>
        <w:tc>
          <w:tcPr>
            <w:tcW w:w="990" w:type="dxa"/>
            <w:shd w:val="clear" w:color="auto" w:fill="auto"/>
            <w:noWrap/>
            <w:vAlign w:val="center"/>
            <w:hideMark/>
          </w:tcPr>
          <w:p w14:paraId="6EA0C5A2"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Q2</w:t>
            </w:r>
          </w:p>
        </w:tc>
        <w:tc>
          <w:tcPr>
            <w:tcW w:w="900" w:type="dxa"/>
            <w:shd w:val="clear" w:color="auto" w:fill="auto"/>
            <w:noWrap/>
            <w:vAlign w:val="center"/>
            <w:hideMark/>
          </w:tcPr>
          <w:p w14:paraId="28CAB849"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1.19</w:t>
            </w:r>
          </w:p>
        </w:tc>
        <w:tc>
          <w:tcPr>
            <w:tcW w:w="2070" w:type="dxa"/>
            <w:shd w:val="clear" w:color="auto" w:fill="auto"/>
            <w:noWrap/>
            <w:vAlign w:val="center"/>
            <w:hideMark/>
          </w:tcPr>
          <w:p w14:paraId="040C99AC"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(0.79, 1.79)</w:t>
            </w:r>
          </w:p>
        </w:tc>
        <w:tc>
          <w:tcPr>
            <w:tcW w:w="900" w:type="dxa"/>
            <w:shd w:val="clear" w:color="auto" w:fill="auto"/>
            <w:noWrap/>
            <w:vAlign w:val="center"/>
            <w:hideMark/>
          </w:tcPr>
          <w:p w14:paraId="72700418"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0.99</w:t>
            </w:r>
          </w:p>
        </w:tc>
        <w:tc>
          <w:tcPr>
            <w:tcW w:w="2070" w:type="dxa"/>
            <w:shd w:val="clear" w:color="auto" w:fill="auto"/>
            <w:noWrap/>
            <w:vAlign w:val="center"/>
            <w:hideMark/>
          </w:tcPr>
          <w:p w14:paraId="4E59F7CA"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(0.84, 1.16)</w:t>
            </w:r>
          </w:p>
        </w:tc>
        <w:tc>
          <w:tcPr>
            <w:tcW w:w="900" w:type="dxa"/>
            <w:shd w:val="clear" w:color="auto" w:fill="auto"/>
            <w:noWrap/>
            <w:vAlign w:val="center"/>
            <w:hideMark/>
          </w:tcPr>
          <w:p w14:paraId="6C83EFF3"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1.1</w:t>
            </w:r>
          </w:p>
        </w:tc>
        <w:tc>
          <w:tcPr>
            <w:tcW w:w="1890" w:type="dxa"/>
            <w:shd w:val="clear" w:color="auto" w:fill="auto"/>
            <w:noWrap/>
            <w:vAlign w:val="center"/>
            <w:hideMark/>
          </w:tcPr>
          <w:p w14:paraId="1C9928E0"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(0.97, 1.24)</w:t>
            </w:r>
          </w:p>
        </w:tc>
        <w:tc>
          <w:tcPr>
            <w:tcW w:w="1620" w:type="dxa"/>
            <w:shd w:val="clear" w:color="auto" w:fill="auto"/>
            <w:noWrap/>
            <w:vAlign w:val="center"/>
            <w:hideMark/>
          </w:tcPr>
          <w:p w14:paraId="3AC1ECEC" w14:textId="77777777" w:rsidR="004D4D9C" w:rsidRPr="00F84C4E" w:rsidRDefault="004D4D9C" w:rsidP="00FC3A19">
            <w:pPr>
              <w:spacing w:after="0" w:line="240" w:lineRule="auto"/>
              <w:jc w:val="center"/>
              <w:rPr>
                <w:rFonts w:ascii="Arial" w:eastAsia="Times New Roman" w:hAnsi="Arial" w:cs="Arial"/>
                <w:color w:val="000000"/>
                <w:sz w:val="24"/>
                <w:szCs w:val="24"/>
              </w:rPr>
            </w:pPr>
            <w:r w:rsidRPr="00F84C4E">
              <w:rPr>
                <w:rFonts w:ascii="Arial" w:eastAsia="Times New Roman" w:hAnsi="Arial" w:cs="Arial"/>
                <w:color w:val="000000"/>
                <w:sz w:val="24"/>
                <w:szCs w:val="24"/>
              </w:rPr>
              <w:t>0.57</w:t>
            </w:r>
          </w:p>
        </w:tc>
      </w:tr>
      <w:tr w:rsidR="004D4D9C" w:rsidRPr="00F84C4E" w14:paraId="4A775287" w14:textId="77777777" w:rsidTr="00FC3A19">
        <w:trPr>
          <w:trHeight w:val="300"/>
        </w:trPr>
        <w:tc>
          <w:tcPr>
            <w:tcW w:w="1170" w:type="dxa"/>
          </w:tcPr>
          <w:p w14:paraId="029A5F3F" w14:textId="77777777" w:rsidR="004D4D9C" w:rsidRPr="00F84C4E" w:rsidRDefault="004D4D9C" w:rsidP="00FC3A19">
            <w:pPr>
              <w:spacing w:after="0" w:line="240" w:lineRule="auto"/>
              <w:rPr>
                <w:rFonts w:ascii="Arial" w:eastAsia="Times New Roman" w:hAnsi="Arial" w:cs="Arial"/>
                <w:color w:val="000000"/>
                <w:sz w:val="24"/>
                <w:szCs w:val="24"/>
              </w:rPr>
            </w:pPr>
          </w:p>
        </w:tc>
        <w:tc>
          <w:tcPr>
            <w:tcW w:w="1890" w:type="dxa"/>
            <w:shd w:val="clear" w:color="auto" w:fill="auto"/>
            <w:noWrap/>
            <w:vAlign w:val="center"/>
            <w:hideMark/>
          </w:tcPr>
          <w:p w14:paraId="7744A2A4" w14:textId="77777777" w:rsidR="004D4D9C" w:rsidRPr="00F84C4E" w:rsidRDefault="004D4D9C" w:rsidP="00FC3A19">
            <w:pPr>
              <w:spacing w:after="0" w:line="240" w:lineRule="auto"/>
              <w:rPr>
                <w:rFonts w:ascii="Arial" w:eastAsia="Times New Roman" w:hAnsi="Arial" w:cs="Arial"/>
                <w:color w:val="000000"/>
                <w:sz w:val="24"/>
                <w:szCs w:val="24"/>
              </w:rPr>
            </w:pPr>
          </w:p>
        </w:tc>
        <w:tc>
          <w:tcPr>
            <w:tcW w:w="990" w:type="dxa"/>
            <w:shd w:val="clear" w:color="auto" w:fill="auto"/>
            <w:noWrap/>
            <w:vAlign w:val="center"/>
            <w:hideMark/>
          </w:tcPr>
          <w:p w14:paraId="1F20549C"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Q3</w:t>
            </w:r>
          </w:p>
        </w:tc>
        <w:tc>
          <w:tcPr>
            <w:tcW w:w="900" w:type="dxa"/>
            <w:shd w:val="clear" w:color="auto" w:fill="auto"/>
            <w:noWrap/>
            <w:vAlign w:val="center"/>
            <w:hideMark/>
          </w:tcPr>
          <w:p w14:paraId="365AA5C9"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1.19</w:t>
            </w:r>
          </w:p>
        </w:tc>
        <w:tc>
          <w:tcPr>
            <w:tcW w:w="2070" w:type="dxa"/>
            <w:shd w:val="clear" w:color="auto" w:fill="auto"/>
            <w:noWrap/>
            <w:vAlign w:val="center"/>
            <w:hideMark/>
          </w:tcPr>
          <w:p w14:paraId="4E96E3F0"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(0.80, 1.77)</w:t>
            </w:r>
          </w:p>
        </w:tc>
        <w:tc>
          <w:tcPr>
            <w:tcW w:w="900" w:type="dxa"/>
            <w:shd w:val="clear" w:color="auto" w:fill="auto"/>
            <w:noWrap/>
            <w:vAlign w:val="center"/>
            <w:hideMark/>
          </w:tcPr>
          <w:p w14:paraId="0DB358D0"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1.05</w:t>
            </w:r>
          </w:p>
        </w:tc>
        <w:tc>
          <w:tcPr>
            <w:tcW w:w="2070" w:type="dxa"/>
            <w:shd w:val="clear" w:color="auto" w:fill="auto"/>
            <w:noWrap/>
            <w:vAlign w:val="center"/>
            <w:hideMark/>
          </w:tcPr>
          <w:p w14:paraId="3462E93F"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(0.90, 1.23)</w:t>
            </w:r>
          </w:p>
        </w:tc>
        <w:tc>
          <w:tcPr>
            <w:tcW w:w="900" w:type="dxa"/>
            <w:shd w:val="clear" w:color="auto" w:fill="auto"/>
            <w:noWrap/>
            <w:vAlign w:val="center"/>
            <w:hideMark/>
          </w:tcPr>
          <w:p w14:paraId="519AECE1"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1.14</w:t>
            </w:r>
          </w:p>
        </w:tc>
        <w:tc>
          <w:tcPr>
            <w:tcW w:w="1890" w:type="dxa"/>
            <w:shd w:val="clear" w:color="auto" w:fill="auto"/>
            <w:noWrap/>
            <w:vAlign w:val="center"/>
            <w:hideMark/>
          </w:tcPr>
          <w:p w14:paraId="3F7E4928"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(1.01, 1.28)</w:t>
            </w:r>
          </w:p>
        </w:tc>
        <w:tc>
          <w:tcPr>
            <w:tcW w:w="1620" w:type="dxa"/>
            <w:shd w:val="clear" w:color="auto" w:fill="auto"/>
            <w:noWrap/>
            <w:vAlign w:val="center"/>
            <w:hideMark/>
          </w:tcPr>
          <w:p w14:paraId="6AC96011" w14:textId="77777777" w:rsidR="004D4D9C" w:rsidRPr="00F84C4E" w:rsidRDefault="004D4D9C" w:rsidP="00FC3A19">
            <w:pPr>
              <w:spacing w:after="0" w:line="240" w:lineRule="auto"/>
              <w:jc w:val="center"/>
              <w:rPr>
                <w:rFonts w:ascii="Arial" w:eastAsia="Times New Roman" w:hAnsi="Arial" w:cs="Arial"/>
                <w:color w:val="000000"/>
                <w:sz w:val="24"/>
                <w:szCs w:val="24"/>
              </w:rPr>
            </w:pPr>
          </w:p>
        </w:tc>
      </w:tr>
      <w:tr w:rsidR="004D4D9C" w:rsidRPr="00F84C4E" w14:paraId="52427BED" w14:textId="77777777" w:rsidTr="00FC3A19">
        <w:trPr>
          <w:trHeight w:val="300"/>
        </w:trPr>
        <w:tc>
          <w:tcPr>
            <w:tcW w:w="1170" w:type="dxa"/>
          </w:tcPr>
          <w:p w14:paraId="5EA5E3AD" w14:textId="77777777" w:rsidR="004D4D9C" w:rsidRPr="00F84C4E" w:rsidRDefault="004D4D9C" w:rsidP="00FC3A19">
            <w:pPr>
              <w:spacing w:after="0" w:line="240" w:lineRule="auto"/>
              <w:rPr>
                <w:rFonts w:ascii="Arial" w:eastAsia="Times New Roman" w:hAnsi="Arial" w:cs="Arial"/>
                <w:color w:val="000000"/>
                <w:sz w:val="24"/>
                <w:szCs w:val="24"/>
              </w:rPr>
            </w:pPr>
          </w:p>
        </w:tc>
        <w:tc>
          <w:tcPr>
            <w:tcW w:w="1890" w:type="dxa"/>
            <w:shd w:val="clear" w:color="auto" w:fill="auto"/>
            <w:noWrap/>
            <w:vAlign w:val="center"/>
            <w:hideMark/>
          </w:tcPr>
          <w:p w14:paraId="1D1C4D80"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 </w:t>
            </w:r>
          </w:p>
        </w:tc>
        <w:tc>
          <w:tcPr>
            <w:tcW w:w="990" w:type="dxa"/>
            <w:shd w:val="clear" w:color="auto" w:fill="auto"/>
            <w:noWrap/>
            <w:vAlign w:val="center"/>
            <w:hideMark/>
          </w:tcPr>
          <w:p w14:paraId="61D5DF52"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Q4</w:t>
            </w:r>
          </w:p>
        </w:tc>
        <w:tc>
          <w:tcPr>
            <w:tcW w:w="900" w:type="dxa"/>
            <w:shd w:val="clear" w:color="auto" w:fill="auto"/>
            <w:noWrap/>
            <w:vAlign w:val="center"/>
            <w:hideMark/>
          </w:tcPr>
          <w:p w14:paraId="64E532FD"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1.34</w:t>
            </w:r>
          </w:p>
        </w:tc>
        <w:tc>
          <w:tcPr>
            <w:tcW w:w="2070" w:type="dxa"/>
            <w:shd w:val="clear" w:color="auto" w:fill="auto"/>
            <w:noWrap/>
            <w:vAlign w:val="center"/>
            <w:hideMark/>
          </w:tcPr>
          <w:p w14:paraId="47E20AD2"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(0.91, 1.98)</w:t>
            </w:r>
          </w:p>
        </w:tc>
        <w:tc>
          <w:tcPr>
            <w:tcW w:w="900" w:type="dxa"/>
            <w:shd w:val="clear" w:color="auto" w:fill="auto"/>
            <w:noWrap/>
            <w:vAlign w:val="center"/>
            <w:hideMark/>
          </w:tcPr>
          <w:p w14:paraId="45C5FE3E"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1.08</w:t>
            </w:r>
          </w:p>
        </w:tc>
        <w:tc>
          <w:tcPr>
            <w:tcW w:w="2070" w:type="dxa"/>
            <w:shd w:val="clear" w:color="auto" w:fill="auto"/>
            <w:noWrap/>
            <w:vAlign w:val="center"/>
            <w:hideMark/>
          </w:tcPr>
          <w:p w14:paraId="57B77633"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(0.92, 1.27)</w:t>
            </w:r>
          </w:p>
        </w:tc>
        <w:tc>
          <w:tcPr>
            <w:tcW w:w="900" w:type="dxa"/>
            <w:shd w:val="clear" w:color="auto" w:fill="auto"/>
            <w:noWrap/>
            <w:vAlign w:val="center"/>
            <w:hideMark/>
          </w:tcPr>
          <w:p w14:paraId="343E6F06"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1.31</w:t>
            </w:r>
          </w:p>
        </w:tc>
        <w:tc>
          <w:tcPr>
            <w:tcW w:w="1890" w:type="dxa"/>
            <w:shd w:val="clear" w:color="auto" w:fill="auto"/>
            <w:noWrap/>
            <w:vAlign w:val="center"/>
            <w:hideMark/>
          </w:tcPr>
          <w:p w14:paraId="5A36139E"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(1.16, 1.48)</w:t>
            </w:r>
          </w:p>
        </w:tc>
        <w:tc>
          <w:tcPr>
            <w:tcW w:w="1620" w:type="dxa"/>
            <w:shd w:val="clear" w:color="auto" w:fill="auto"/>
            <w:noWrap/>
            <w:vAlign w:val="center"/>
            <w:hideMark/>
          </w:tcPr>
          <w:p w14:paraId="679B7774" w14:textId="77777777" w:rsidR="004D4D9C" w:rsidRPr="00F84C4E" w:rsidRDefault="004D4D9C" w:rsidP="00FC3A19">
            <w:pPr>
              <w:spacing w:after="0" w:line="240" w:lineRule="auto"/>
              <w:jc w:val="center"/>
              <w:rPr>
                <w:rFonts w:ascii="Arial" w:eastAsia="Times New Roman" w:hAnsi="Arial" w:cs="Arial"/>
                <w:color w:val="000000"/>
                <w:sz w:val="24"/>
                <w:szCs w:val="24"/>
              </w:rPr>
            </w:pPr>
          </w:p>
        </w:tc>
      </w:tr>
      <w:tr w:rsidR="004D4D9C" w:rsidRPr="00F84C4E" w14:paraId="58206D91" w14:textId="77777777" w:rsidTr="00FC3A19">
        <w:trPr>
          <w:trHeight w:val="300"/>
        </w:trPr>
        <w:tc>
          <w:tcPr>
            <w:tcW w:w="1170" w:type="dxa"/>
            <w:tcBorders>
              <w:top w:val="single" w:sz="4" w:space="0" w:color="auto"/>
            </w:tcBorders>
          </w:tcPr>
          <w:p w14:paraId="5B990452" w14:textId="77777777" w:rsidR="004D4D9C" w:rsidRPr="00F84C4E" w:rsidRDefault="004D4D9C" w:rsidP="00FC3A19">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Ozone</w:t>
            </w:r>
          </w:p>
        </w:tc>
        <w:tc>
          <w:tcPr>
            <w:tcW w:w="1890" w:type="dxa"/>
            <w:tcBorders>
              <w:top w:val="single" w:sz="4" w:space="0" w:color="auto"/>
            </w:tcBorders>
            <w:shd w:val="clear" w:color="auto" w:fill="auto"/>
            <w:noWrap/>
            <w:vAlign w:val="center"/>
            <w:hideMark/>
          </w:tcPr>
          <w:p w14:paraId="184793BC"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Any neuro</w:t>
            </w:r>
          </w:p>
        </w:tc>
        <w:tc>
          <w:tcPr>
            <w:tcW w:w="990" w:type="dxa"/>
            <w:tcBorders>
              <w:top w:val="single" w:sz="4" w:space="0" w:color="auto"/>
            </w:tcBorders>
            <w:shd w:val="clear" w:color="auto" w:fill="auto"/>
            <w:noWrap/>
            <w:vAlign w:val="center"/>
            <w:hideMark/>
          </w:tcPr>
          <w:p w14:paraId="0CFB53E3"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Q2</w:t>
            </w:r>
          </w:p>
        </w:tc>
        <w:tc>
          <w:tcPr>
            <w:tcW w:w="900" w:type="dxa"/>
            <w:tcBorders>
              <w:top w:val="single" w:sz="4" w:space="0" w:color="auto"/>
            </w:tcBorders>
            <w:shd w:val="clear" w:color="auto" w:fill="auto"/>
            <w:noWrap/>
            <w:vAlign w:val="center"/>
          </w:tcPr>
          <w:p w14:paraId="20CDF4F9"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1.01</w:t>
            </w:r>
          </w:p>
        </w:tc>
        <w:tc>
          <w:tcPr>
            <w:tcW w:w="2070" w:type="dxa"/>
            <w:tcBorders>
              <w:top w:val="single" w:sz="4" w:space="0" w:color="auto"/>
            </w:tcBorders>
            <w:shd w:val="clear" w:color="auto" w:fill="auto"/>
            <w:noWrap/>
            <w:vAlign w:val="center"/>
          </w:tcPr>
          <w:p w14:paraId="183BAF34"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(0.89, 1.16)</w:t>
            </w:r>
          </w:p>
        </w:tc>
        <w:tc>
          <w:tcPr>
            <w:tcW w:w="900" w:type="dxa"/>
            <w:tcBorders>
              <w:top w:val="single" w:sz="4" w:space="0" w:color="auto"/>
            </w:tcBorders>
            <w:shd w:val="clear" w:color="auto" w:fill="auto"/>
            <w:noWrap/>
            <w:vAlign w:val="center"/>
          </w:tcPr>
          <w:p w14:paraId="44BD20F4"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1.07</w:t>
            </w:r>
          </w:p>
        </w:tc>
        <w:tc>
          <w:tcPr>
            <w:tcW w:w="2070" w:type="dxa"/>
            <w:tcBorders>
              <w:top w:val="single" w:sz="4" w:space="0" w:color="auto"/>
            </w:tcBorders>
            <w:shd w:val="clear" w:color="auto" w:fill="auto"/>
            <w:noWrap/>
            <w:vAlign w:val="center"/>
          </w:tcPr>
          <w:p w14:paraId="26A5F9EC"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(0.99, 1.16)</w:t>
            </w:r>
          </w:p>
        </w:tc>
        <w:tc>
          <w:tcPr>
            <w:tcW w:w="900" w:type="dxa"/>
            <w:tcBorders>
              <w:top w:val="single" w:sz="4" w:space="0" w:color="auto"/>
            </w:tcBorders>
            <w:shd w:val="clear" w:color="auto" w:fill="auto"/>
            <w:noWrap/>
            <w:vAlign w:val="center"/>
          </w:tcPr>
          <w:p w14:paraId="48719EF0"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1.05</w:t>
            </w:r>
          </w:p>
        </w:tc>
        <w:tc>
          <w:tcPr>
            <w:tcW w:w="1890" w:type="dxa"/>
            <w:tcBorders>
              <w:top w:val="single" w:sz="4" w:space="0" w:color="auto"/>
            </w:tcBorders>
            <w:shd w:val="clear" w:color="auto" w:fill="auto"/>
            <w:noWrap/>
            <w:vAlign w:val="center"/>
          </w:tcPr>
          <w:p w14:paraId="49EB2C9C"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(0.97, 1.14)</w:t>
            </w:r>
          </w:p>
        </w:tc>
        <w:tc>
          <w:tcPr>
            <w:tcW w:w="1620" w:type="dxa"/>
            <w:tcBorders>
              <w:top w:val="single" w:sz="4" w:space="0" w:color="auto"/>
            </w:tcBorders>
            <w:shd w:val="clear" w:color="auto" w:fill="auto"/>
            <w:noWrap/>
            <w:vAlign w:val="center"/>
          </w:tcPr>
          <w:p w14:paraId="5E1B4B31" w14:textId="77777777" w:rsidR="004D4D9C" w:rsidRPr="00C313A5" w:rsidRDefault="004D4D9C" w:rsidP="00FC3A19">
            <w:pPr>
              <w:spacing w:after="0" w:line="240" w:lineRule="auto"/>
              <w:jc w:val="center"/>
              <w:rPr>
                <w:rFonts w:ascii="Arial" w:hAnsi="Arial" w:cs="Arial"/>
                <w:color w:val="000000"/>
                <w:sz w:val="24"/>
                <w:szCs w:val="24"/>
              </w:rPr>
            </w:pPr>
            <w:r w:rsidRPr="00C313A5">
              <w:rPr>
                <w:rFonts w:ascii="Arial" w:hAnsi="Arial" w:cs="Arial"/>
                <w:color w:val="000000"/>
                <w:sz w:val="24"/>
                <w:szCs w:val="24"/>
              </w:rPr>
              <w:t>0.21</w:t>
            </w:r>
          </w:p>
        </w:tc>
      </w:tr>
      <w:tr w:rsidR="004D4D9C" w:rsidRPr="00F84C4E" w14:paraId="6808C10B" w14:textId="77777777" w:rsidTr="00FC3A19">
        <w:trPr>
          <w:trHeight w:val="300"/>
        </w:trPr>
        <w:tc>
          <w:tcPr>
            <w:tcW w:w="1170" w:type="dxa"/>
          </w:tcPr>
          <w:p w14:paraId="6F183A8D" w14:textId="77777777" w:rsidR="004D4D9C" w:rsidRPr="00F84C4E" w:rsidRDefault="004D4D9C" w:rsidP="00FC3A19">
            <w:pPr>
              <w:spacing w:after="0" w:line="240" w:lineRule="auto"/>
              <w:rPr>
                <w:rFonts w:ascii="Arial" w:eastAsia="Times New Roman" w:hAnsi="Arial" w:cs="Arial"/>
                <w:color w:val="000000"/>
                <w:sz w:val="24"/>
                <w:szCs w:val="24"/>
              </w:rPr>
            </w:pPr>
          </w:p>
        </w:tc>
        <w:tc>
          <w:tcPr>
            <w:tcW w:w="1890" w:type="dxa"/>
            <w:shd w:val="clear" w:color="auto" w:fill="auto"/>
            <w:noWrap/>
            <w:vAlign w:val="center"/>
            <w:hideMark/>
          </w:tcPr>
          <w:p w14:paraId="0F8B1C20" w14:textId="77777777" w:rsidR="004D4D9C" w:rsidRPr="00F84C4E" w:rsidRDefault="004D4D9C" w:rsidP="00FC3A19">
            <w:pPr>
              <w:spacing w:after="0" w:line="240" w:lineRule="auto"/>
              <w:rPr>
                <w:rFonts w:ascii="Arial" w:eastAsia="Times New Roman" w:hAnsi="Arial" w:cs="Arial"/>
                <w:color w:val="000000"/>
                <w:sz w:val="24"/>
                <w:szCs w:val="24"/>
              </w:rPr>
            </w:pPr>
          </w:p>
        </w:tc>
        <w:tc>
          <w:tcPr>
            <w:tcW w:w="990" w:type="dxa"/>
            <w:shd w:val="clear" w:color="auto" w:fill="auto"/>
            <w:noWrap/>
            <w:vAlign w:val="center"/>
            <w:hideMark/>
          </w:tcPr>
          <w:p w14:paraId="66C2B67D"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Q3</w:t>
            </w:r>
          </w:p>
        </w:tc>
        <w:tc>
          <w:tcPr>
            <w:tcW w:w="900" w:type="dxa"/>
            <w:shd w:val="clear" w:color="auto" w:fill="auto"/>
            <w:noWrap/>
            <w:vAlign w:val="center"/>
          </w:tcPr>
          <w:p w14:paraId="56DFC275"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1.1</w:t>
            </w:r>
          </w:p>
        </w:tc>
        <w:tc>
          <w:tcPr>
            <w:tcW w:w="2070" w:type="dxa"/>
            <w:shd w:val="clear" w:color="auto" w:fill="auto"/>
            <w:noWrap/>
            <w:vAlign w:val="center"/>
          </w:tcPr>
          <w:p w14:paraId="6133F5AB"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(0.97, 1.26)</w:t>
            </w:r>
          </w:p>
        </w:tc>
        <w:tc>
          <w:tcPr>
            <w:tcW w:w="900" w:type="dxa"/>
            <w:shd w:val="clear" w:color="auto" w:fill="auto"/>
            <w:noWrap/>
            <w:vAlign w:val="center"/>
          </w:tcPr>
          <w:p w14:paraId="216481EE"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0.96</w:t>
            </w:r>
          </w:p>
        </w:tc>
        <w:tc>
          <w:tcPr>
            <w:tcW w:w="2070" w:type="dxa"/>
            <w:shd w:val="clear" w:color="auto" w:fill="auto"/>
            <w:noWrap/>
            <w:vAlign w:val="center"/>
          </w:tcPr>
          <w:p w14:paraId="27D95503"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(0.88, 1.05)</w:t>
            </w:r>
          </w:p>
        </w:tc>
        <w:tc>
          <w:tcPr>
            <w:tcW w:w="900" w:type="dxa"/>
            <w:shd w:val="clear" w:color="auto" w:fill="auto"/>
            <w:noWrap/>
            <w:vAlign w:val="center"/>
          </w:tcPr>
          <w:p w14:paraId="579F2DDA"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0.99</w:t>
            </w:r>
          </w:p>
        </w:tc>
        <w:tc>
          <w:tcPr>
            <w:tcW w:w="1890" w:type="dxa"/>
            <w:shd w:val="clear" w:color="auto" w:fill="auto"/>
            <w:noWrap/>
            <w:vAlign w:val="center"/>
          </w:tcPr>
          <w:p w14:paraId="10AEF544"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(0.91, 1.08)</w:t>
            </w:r>
          </w:p>
        </w:tc>
        <w:tc>
          <w:tcPr>
            <w:tcW w:w="1620" w:type="dxa"/>
            <w:shd w:val="clear" w:color="auto" w:fill="auto"/>
            <w:noWrap/>
            <w:vAlign w:val="center"/>
          </w:tcPr>
          <w:p w14:paraId="2303E8DA" w14:textId="77777777" w:rsidR="004D4D9C" w:rsidRPr="00C313A5" w:rsidRDefault="004D4D9C" w:rsidP="00FC3A19">
            <w:pPr>
              <w:spacing w:after="0" w:line="240" w:lineRule="auto"/>
              <w:jc w:val="center"/>
              <w:rPr>
                <w:rFonts w:ascii="Arial" w:hAnsi="Arial" w:cs="Arial"/>
                <w:color w:val="000000"/>
                <w:sz w:val="24"/>
                <w:szCs w:val="24"/>
              </w:rPr>
            </w:pPr>
          </w:p>
        </w:tc>
      </w:tr>
      <w:tr w:rsidR="004D4D9C" w:rsidRPr="00F84C4E" w14:paraId="4FBB43B3" w14:textId="77777777" w:rsidTr="00FC3A19">
        <w:trPr>
          <w:trHeight w:val="300"/>
        </w:trPr>
        <w:tc>
          <w:tcPr>
            <w:tcW w:w="1170" w:type="dxa"/>
          </w:tcPr>
          <w:p w14:paraId="32E2B8A2" w14:textId="77777777" w:rsidR="004D4D9C" w:rsidRPr="00F84C4E" w:rsidRDefault="004D4D9C" w:rsidP="00FC3A19">
            <w:pPr>
              <w:spacing w:after="0" w:line="240" w:lineRule="auto"/>
              <w:rPr>
                <w:rFonts w:ascii="Arial" w:eastAsia="Times New Roman" w:hAnsi="Arial" w:cs="Arial"/>
                <w:color w:val="000000"/>
                <w:sz w:val="24"/>
                <w:szCs w:val="24"/>
              </w:rPr>
            </w:pPr>
          </w:p>
        </w:tc>
        <w:tc>
          <w:tcPr>
            <w:tcW w:w="1890" w:type="dxa"/>
            <w:shd w:val="clear" w:color="auto" w:fill="auto"/>
            <w:noWrap/>
            <w:vAlign w:val="center"/>
            <w:hideMark/>
          </w:tcPr>
          <w:p w14:paraId="3ED1FF6F"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 </w:t>
            </w:r>
          </w:p>
        </w:tc>
        <w:tc>
          <w:tcPr>
            <w:tcW w:w="990" w:type="dxa"/>
            <w:shd w:val="clear" w:color="auto" w:fill="auto"/>
            <w:noWrap/>
            <w:vAlign w:val="center"/>
            <w:hideMark/>
          </w:tcPr>
          <w:p w14:paraId="19412456"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Q4</w:t>
            </w:r>
          </w:p>
        </w:tc>
        <w:tc>
          <w:tcPr>
            <w:tcW w:w="900" w:type="dxa"/>
            <w:shd w:val="clear" w:color="auto" w:fill="auto"/>
            <w:noWrap/>
            <w:vAlign w:val="center"/>
          </w:tcPr>
          <w:p w14:paraId="731BB701"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1.07</w:t>
            </w:r>
          </w:p>
        </w:tc>
        <w:tc>
          <w:tcPr>
            <w:tcW w:w="2070" w:type="dxa"/>
            <w:shd w:val="clear" w:color="auto" w:fill="auto"/>
            <w:noWrap/>
            <w:vAlign w:val="center"/>
          </w:tcPr>
          <w:p w14:paraId="0948914F"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(0.94, 1.22)</w:t>
            </w:r>
          </w:p>
        </w:tc>
        <w:tc>
          <w:tcPr>
            <w:tcW w:w="900" w:type="dxa"/>
            <w:shd w:val="clear" w:color="auto" w:fill="auto"/>
            <w:noWrap/>
            <w:vAlign w:val="center"/>
          </w:tcPr>
          <w:p w14:paraId="3FFB4590"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0.99</w:t>
            </w:r>
          </w:p>
        </w:tc>
        <w:tc>
          <w:tcPr>
            <w:tcW w:w="2070" w:type="dxa"/>
            <w:shd w:val="clear" w:color="auto" w:fill="auto"/>
            <w:noWrap/>
            <w:vAlign w:val="center"/>
          </w:tcPr>
          <w:p w14:paraId="25A87231"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(0.91, 1.08)</w:t>
            </w:r>
          </w:p>
        </w:tc>
        <w:tc>
          <w:tcPr>
            <w:tcW w:w="900" w:type="dxa"/>
            <w:shd w:val="clear" w:color="auto" w:fill="auto"/>
            <w:noWrap/>
            <w:vAlign w:val="center"/>
          </w:tcPr>
          <w:p w14:paraId="4A318336"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1.01</w:t>
            </w:r>
          </w:p>
        </w:tc>
        <w:tc>
          <w:tcPr>
            <w:tcW w:w="1890" w:type="dxa"/>
            <w:shd w:val="clear" w:color="auto" w:fill="auto"/>
            <w:noWrap/>
            <w:vAlign w:val="center"/>
          </w:tcPr>
          <w:p w14:paraId="68839E68"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(0.93, 1.11)</w:t>
            </w:r>
          </w:p>
        </w:tc>
        <w:tc>
          <w:tcPr>
            <w:tcW w:w="1620" w:type="dxa"/>
            <w:shd w:val="clear" w:color="auto" w:fill="auto"/>
            <w:noWrap/>
            <w:vAlign w:val="center"/>
          </w:tcPr>
          <w:p w14:paraId="1C60FC49" w14:textId="77777777" w:rsidR="004D4D9C" w:rsidRPr="00C313A5" w:rsidRDefault="004D4D9C" w:rsidP="00FC3A19">
            <w:pPr>
              <w:spacing w:after="0" w:line="240" w:lineRule="auto"/>
              <w:jc w:val="center"/>
              <w:rPr>
                <w:rFonts w:ascii="Arial" w:hAnsi="Arial" w:cs="Arial"/>
                <w:color w:val="000000"/>
                <w:sz w:val="24"/>
                <w:szCs w:val="24"/>
              </w:rPr>
            </w:pPr>
          </w:p>
        </w:tc>
      </w:tr>
      <w:tr w:rsidR="004D4D9C" w:rsidRPr="00F84C4E" w14:paraId="18070AA7" w14:textId="77777777" w:rsidTr="00FC3A19">
        <w:trPr>
          <w:trHeight w:val="300"/>
        </w:trPr>
        <w:tc>
          <w:tcPr>
            <w:tcW w:w="1170" w:type="dxa"/>
          </w:tcPr>
          <w:p w14:paraId="5E21194B" w14:textId="77777777" w:rsidR="004D4D9C" w:rsidRPr="00F84C4E" w:rsidRDefault="004D4D9C" w:rsidP="00FC3A19">
            <w:pPr>
              <w:spacing w:after="0" w:line="240" w:lineRule="auto"/>
              <w:rPr>
                <w:rFonts w:ascii="Arial" w:eastAsia="Times New Roman" w:hAnsi="Arial" w:cs="Arial"/>
                <w:color w:val="000000"/>
                <w:sz w:val="24"/>
                <w:szCs w:val="24"/>
              </w:rPr>
            </w:pPr>
          </w:p>
        </w:tc>
        <w:tc>
          <w:tcPr>
            <w:tcW w:w="1890" w:type="dxa"/>
            <w:shd w:val="clear" w:color="auto" w:fill="auto"/>
            <w:noWrap/>
            <w:vAlign w:val="center"/>
            <w:hideMark/>
          </w:tcPr>
          <w:p w14:paraId="36D44855"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Any CNS</w:t>
            </w:r>
          </w:p>
        </w:tc>
        <w:tc>
          <w:tcPr>
            <w:tcW w:w="990" w:type="dxa"/>
            <w:shd w:val="clear" w:color="auto" w:fill="auto"/>
            <w:noWrap/>
            <w:vAlign w:val="center"/>
            <w:hideMark/>
          </w:tcPr>
          <w:p w14:paraId="08E7C8E9"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Q2</w:t>
            </w:r>
          </w:p>
        </w:tc>
        <w:tc>
          <w:tcPr>
            <w:tcW w:w="900" w:type="dxa"/>
            <w:shd w:val="clear" w:color="auto" w:fill="auto"/>
            <w:noWrap/>
            <w:vAlign w:val="center"/>
          </w:tcPr>
          <w:p w14:paraId="3F1358ED"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1.01</w:t>
            </w:r>
          </w:p>
        </w:tc>
        <w:tc>
          <w:tcPr>
            <w:tcW w:w="2070" w:type="dxa"/>
            <w:shd w:val="clear" w:color="auto" w:fill="auto"/>
            <w:noWrap/>
            <w:vAlign w:val="center"/>
          </w:tcPr>
          <w:p w14:paraId="64476479"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(0.88, 1.16)</w:t>
            </w:r>
          </w:p>
        </w:tc>
        <w:tc>
          <w:tcPr>
            <w:tcW w:w="900" w:type="dxa"/>
            <w:shd w:val="clear" w:color="auto" w:fill="auto"/>
            <w:noWrap/>
            <w:vAlign w:val="center"/>
          </w:tcPr>
          <w:p w14:paraId="21E650C6"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1.07</w:t>
            </w:r>
          </w:p>
        </w:tc>
        <w:tc>
          <w:tcPr>
            <w:tcW w:w="2070" w:type="dxa"/>
            <w:shd w:val="clear" w:color="auto" w:fill="auto"/>
            <w:noWrap/>
            <w:vAlign w:val="center"/>
          </w:tcPr>
          <w:p w14:paraId="1BB5751A"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(0.98, 1.17)</w:t>
            </w:r>
          </w:p>
        </w:tc>
        <w:tc>
          <w:tcPr>
            <w:tcW w:w="900" w:type="dxa"/>
            <w:shd w:val="clear" w:color="auto" w:fill="auto"/>
            <w:noWrap/>
            <w:vAlign w:val="center"/>
          </w:tcPr>
          <w:p w14:paraId="1B5A30A0"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1.14</w:t>
            </w:r>
          </w:p>
        </w:tc>
        <w:tc>
          <w:tcPr>
            <w:tcW w:w="1890" w:type="dxa"/>
            <w:shd w:val="clear" w:color="auto" w:fill="auto"/>
            <w:noWrap/>
            <w:vAlign w:val="center"/>
          </w:tcPr>
          <w:p w14:paraId="6E083D38"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(1.02, 1.27)</w:t>
            </w:r>
          </w:p>
        </w:tc>
        <w:tc>
          <w:tcPr>
            <w:tcW w:w="1620" w:type="dxa"/>
            <w:shd w:val="clear" w:color="auto" w:fill="auto"/>
            <w:noWrap/>
            <w:vAlign w:val="center"/>
          </w:tcPr>
          <w:p w14:paraId="4D21780B" w14:textId="77777777" w:rsidR="004D4D9C" w:rsidRPr="00C313A5" w:rsidRDefault="004D4D9C" w:rsidP="00FC3A19">
            <w:pPr>
              <w:spacing w:after="0" w:line="240" w:lineRule="auto"/>
              <w:jc w:val="center"/>
              <w:rPr>
                <w:rFonts w:ascii="Arial" w:hAnsi="Arial" w:cs="Arial"/>
                <w:color w:val="000000"/>
                <w:sz w:val="24"/>
                <w:szCs w:val="24"/>
              </w:rPr>
            </w:pPr>
            <w:r w:rsidRPr="00C313A5">
              <w:rPr>
                <w:rFonts w:ascii="Arial" w:hAnsi="Arial" w:cs="Arial"/>
                <w:color w:val="000000"/>
                <w:sz w:val="24"/>
                <w:szCs w:val="24"/>
              </w:rPr>
              <w:t>0.14</w:t>
            </w:r>
          </w:p>
        </w:tc>
      </w:tr>
      <w:tr w:rsidR="004D4D9C" w:rsidRPr="00F84C4E" w14:paraId="1D0D6542" w14:textId="77777777" w:rsidTr="00FC3A19">
        <w:trPr>
          <w:trHeight w:val="300"/>
        </w:trPr>
        <w:tc>
          <w:tcPr>
            <w:tcW w:w="1170" w:type="dxa"/>
          </w:tcPr>
          <w:p w14:paraId="6130552C" w14:textId="77777777" w:rsidR="004D4D9C" w:rsidRPr="00F84C4E" w:rsidRDefault="004D4D9C" w:rsidP="00FC3A19">
            <w:pPr>
              <w:spacing w:after="0" w:line="240" w:lineRule="auto"/>
              <w:rPr>
                <w:rFonts w:ascii="Arial" w:eastAsia="Times New Roman" w:hAnsi="Arial" w:cs="Arial"/>
                <w:color w:val="000000"/>
                <w:sz w:val="24"/>
                <w:szCs w:val="24"/>
              </w:rPr>
            </w:pPr>
          </w:p>
        </w:tc>
        <w:tc>
          <w:tcPr>
            <w:tcW w:w="1890" w:type="dxa"/>
            <w:shd w:val="clear" w:color="auto" w:fill="auto"/>
            <w:noWrap/>
            <w:vAlign w:val="center"/>
            <w:hideMark/>
          </w:tcPr>
          <w:p w14:paraId="16407525" w14:textId="77777777" w:rsidR="004D4D9C" w:rsidRPr="00F84C4E" w:rsidRDefault="004D4D9C" w:rsidP="00FC3A19">
            <w:pPr>
              <w:spacing w:after="0" w:line="240" w:lineRule="auto"/>
              <w:rPr>
                <w:rFonts w:ascii="Arial" w:eastAsia="Times New Roman" w:hAnsi="Arial" w:cs="Arial"/>
                <w:color w:val="000000"/>
                <w:sz w:val="24"/>
                <w:szCs w:val="24"/>
              </w:rPr>
            </w:pPr>
          </w:p>
        </w:tc>
        <w:tc>
          <w:tcPr>
            <w:tcW w:w="990" w:type="dxa"/>
            <w:shd w:val="clear" w:color="auto" w:fill="auto"/>
            <w:noWrap/>
            <w:vAlign w:val="center"/>
            <w:hideMark/>
          </w:tcPr>
          <w:p w14:paraId="41DABF18"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Q3</w:t>
            </w:r>
          </w:p>
        </w:tc>
        <w:tc>
          <w:tcPr>
            <w:tcW w:w="900" w:type="dxa"/>
            <w:shd w:val="clear" w:color="auto" w:fill="auto"/>
            <w:noWrap/>
            <w:vAlign w:val="center"/>
          </w:tcPr>
          <w:p w14:paraId="7FE1CD76"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1.1</w:t>
            </w:r>
          </w:p>
        </w:tc>
        <w:tc>
          <w:tcPr>
            <w:tcW w:w="2070" w:type="dxa"/>
            <w:shd w:val="clear" w:color="auto" w:fill="auto"/>
            <w:noWrap/>
            <w:vAlign w:val="center"/>
          </w:tcPr>
          <w:p w14:paraId="14942E97"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(0.97, 1.26)</w:t>
            </w:r>
          </w:p>
        </w:tc>
        <w:tc>
          <w:tcPr>
            <w:tcW w:w="900" w:type="dxa"/>
            <w:shd w:val="clear" w:color="auto" w:fill="auto"/>
            <w:noWrap/>
            <w:vAlign w:val="center"/>
          </w:tcPr>
          <w:p w14:paraId="13CC211D"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0.96</w:t>
            </w:r>
          </w:p>
        </w:tc>
        <w:tc>
          <w:tcPr>
            <w:tcW w:w="2070" w:type="dxa"/>
            <w:shd w:val="clear" w:color="auto" w:fill="auto"/>
            <w:noWrap/>
            <w:vAlign w:val="center"/>
          </w:tcPr>
          <w:p w14:paraId="191F093D"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(0.86, 1.06)</w:t>
            </w:r>
          </w:p>
        </w:tc>
        <w:tc>
          <w:tcPr>
            <w:tcW w:w="900" w:type="dxa"/>
            <w:shd w:val="clear" w:color="auto" w:fill="auto"/>
            <w:noWrap/>
            <w:vAlign w:val="center"/>
          </w:tcPr>
          <w:p w14:paraId="56B2295F"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1.09</w:t>
            </w:r>
          </w:p>
        </w:tc>
        <w:tc>
          <w:tcPr>
            <w:tcW w:w="1890" w:type="dxa"/>
            <w:shd w:val="clear" w:color="auto" w:fill="auto"/>
            <w:noWrap/>
            <w:vAlign w:val="center"/>
          </w:tcPr>
          <w:p w14:paraId="0BEA14E8"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(0.97, 1.23)</w:t>
            </w:r>
          </w:p>
        </w:tc>
        <w:tc>
          <w:tcPr>
            <w:tcW w:w="1620" w:type="dxa"/>
            <w:shd w:val="clear" w:color="auto" w:fill="auto"/>
            <w:noWrap/>
            <w:vAlign w:val="center"/>
          </w:tcPr>
          <w:p w14:paraId="2E30B145" w14:textId="77777777" w:rsidR="004D4D9C" w:rsidRPr="00C313A5" w:rsidRDefault="004D4D9C" w:rsidP="00FC3A19">
            <w:pPr>
              <w:spacing w:after="0" w:line="240" w:lineRule="auto"/>
              <w:jc w:val="center"/>
              <w:rPr>
                <w:rFonts w:ascii="Arial" w:hAnsi="Arial" w:cs="Arial"/>
                <w:color w:val="000000"/>
                <w:sz w:val="24"/>
                <w:szCs w:val="24"/>
              </w:rPr>
            </w:pPr>
          </w:p>
        </w:tc>
      </w:tr>
      <w:tr w:rsidR="004D4D9C" w:rsidRPr="00F84C4E" w14:paraId="7D77FC7F" w14:textId="77777777" w:rsidTr="00FC3A19">
        <w:trPr>
          <w:trHeight w:val="300"/>
        </w:trPr>
        <w:tc>
          <w:tcPr>
            <w:tcW w:w="1170" w:type="dxa"/>
          </w:tcPr>
          <w:p w14:paraId="25F24981" w14:textId="77777777" w:rsidR="004D4D9C" w:rsidRPr="00F84C4E" w:rsidRDefault="004D4D9C" w:rsidP="00FC3A19">
            <w:pPr>
              <w:spacing w:after="0" w:line="240" w:lineRule="auto"/>
              <w:rPr>
                <w:rFonts w:ascii="Arial" w:eastAsia="Times New Roman" w:hAnsi="Arial" w:cs="Arial"/>
                <w:color w:val="000000"/>
                <w:sz w:val="24"/>
                <w:szCs w:val="24"/>
              </w:rPr>
            </w:pPr>
          </w:p>
        </w:tc>
        <w:tc>
          <w:tcPr>
            <w:tcW w:w="1890" w:type="dxa"/>
            <w:shd w:val="clear" w:color="auto" w:fill="auto"/>
            <w:noWrap/>
            <w:vAlign w:val="center"/>
            <w:hideMark/>
          </w:tcPr>
          <w:p w14:paraId="5AFA9A00"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 </w:t>
            </w:r>
          </w:p>
        </w:tc>
        <w:tc>
          <w:tcPr>
            <w:tcW w:w="990" w:type="dxa"/>
            <w:shd w:val="clear" w:color="auto" w:fill="auto"/>
            <w:noWrap/>
            <w:vAlign w:val="center"/>
            <w:hideMark/>
          </w:tcPr>
          <w:p w14:paraId="5AF2DE6B"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Q4</w:t>
            </w:r>
          </w:p>
        </w:tc>
        <w:tc>
          <w:tcPr>
            <w:tcW w:w="900" w:type="dxa"/>
            <w:shd w:val="clear" w:color="auto" w:fill="auto"/>
            <w:noWrap/>
            <w:vAlign w:val="center"/>
          </w:tcPr>
          <w:p w14:paraId="324BA8B5"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0.98</w:t>
            </w:r>
          </w:p>
        </w:tc>
        <w:tc>
          <w:tcPr>
            <w:tcW w:w="2070" w:type="dxa"/>
            <w:shd w:val="clear" w:color="auto" w:fill="auto"/>
            <w:noWrap/>
            <w:vAlign w:val="center"/>
          </w:tcPr>
          <w:p w14:paraId="1B93E892"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(0.86, 1.12)</w:t>
            </w:r>
          </w:p>
        </w:tc>
        <w:tc>
          <w:tcPr>
            <w:tcW w:w="900" w:type="dxa"/>
            <w:shd w:val="clear" w:color="auto" w:fill="auto"/>
            <w:noWrap/>
            <w:vAlign w:val="center"/>
          </w:tcPr>
          <w:p w14:paraId="144DE117"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0.98</w:t>
            </w:r>
          </w:p>
        </w:tc>
        <w:tc>
          <w:tcPr>
            <w:tcW w:w="2070" w:type="dxa"/>
            <w:shd w:val="clear" w:color="auto" w:fill="auto"/>
            <w:noWrap/>
            <w:vAlign w:val="center"/>
          </w:tcPr>
          <w:p w14:paraId="0AC0DDBD"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(0.88, 1.08)</w:t>
            </w:r>
          </w:p>
        </w:tc>
        <w:tc>
          <w:tcPr>
            <w:tcW w:w="900" w:type="dxa"/>
            <w:shd w:val="clear" w:color="auto" w:fill="auto"/>
            <w:noWrap/>
            <w:vAlign w:val="center"/>
          </w:tcPr>
          <w:p w14:paraId="24075FD9"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1.06</w:t>
            </w:r>
          </w:p>
        </w:tc>
        <w:tc>
          <w:tcPr>
            <w:tcW w:w="1890" w:type="dxa"/>
            <w:shd w:val="clear" w:color="auto" w:fill="auto"/>
            <w:noWrap/>
            <w:vAlign w:val="center"/>
          </w:tcPr>
          <w:p w14:paraId="49F4C68C"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(0.94, 1.19)</w:t>
            </w:r>
          </w:p>
        </w:tc>
        <w:tc>
          <w:tcPr>
            <w:tcW w:w="1620" w:type="dxa"/>
            <w:shd w:val="clear" w:color="auto" w:fill="auto"/>
            <w:noWrap/>
            <w:vAlign w:val="center"/>
          </w:tcPr>
          <w:p w14:paraId="4E71C3F9" w14:textId="77777777" w:rsidR="004D4D9C" w:rsidRPr="00C313A5" w:rsidRDefault="004D4D9C" w:rsidP="00FC3A19">
            <w:pPr>
              <w:spacing w:after="0" w:line="240" w:lineRule="auto"/>
              <w:jc w:val="center"/>
              <w:rPr>
                <w:rFonts w:ascii="Arial" w:hAnsi="Arial" w:cs="Arial"/>
                <w:color w:val="000000"/>
                <w:sz w:val="24"/>
                <w:szCs w:val="24"/>
              </w:rPr>
            </w:pPr>
          </w:p>
        </w:tc>
      </w:tr>
      <w:tr w:rsidR="004D4D9C" w:rsidRPr="00F84C4E" w14:paraId="29C554B0" w14:textId="77777777" w:rsidTr="00FC3A19">
        <w:trPr>
          <w:trHeight w:val="300"/>
        </w:trPr>
        <w:tc>
          <w:tcPr>
            <w:tcW w:w="1170" w:type="dxa"/>
          </w:tcPr>
          <w:p w14:paraId="7F1E9A8E" w14:textId="77777777" w:rsidR="004D4D9C" w:rsidRPr="00F84C4E" w:rsidRDefault="004D4D9C" w:rsidP="00FC3A19">
            <w:pPr>
              <w:spacing w:after="0" w:line="240" w:lineRule="auto"/>
              <w:rPr>
                <w:rFonts w:ascii="Arial" w:eastAsia="Times New Roman" w:hAnsi="Arial" w:cs="Arial"/>
                <w:color w:val="000000"/>
                <w:sz w:val="24"/>
                <w:szCs w:val="24"/>
              </w:rPr>
            </w:pPr>
          </w:p>
        </w:tc>
        <w:tc>
          <w:tcPr>
            <w:tcW w:w="1890" w:type="dxa"/>
            <w:shd w:val="clear" w:color="auto" w:fill="auto"/>
            <w:noWrap/>
            <w:vAlign w:val="center"/>
            <w:hideMark/>
          </w:tcPr>
          <w:p w14:paraId="541C34B1"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Multiple CNS</w:t>
            </w:r>
          </w:p>
        </w:tc>
        <w:tc>
          <w:tcPr>
            <w:tcW w:w="990" w:type="dxa"/>
            <w:shd w:val="clear" w:color="auto" w:fill="auto"/>
            <w:noWrap/>
            <w:vAlign w:val="center"/>
            <w:hideMark/>
          </w:tcPr>
          <w:p w14:paraId="591E54EC"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Q2</w:t>
            </w:r>
          </w:p>
        </w:tc>
        <w:tc>
          <w:tcPr>
            <w:tcW w:w="900" w:type="dxa"/>
            <w:shd w:val="clear" w:color="auto" w:fill="auto"/>
            <w:noWrap/>
            <w:vAlign w:val="center"/>
          </w:tcPr>
          <w:p w14:paraId="7BACCDC7"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1.18</w:t>
            </w:r>
          </w:p>
        </w:tc>
        <w:tc>
          <w:tcPr>
            <w:tcW w:w="2070" w:type="dxa"/>
            <w:shd w:val="clear" w:color="auto" w:fill="auto"/>
            <w:noWrap/>
            <w:vAlign w:val="center"/>
          </w:tcPr>
          <w:p w14:paraId="2F5F48A6"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(0.96, 1.46)</w:t>
            </w:r>
          </w:p>
        </w:tc>
        <w:tc>
          <w:tcPr>
            <w:tcW w:w="900" w:type="dxa"/>
            <w:shd w:val="clear" w:color="auto" w:fill="auto"/>
            <w:noWrap/>
            <w:vAlign w:val="center"/>
          </w:tcPr>
          <w:p w14:paraId="7572DDCC"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0.99</w:t>
            </w:r>
          </w:p>
        </w:tc>
        <w:tc>
          <w:tcPr>
            <w:tcW w:w="2070" w:type="dxa"/>
            <w:shd w:val="clear" w:color="auto" w:fill="auto"/>
            <w:noWrap/>
            <w:vAlign w:val="center"/>
          </w:tcPr>
          <w:p w14:paraId="52B3BE9D"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(0.86, 1.14)</w:t>
            </w:r>
          </w:p>
        </w:tc>
        <w:tc>
          <w:tcPr>
            <w:tcW w:w="900" w:type="dxa"/>
            <w:shd w:val="clear" w:color="auto" w:fill="auto"/>
            <w:noWrap/>
            <w:vAlign w:val="center"/>
          </w:tcPr>
          <w:p w14:paraId="54A46F44"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1.07</w:t>
            </w:r>
          </w:p>
        </w:tc>
        <w:tc>
          <w:tcPr>
            <w:tcW w:w="1890" w:type="dxa"/>
            <w:shd w:val="clear" w:color="auto" w:fill="auto"/>
            <w:noWrap/>
            <w:vAlign w:val="center"/>
          </w:tcPr>
          <w:p w14:paraId="434D6290"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(0.91, 1.26)</w:t>
            </w:r>
          </w:p>
        </w:tc>
        <w:tc>
          <w:tcPr>
            <w:tcW w:w="1620" w:type="dxa"/>
            <w:shd w:val="clear" w:color="auto" w:fill="auto"/>
            <w:noWrap/>
            <w:vAlign w:val="center"/>
          </w:tcPr>
          <w:p w14:paraId="0ACB0682" w14:textId="77777777" w:rsidR="004D4D9C" w:rsidRPr="00C313A5" w:rsidRDefault="004D4D9C" w:rsidP="00FC3A19">
            <w:pPr>
              <w:spacing w:after="0" w:line="240" w:lineRule="auto"/>
              <w:jc w:val="center"/>
              <w:rPr>
                <w:rFonts w:ascii="Arial" w:hAnsi="Arial" w:cs="Arial"/>
                <w:color w:val="000000"/>
                <w:sz w:val="24"/>
                <w:szCs w:val="24"/>
              </w:rPr>
            </w:pPr>
            <w:r w:rsidRPr="00C313A5">
              <w:rPr>
                <w:rFonts w:ascii="Arial" w:hAnsi="Arial" w:cs="Arial"/>
                <w:color w:val="000000"/>
                <w:sz w:val="24"/>
                <w:szCs w:val="24"/>
              </w:rPr>
              <w:t>0.68</w:t>
            </w:r>
          </w:p>
        </w:tc>
      </w:tr>
      <w:tr w:rsidR="004D4D9C" w:rsidRPr="00F84C4E" w14:paraId="090D58DD" w14:textId="77777777" w:rsidTr="00FC3A19">
        <w:trPr>
          <w:trHeight w:val="300"/>
        </w:trPr>
        <w:tc>
          <w:tcPr>
            <w:tcW w:w="1170" w:type="dxa"/>
          </w:tcPr>
          <w:p w14:paraId="124EA4E7" w14:textId="77777777" w:rsidR="004D4D9C" w:rsidRPr="00F84C4E" w:rsidRDefault="004D4D9C" w:rsidP="00FC3A19">
            <w:pPr>
              <w:spacing w:after="0" w:line="240" w:lineRule="auto"/>
              <w:rPr>
                <w:rFonts w:ascii="Arial" w:eastAsia="Times New Roman" w:hAnsi="Arial" w:cs="Arial"/>
                <w:color w:val="000000"/>
                <w:sz w:val="24"/>
                <w:szCs w:val="24"/>
              </w:rPr>
            </w:pPr>
          </w:p>
        </w:tc>
        <w:tc>
          <w:tcPr>
            <w:tcW w:w="1890" w:type="dxa"/>
            <w:shd w:val="clear" w:color="auto" w:fill="auto"/>
            <w:noWrap/>
            <w:vAlign w:val="center"/>
            <w:hideMark/>
          </w:tcPr>
          <w:p w14:paraId="6E18F7E6" w14:textId="77777777" w:rsidR="004D4D9C" w:rsidRPr="00F84C4E" w:rsidRDefault="004D4D9C" w:rsidP="00FC3A19">
            <w:pPr>
              <w:spacing w:after="0" w:line="240" w:lineRule="auto"/>
              <w:rPr>
                <w:rFonts w:ascii="Arial" w:eastAsia="Times New Roman" w:hAnsi="Arial" w:cs="Arial"/>
                <w:color w:val="000000"/>
                <w:sz w:val="24"/>
                <w:szCs w:val="24"/>
              </w:rPr>
            </w:pPr>
          </w:p>
        </w:tc>
        <w:tc>
          <w:tcPr>
            <w:tcW w:w="990" w:type="dxa"/>
            <w:shd w:val="clear" w:color="auto" w:fill="auto"/>
            <w:noWrap/>
            <w:vAlign w:val="center"/>
            <w:hideMark/>
          </w:tcPr>
          <w:p w14:paraId="4EEB256B"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Q3</w:t>
            </w:r>
          </w:p>
        </w:tc>
        <w:tc>
          <w:tcPr>
            <w:tcW w:w="900" w:type="dxa"/>
            <w:shd w:val="clear" w:color="auto" w:fill="auto"/>
            <w:noWrap/>
            <w:vAlign w:val="center"/>
          </w:tcPr>
          <w:p w14:paraId="2E07653F"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1.08</w:t>
            </w:r>
          </w:p>
        </w:tc>
        <w:tc>
          <w:tcPr>
            <w:tcW w:w="2070" w:type="dxa"/>
            <w:shd w:val="clear" w:color="auto" w:fill="auto"/>
            <w:noWrap/>
            <w:vAlign w:val="center"/>
          </w:tcPr>
          <w:p w14:paraId="6CC3E086"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(0.87, 1.34)</w:t>
            </w:r>
          </w:p>
        </w:tc>
        <w:tc>
          <w:tcPr>
            <w:tcW w:w="900" w:type="dxa"/>
            <w:shd w:val="clear" w:color="auto" w:fill="auto"/>
            <w:noWrap/>
            <w:vAlign w:val="center"/>
          </w:tcPr>
          <w:p w14:paraId="31896F30"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0.95</w:t>
            </w:r>
          </w:p>
        </w:tc>
        <w:tc>
          <w:tcPr>
            <w:tcW w:w="2070" w:type="dxa"/>
            <w:shd w:val="clear" w:color="auto" w:fill="auto"/>
            <w:noWrap/>
            <w:vAlign w:val="center"/>
          </w:tcPr>
          <w:p w14:paraId="007B5DAE"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(0.82, 1.10)</w:t>
            </w:r>
          </w:p>
        </w:tc>
        <w:tc>
          <w:tcPr>
            <w:tcW w:w="900" w:type="dxa"/>
            <w:shd w:val="clear" w:color="auto" w:fill="auto"/>
            <w:noWrap/>
            <w:vAlign w:val="center"/>
          </w:tcPr>
          <w:p w14:paraId="17C59C81"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0.93</w:t>
            </w:r>
          </w:p>
        </w:tc>
        <w:tc>
          <w:tcPr>
            <w:tcW w:w="1890" w:type="dxa"/>
            <w:shd w:val="clear" w:color="auto" w:fill="auto"/>
            <w:noWrap/>
            <w:vAlign w:val="center"/>
          </w:tcPr>
          <w:p w14:paraId="1311AE80"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(0.78, 1.11)</w:t>
            </w:r>
          </w:p>
        </w:tc>
        <w:tc>
          <w:tcPr>
            <w:tcW w:w="1620" w:type="dxa"/>
            <w:shd w:val="clear" w:color="auto" w:fill="auto"/>
            <w:noWrap/>
            <w:vAlign w:val="center"/>
          </w:tcPr>
          <w:p w14:paraId="286014DE" w14:textId="77777777" w:rsidR="004D4D9C" w:rsidRPr="00C313A5" w:rsidRDefault="004D4D9C" w:rsidP="00FC3A19">
            <w:pPr>
              <w:spacing w:after="0" w:line="240" w:lineRule="auto"/>
              <w:jc w:val="center"/>
              <w:rPr>
                <w:rFonts w:ascii="Arial" w:hAnsi="Arial" w:cs="Arial"/>
                <w:color w:val="000000"/>
                <w:sz w:val="24"/>
                <w:szCs w:val="24"/>
              </w:rPr>
            </w:pPr>
          </w:p>
        </w:tc>
      </w:tr>
      <w:tr w:rsidR="004D4D9C" w:rsidRPr="00F84C4E" w14:paraId="6E72881F" w14:textId="77777777" w:rsidTr="00FC3A19">
        <w:trPr>
          <w:trHeight w:val="300"/>
        </w:trPr>
        <w:tc>
          <w:tcPr>
            <w:tcW w:w="1170" w:type="dxa"/>
          </w:tcPr>
          <w:p w14:paraId="6016C7B3" w14:textId="77777777" w:rsidR="004D4D9C" w:rsidRPr="00F84C4E" w:rsidRDefault="004D4D9C" w:rsidP="00FC3A19">
            <w:pPr>
              <w:spacing w:after="0" w:line="240" w:lineRule="auto"/>
              <w:rPr>
                <w:rFonts w:ascii="Arial" w:eastAsia="Times New Roman" w:hAnsi="Arial" w:cs="Arial"/>
                <w:color w:val="000000"/>
                <w:sz w:val="24"/>
                <w:szCs w:val="24"/>
              </w:rPr>
            </w:pPr>
          </w:p>
        </w:tc>
        <w:tc>
          <w:tcPr>
            <w:tcW w:w="1890" w:type="dxa"/>
            <w:shd w:val="clear" w:color="auto" w:fill="auto"/>
            <w:noWrap/>
            <w:vAlign w:val="center"/>
            <w:hideMark/>
          </w:tcPr>
          <w:p w14:paraId="64F80311"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 </w:t>
            </w:r>
          </w:p>
        </w:tc>
        <w:tc>
          <w:tcPr>
            <w:tcW w:w="990" w:type="dxa"/>
            <w:shd w:val="clear" w:color="auto" w:fill="auto"/>
            <w:noWrap/>
            <w:vAlign w:val="center"/>
            <w:hideMark/>
          </w:tcPr>
          <w:p w14:paraId="199A8E07"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Q4</w:t>
            </w:r>
          </w:p>
        </w:tc>
        <w:tc>
          <w:tcPr>
            <w:tcW w:w="900" w:type="dxa"/>
            <w:shd w:val="clear" w:color="auto" w:fill="auto"/>
            <w:noWrap/>
            <w:vAlign w:val="center"/>
          </w:tcPr>
          <w:p w14:paraId="594756C4"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0.97</w:t>
            </w:r>
          </w:p>
        </w:tc>
        <w:tc>
          <w:tcPr>
            <w:tcW w:w="2070" w:type="dxa"/>
            <w:shd w:val="clear" w:color="auto" w:fill="auto"/>
            <w:noWrap/>
            <w:vAlign w:val="center"/>
          </w:tcPr>
          <w:p w14:paraId="20D88E32"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(0.78, 1.21)</w:t>
            </w:r>
          </w:p>
        </w:tc>
        <w:tc>
          <w:tcPr>
            <w:tcW w:w="900" w:type="dxa"/>
            <w:shd w:val="clear" w:color="auto" w:fill="auto"/>
            <w:noWrap/>
            <w:vAlign w:val="center"/>
          </w:tcPr>
          <w:p w14:paraId="2ED3EAB5"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0.89</w:t>
            </w:r>
          </w:p>
        </w:tc>
        <w:tc>
          <w:tcPr>
            <w:tcW w:w="2070" w:type="dxa"/>
            <w:shd w:val="clear" w:color="auto" w:fill="auto"/>
            <w:noWrap/>
            <w:vAlign w:val="center"/>
          </w:tcPr>
          <w:p w14:paraId="12DFF3BB"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(0.77, 1.04)</w:t>
            </w:r>
          </w:p>
        </w:tc>
        <w:tc>
          <w:tcPr>
            <w:tcW w:w="900" w:type="dxa"/>
            <w:shd w:val="clear" w:color="auto" w:fill="auto"/>
            <w:noWrap/>
            <w:vAlign w:val="center"/>
          </w:tcPr>
          <w:p w14:paraId="3495F579"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0.84</w:t>
            </w:r>
          </w:p>
        </w:tc>
        <w:tc>
          <w:tcPr>
            <w:tcW w:w="1890" w:type="dxa"/>
            <w:shd w:val="clear" w:color="auto" w:fill="auto"/>
            <w:noWrap/>
            <w:vAlign w:val="center"/>
          </w:tcPr>
          <w:p w14:paraId="77F6E0B2"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(0.70, 1.01)</w:t>
            </w:r>
          </w:p>
        </w:tc>
        <w:tc>
          <w:tcPr>
            <w:tcW w:w="1620" w:type="dxa"/>
            <w:shd w:val="clear" w:color="auto" w:fill="auto"/>
            <w:noWrap/>
            <w:vAlign w:val="center"/>
          </w:tcPr>
          <w:p w14:paraId="55170047" w14:textId="77777777" w:rsidR="004D4D9C" w:rsidRPr="00C313A5" w:rsidRDefault="004D4D9C" w:rsidP="00FC3A19">
            <w:pPr>
              <w:spacing w:after="0" w:line="240" w:lineRule="auto"/>
              <w:jc w:val="center"/>
              <w:rPr>
                <w:rFonts w:ascii="Arial" w:hAnsi="Arial" w:cs="Arial"/>
                <w:color w:val="000000"/>
                <w:sz w:val="24"/>
                <w:szCs w:val="24"/>
              </w:rPr>
            </w:pPr>
          </w:p>
        </w:tc>
      </w:tr>
      <w:tr w:rsidR="004D4D9C" w:rsidRPr="00F84C4E" w14:paraId="4506F335" w14:textId="77777777" w:rsidTr="00FC3A19">
        <w:trPr>
          <w:trHeight w:val="300"/>
        </w:trPr>
        <w:tc>
          <w:tcPr>
            <w:tcW w:w="1170" w:type="dxa"/>
          </w:tcPr>
          <w:p w14:paraId="3ADCEF6B" w14:textId="77777777" w:rsidR="004D4D9C" w:rsidRPr="00F84C4E" w:rsidRDefault="004D4D9C" w:rsidP="00FC3A19">
            <w:pPr>
              <w:spacing w:after="0" w:line="240" w:lineRule="auto"/>
              <w:rPr>
                <w:rFonts w:ascii="Arial" w:eastAsia="Times New Roman" w:hAnsi="Arial" w:cs="Arial"/>
                <w:color w:val="000000"/>
                <w:sz w:val="24"/>
                <w:szCs w:val="24"/>
              </w:rPr>
            </w:pPr>
          </w:p>
        </w:tc>
        <w:tc>
          <w:tcPr>
            <w:tcW w:w="1890" w:type="dxa"/>
            <w:shd w:val="clear" w:color="auto" w:fill="auto"/>
            <w:noWrap/>
            <w:vAlign w:val="center"/>
            <w:hideMark/>
          </w:tcPr>
          <w:p w14:paraId="48D9B3E9"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Any PNS</w:t>
            </w:r>
          </w:p>
        </w:tc>
        <w:tc>
          <w:tcPr>
            <w:tcW w:w="990" w:type="dxa"/>
            <w:shd w:val="clear" w:color="auto" w:fill="auto"/>
            <w:noWrap/>
            <w:vAlign w:val="center"/>
            <w:hideMark/>
          </w:tcPr>
          <w:p w14:paraId="62D7DBE4"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Q2</w:t>
            </w:r>
          </w:p>
        </w:tc>
        <w:tc>
          <w:tcPr>
            <w:tcW w:w="900" w:type="dxa"/>
            <w:shd w:val="clear" w:color="auto" w:fill="auto"/>
            <w:noWrap/>
            <w:vAlign w:val="center"/>
          </w:tcPr>
          <w:p w14:paraId="0E1BA966"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1.1</w:t>
            </w:r>
          </w:p>
        </w:tc>
        <w:tc>
          <w:tcPr>
            <w:tcW w:w="2070" w:type="dxa"/>
            <w:shd w:val="clear" w:color="auto" w:fill="auto"/>
            <w:noWrap/>
            <w:vAlign w:val="center"/>
          </w:tcPr>
          <w:p w14:paraId="563E734A"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(0.85, 1.44)</w:t>
            </w:r>
          </w:p>
        </w:tc>
        <w:tc>
          <w:tcPr>
            <w:tcW w:w="900" w:type="dxa"/>
            <w:shd w:val="clear" w:color="auto" w:fill="auto"/>
            <w:noWrap/>
            <w:vAlign w:val="center"/>
          </w:tcPr>
          <w:p w14:paraId="34D9B16E"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1.07</w:t>
            </w:r>
          </w:p>
        </w:tc>
        <w:tc>
          <w:tcPr>
            <w:tcW w:w="2070" w:type="dxa"/>
            <w:shd w:val="clear" w:color="auto" w:fill="auto"/>
            <w:noWrap/>
            <w:vAlign w:val="center"/>
          </w:tcPr>
          <w:p w14:paraId="1E7890BF"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(0.95, 1.20)</w:t>
            </w:r>
          </w:p>
        </w:tc>
        <w:tc>
          <w:tcPr>
            <w:tcW w:w="900" w:type="dxa"/>
            <w:shd w:val="clear" w:color="auto" w:fill="auto"/>
            <w:noWrap/>
            <w:vAlign w:val="center"/>
          </w:tcPr>
          <w:p w14:paraId="1255A351"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0.99</w:t>
            </w:r>
          </w:p>
        </w:tc>
        <w:tc>
          <w:tcPr>
            <w:tcW w:w="1890" w:type="dxa"/>
            <w:shd w:val="clear" w:color="auto" w:fill="auto"/>
            <w:noWrap/>
            <w:vAlign w:val="center"/>
          </w:tcPr>
          <w:p w14:paraId="7A67092E"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(0.90, 1.09)</w:t>
            </w:r>
          </w:p>
        </w:tc>
        <w:tc>
          <w:tcPr>
            <w:tcW w:w="1620" w:type="dxa"/>
            <w:shd w:val="clear" w:color="auto" w:fill="auto"/>
            <w:noWrap/>
            <w:vAlign w:val="center"/>
          </w:tcPr>
          <w:p w14:paraId="5DD810BC" w14:textId="77777777" w:rsidR="004D4D9C" w:rsidRPr="00C313A5" w:rsidRDefault="004D4D9C" w:rsidP="00FC3A19">
            <w:pPr>
              <w:spacing w:after="0" w:line="240" w:lineRule="auto"/>
              <w:jc w:val="center"/>
              <w:rPr>
                <w:rFonts w:ascii="Arial" w:hAnsi="Arial" w:cs="Arial"/>
                <w:color w:val="000000"/>
                <w:sz w:val="24"/>
                <w:szCs w:val="24"/>
              </w:rPr>
            </w:pPr>
            <w:r w:rsidRPr="00C313A5">
              <w:rPr>
                <w:rFonts w:ascii="Arial" w:hAnsi="Arial" w:cs="Arial"/>
                <w:color w:val="000000"/>
                <w:sz w:val="24"/>
                <w:szCs w:val="24"/>
              </w:rPr>
              <w:t>0.27</w:t>
            </w:r>
          </w:p>
        </w:tc>
      </w:tr>
      <w:tr w:rsidR="004D4D9C" w:rsidRPr="00F84C4E" w14:paraId="2AC145E1" w14:textId="77777777" w:rsidTr="00FC3A19">
        <w:trPr>
          <w:trHeight w:val="300"/>
        </w:trPr>
        <w:tc>
          <w:tcPr>
            <w:tcW w:w="1170" w:type="dxa"/>
          </w:tcPr>
          <w:p w14:paraId="36AD1C36" w14:textId="77777777" w:rsidR="004D4D9C" w:rsidRPr="00F84C4E" w:rsidRDefault="004D4D9C" w:rsidP="00FC3A19">
            <w:pPr>
              <w:spacing w:after="0" w:line="240" w:lineRule="auto"/>
              <w:rPr>
                <w:rFonts w:ascii="Arial" w:eastAsia="Times New Roman" w:hAnsi="Arial" w:cs="Arial"/>
                <w:color w:val="000000"/>
                <w:sz w:val="24"/>
                <w:szCs w:val="24"/>
              </w:rPr>
            </w:pPr>
          </w:p>
        </w:tc>
        <w:tc>
          <w:tcPr>
            <w:tcW w:w="1890" w:type="dxa"/>
            <w:shd w:val="clear" w:color="auto" w:fill="auto"/>
            <w:noWrap/>
            <w:vAlign w:val="center"/>
            <w:hideMark/>
          </w:tcPr>
          <w:p w14:paraId="2A2002EF" w14:textId="77777777" w:rsidR="004D4D9C" w:rsidRPr="00F84C4E" w:rsidRDefault="004D4D9C" w:rsidP="00FC3A19">
            <w:pPr>
              <w:spacing w:after="0" w:line="240" w:lineRule="auto"/>
              <w:rPr>
                <w:rFonts w:ascii="Arial" w:eastAsia="Times New Roman" w:hAnsi="Arial" w:cs="Arial"/>
                <w:color w:val="000000"/>
                <w:sz w:val="24"/>
                <w:szCs w:val="24"/>
              </w:rPr>
            </w:pPr>
          </w:p>
        </w:tc>
        <w:tc>
          <w:tcPr>
            <w:tcW w:w="990" w:type="dxa"/>
            <w:shd w:val="clear" w:color="auto" w:fill="auto"/>
            <w:noWrap/>
            <w:vAlign w:val="center"/>
            <w:hideMark/>
          </w:tcPr>
          <w:p w14:paraId="291D50F5"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Q3</w:t>
            </w:r>
          </w:p>
        </w:tc>
        <w:tc>
          <w:tcPr>
            <w:tcW w:w="900" w:type="dxa"/>
            <w:shd w:val="clear" w:color="auto" w:fill="auto"/>
            <w:noWrap/>
            <w:vAlign w:val="center"/>
          </w:tcPr>
          <w:p w14:paraId="64B7A171"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1.17</w:t>
            </w:r>
          </w:p>
        </w:tc>
        <w:tc>
          <w:tcPr>
            <w:tcW w:w="2070" w:type="dxa"/>
            <w:shd w:val="clear" w:color="auto" w:fill="auto"/>
            <w:noWrap/>
            <w:vAlign w:val="center"/>
          </w:tcPr>
          <w:p w14:paraId="73B94F1A"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(0.91, 1.51)</w:t>
            </w:r>
          </w:p>
        </w:tc>
        <w:tc>
          <w:tcPr>
            <w:tcW w:w="900" w:type="dxa"/>
            <w:shd w:val="clear" w:color="auto" w:fill="auto"/>
            <w:noWrap/>
            <w:vAlign w:val="center"/>
          </w:tcPr>
          <w:p w14:paraId="271C9D98"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0.96</w:t>
            </w:r>
          </w:p>
        </w:tc>
        <w:tc>
          <w:tcPr>
            <w:tcW w:w="2070" w:type="dxa"/>
            <w:shd w:val="clear" w:color="auto" w:fill="auto"/>
            <w:noWrap/>
            <w:vAlign w:val="center"/>
          </w:tcPr>
          <w:p w14:paraId="0FD6A185"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(0.85, 1.09)</w:t>
            </w:r>
          </w:p>
        </w:tc>
        <w:tc>
          <w:tcPr>
            <w:tcW w:w="900" w:type="dxa"/>
            <w:shd w:val="clear" w:color="auto" w:fill="auto"/>
            <w:noWrap/>
            <w:vAlign w:val="center"/>
          </w:tcPr>
          <w:p w14:paraId="37FF21DD"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0.96</w:t>
            </w:r>
          </w:p>
        </w:tc>
        <w:tc>
          <w:tcPr>
            <w:tcW w:w="1890" w:type="dxa"/>
            <w:shd w:val="clear" w:color="auto" w:fill="auto"/>
            <w:noWrap/>
            <w:vAlign w:val="center"/>
          </w:tcPr>
          <w:p w14:paraId="51C2FE1D"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(0.87, 1.07)</w:t>
            </w:r>
          </w:p>
        </w:tc>
        <w:tc>
          <w:tcPr>
            <w:tcW w:w="1620" w:type="dxa"/>
            <w:shd w:val="clear" w:color="auto" w:fill="auto"/>
            <w:noWrap/>
            <w:vAlign w:val="center"/>
          </w:tcPr>
          <w:p w14:paraId="409B8EC7" w14:textId="77777777" w:rsidR="004D4D9C" w:rsidRPr="00C313A5" w:rsidRDefault="004D4D9C" w:rsidP="00FC3A19">
            <w:pPr>
              <w:spacing w:after="0" w:line="240" w:lineRule="auto"/>
              <w:jc w:val="center"/>
              <w:rPr>
                <w:rFonts w:ascii="Arial" w:hAnsi="Arial" w:cs="Arial"/>
                <w:color w:val="000000"/>
                <w:sz w:val="24"/>
                <w:szCs w:val="24"/>
              </w:rPr>
            </w:pPr>
          </w:p>
        </w:tc>
      </w:tr>
      <w:tr w:rsidR="004D4D9C" w:rsidRPr="00F84C4E" w14:paraId="1C1A2A21" w14:textId="77777777" w:rsidTr="00FC3A19">
        <w:trPr>
          <w:trHeight w:val="300"/>
        </w:trPr>
        <w:tc>
          <w:tcPr>
            <w:tcW w:w="1170" w:type="dxa"/>
          </w:tcPr>
          <w:p w14:paraId="53A29D8E" w14:textId="77777777" w:rsidR="004D4D9C" w:rsidRPr="00F84C4E" w:rsidRDefault="004D4D9C" w:rsidP="00FC3A19">
            <w:pPr>
              <w:spacing w:after="0" w:line="240" w:lineRule="auto"/>
              <w:rPr>
                <w:rFonts w:ascii="Arial" w:eastAsia="Times New Roman" w:hAnsi="Arial" w:cs="Arial"/>
                <w:color w:val="000000"/>
                <w:sz w:val="24"/>
                <w:szCs w:val="24"/>
              </w:rPr>
            </w:pPr>
          </w:p>
        </w:tc>
        <w:tc>
          <w:tcPr>
            <w:tcW w:w="1890" w:type="dxa"/>
            <w:shd w:val="clear" w:color="auto" w:fill="auto"/>
            <w:noWrap/>
            <w:vAlign w:val="center"/>
            <w:hideMark/>
          </w:tcPr>
          <w:p w14:paraId="2083421B"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 </w:t>
            </w:r>
          </w:p>
        </w:tc>
        <w:tc>
          <w:tcPr>
            <w:tcW w:w="990" w:type="dxa"/>
            <w:shd w:val="clear" w:color="auto" w:fill="auto"/>
            <w:noWrap/>
            <w:vAlign w:val="center"/>
            <w:hideMark/>
          </w:tcPr>
          <w:p w14:paraId="668BC067"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Q4</w:t>
            </w:r>
          </w:p>
        </w:tc>
        <w:tc>
          <w:tcPr>
            <w:tcW w:w="900" w:type="dxa"/>
            <w:shd w:val="clear" w:color="auto" w:fill="auto"/>
            <w:noWrap/>
            <w:vAlign w:val="center"/>
          </w:tcPr>
          <w:p w14:paraId="1A610AE8"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1.24</w:t>
            </w:r>
          </w:p>
        </w:tc>
        <w:tc>
          <w:tcPr>
            <w:tcW w:w="2070" w:type="dxa"/>
            <w:shd w:val="clear" w:color="auto" w:fill="auto"/>
            <w:noWrap/>
            <w:vAlign w:val="center"/>
          </w:tcPr>
          <w:p w14:paraId="17EC37CE"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(0.97, 1.59)</w:t>
            </w:r>
          </w:p>
        </w:tc>
        <w:tc>
          <w:tcPr>
            <w:tcW w:w="900" w:type="dxa"/>
            <w:shd w:val="clear" w:color="auto" w:fill="auto"/>
            <w:noWrap/>
            <w:vAlign w:val="center"/>
          </w:tcPr>
          <w:p w14:paraId="5C25A54A"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0.96</w:t>
            </w:r>
          </w:p>
        </w:tc>
        <w:tc>
          <w:tcPr>
            <w:tcW w:w="2070" w:type="dxa"/>
            <w:shd w:val="clear" w:color="auto" w:fill="auto"/>
            <w:noWrap/>
            <w:vAlign w:val="center"/>
          </w:tcPr>
          <w:p w14:paraId="2B42DE5A"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(0.85, 1.09)</w:t>
            </w:r>
          </w:p>
        </w:tc>
        <w:tc>
          <w:tcPr>
            <w:tcW w:w="900" w:type="dxa"/>
            <w:shd w:val="clear" w:color="auto" w:fill="auto"/>
            <w:noWrap/>
            <w:vAlign w:val="center"/>
          </w:tcPr>
          <w:p w14:paraId="3F58EDB3"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1.01</w:t>
            </w:r>
          </w:p>
        </w:tc>
        <w:tc>
          <w:tcPr>
            <w:tcW w:w="1890" w:type="dxa"/>
            <w:shd w:val="clear" w:color="auto" w:fill="auto"/>
            <w:noWrap/>
            <w:vAlign w:val="center"/>
          </w:tcPr>
          <w:p w14:paraId="51A3BF0C"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(0.91, 1.12)</w:t>
            </w:r>
          </w:p>
        </w:tc>
        <w:tc>
          <w:tcPr>
            <w:tcW w:w="1620" w:type="dxa"/>
            <w:shd w:val="clear" w:color="auto" w:fill="auto"/>
            <w:noWrap/>
            <w:vAlign w:val="center"/>
          </w:tcPr>
          <w:p w14:paraId="11E51318" w14:textId="77777777" w:rsidR="004D4D9C" w:rsidRPr="00C313A5" w:rsidRDefault="004D4D9C" w:rsidP="00FC3A19">
            <w:pPr>
              <w:spacing w:after="0" w:line="240" w:lineRule="auto"/>
              <w:jc w:val="center"/>
              <w:rPr>
                <w:rFonts w:ascii="Arial" w:hAnsi="Arial" w:cs="Arial"/>
                <w:color w:val="000000"/>
                <w:sz w:val="24"/>
                <w:szCs w:val="24"/>
              </w:rPr>
            </w:pPr>
          </w:p>
        </w:tc>
      </w:tr>
      <w:tr w:rsidR="004D4D9C" w:rsidRPr="00F84C4E" w14:paraId="01347065" w14:textId="77777777" w:rsidTr="00FC3A19">
        <w:trPr>
          <w:trHeight w:val="300"/>
        </w:trPr>
        <w:tc>
          <w:tcPr>
            <w:tcW w:w="1170" w:type="dxa"/>
          </w:tcPr>
          <w:p w14:paraId="32CF067C" w14:textId="77777777" w:rsidR="004D4D9C" w:rsidRPr="00F84C4E" w:rsidRDefault="004D4D9C" w:rsidP="00FC3A19">
            <w:pPr>
              <w:spacing w:after="0" w:line="240" w:lineRule="auto"/>
              <w:rPr>
                <w:rFonts w:ascii="Arial" w:eastAsia="Times New Roman" w:hAnsi="Arial" w:cs="Arial"/>
                <w:color w:val="000000"/>
                <w:sz w:val="24"/>
                <w:szCs w:val="24"/>
              </w:rPr>
            </w:pPr>
          </w:p>
        </w:tc>
        <w:tc>
          <w:tcPr>
            <w:tcW w:w="1890" w:type="dxa"/>
            <w:shd w:val="clear" w:color="auto" w:fill="auto"/>
            <w:noWrap/>
            <w:vAlign w:val="center"/>
            <w:hideMark/>
          </w:tcPr>
          <w:p w14:paraId="4B389C5C"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Multiple PNS</w:t>
            </w:r>
          </w:p>
        </w:tc>
        <w:tc>
          <w:tcPr>
            <w:tcW w:w="990" w:type="dxa"/>
            <w:shd w:val="clear" w:color="auto" w:fill="auto"/>
            <w:noWrap/>
            <w:vAlign w:val="center"/>
            <w:hideMark/>
          </w:tcPr>
          <w:p w14:paraId="55D3630A"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Q2</w:t>
            </w:r>
          </w:p>
        </w:tc>
        <w:tc>
          <w:tcPr>
            <w:tcW w:w="900" w:type="dxa"/>
            <w:shd w:val="clear" w:color="auto" w:fill="auto"/>
            <w:noWrap/>
            <w:vAlign w:val="center"/>
          </w:tcPr>
          <w:p w14:paraId="298B6CDF"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1.26</w:t>
            </w:r>
          </w:p>
        </w:tc>
        <w:tc>
          <w:tcPr>
            <w:tcW w:w="2070" w:type="dxa"/>
            <w:shd w:val="clear" w:color="auto" w:fill="auto"/>
            <w:noWrap/>
            <w:vAlign w:val="center"/>
          </w:tcPr>
          <w:p w14:paraId="64DC729D"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(0.84, 1.89)</w:t>
            </w:r>
          </w:p>
        </w:tc>
        <w:tc>
          <w:tcPr>
            <w:tcW w:w="900" w:type="dxa"/>
            <w:shd w:val="clear" w:color="auto" w:fill="auto"/>
            <w:noWrap/>
            <w:vAlign w:val="center"/>
          </w:tcPr>
          <w:p w14:paraId="7825D570"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1.07</w:t>
            </w:r>
          </w:p>
        </w:tc>
        <w:tc>
          <w:tcPr>
            <w:tcW w:w="2070" w:type="dxa"/>
            <w:shd w:val="clear" w:color="auto" w:fill="auto"/>
            <w:noWrap/>
            <w:vAlign w:val="center"/>
          </w:tcPr>
          <w:p w14:paraId="5E7A12CF"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(0.92, 1.24)</w:t>
            </w:r>
          </w:p>
        </w:tc>
        <w:tc>
          <w:tcPr>
            <w:tcW w:w="900" w:type="dxa"/>
            <w:shd w:val="clear" w:color="auto" w:fill="auto"/>
            <w:noWrap/>
            <w:vAlign w:val="center"/>
          </w:tcPr>
          <w:p w14:paraId="0C308969"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0.96</w:t>
            </w:r>
          </w:p>
        </w:tc>
        <w:tc>
          <w:tcPr>
            <w:tcW w:w="1890" w:type="dxa"/>
            <w:shd w:val="clear" w:color="auto" w:fill="auto"/>
            <w:noWrap/>
            <w:vAlign w:val="center"/>
          </w:tcPr>
          <w:p w14:paraId="3D143E70"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(0.85, 1.10)</w:t>
            </w:r>
          </w:p>
        </w:tc>
        <w:tc>
          <w:tcPr>
            <w:tcW w:w="1620" w:type="dxa"/>
            <w:shd w:val="clear" w:color="auto" w:fill="auto"/>
            <w:noWrap/>
            <w:vAlign w:val="center"/>
          </w:tcPr>
          <w:p w14:paraId="4CAC187E" w14:textId="77777777" w:rsidR="004D4D9C" w:rsidRPr="00C313A5" w:rsidRDefault="004D4D9C" w:rsidP="00FC3A19">
            <w:pPr>
              <w:spacing w:after="0" w:line="240" w:lineRule="auto"/>
              <w:jc w:val="center"/>
              <w:rPr>
                <w:rFonts w:ascii="Arial" w:hAnsi="Arial" w:cs="Arial"/>
                <w:color w:val="000000"/>
                <w:sz w:val="24"/>
                <w:szCs w:val="24"/>
              </w:rPr>
            </w:pPr>
            <w:r w:rsidRPr="00C313A5">
              <w:rPr>
                <w:rFonts w:ascii="Arial" w:hAnsi="Arial" w:cs="Arial"/>
                <w:color w:val="000000"/>
                <w:sz w:val="24"/>
                <w:szCs w:val="24"/>
              </w:rPr>
              <w:t>0.33</w:t>
            </w:r>
          </w:p>
        </w:tc>
      </w:tr>
      <w:tr w:rsidR="004D4D9C" w:rsidRPr="00F84C4E" w14:paraId="2BF70EA0" w14:textId="77777777" w:rsidTr="00FC3A19">
        <w:trPr>
          <w:trHeight w:val="300"/>
        </w:trPr>
        <w:tc>
          <w:tcPr>
            <w:tcW w:w="1170" w:type="dxa"/>
          </w:tcPr>
          <w:p w14:paraId="53C88544" w14:textId="77777777" w:rsidR="004D4D9C" w:rsidRPr="00F84C4E" w:rsidRDefault="004D4D9C" w:rsidP="00FC3A19">
            <w:pPr>
              <w:spacing w:after="0" w:line="240" w:lineRule="auto"/>
              <w:rPr>
                <w:rFonts w:ascii="Arial" w:eastAsia="Times New Roman" w:hAnsi="Arial" w:cs="Arial"/>
                <w:color w:val="000000"/>
                <w:sz w:val="24"/>
                <w:szCs w:val="24"/>
              </w:rPr>
            </w:pPr>
          </w:p>
        </w:tc>
        <w:tc>
          <w:tcPr>
            <w:tcW w:w="1890" w:type="dxa"/>
            <w:shd w:val="clear" w:color="auto" w:fill="auto"/>
            <w:noWrap/>
            <w:vAlign w:val="center"/>
            <w:hideMark/>
          </w:tcPr>
          <w:p w14:paraId="4EAD72D8" w14:textId="77777777" w:rsidR="004D4D9C" w:rsidRPr="00F84C4E" w:rsidRDefault="004D4D9C" w:rsidP="00FC3A19">
            <w:pPr>
              <w:spacing w:after="0" w:line="240" w:lineRule="auto"/>
              <w:rPr>
                <w:rFonts w:ascii="Arial" w:eastAsia="Times New Roman" w:hAnsi="Arial" w:cs="Arial"/>
                <w:color w:val="000000"/>
                <w:sz w:val="24"/>
                <w:szCs w:val="24"/>
              </w:rPr>
            </w:pPr>
          </w:p>
        </w:tc>
        <w:tc>
          <w:tcPr>
            <w:tcW w:w="990" w:type="dxa"/>
            <w:shd w:val="clear" w:color="auto" w:fill="auto"/>
            <w:noWrap/>
            <w:vAlign w:val="center"/>
            <w:hideMark/>
          </w:tcPr>
          <w:p w14:paraId="6F1BB869"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Q3</w:t>
            </w:r>
          </w:p>
        </w:tc>
        <w:tc>
          <w:tcPr>
            <w:tcW w:w="900" w:type="dxa"/>
            <w:shd w:val="clear" w:color="auto" w:fill="auto"/>
            <w:noWrap/>
            <w:vAlign w:val="center"/>
          </w:tcPr>
          <w:p w14:paraId="157E7C39"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1.17</w:t>
            </w:r>
          </w:p>
        </w:tc>
        <w:tc>
          <w:tcPr>
            <w:tcW w:w="2070" w:type="dxa"/>
            <w:shd w:val="clear" w:color="auto" w:fill="auto"/>
            <w:noWrap/>
            <w:vAlign w:val="center"/>
          </w:tcPr>
          <w:p w14:paraId="307055B9"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(0.77, 1.76)</w:t>
            </w:r>
          </w:p>
        </w:tc>
        <w:tc>
          <w:tcPr>
            <w:tcW w:w="900" w:type="dxa"/>
            <w:shd w:val="clear" w:color="auto" w:fill="auto"/>
            <w:noWrap/>
            <w:vAlign w:val="center"/>
          </w:tcPr>
          <w:p w14:paraId="60956AD4"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0.96</w:t>
            </w:r>
          </w:p>
        </w:tc>
        <w:tc>
          <w:tcPr>
            <w:tcW w:w="2070" w:type="dxa"/>
            <w:shd w:val="clear" w:color="auto" w:fill="auto"/>
            <w:noWrap/>
            <w:vAlign w:val="center"/>
          </w:tcPr>
          <w:p w14:paraId="5F3031F0"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(0.81, 1.13)</w:t>
            </w:r>
          </w:p>
        </w:tc>
        <w:tc>
          <w:tcPr>
            <w:tcW w:w="900" w:type="dxa"/>
            <w:shd w:val="clear" w:color="auto" w:fill="auto"/>
            <w:noWrap/>
            <w:vAlign w:val="center"/>
          </w:tcPr>
          <w:p w14:paraId="56F8A5BE"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1</w:t>
            </w:r>
          </w:p>
        </w:tc>
        <w:tc>
          <w:tcPr>
            <w:tcW w:w="1890" w:type="dxa"/>
            <w:shd w:val="clear" w:color="auto" w:fill="auto"/>
            <w:noWrap/>
            <w:vAlign w:val="center"/>
          </w:tcPr>
          <w:p w14:paraId="1BFB56E6"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(0.87, 1.14)</w:t>
            </w:r>
          </w:p>
        </w:tc>
        <w:tc>
          <w:tcPr>
            <w:tcW w:w="1620" w:type="dxa"/>
            <w:shd w:val="clear" w:color="auto" w:fill="auto"/>
            <w:noWrap/>
            <w:vAlign w:val="center"/>
          </w:tcPr>
          <w:p w14:paraId="1441661C" w14:textId="77777777" w:rsidR="004D4D9C" w:rsidRPr="00C313A5" w:rsidRDefault="004D4D9C" w:rsidP="00FC3A19">
            <w:pPr>
              <w:spacing w:after="0" w:line="240" w:lineRule="auto"/>
              <w:jc w:val="center"/>
              <w:rPr>
                <w:rFonts w:ascii="Arial" w:hAnsi="Arial" w:cs="Arial"/>
                <w:color w:val="000000"/>
                <w:sz w:val="24"/>
                <w:szCs w:val="24"/>
              </w:rPr>
            </w:pPr>
          </w:p>
        </w:tc>
      </w:tr>
      <w:tr w:rsidR="004D4D9C" w:rsidRPr="00F84C4E" w14:paraId="6AA844EE" w14:textId="77777777" w:rsidTr="00FC3A19">
        <w:trPr>
          <w:trHeight w:val="300"/>
        </w:trPr>
        <w:tc>
          <w:tcPr>
            <w:tcW w:w="1170" w:type="dxa"/>
          </w:tcPr>
          <w:p w14:paraId="3FF8CA6B" w14:textId="77777777" w:rsidR="004D4D9C" w:rsidRPr="00F84C4E" w:rsidRDefault="004D4D9C" w:rsidP="00FC3A19">
            <w:pPr>
              <w:spacing w:after="0" w:line="240" w:lineRule="auto"/>
              <w:rPr>
                <w:rFonts w:ascii="Arial" w:eastAsia="Times New Roman" w:hAnsi="Arial" w:cs="Arial"/>
                <w:color w:val="000000"/>
                <w:sz w:val="24"/>
                <w:szCs w:val="24"/>
              </w:rPr>
            </w:pPr>
          </w:p>
        </w:tc>
        <w:tc>
          <w:tcPr>
            <w:tcW w:w="1890" w:type="dxa"/>
            <w:shd w:val="clear" w:color="auto" w:fill="auto"/>
            <w:noWrap/>
            <w:vAlign w:val="center"/>
            <w:hideMark/>
          </w:tcPr>
          <w:p w14:paraId="467A50D9"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 </w:t>
            </w:r>
          </w:p>
        </w:tc>
        <w:tc>
          <w:tcPr>
            <w:tcW w:w="990" w:type="dxa"/>
            <w:shd w:val="clear" w:color="auto" w:fill="auto"/>
            <w:noWrap/>
            <w:vAlign w:val="center"/>
            <w:hideMark/>
          </w:tcPr>
          <w:p w14:paraId="5D7C76D6" w14:textId="77777777" w:rsidR="004D4D9C" w:rsidRPr="00F84C4E" w:rsidRDefault="004D4D9C" w:rsidP="00FC3A19">
            <w:pPr>
              <w:spacing w:after="0" w:line="240" w:lineRule="auto"/>
              <w:rPr>
                <w:rFonts w:ascii="Arial" w:eastAsia="Times New Roman" w:hAnsi="Arial" w:cs="Arial"/>
                <w:color w:val="000000"/>
                <w:sz w:val="24"/>
                <w:szCs w:val="24"/>
              </w:rPr>
            </w:pPr>
            <w:r w:rsidRPr="00F84C4E">
              <w:rPr>
                <w:rFonts w:ascii="Arial" w:eastAsia="Times New Roman" w:hAnsi="Arial" w:cs="Arial"/>
                <w:color w:val="000000"/>
                <w:sz w:val="24"/>
                <w:szCs w:val="24"/>
              </w:rPr>
              <w:t>Q4</w:t>
            </w:r>
          </w:p>
        </w:tc>
        <w:tc>
          <w:tcPr>
            <w:tcW w:w="900" w:type="dxa"/>
            <w:shd w:val="clear" w:color="auto" w:fill="auto"/>
            <w:noWrap/>
            <w:vAlign w:val="center"/>
          </w:tcPr>
          <w:p w14:paraId="0AE7E010"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1.34</w:t>
            </w:r>
          </w:p>
        </w:tc>
        <w:tc>
          <w:tcPr>
            <w:tcW w:w="2070" w:type="dxa"/>
            <w:shd w:val="clear" w:color="auto" w:fill="auto"/>
            <w:noWrap/>
            <w:vAlign w:val="center"/>
          </w:tcPr>
          <w:p w14:paraId="7C8B8400"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(0.91, 1.96)</w:t>
            </w:r>
          </w:p>
        </w:tc>
        <w:tc>
          <w:tcPr>
            <w:tcW w:w="900" w:type="dxa"/>
            <w:shd w:val="clear" w:color="auto" w:fill="auto"/>
            <w:noWrap/>
            <w:vAlign w:val="center"/>
          </w:tcPr>
          <w:p w14:paraId="0F53EB10"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0.96</w:t>
            </w:r>
          </w:p>
        </w:tc>
        <w:tc>
          <w:tcPr>
            <w:tcW w:w="2070" w:type="dxa"/>
            <w:shd w:val="clear" w:color="auto" w:fill="auto"/>
            <w:noWrap/>
            <w:vAlign w:val="center"/>
          </w:tcPr>
          <w:p w14:paraId="216D906B"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(0.81, 1.13)</w:t>
            </w:r>
          </w:p>
        </w:tc>
        <w:tc>
          <w:tcPr>
            <w:tcW w:w="900" w:type="dxa"/>
            <w:shd w:val="clear" w:color="auto" w:fill="auto"/>
            <w:noWrap/>
            <w:vAlign w:val="center"/>
          </w:tcPr>
          <w:p w14:paraId="034A16EA"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1.04</w:t>
            </w:r>
          </w:p>
        </w:tc>
        <w:tc>
          <w:tcPr>
            <w:tcW w:w="1890" w:type="dxa"/>
            <w:shd w:val="clear" w:color="auto" w:fill="auto"/>
            <w:noWrap/>
            <w:vAlign w:val="center"/>
          </w:tcPr>
          <w:p w14:paraId="4C5DD1C5" w14:textId="77777777" w:rsidR="004D4D9C" w:rsidRPr="00C313A5" w:rsidRDefault="004D4D9C" w:rsidP="00FC3A19">
            <w:pPr>
              <w:spacing w:after="0" w:line="240" w:lineRule="auto"/>
              <w:rPr>
                <w:rFonts w:ascii="Arial" w:hAnsi="Arial" w:cs="Arial"/>
                <w:color w:val="000000"/>
                <w:sz w:val="24"/>
                <w:szCs w:val="24"/>
              </w:rPr>
            </w:pPr>
            <w:r w:rsidRPr="00C313A5">
              <w:rPr>
                <w:rFonts w:ascii="Arial" w:hAnsi="Arial" w:cs="Arial"/>
                <w:color w:val="000000"/>
                <w:sz w:val="24"/>
                <w:szCs w:val="24"/>
              </w:rPr>
              <w:t>(0.91, 1.20)</w:t>
            </w:r>
          </w:p>
        </w:tc>
        <w:tc>
          <w:tcPr>
            <w:tcW w:w="1620" w:type="dxa"/>
            <w:shd w:val="clear" w:color="auto" w:fill="auto"/>
            <w:noWrap/>
            <w:vAlign w:val="center"/>
          </w:tcPr>
          <w:p w14:paraId="46454657" w14:textId="77777777" w:rsidR="004D4D9C" w:rsidRPr="00C313A5" w:rsidRDefault="004D4D9C" w:rsidP="00FC3A19">
            <w:pPr>
              <w:spacing w:after="0" w:line="240" w:lineRule="auto"/>
              <w:jc w:val="center"/>
              <w:rPr>
                <w:rFonts w:ascii="Arial" w:hAnsi="Arial" w:cs="Arial"/>
                <w:color w:val="000000"/>
                <w:sz w:val="24"/>
                <w:szCs w:val="24"/>
              </w:rPr>
            </w:pPr>
          </w:p>
        </w:tc>
      </w:tr>
    </w:tbl>
    <w:p w14:paraId="546949AF" w14:textId="77777777" w:rsidR="004D4D9C" w:rsidRDefault="004D4D9C" w:rsidP="004D4D9C">
      <w:r>
        <w:br w:type="page"/>
      </w:r>
    </w:p>
    <w:p w14:paraId="663C95A4" w14:textId="7885D0CF" w:rsidR="004D4D9C" w:rsidRDefault="009E3C9E" w:rsidP="004D4D9C">
      <w:pPr>
        <w:spacing w:after="0"/>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46F1BA52" wp14:editId="4873A9D5">
            <wp:extent cx="9144000" cy="2895600"/>
            <wp:effectExtent l="0" t="0" r="0" b="0"/>
            <wp:docPr id="21" name="Picture 21" descr="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SGPlot Procedure"/>
                    <pic:cNvPicPr>
                      <a:picLocks noChangeAspect="1" noChangeArrowheads="1"/>
                    </pic:cNvPicPr>
                  </pic:nvPicPr>
                  <pic:blipFill rotWithShape="1">
                    <a:blip r:embed="rId15">
                      <a:extLst>
                        <a:ext uri="{28A0092B-C50C-407E-A947-70E740481C1C}">
                          <a14:useLocalDpi xmlns:a14="http://schemas.microsoft.com/office/drawing/2010/main" val="0"/>
                        </a:ext>
                      </a:extLst>
                    </a:blip>
                    <a:srcRect b="12911"/>
                    <a:stretch/>
                  </pic:blipFill>
                  <pic:spPr bwMode="auto">
                    <a:xfrm>
                      <a:off x="0" y="0"/>
                      <a:ext cx="9144000" cy="2895600"/>
                    </a:xfrm>
                    <a:prstGeom prst="rect">
                      <a:avLst/>
                    </a:prstGeom>
                    <a:noFill/>
                    <a:ln>
                      <a:noFill/>
                    </a:ln>
                    <a:extLst>
                      <a:ext uri="{53640926-AAD7-44D8-BBD7-CCE9431645EC}">
                        <a14:shadowObscured xmlns:a14="http://schemas.microsoft.com/office/drawing/2010/main"/>
                      </a:ext>
                    </a:extLst>
                  </pic:spPr>
                </pic:pic>
              </a:graphicData>
            </a:graphic>
          </wp:inline>
        </w:drawing>
      </w:r>
      <w:r w:rsidR="004D4D9C" w:rsidRPr="00995ACD">
        <w:rPr>
          <w:rFonts w:ascii="Arial" w:hAnsi="Arial" w:cs="Arial"/>
          <w:color w:val="000000"/>
          <w:sz w:val="20"/>
          <w:szCs w:val="20"/>
        </w:rPr>
        <w:t xml:space="preserve"> </w:t>
      </w:r>
      <w:r>
        <w:rPr>
          <w:rFonts w:ascii="Arial" w:hAnsi="Arial" w:cs="Arial"/>
          <w:noProof/>
          <w:color w:val="000000"/>
          <w:sz w:val="20"/>
          <w:szCs w:val="20"/>
        </w:rPr>
        <w:drawing>
          <wp:inline distT="0" distB="0" distL="0" distR="0" wp14:anchorId="36C5E7EE" wp14:editId="6A5A2924">
            <wp:extent cx="9144000" cy="3028950"/>
            <wp:effectExtent l="0" t="0" r="0" b="0"/>
            <wp:docPr id="22" name="Picture 22" descr="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SGPlot Procedure"/>
                    <pic:cNvPicPr>
                      <a:picLocks noChangeAspect="1" noChangeArrowheads="1"/>
                    </pic:cNvPicPr>
                  </pic:nvPicPr>
                  <pic:blipFill rotWithShape="1">
                    <a:blip r:embed="rId16">
                      <a:extLst>
                        <a:ext uri="{28A0092B-C50C-407E-A947-70E740481C1C}">
                          <a14:useLocalDpi xmlns:a14="http://schemas.microsoft.com/office/drawing/2010/main" val="0"/>
                        </a:ext>
                      </a:extLst>
                    </a:blip>
                    <a:srcRect b="8900"/>
                    <a:stretch/>
                  </pic:blipFill>
                  <pic:spPr bwMode="auto">
                    <a:xfrm>
                      <a:off x="0" y="0"/>
                      <a:ext cx="9144000" cy="3028950"/>
                    </a:xfrm>
                    <a:prstGeom prst="rect">
                      <a:avLst/>
                    </a:prstGeom>
                    <a:noFill/>
                    <a:ln>
                      <a:noFill/>
                    </a:ln>
                    <a:extLst>
                      <a:ext uri="{53640926-AAD7-44D8-BBD7-CCE9431645EC}">
                        <a14:shadowObscured xmlns:a14="http://schemas.microsoft.com/office/drawing/2010/main"/>
                      </a:ext>
                    </a:extLst>
                  </pic:spPr>
                </pic:pic>
              </a:graphicData>
            </a:graphic>
          </wp:inline>
        </w:drawing>
      </w:r>
    </w:p>
    <w:p w14:paraId="3D4590F7" w14:textId="77777777" w:rsidR="004D4D9C" w:rsidRDefault="004D4D9C" w:rsidP="004D4D9C">
      <w:pPr>
        <w:spacing w:after="0"/>
        <w:rPr>
          <w:rFonts w:ascii="Arial" w:hAnsi="Arial" w:cs="Arial"/>
          <w:sz w:val="24"/>
          <w:szCs w:val="24"/>
        </w:rPr>
      </w:pPr>
      <w:r>
        <w:rPr>
          <w:rFonts w:ascii="Arial" w:hAnsi="Arial" w:cs="Arial"/>
          <w:sz w:val="24"/>
          <w:szCs w:val="24"/>
        </w:rPr>
        <w:t xml:space="preserve">Supplemental Figure 6. Associations between </w:t>
      </w:r>
      <w:r w:rsidRPr="001C41F1">
        <w:rPr>
          <w:rFonts w:ascii="Arial" w:hAnsi="Arial" w:cs="Arial"/>
          <w:bCs/>
          <w:sz w:val="24"/>
          <w:szCs w:val="24"/>
        </w:rPr>
        <w:t>30-day average criteria air pollutant levels and neurologic symptoms stratified by ADI</w:t>
      </w:r>
      <w:r>
        <w:rPr>
          <w:rFonts w:ascii="Arial" w:hAnsi="Arial" w:cs="Arial"/>
          <w:b/>
          <w:sz w:val="24"/>
          <w:szCs w:val="24"/>
        </w:rPr>
        <w:t xml:space="preserve"> </w:t>
      </w:r>
      <w:r w:rsidRPr="00196AA3">
        <w:rPr>
          <w:rFonts w:ascii="Arial" w:hAnsi="Arial" w:cs="Arial"/>
          <w:sz w:val="24"/>
          <w:szCs w:val="24"/>
        </w:rPr>
        <w:t>(cohort median=63)</w:t>
      </w:r>
      <w:r>
        <w:rPr>
          <w:rFonts w:ascii="Arial" w:hAnsi="Arial" w:cs="Arial"/>
          <w:sz w:val="24"/>
          <w:szCs w:val="24"/>
        </w:rPr>
        <w:t>. Estimates are generated from co-pollutant models (including both PM</w:t>
      </w:r>
      <w:r w:rsidRPr="00075D1E">
        <w:rPr>
          <w:rFonts w:ascii="Arial" w:hAnsi="Arial" w:cs="Arial"/>
          <w:sz w:val="24"/>
          <w:szCs w:val="24"/>
          <w:vertAlign w:val="subscript"/>
        </w:rPr>
        <w:t xml:space="preserve">2.5 </w:t>
      </w:r>
      <w:r>
        <w:rPr>
          <w:rFonts w:ascii="Arial" w:hAnsi="Arial" w:cs="Arial"/>
          <w:sz w:val="24"/>
          <w:szCs w:val="24"/>
        </w:rPr>
        <w:t>and ozone: quartiles of 30-day average concentrations) with a product interaction term between the main exposure (PM</w:t>
      </w:r>
      <w:r w:rsidRPr="00075D1E">
        <w:rPr>
          <w:rFonts w:ascii="Arial" w:hAnsi="Arial" w:cs="Arial"/>
          <w:sz w:val="24"/>
          <w:szCs w:val="24"/>
          <w:vertAlign w:val="subscript"/>
        </w:rPr>
        <w:t>2.5</w:t>
      </w:r>
      <w:r>
        <w:rPr>
          <w:rFonts w:ascii="Arial" w:hAnsi="Arial" w:cs="Arial"/>
          <w:sz w:val="24"/>
          <w:szCs w:val="24"/>
          <w:vertAlign w:val="subscript"/>
        </w:rPr>
        <w:t xml:space="preserve"> </w:t>
      </w:r>
      <w:r>
        <w:rPr>
          <w:rFonts w:ascii="Arial" w:hAnsi="Arial" w:cs="Arial"/>
          <w:sz w:val="24"/>
          <w:szCs w:val="24"/>
        </w:rPr>
        <w:t>or ozone) and ADI relative to the median (high vs low), and adjusted for age, sex, season, race, employment status, alcohol status, smoking status, education, income, and ADI.</w:t>
      </w:r>
    </w:p>
    <w:p w14:paraId="30D72C26" w14:textId="43C2556F" w:rsidR="004D4D9C" w:rsidRDefault="004D4D9C" w:rsidP="004D4D9C">
      <w:pPr>
        <w:spacing w:after="0"/>
        <w:rPr>
          <w:rFonts w:ascii="Arial" w:hAnsi="Arial" w:cs="Arial"/>
          <w:sz w:val="24"/>
          <w:szCs w:val="24"/>
        </w:rPr>
      </w:pPr>
      <w:r>
        <w:rPr>
          <w:rFonts w:ascii="Arial" w:hAnsi="Arial" w:cs="Arial"/>
          <w:sz w:val="24"/>
          <w:szCs w:val="24"/>
        </w:rPr>
        <w:lastRenderedPageBreak/>
        <w:t xml:space="preserve">Supplemental Table </w:t>
      </w:r>
      <w:r w:rsidR="00D5585D">
        <w:rPr>
          <w:rFonts w:ascii="Arial" w:hAnsi="Arial" w:cs="Arial"/>
          <w:sz w:val="24"/>
          <w:szCs w:val="24"/>
        </w:rPr>
        <w:t>10</w:t>
      </w:r>
      <w:r>
        <w:rPr>
          <w:rFonts w:ascii="Arial" w:hAnsi="Arial" w:cs="Arial"/>
          <w:sz w:val="24"/>
          <w:szCs w:val="24"/>
        </w:rPr>
        <w:t xml:space="preserve"> (accompanies Supplemental Figure 5). </w:t>
      </w:r>
      <w:r w:rsidRPr="002C4316">
        <w:rPr>
          <w:rFonts w:ascii="Arial" w:hAnsi="Arial" w:cs="Arial"/>
          <w:sz w:val="24"/>
          <w:szCs w:val="24"/>
        </w:rPr>
        <w:t>Associations between 30-day average criteria air pollutant levels and neurologic symptoms stratified by ADI</w:t>
      </w:r>
      <w:r>
        <w:rPr>
          <w:rFonts w:ascii="Arial" w:hAnsi="Arial" w:cs="Arial"/>
          <w:sz w:val="24"/>
          <w:szCs w:val="24"/>
        </w:rPr>
        <w:t xml:space="preserve"> (n=21,467)</w:t>
      </w:r>
      <w:r w:rsidRPr="002C4316">
        <w:rPr>
          <w:rFonts w:ascii="Arial" w:hAnsi="Arial" w:cs="Arial"/>
          <w:sz w:val="24"/>
          <w:szCs w:val="24"/>
        </w:rPr>
        <w:t>.</w:t>
      </w:r>
    </w:p>
    <w:tbl>
      <w:tblPr>
        <w:tblW w:w="14534" w:type="dxa"/>
        <w:tblBorders>
          <w:top w:val="single" w:sz="4" w:space="0" w:color="auto"/>
          <w:bottom w:val="single" w:sz="4" w:space="0" w:color="auto"/>
        </w:tblBorders>
        <w:tblLook w:val="04A0" w:firstRow="1" w:lastRow="0" w:firstColumn="1" w:lastColumn="0" w:noHBand="0" w:noVBand="1"/>
      </w:tblPr>
      <w:tblGrid>
        <w:gridCol w:w="1705"/>
        <w:gridCol w:w="810"/>
        <w:gridCol w:w="900"/>
        <w:gridCol w:w="1530"/>
        <w:gridCol w:w="720"/>
        <w:gridCol w:w="1530"/>
        <w:gridCol w:w="1340"/>
        <w:gridCol w:w="820"/>
        <w:gridCol w:w="1669"/>
        <w:gridCol w:w="722"/>
        <w:gridCol w:w="1444"/>
        <w:gridCol w:w="1344"/>
      </w:tblGrid>
      <w:tr w:rsidR="004D4D9C" w:rsidRPr="006B1DD0" w14:paraId="45AD65F2" w14:textId="77777777" w:rsidTr="00FC3A19">
        <w:trPr>
          <w:trHeight w:val="300"/>
        </w:trPr>
        <w:tc>
          <w:tcPr>
            <w:tcW w:w="1705" w:type="dxa"/>
            <w:shd w:val="clear" w:color="auto" w:fill="auto"/>
            <w:noWrap/>
            <w:vAlign w:val="center"/>
            <w:hideMark/>
          </w:tcPr>
          <w:p w14:paraId="49C56E2B"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 </w:t>
            </w:r>
          </w:p>
        </w:tc>
        <w:tc>
          <w:tcPr>
            <w:tcW w:w="810" w:type="dxa"/>
            <w:shd w:val="clear" w:color="auto" w:fill="auto"/>
            <w:noWrap/>
            <w:vAlign w:val="center"/>
            <w:hideMark/>
          </w:tcPr>
          <w:p w14:paraId="36204296"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 </w:t>
            </w:r>
          </w:p>
        </w:tc>
        <w:tc>
          <w:tcPr>
            <w:tcW w:w="6020" w:type="dxa"/>
            <w:gridSpan w:val="5"/>
            <w:shd w:val="clear" w:color="auto" w:fill="auto"/>
            <w:noWrap/>
            <w:vAlign w:val="center"/>
            <w:hideMark/>
          </w:tcPr>
          <w:p w14:paraId="0EA73B9A"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30-day average PM</w:t>
            </w:r>
            <w:r w:rsidRPr="006B1DD0">
              <w:rPr>
                <w:rFonts w:ascii="Arial" w:eastAsia="Times New Roman" w:hAnsi="Arial" w:cs="Arial"/>
                <w:color w:val="000000"/>
                <w:sz w:val="24"/>
                <w:szCs w:val="24"/>
                <w:vertAlign w:val="subscript"/>
              </w:rPr>
              <w:t>2.5</w:t>
            </w:r>
          </w:p>
        </w:tc>
        <w:tc>
          <w:tcPr>
            <w:tcW w:w="5999" w:type="dxa"/>
            <w:gridSpan w:val="5"/>
            <w:shd w:val="clear" w:color="auto" w:fill="auto"/>
            <w:noWrap/>
            <w:vAlign w:val="center"/>
            <w:hideMark/>
          </w:tcPr>
          <w:p w14:paraId="40A644E2"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30-day average ozone</w:t>
            </w:r>
          </w:p>
        </w:tc>
      </w:tr>
      <w:tr w:rsidR="004D4D9C" w:rsidRPr="006B1DD0" w14:paraId="384E3B52" w14:textId="77777777" w:rsidTr="00FC3A19">
        <w:trPr>
          <w:trHeight w:val="300"/>
        </w:trPr>
        <w:tc>
          <w:tcPr>
            <w:tcW w:w="1705" w:type="dxa"/>
            <w:tcBorders>
              <w:bottom w:val="nil"/>
            </w:tcBorders>
            <w:shd w:val="clear" w:color="auto" w:fill="auto"/>
            <w:noWrap/>
            <w:vAlign w:val="center"/>
            <w:hideMark/>
          </w:tcPr>
          <w:p w14:paraId="282CD892" w14:textId="77777777" w:rsidR="004D4D9C" w:rsidRPr="006B1DD0" w:rsidRDefault="004D4D9C" w:rsidP="00FC3A19">
            <w:pPr>
              <w:spacing w:after="0" w:line="240" w:lineRule="auto"/>
              <w:rPr>
                <w:rFonts w:ascii="Arial" w:eastAsia="Times New Roman" w:hAnsi="Arial" w:cs="Arial"/>
                <w:color w:val="000000"/>
                <w:sz w:val="24"/>
                <w:szCs w:val="24"/>
              </w:rPr>
            </w:pPr>
          </w:p>
        </w:tc>
        <w:tc>
          <w:tcPr>
            <w:tcW w:w="810" w:type="dxa"/>
            <w:tcBorders>
              <w:bottom w:val="nil"/>
            </w:tcBorders>
            <w:shd w:val="clear" w:color="auto" w:fill="auto"/>
            <w:noWrap/>
            <w:vAlign w:val="center"/>
            <w:hideMark/>
          </w:tcPr>
          <w:p w14:paraId="5B7D22D8" w14:textId="77777777" w:rsidR="004D4D9C" w:rsidRPr="006B1DD0" w:rsidRDefault="004D4D9C" w:rsidP="00FC3A19">
            <w:pPr>
              <w:spacing w:after="0" w:line="240" w:lineRule="auto"/>
              <w:rPr>
                <w:rFonts w:ascii="Arial" w:eastAsia="Times New Roman" w:hAnsi="Arial" w:cs="Arial"/>
                <w:sz w:val="24"/>
                <w:szCs w:val="24"/>
              </w:rPr>
            </w:pPr>
          </w:p>
        </w:tc>
        <w:tc>
          <w:tcPr>
            <w:tcW w:w="2430" w:type="dxa"/>
            <w:gridSpan w:val="2"/>
            <w:tcBorders>
              <w:bottom w:val="nil"/>
            </w:tcBorders>
            <w:shd w:val="clear" w:color="auto" w:fill="auto"/>
            <w:noWrap/>
            <w:vAlign w:val="center"/>
            <w:hideMark/>
          </w:tcPr>
          <w:p w14:paraId="6AAE8F15" w14:textId="77777777" w:rsidR="004D4D9C" w:rsidRPr="006B1DD0" w:rsidRDefault="004D4D9C" w:rsidP="00FC3A19">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High ADI</w:t>
            </w:r>
          </w:p>
        </w:tc>
        <w:tc>
          <w:tcPr>
            <w:tcW w:w="2250" w:type="dxa"/>
            <w:gridSpan w:val="2"/>
            <w:tcBorders>
              <w:bottom w:val="nil"/>
            </w:tcBorders>
            <w:shd w:val="clear" w:color="auto" w:fill="auto"/>
            <w:noWrap/>
            <w:vAlign w:val="center"/>
            <w:hideMark/>
          </w:tcPr>
          <w:p w14:paraId="45B417EF" w14:textId="77777777" w:rsidR="004D4D9C" w:rsidRPr="006B1DD0" w:rsidRDefault="004D4D9C" w:rsidP="00FC3A19">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Low ADI</w:t>
            </w:r>
          </w:p>
        </w:tc>
        <w:tc>
          <w:tcPr>
            <w:tcW w:w="1340" w:type="dxa"/>
            <w:vMerge w:val="restart"/>
            <w:shd w:val="clear" w:color="auto" w:fill="auto"/>
            <w:noWrap/>
            <w:vAlign w:val="center"/>
            <w:hideMark/>
          </w:tcPr>
          <w:p w14:paraId="2906F69B" w14:textId="77777777" w:rsidR="004D4D9C" w:rsidRPr="006B1DD0" w:rsidRDefault="004D4D9C" w:rsidP="00FC3A19">
            <w:pPr>
              <w:spacing w:after="0" w:line="240" w:lineRule="auto"/>
              <w:jc w:val="center"/>
              <w:rPr>
                <w:rFonts w:ascii="Arial" w:eastAsia="Times New Roman" w:hAnsi="Arial" w:cs="Arial"/>
                <w:color w:val="000000"/>
                <w:sz w:val="24"/>
                <w:szCs w:val="24"/>
              </w:rPr>
            </w:pPr>
            <w:r w:rsidRPr="006B1DD0">
              <w:rPr>
                <w:rFonts w:ascii="Arial" w:eastAsia="Times New Roman" w:hAnsi="Arial" w:cs="Arial"/>
                <w:color w:val="000000"/>
                <w:sz w:val="24"/>
                <w:szCs w:val="24"/>
              </w:rPr>
              <w:t>p-intera</w:t>
            </w:r>
            <w:r>
              <w:rPr>
                <w:rFonts w:ascii="Arial" w:eastAsia="Times New Roman" w:hAnsi="Arial" w:cs="Arial"/>
                <w:color w:val="000000"/>
                <w:sz w:val="24"/>
                <w:szCs w:val="24"/>
              </w:rPr>
              <w:t>ctio</w:t>
            </w:r>
            <w:r w:rsidRPr="006B1DD0">
              <w:rPr>
                <w:rFonts w:ascii="Arial" w:eastAsia="Times New Roman" w:hAnsi="Arial" w:cs="Arial"/>
                <w:color w:val="000000"/>
                <w:sz w:val="24"/>
                <w:szCs w:val="24"/>
              </w:rPr>
              <w:t>n</w:t>
            </w:r>
          </w:p>
        </w:tc>
        <w:tc>
          <w:tcPr>
            <w:tcW w:w="2489" w:type="dxa"/>
            <w:gridSpan w:val="2"/>
            <w:tcBorders>
              <w:bottom w:val="nil"/>
            </w:tcBorders>
            <w:shd w:val="clear" w:color="auto" w:fill="auto"/>
            <w:noWrap/>
            <w:vAlign w:val="center"/>
            <w:hideMark/>
          </w:tcPr>
          <w:p w14:paraId="0B2F566D" w14:textId="77777777" w:rsidR="004D4D9C" w:rsidRPr="006B1DD0" w:rsidRDefault="004D4D9C" w:rsidP="00FC3A19">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High ADI</w:t>
            </w:r>
          </w:p>
        </w:tc>
        <w:tc>
          <w:tcPr>
            <w:tcW w:w="2166" w:type="dxa"/>
            <w:gridSpan w:val="2"/>
            <w:tcBorders>
              <w:bottom w:val="nil"/>
            </w:tcBorders>
            <w:shd w:val="clear" w:color="auto" w:fill="auto"/>
            <w:noWrap/>
            <w:vAlign w:val="center"/>
            <w:hideMark/>
          </w:tcPr>
          <w:p w14:paraId="32135D54" w14:textId="77777777" w:rsidR="004D4D9C" w:rsidRPr="006B1DD0" w:rsidRDefault="004D4D9C" w:rsidP="00FC3A19">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Low ADI</w:t>
            </w:r>
          </w:p>
        </w:tc>
        <w:tc>
          <w:tcPr>
            <w:tcW w:w="1344" w:type="dxa"/>
            <w:vMerge w:val="restart"/>
            <w:shd w:val="clear" w:color="auto" w:fill="auto"/>
            <w:noWrap/>
            <w:vAlign w:val="center"/>
            <w:hideMark/>
          </w:tcPr>
          <w:p w14:paraId="2BF02F2A" w14:textId="77777777" w:rsidR="004D4D9C" w:rsidRPr="006B1DD0" w:rsidRDefault="004D4D9C" w:rsidP="00FC3A19">
            <w:pPr>
              <w:spacing w:after="0" w:line="240" w:lineRule="auto"/>
              <w:jc w:val="center"/>
              <w:rPr>
                <w:rFonts w:ascii="Arial" w:eastAsia="Times New Roman" w:hAnsi="Arial" w:cs="Arial"/>
                <w:color w:val="000000"/>
                <w:sz w:val="24"/>
                <w:szCs w:val="24"/>
              </w:rPr>
            </w:pPr>
            <w:r w:rsidRPr="006B1DD0">
              <w:rPr>
                <w:rFonts w:ascii="Arial" w:eastAsia="Times New Roman" w:hAnsi="Arial" w:cs="Arial"/>
                <w:color w:val="000000"/>
                <w:sz w:val="24"/>
                <w:szCs w:val="24"/>
              </w:rPr>
              <w:t>p-intera</w:t>
            </w:r>
            <w:r>
              <w:rPr>
                <w:rFonts w:ascii="Arial" w:eastAsia="Times New Roman" w:hAnsi="Arial" w:cs="Arial"/>
                <w:color w:val="000000"/>
                <w:sz w:val="24"/>
                <w:szCs w:val="24"/>
              </w:rPr>
              <w:t>ctio</w:t>
            </w:r>
            <w:r w:rsidRPr="006B1DD0">
              <w:rPr>
                <w:rFonts w:ascii="Arial" w:eastAsia="Times New Roman" w:hAnsi="Arial" w:cs="Arial"/>
                <w:color w:val="000000"/>
                <w:sz w:val="24"/>
                <w:szCs w:val="24"/>
              </w:rPr>
              <w:t>n</w:t>
            </w:r>
          </w:p>
        </w:tc>
      </w:tr>
      <w:tr w:rsidR="004D4D9C" w:rsidRPr="006B1DD0" w14:paraId="3635ED4D" w14:textId="77777777" w:rsidTr="00FC3A19">
        <w:trPr>
          <w:trHeight w:val="300"/>
        </w:trPr>
        <w:tc>
          <w:tcPr>
            <w:tcW w:w="1705" w:type="dxa"/>
            <w:tcBorders>
              <w:top w:val="nil"/>
              <w:bottom w:val="single" w:sz="4" w:space="0" w:color="auto"/>
            </w:tcBorders>
            <w:shd w:val="clear" w:color="auto" w:fill="auto"/>
            <w:noWrap/>
            <w:vAlign w:val="center"/>
            <w:hideMark/>
          </w:tcPr>
          <w:p w14:paraId="2C468332" w14:textId="77777777" w:rsidR="004D4D9C" w:rsidRPr="006B1DD0" w:rsidRDefault="004D4D9C" w:rsidP="00FC3A19">
            <w:pPr>
              <w:spacing w:after="0" w:line="240" w:lineRule="auto"/>
              <w:ind w:left="-105"/>
              <w:rPr>
                <w:rFonts w:ascii="Arial" w:eastAsia="Times New Roman" w:hAnsi="Arial" w:cs="Arial"/>
                <w:color w:val="000000"/>
                <w:sz w:val="24"/>
                <w:szCs w:val="24"/>
              </w:rPr>
            </w:pPr>
            <w:r w:rsidRPr="006B1DD0">
              <w:rPr>
                <w:rFonts w:ascii="Arial" w:eastAsia="Times New Roman" w:hAnsi="Arial" w:cs="Arial"/>
                <w:color w:val="000000"/>
                <w:sz w:val="24"/>
                <w:szCs w:val="24"/>
              </w:rPr>
              <w:t> </w:t>
            </w:r>
            <w:r>
              <w:rPr>
                <w:rFonts w:ascii="Arial" w:eastAsia="Times New Roman" w:hAnsi="Arial" w:cs="Arial"/>
                <w:color w:val="000000"/>
                <w:sz w:val="24"/>
                <w:szCs w:val="24"/>
              </w:rPr>
              <w:t>Outcome</w:t>
            </w:r>
          </w:p>
        </w:tc>
        <w:tc>
          <w:tcPr>
            <w:tcW w:w="810" w:type="dxa"/>
            <w:tcBorders>
              <w:top w:val="nil"/>
              <w:bottom w:val="single" w:sz="4" w:space="0" w:color="auto"/>
            </w:tcBorders>
            <w:shd w:val="clear" w:color="auto" w:fill="auto"/>
            <w:noWrap/>
            <w:vAlign w:val="center"/>
            <w:hideMark/>
          </w:tcPr>
          <w:p w14:paraId="2823D6CE"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Level</w:t>
            </w:r>
          </w:p>
        </w:tc>
        <w:tc>
          <w:tcPr>
            <w:tcW w:w="900" w:type="dxa"/>
            <w:tcBorders>
              <w:top w:val="nil"/>
              <w:bottom w:val="single" w:sz="4" w:space="0" w:color="auto"/>
            </w:tcBorders>
            <w:shd w:val="clear" w:color="auto" w:fill="auto"/>
            <w:noWrap/>
            <w:vAlign w:val="center"/>
            <w:hideMark/>
          </w:tcPr>
          <w:p w14:paraId="01F454D0"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PR</w:t>
            </w:r>
          </w:p>
        </w:tc>
        <w:tc>
          <w:tcPr>
            <w:tcW w:w="1530" w:type="dxa"/>
            <w:tcBorders>
              <w:top w:val="nil"/>
              <w:bottom w:val="single" w:sz="4" w:space="0" w:color="auto"/>
            </w:tcBorders>
            <w:shd w:val="clear" w:color="auto" w:fill="auto"/>
            <w:noWrap/>
            <w:vAlign w:val="center"/>
            <w:hideMark/>
          </w:tcPr>
          <w:p w14:paraId="156656FA"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95% CI</w:t>
            </w:r>
          </w:p>
        </w:tc>
        <w:tc>
          <w:tcPr>
            <w:tcW w:w="720" w:type="dxa"/>
            <w:tcBorders>
              <w:top w:val="nil"/>
              <w:bottom w:val="single" w:sz="4" w:space="0" w:color="auto"/>
            </w:tcBorders>
            <w:shd w:val="clear" w:color="auto" w:fill="auto"/>
            <w:noWrap/>
            <w:vAlign w:val="center"/>
            <w:hideMark/>
          </w:tcPr>
          <w:p w14:paraId="12237D22"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PR</w:t>
            </w:r>
          </w:p>
        </w:tc>
        <w:tc>
          <w:tcPr>
            <w:tcW w:w="1530" w:type="dxa"/>
            <w:tcBorders>
              <w:top w:val="nil"/>
              <w:bottom w:val="single" w:sz="4" w:space="0" w:color="auto"/>
            </w:tcBorders>
            <w:shd w:val="clear" w:color="auto" w:fill="auto"/>
            <w:noWrap/>
            <w:vAlign w:val="center"/>
            <w:hideMark/>
          </w:tcPr>
          <w:p w14:paraId="76843054"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95% CI</w:t>
            </w:r>
          </w:p>
        </w:tc>
        <w:tc>
          <w:tcPr>
            <w:tcW w:w="1340" w:type="dxa"/>
            <w:vMerge/>
            <w:tcBorders>
              <w:bottom w:val="single" w:sz="4" w:space="0" w:color="auto"/>
            </w:tcBorders>
            <w:shd w:val="clear" w:color="auto" w:fill="auto"/>
            <w:noWrap/>
            <w:vAlign w:val="center"/>
            <w:hideMark/>
          </w:tcPr>
          <w:p w14:paraId="483F0272" w14:textId="77777777" w:rsidR="004D4D9C" w:rsidRPr="006B1DD0" w:rsidRDefault="004D4D9C" w:rsidP="00FC3A19">
            <w:pPr>
              <w:spacing w:after="0" w:line="240" w:lineRule="auto"/>
              <w:jc w:val="center"/>
              <w:rPr>
                <w:rFonts w:ascii="Arial" w:eastAsia="Times New Roman" w:hAnsi="Arial" w:cs="Arial"/>
                <w:color w:val="000000"/>
                <w:sz w:val="24"/>
                <w:szCs w:val="24"/>
              </w:rPr>
            </w:pPr>
          </w:p>
        </w:tc>
        <w:tc>
          <w:tcPr>
            <w:tcW w:w="820" w:type="dxa"/>
            <w:tcBorders>
              <w:top w:val="nil"/>
              <w:bottom w:val="single" w:sz="4" w:space="0" w:color="auto"/>
            </w:tcBorders>
            <w:shd w:val="clear" w:color="auto" w:fill="auto"/>
            <w:noWrap/>
            <w:vAlign w:val="center"/>
            <w:hideMark/>
          </w:tcPr>
          <w:p w14:paraId="344DBA0A"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PR</w:t>
            </w:r>
          </w:p>
        </w:tc>
        <w:tc>
          <w:tcPr>
            <w:tcW w:w="1669" w:type="dxa"/>
            <w:tcBorders>
              <w:top w:val="nil"/>
              <w:bottom w:val="single" w:sz="4" w:space="0" w:color="auto"/>
            </w:tcBorders>
            <w:shd w:val="clear" w:color="auto" w:fill="auto"/>
            <w:noWrap/>
            <w:vAlign w:val="center"/>
            <w:hideMark/>
          </w:tcPr>
          <w:p w14:paraId="24E6D751"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95% CI</w:t>
            </w:r>
          </w:p>
        </w:tc>
        <w:tc>
          <w:tcPr>
            <w:tcW w:w="722" w:type="dxa"/>
            <w:tcBorders>
              <w:top w:val="nil"/>
              <w:bottom w:val="single" w:sz="4" w:space="0" w:color="auto"/>
            </w:tcBorders>
            <w:shd w:val="clear" w:color="auto" w:fill="auto"/>
            <w:noWrap/>
            <w:vAlign w:val="center"/>
            <w:hideMark/>
          </w:tcPr>
          <w:p w14:paraId="46DF156B"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PR</w:t>
            </w:r>
          </w:p>
        </w:tc>
        <w:tc>
          <w:tcPr>
            <w:tcW w:w="1444" w:type="dxa"/>
            <w:tcBorders>
              <w:top w:val="nil"/>
              <w:bottom w:val="single" w:sz="4" w:space="0" w:color="auto"/>
            </w:tcBorders>
            <w:shd w:val="clear" w:color="auto" w:fill="auto"/>
            <w:noWrap/>
            <w:vAlign w:val="center"/>
            <w:hideMark/>
          </w:tcPr>
          <w:p w14:paraId="77457F49"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95% CI</w:t>
            </w:r>
          </w:p>
        </w:tc>
        <w:tc>
          <w:tcPr>
            <w:tcW w:w="1344" w:type="dxa"/>
            <w:vMerge/>
            <w:tcBorders>
              <w:bottom w:val="single" w:sz="4" w:space="0" w:color="auto"/>
            </w:tcBorders>
            <w:shd w:val="clear" w:color="auto" w:fill="auto"/>
            <w:noWrap/>
            <w:vAlign w:val="center"/>
            <w:hideMark/>
          </w:tcPr>
          <w:p w14:paraId="4031166B" w14:textId="77777777" w:rsidR="004D4D9C" w:rsidRPr="006B1DD0" w:rsidRDefault="004D4D9C" w:rsidP="00FC3A19">
            <w:pPr>
              <w:spacing w:after="0" w:line="240" w:lineRule="auto"/>
              <w:jc w:val="center"/>
              <w:rPr>
                <w:rFonts w:ascii="Arial" w:eastAsia="Times New Roman" w:hAnsi="Arial" w:cs="Arial"/>
                <w:color w:val="000000"/>
                <w:sz w:val="24"/>
                <w:szCs w:val="24"/>
              </w:rPr>
            </w:pPr>
          </w:p>
        </w:tc>
      </w:tr>
      <w:tr w:rsidR="004D4D9C" w:rsidRPr="006B1DD0" w14:paraId="11708FD2" w14:textId="77777777" w:rsidTr="00FC3A19">
        <w:trPr>
          <w:trHeight w:val="300"/>
        </w:trPr>
        <w:tc>
          <w:tcPr>
            <w:tcW w:w="1705" w:type="dxa"/>
            <w:tcBorders>
              <w:top w:val="single" w:sz="4" w:space="0" w:color="auto"/>
            </w:tcBorders>
            <w:shd w:val="clear" w:color="auto" w:fill="auto"/>
            <w:noWrap/>
            <w:vAlign w:val="center"/>
            <w:hideMark/>
          </w:tcPr>
          <w:p w14:paraId="4DDD6210"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Any neuro</w:t>
            </w:r>
          </w:p>
        </w:tc>
        <w:tc>
          <w:tcPr>
            <w:tcW w:w="810" w:type="dxa"/>
            <w:tcBorders>
              <w:top w:val="single" w:sz="4" w:space="0" w:color="auto"/>
            </w:tcBorders>
            <w:shd w:val="clear" w:color="auto" w:fill="auto"/>
            <w:noWrap/>
            <w:vAlign w:val="center"/>
            <w:hideMark/>
          </w:tcPr>
          <w:p w14:paraId="4107D767"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Q2</w:t>
            </w:r>
          </w:p>
        </w:tc>
        <w:tc>
          <w:tcPr>
            <w:tcW w:w="900" w:type="dxa"/>
            <w:tcBorders>
              <w:top w:val="single" w:sz="4" w:space="0" w:color="auto"/>
            </w:tcBorders>
            <w:shd w:val="clear" w:color="auto" w:fill="auto"/>
            <w:noWrap/>
            <w:vAlign w:val="center"/>
            <w:hideMark/>
          </w:tcPr>
          <w:p w14:paraId="64DF7138"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1.03</w:t>
            </w:r>
          </w:p>
        </w:tc>
        <w:tc>
          <w:tcPr>
            <w:tcW w:w="1530" w:type="dxa"/>
            <w:tcBorders>
              <w:top w:val="single" w:sz="4" w:space="0" w:color="auto"/>
            </w:tcBorders>
            <w:shd w:val="clear" w:color="auto" w:fill="auto"/>
            <w:noWrap/>
            <w:vAlign w:val="center"/>
            <w:hideMark/>
          </w:tcPr>
          <w:p w14:paraId="6B075346"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(0.95, 1.13)</w:t>
            </w:r>
          </w:p>
        </w:tc>
        <w:tc>
          <w:tcPr>
            <w:tcW w:w="720" w:type="dxa"/>
            <w:tcBorders>
              <w:top w:val="single" w:sz="4" w:space="0" w:color="auto"/>
            </w:tcBorders>
            <w:shd w:val="clear" w:color="auto" w:fill="auto"/>
            <w:noWrap/>
            <w:vAlign w:val="center"/>
            <w:hideMark/>
          </w:tcPr>
          <w:p w14:paraId="13128DC8"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1.02</w:t>
            </w:r>
          </w:p>
        </w:tc>
        <w:tc>
          <w:tcPr>
            <w:tcW w:w="1530" w:type="dxa"/>
            <w:tcBorders>
              <w:top w:val="single" w:sz="4" w:space="0" w:color="auto"/>
            </w:tcBorders>
            <w:shd w:val="clear" w:color="auto" w:fill="auto"/>
            <w:noWrap/>
            <w:vAlign w:val="center"/>
            <w:hideMark/>
          </w:tcPr>
          <w:p w14:paraId="49D5F41E"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(0.95, 1.09)</w:t>
            </w:r>
          </w:p>
        </w:tc>
        <w:tc>
          <w:tcPr>
            <w:tcW w:w="1340" w:type="dxa"/>
            <w:tcBorders>
              <w:top w:val="single" w:sz="4" w:space="0" w:color="auto"/>
            </w:tcBorders>
            <w:shd w:val="clear" w:color="auto" w:fill="auto"/>
            <w:noWrap/>
            <w:vAlign w:val="center"/>
            <w:hideMark/>
          </w:tcPr>
          <w:p w14:paraId="30030129" w14:textId="77777777" w:rsidR="004D4D9C" w:rsidRPr="006B1DD0" w:rsidRDefault="004D4D9C" w:rsidP="00FC3A19">
            <w:pPr>
              <w:spacing w:after="0" w:line="240" w:lineRule="auto"/>
              <w:jc w:val="center"/>
              <w:rPr>
                <w:rFonts w:ascii="Arial" w:hAnsi="Arial" w:cs="Arial"/>
                <w:sz w:val="24"/>
                <w:szCs w:val="24"/>
              </w:rPr>
            </w:pPr>
            <w:r w:rsidRPr="006B1DD0">
              <w:rPr>
                <w:rFonts w:ascii="Arial" w:hAnsi="Arial" w:cs="Arial"/>
                <w:sz w:val="24"/>
                <w:szCs w:val="24"/>
              </w:rPr>
              <w:t>0.13</w:t>
            </w:r>
          </w:p>
        </w:tc>
        <w:tc>
          <w:tcPr>
            <w:tcW w:w="820" w:type="dxa"/>
            <w:tcBorders>
              <w:top w:val="single" w:sz="4" w:space="0" w:color="auto"/>
            </w:tcBorders>
            <w:shd w:val="clear" w:color="auto" w:fill="auto"/>
            <w:noWrap/>
            <w:vAlign w:val="center"/>
            <w:hideMark/>
          </w:tcPr>
          <w:p w14:paraId="7E5048B3"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1.1</w:t>
            </w:r>
          </w:p>
        </w:tc>
        <w:tc>
          <w:tcPr>
            <w:tcW w:w="1669" w:type="dxa"/>
            <w:tcBorders>
              <w:top w:val="single" w:sz="4" w:space="0" w:color="auto"/>
            </w:tcBorders>
            <w:shd w:val="clear" w:color="auto" w:fill="auto"/>
            <w:noWrap/>
            <w:vAlign w:val="center"/>
            <w:hideMark/>
          </w:tcPr>
          <w:p w14:paraId="6901EDD1"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(1.00, 1.20)</w:t>
            </w:r>
          </w:p>
        </w:tc>
        <w:tc>
          <w:tcPr>
            <w:tcW w:w="722" w:type="dxa"/>
            <w:tcBorders>
              <w:top w:val="single" w:sz="4" w:space="0" w:color="auto"/>
            </w:tcBorders>
            <w:shd w:val="clear" w:color="auto" w:fill="auto"/>
            <w:noWrap/>
            <w:vAlign w:val="center"/>
            <w:hideMark/>
          </w:tcPr>
          <w:p w14:paraId="0A0D4F42"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1.03</w:t>
            </w:r>
          </w:p>
        </w:tc>
        <w:tc>
          <w:tcPr>
            <w:tcW w:w="1444" w:type="dxa"/>
            <w:tcBorders>
              <w:top w:val="single" w:sz="4" w:space="0" w:color="auto"/>
            </w:tcBorders>
            <w:shd w:val="clear" w:color="auto" w:fill="auto"/>
            <w:noWrap/>
            <w:vAlign w:val="center"/>
            <w:hideMark/>
          </w:tcPr>
          <w:p w14:paraId="3BA652C5"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(0.97, 1.10)</w:t>
            </w:r>
          </w:p>
        </w:tc>
        <w:tc>
          <w:tcPr>
            <w:tcW w:w="1344" w:type="dxa"/>
            <w:tcBorders>
              <w:top w:val="single" w:sz="4" w:space="0" w:color="auto"/>
            </w:tcBorders>
            <w:shd w:val="clear" w:color="auto" w:fill="auto"/>
            <w:noWrap/>
            <w:vAlign w:val="center"/>
            <w:hideMark/>
          </w:tcPr>
          <w:p w14:paraId="76C22774" w14:textId="77777777" w:rsidR="004D4D9C" w:rsidRPr="006B1DD0" w:rsidRDefault="004D4D9C" w:rsidP="00FC3A19">
            <w:pPr>
              <w:spacing w:after="0" w:line="240" w:lineRule="auto"/>
              <w:jc w:val="center"/>
              <w:rPr>
                <w:rFonts w:ascii="Arial" w:hAnsi="Arial" w:cs="Arial"/>
                <w:sz w:val="24"/>
                <w:szCs w:val="24"/>
              </w:rPr>
            </w:pPr>
            <w:r w:rsidRPr="006B1DD0">
              <w:rPr>
                <w:rFonts w:ascii="Arial" w:hAnsi="Arial" w:cs="Arial"/>
                <w:sz w:val="24"/>
                <w:szCs w:val="24"/>
              </w:rPr>
              <w:t>0.64</w:t>
            </w:r>
          </w:p>
        </w:tc>
      </w:tr>
      <w:tr w:rsidR="004D4D9C" w:rsidRPr="006B1DD0" w14:paraId="66BB414F" w14:textId="77777777" w:rsidTr="00FC3A19">
        <w:trPr>
          <w:trHeight w:val="300"/>
        </w:trPr>
        <w:tc>
          <w:tcPr>
            <w:tcW w:w="1705" w:type="dxa"/>
            <w:shd w:val="clear" w:color="auto" w:fill="auto"/>
            <w:noWrap/>
            <w:vAlign w:val="center"/>
            <w:hideMark/>
          </w:tcPr>
          <w:p w14:paraId="264A1660" w14:textId="77777777" w:rsidR="004D4D9C" w:rsidRPr="006B1DD0" w:rsidRDefault="004D4D9C" w:rsidP="00FC3A19">
            <w:pPr>
              <w:spacing w:after="0" w:line="240" w:lineRule="auto"/>
              <w:rPr>
                <w:rFonts w:ascii="Arial" w:eastAsia="Times New Roman" w:hAnsi="Arial" w:cs="Arial"/>
                <w:color w:val="000000"/>
                <w:sz w:val="24"/>
                <w:szCs w:val="24"/>
              </w:rPr>
            </w:pPr>
          </w:p>
        </w:tc>
        <w:tc>
          <w:tcPr>
            <w:tcW w:w="810" w:type="dxa"/>
            <w:shd w:val="clear" w:color="auto" w:fill="auto"/>
            <w:noWrap/>
            <w:vAlign w:val="center"/>
            <w:hideMark/>
          </w:tcPr>
          <w:p w14:paraId="0349255D"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Q3</w:t>
            </w:r>
          </w:p>
        </w:tc>
        <w:tc>
          <w:tcPr>
            <w:tcW w:w="900" w:type="dxa"/>
            <w:shd w:val="clear" w:color="auto" w:fill="auto"/>
            <w:noWrap/>
            <w:vAlign w:val="center"/>
            <w:hideMark/>
          </w:tcPr>
          <w:p w14:paraId="282B1503"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1.04</w:t>
            </w:r>
          </w:p>
        </w:tc>
        <w:tc>
          <w:tcPr>
            <w:tcW w:w="1530" w:type="dxa"/>
            <w:shd w:val="clear" w:color="auto" w:fill="auto"/>
            <w:noWrap/>
            <w:vAlign w:val="center"/>
            <w:hideMark/>
          </w:tcPr>
          <w:p w14:paraId="17D1DEB9"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(0.95, 1.13)</w:t>
            </w:r>
          </w:p>
        </w:tc>
        <w:tc>
          <w:tcPr>
            <w:tcW w:w="720" w:type="dxa"/>
            <w:shd w:val="clear" w:color="auto" w:fill="auto"/>
            <w:noWrap/>
            <w:vAlign w:val="center"/>
            <w:hideMark/>
          </w:tcPr>
          <w:p w14:paraId="695A2663"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1.12</w:t>
            </w:r>
          </w:p>
        </w:tc>
        <w:tc>
          <w:tcPr>
            <w:tcW w:w="1530" w:type="dxa"/>
            <w:shd w:val="clear" w:color="auto" w:fill="auto"/>
            <w:noWrap/>
            <w:vAlign w:val="center"/>
            <w:hideMark/>
          </w:tcPr>
          <w:p w14:paraId="427F933C"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(1.05, 1.20)</w:t>
            </w:r>
          </w:p>
        </w:tc>
        <w:tc>
          <w:tcPr>
            <w:tcW w:w="1340" w:type="dxa"/>
            <w:shd w:val="clear" w:color="auto" w:fill="auto"/>
            <w:noWrap/>
            <w:vAlign w:val="center"/>
            <w:hideMark/>
          </w:tcPr>
          <w:p w14:paraId="33403486" w14:textId="77777777" w:rsidR="004D4D9C" w:rsidRPr="006B1DD0" w:rsidRDefault="004D4D9C" w:rsidP="00FC3A19">
            <w:pPr>
              <w:spacing w:after="0" w:line="240" w:lineRule="auto"/>
              <w:jc w:val="center"/>
              <w:rPr>
                <w:rFonts w:ascii="Arial" w:hAnsi="Arial" w:cs="Arial"/>
                <w:sz w:val="24"/>
                <w:szCs w:val="24"/>
              </w:rPr>
            </w:pPr>
          </w:p>
        </w:tc>
        <w:tc>
          <w:tcPr>
            <w:tcW w:w="820" w:type="dxa"/>
            <w:shd w:val="clear" w:color="auto" w:fill="auto"/>
            <w:noWrap/>
            <w:vAlign w:val="center"/>
            <w:hideMark/>
          </w:tcPr>
          <w:p w14:paraId="412BB659"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1.03</w:t>
            </w:r>
          </w:p>
        </w:tc>
        <w:tc>
          <w:tcPr>
            <w:tcW w:w="1669" w:type="dxa"/>
            <w:shd w:val="clear" w:color="auto" w:fill="auto"/>
            <w:noWrap/>
            <w:vAlign w:val="center"/>
            <w:hideMark/>
          </w:tcPr>
          <w:p w14:paraId="44FF3A9D"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(0.94, 1.14)</w:t>
            </w:r>
          </w:p>
        </w:tc>
        <w:tc>
          <w:tcPr>
            <w:tcW w:w="722" w:type="dxa"/>
            <w:shd w:val="clear" w:color="auto" w:fill="auto"/>
            <w:noWrap/>
            <w:vAlign w:val="center"/>
            <w:hideMark/>
          </w:tcPr>
          <w:p w14:paraId="0E78816A"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0.98</w:t>
            </w:r>
          </w:p>
        </w:tc>
        <w:tc>
          <w:tcPr>
            <w:tcW w:w="1444" w:type="dxa"/>
            <w:shd w:val="clear" w:color="auto" w:fill="auto"/>
            <w:noWrap/>
            <w:vAlign w:val="center"/>
            <w:hideMark/>
          </w:tcPr>
          <w:p w14:paraId="400973F5"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(0.91, 1.05)</w:t>
            </w:r>
          </w:p>
        </w:tc>
        <w:tc>
          <w:tcPr>
            <w:tcW w:w="1344" w:type="dxa"/>
            <w:shd w:val="clear" w:color="auto" w:fill="auto"/>
            <w:noWrap/>
            <w:vAlign w:val="center"/>
            <w:hideMark/>
          </w:tcPr>
          <w:p w14:paraId="45B25D8A" w14:textId="77777777" w:rsidR="004D4D9C" w:rsidRPr="006B1DD0" w:rsidRDefault="004D4D9C" w:rsidP="00FC3A19">
            <w:pPr>
              <w:spacing w:after="0" w:line="240" w:lineRule="auto"/>
              <w:jc w:val="center"/>
              <w:rPr>
                <w:rFonts w:ascii="Arial" w:hAnsi="Arial" w:cs="Arial"/>
                <w:sz w:val="24"/>
                <w:szCs w:val="24"/>
              </w:rPr>
            </w:pPr>
          </w:p>
        </w:tc>
      </w:tr>
      <w:tr w:rsidR="004D4D9C" w:rsidRPr="006B1DD0" w14:paraId="7639C58F" w14:textId="77777777" w:rsidTr="00FC3A19">
        <w:trPr>
          <w:trHeight w:val="300"/>
        </w:trPr>
        <w:tc>
          <w:tcPr>
            <w:tcW w:w="1705" w:type="dxa"/>
            <w:tcBorders>
              <w:bottom w:val="single" w:sz="4" w:space="0" w:color="auto"/>
            </w:tcBorders>
            <w:shd w:val="clear" w:color="auto" w:fill="auto"/>
            <w:noWrap/>
            <w:vAlign w:val="center"/>
            <w:hideMark/>
          </w:tcPr>
          <w:p w14:paraId="38C56D29"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 </w:t>
            </w:r>
          </w:p>
        </w:tc>
        <w:tc>
          <w:tcPr>
            <w:tcW w:w="810" w:type="dxa"/>
            <w:tcBorders>
              <w:bottom w:val="single" w:sz="4" w:space="0" w:color="auto"/>
            </w:tcBorders>
            <w:shd w:val="clear" w:color="auto" w:fill="auto"/>
            <w:noWrap/>
            <w:vAlign w:val="center"/>
            <w:hideMark/>
          </w:tcPr>
          <w:p w14:paraId="08F9823C"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Q4</w:t>
            </w:r>
          </w:p>
        </w:tc>
        <w:tc>
          <w:tcPr>
            <w:tcW w:w="900" w:type="dxa"/>
            <w:tcBorders>
              <w:bottom w:val="single" w:sz="4" w:space="0" w:color="auto"/>
            </w:tcBorders>
            <w:shd w:val="clear" w:color="auto" w:fill="auto"/>
            <w:noWrap/>
            <w:vAlign w:val="center"/>
            <w:hideMark/>
          </w:tcPr>
          <w:p w14:paraId="6705DE15"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1.19</w:t>
            </w:r>
          </w:p>
        </w:tc>
        <w:tc>
          <w:tcPr>
            <w:tcW w:w="1530" w:type="dxa"/>
            <w:tcBorders>
              <w:bottom w:val="single" w:sz="4" w:space="0" w:color="auto"/>
            </w:tcBorders>
            <w:shd w:val="clear" w:color="auto" w:fill="auto"/>
            <w:noWrap/>
            <w:vAlign w:val="center"/>
            <w:hideMark/>
          </w:tcPr>
          <w:p w14:paraId="6725C4DC"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(1.09, 1.30)</w:t>
            </w:r>
          </w:p>
        </w:tc>
        <w:tc>
          <w:tcPr>
            <w:tcW w:w="720" w:type="dxa"/>
            <w:tcBorders>
              <w:bottom w:val="single" w:sz="4" w:space="0" w:color="auto"/>
            </w:tcBorders>
            <w:shd w:val="clear" w:color="auto" w:fill="auto"/>
            <w:noWrap/>
            <w:vAlign w:val="center"/>
            <w:hideMark/>
          </w:tcPr>
          <w:p w14:paraId="2EFE2814"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1.15</w:t>
            </w:r>
          </w:p>
        </w:tc>
        <w:tc>
          <w:tcPr>
            <w:tcW w:w="1530" w:type="dxa"/>
            <w:tcBorders>
              <w:bottom w:val="single" w:sz="4" w:space="0" w:color="auto"/>
            </w:tcBorders>
            <w:shd w:val="clear" w:color="auto" w:fill="auto"/>
            <w:noWrap/>
            <w:vAlign w:val="center"/>
            <w:hideMark/>
          </w:tcPr>
          <w:p w14:paraId="67546047"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(1.07, 1.23)</w:t>
            </w:r>
          </w:p>
        </w:tc>
        <w:tc>
          <w:tcPr>
            <w:tcW w:w="1340" w:type="dxa"/>
            <w:tcBorders>
              <w:bottom w:val="single" w:sz="4" w:space="0" w:color="auto"/>
            </w:tcBorders>
            <w:shd w:val="clear" w:color="auto" w:fill="auto"/>
            <w:noWrap/>
            <w:vAlign w:val="center"/>
            <w:hideMark/>
          </w:tcPr>
          <w:p w14:paraId="2AFE7BE8" w14:textId="77777777" w:rsidR="004D4D9C" w:rsidRPr="006B1DD0" w:rsidRDefault="004D4D9C" w:rsidP="00FC3A19">
            <w:pPr>
              <w:spacing w:after="0" w:line="240" w:lineRule="auto"/>
              <w:jc w:val="center"/>
              <w:rPr>
                <w:rFonts w:ascii="Arial" w:hAnsi="Arial" w:cs="Arial"/>
                <w:sz w:val="24"/>
                <w:szCs w:val="24"/>
              </w:rPr>
            </w:pPr>
          </w:p>
        </w:tc>
        <w:tc>
          <w:tcPr>
            <w:tcW w:w="820" w:type="dxa"/>
            <w:tcBorders>
              <w:bottom w:val="single" w:sz="4" w:space="0" w:color="auto"/>
            </w:tcBorders>
            <w:shd w:val="clear" w:color="auto" w:fill="auto"/>
            <w:noWrap/>
            <w:vAlign w:val="center"/>
            <w:hideMark/>
          </w:tcPr>
          <w:p w14:paraId="7FE42D46"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1.05</w:t>
            </w:r>
          </w:p>
        </w:tc>
        <w:tc>
          <w:tcPr>
            <w:tcW w:w="1669" w:type="dxa"/>
            <w:tcBorders>
              <w:bottom w:val="single" w:sz="4" w:space="0" w:color="auto"/>
            </w:tcBorders>
            <w:shd w:val="clear" w:color="auto" w:fill="auto"/>
            <w:noWrap/>
            <w:vAlign w:val="center"/>
            <w:hideMark/>
          </w:tcPr>
          <w:p w14:paraId="6FA9C6E5"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(0.95, 1.16)</w:t>
            </w:r>
          </w:p>
        </w:tc>
        <w:tc>
          <w:tcPr>
            <w:tcW w:w="722" w:type="dxa"/>
            <w:tcBorders>
              <w:bottom w:val="single" w:sz="4" w:space="0" w:color="auto"/>
            </w:tcBorders>
            <w:shd w:val="clear" w:color="auto" w:fill="auto"/>
            <w:noWrap/>
            <w:vAlign w:val="center"/>
            <w:hideMark/>
          </w:tcPr>
          <w:p w14:paraId="5F4031C1"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0.99</w:t>
            </w:r>
          </w:p>
        </w:tc>
        <w:tc>
          <w:tcPr>
            <w:tcW w:w="1444" w:type="dxa"/>
            <w:tcBorders>
              <w:bottom w:val="single" w:sz="4" w:space="0" w:color="auto"/>
            </w:tcBorders>
            <w:shd w:val="clear" w:color="auto" w:fill="auto"/>
            <w:noWrap/>
            <w:vAlign w:val="center"/>
            <w:hideMark/>
          </w:tcPr>
          <w:p w14:paraId="3CC1AEFA"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(0.92, 1.07)</w:t>
            </w:r>
          </w:p>
        </w:tc>
        <w:tc>
          <w:tcPr>
            <w:tcW w:w="1344" w:type="dxa"/>
            <w:tcBorders>
              <w:bottom w:val="single" w:sz="4" w:space="0" w:color="auto"/>
            </w:tcBorders>
            <w:shd w:val="clear" w:color="auto" w:fill="auto"/>
            <w:noWrap/>
            <w:vAlign w:val="center"/>
            <w:hideMark/>
          </w:tcPr>
          <w:p w14:paraId="6D627BF1" w14:textId="77777777" w:rsidR="004D4D9C" w:rsidRPr="006B1DD0" w:rsidRDefault="004D4D9C" w:rsidP="00FC3A19">
            <w:pPr>
              <w:spacing w:after="0" w:line="240" w:lineRule="auto"/>
              <w:jc w:val="center"/>
              <w:rPr>
                <w:rFonts w:ascii="Arial" w:hAnsi="Arial" w:cs="Arial"/>
                <w:sz w:val="24"/>
                <w:szCs w:val="24"/>
              </w:rPr>
            </w:pPr>
          </w:p>
        </w:tc>
      </w:tr>
      <w:tr w:rsidR="004D4D9C" w:rsidRPr="006B1DD0" w14:paraId="59E50FAD" w14:textId="77777777" w:rsidTr="00FC3A19">
        <w:trPr>
          <w:trHeight w:val="300"/>
        </w:trPr>
        <w:tc>
          <w:tcPr>
            <w:tcW w:w="1705" w:type="dxa"/>
            <w:tcBorders>
              <w:top w:val="single" w:sz="4" w:space="0" w:color="auto"/>
              <w:bottom w:val="nil"/>
            </w:tcBorders>
            <w:shd w:val="clear" w:color="auto" w:fill="auto"/>
            <w:noWrap/>
            <w:vAlign w:val="center"/>
            <w:hideMark/>
          </w:tcPr>
          <w:p w14:paraId="215CE647"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Any CNS</w:t>
            </w:r>
          </w:p>
        </w:tc>
        <w:tc>
          <w:tcPr>
            <w:tcW w:w="810" w:type="dxa"/>
            <w:tcBorders>
              <w:top w:val="single" w:sz="4" w:space="0" w:color="auto"/>
              <w:bottom w:val="nil"/>
            </w:tcBorders>
            <w:shd w:val="clear" w:color="auto" w:fill="auto"/>
            <w:noWrap/>
            <w:vAlign w:val="center"/>
            <w:hideMark/>
          </w:tcPr>
          <w:p w14:paraId="03FAF7DB"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Q2</w:t>
            </w:r>
          </w:p>
        </w:tc>
        <w:tc>
          <w:tcPr>
            <w:tcW w:w="900" w:type="dxa"/>
            <w:tcBorders>
              <w:top w:val="single" w:sz="4" w:space="0" w:color="auto"/>
              <w:bottom w:val="nil"/>
            </w:tcBorders>
            <w:shd w:val="clear" w:color="auto" w:fill="auto"/>
            <w:noWrap/>
            <w:vAlign w:val="center"/>
            <w:hideMark/>
          </w:tcPr>
          <w:p w14:paraId="4E0339AA"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1.01</w:t>
            </w:r>
          </w:p>
        </w:tc>
        <w:tc>
          <w:tcPr>
            <w:tcW w:w="1530" w:type="dxa"/>
            <w:tcBorders>
              <w:top w:val="single" w:sz="4" w:space="0" w:color="auto"/>
              <w:bottom w:val="nil"/>
            </w:tcBorders>
            <w:shd w:val="clear" w:color="auto" w:fill="auto"/>
            <w:noWrap/>
            <w:vAlign w:val="center"/>
            <w:hideMark/>
          </w:tcPr>
          <w:p w14:paraId="6CC815EF"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(0.90, 1.13)</w:t>
            </w:r>
          </w:p>
        </w:tc>
        <w:tc>
          <w:tcPr>
            <w:tcW w:w="720" w:type="dxa"/>
            <w:tcBorders>
              <w:top w:val="single" w:sz="4" w:space="0" w:color="auto"/>
              <w:bottom w:val="nil"/>
            </w:tcBorders>
            <w:shd w:val="clear" w:color="auto" w:fill="auto"/>
            <w:noWrap/>
            <w:vAlign w:val="center"/>
            <w:hideMark/>
          </w:tcPr>
          <w:p w14:paraId="52FE503C"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1.08</w:t>
            </w:r>
          </w:p>
        </w:tc>
        <w:tc>
          <w:tcPr>
            <w:tcW w:w="1530" w:type="dxa"/>
            <w:tcBorders>
              <w:top w:val="single" w:sz="4" w:space="0" w:color="auto"/>
              <w:bottom w:val="nil"/>
            </w:tcBorders>
            <w:shd w:val="clear" w:color="auto" w:fill="auto"/>
            <w:noWrap/>
            <w:vAlign w:val="center"/>
            <w:hideMark/>
          </w:tcPr>
          <w:p w14:paraId="0158E28C"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(0.99, 1.17)</w:t>
            </w:r>
          </w:p>
        </w:tc>
        <w:tc>
          <w:tcPr>
            <w:tcW w:w="1340" w:type="dxa"/>
            <w:tcBorders>
              <w:top w:val="single" w:sz="4" w:space="0" w:color="auto"/>
              <w:bottom w:val="nil"/>
            </w:tcBorders>
            <w:shd w:val="clear" w:color="auto" w:fill="auto"/>
            <w:noWrap/>
            <w:vAlign w:val="center"/>
            <w:hideMark/>
          </w:tcPr>
          <w:p w14:paraId="49F7B2AE" w14:textId="77777777" w:rsidR="004D4D9C" w:rsidRPr="006B1DD0" w:rsidRDefault="004D4D9C" w:rsidP="00FC3A19">
            <w:pPr>
              <w:spacing w:after="0" w:line="240" w:lineRule="auto"/>
              <w:jc w:val="center"/>
              <w:rPr>
                <w:rFonts w:ascii="Arial" w:hAnsi="Arial" w:cs="Arial"/>
                <w:sz w:val="24"/>
                <w:szCs w:val="24"/>
              </w:rPr>
            </w:pPr>
            <w:r w:rsidRPr="006B1DD0">
              <w:rPr>
                <w:rFonts w:ascii="Arial" w:hAnsi="Arial" w:cs="Arial"/>
                <w:sz w:val="24"/>
                <w:szCs w:val="24"/>
              </w:rPr>
              <w:t>0.22</w:t>
            </w:r>
          </w:p>
        </w:tc>
        <w:tc>
          <w:tcPr>
            <w:tcW w:w="820" w:type="dxa"/>
            <w:tcBorders>
              <w:top w:val="single" w:sz="4" w:space="0" w:color="auto"/>
              <w:bottom w:val="nil"/>
            </w:tcBorders>
            <w:shd w:val="clear" w:color="auto" w:fill="auto"/>
            <w:noWrap/>
            <w:vAlign w:val="center"/>
            <w:hideMark/>
          </w:tcPr>
          <w:p w14:paraId="3E8EA24A"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1.17</w:t>
            </w:r>
          </w:p>
        </w:tc>
        <w:tc>
          <w:tcPr>
            <w:tcW w:w="1669" w:type="dxa"/>
            <w:tcBorders>
              <w:top w:val="single" w:sz="4" w:space="0" w:color="auto"/>
              <w:bottom w:val="nil"/>
            </w:tcBorders>
            <w:shd w:val="clear" w:color="auto" w:fill="auto"/>
            <w:noWrap/>
            <w:vAlign w:val="center"/>
            <w:hideMark/>
          </w:tcPr>
          <w:p w14:paraId="00F4D777"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(1.04, 1.32)</w:t>
            </w:r>
          </w:p>
        </w:tc>
        <w:tc>
          <w:tcPr>
            <w:tcW w:w="722" w:type="dxa"/>
            <w:tcBorders>
              <w:top w:val="single" w:sz="4" w:space="0" w:color="auto"/>
              <w:bottom w:val="nil"/>
            </w:tcBorders>
            <w:shd w:val="clear" w:color="auto" w:fill="auto"/>
            <w:noWrap/>
            <w:vAlign w:val="center"/>
            <w:hideMark/>
          </w:tcPr>
          <w:p w14:paraId="4BFA96E5"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1.04</w:t>
            </w:r>
          </w:p>
        </w:tc>
        <w:tc>
          <w:tcPr>
            <w:tcW w:w="1444" w:type="dxa"/>
            <w:tcBorders>
              <w:top w:val="single" w:sz="4" w:space="0" w:color="auto"/>
              <w:bottom w:val="nil"/>
            </w:tcBorders>
            <w:shd w:val="clear" w:color="auto" w:fill="auto"/>
            <w:noWrap/>
            <w:vAlign w:val="center"/>
            <w:hideMark/>
          </w:tcPr>
          <w:p w14:paraId="677B9E8A"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(0.96, 1.12)</w:t>
            </w:r>
          </w:p>
        </w:tc>
        <w:tc>
          <w:tcPr>
            <w:tcW w:w="1344" w:type="dxa"/>
            <w:tcBorders>
              <w:top w:val="single" w:sz="4" w:space="0" w:color="auto"/>
              <w:bottom w:val="nil"/>
            </w:tcBorders>
            <w:shd w:val="clear" w:color="auto" w:fill="auto"/>
            <w:noWrap/>
            <w:vAlign w:val="center"/>
            <w:hideMark/>
          </w:tcPr>
          <w:p w14:paraId="0C7E0727" w14:textId="77777777" w:rsidR="004D4D9C" w:rsidRPr="006B1DD0" w:rsidRDefault="004D4D9C" w:rsidP="00FC3A19">
            <w:pPr>
              <w:spacing w:after="0" w:line="240" w:lineRule="auto"/>
              <w:jc w:val="center"/>
              <w:rPr>
                <w:rFonts w:ascii="Arial" w:hAnsi="Arial" w:cs="Arial"/>
                <w:sz w:val="24"/>
                <w:szCs w:val="24"/>
              </w:rPr>
            </w:pPr>
            <w:r w:rsidRPr="006B1DD0">
              <w:rPr>
                <w:rFonts w:ascii="Arial" w:hAnsi="Arial" w:cs="Arial"/>
                <w:sz w:val="24"/>
                <w:szCs w:val="24"/>
              </w:rPr>
              <w:t>0.27</w:t>
            </w:r>
          </w:p>
        </w:tc>
      </w:tr>
      <w:tr w:rsidR="004D4D9C" w:rsidRPr="006B1DD0" w14:paraId="24550B7A" w14:textId="77777777" w:rsidTr="00FC3A19">
        <w:trPr>
          <w:trHeight w:val="300"/>
        </w:trPr>
        <w:tc>
          <w:tcPr>
            <w:tcW w:w="1705" w:type="dxa"/>
            <w:tcBorders>
              <w:top w:val="nil"/>
            </w:tcBorders>
            <w:shd w:val="clear" w:color="auto" w:fill="auto"/>
            <w:noWrap/>
            <w:vAlign w:val="center"/>
            <w:hideMark/>
          </w:tcPr>
          <w:p w14:paraId="439735A4" w14:textId="77777777" w:rsidR="004D4D9C" w:rsidRPr="006B1DD0" w:rsidRDefault="004D4D9C" w:rsidP="00FC3A19">
            <w:pPr>
              <w:spacing w:after="0" w:line="240" w:lineRule="auto"/>
              <w:rPr>
                <w:rFonts w:ascii="Arial" w:eastAsia="Times New Roman" w:hAnsi="Arial" w:cs="Arial"/>
                <w:color w:val="000000"/>
                <w:sz w:val="24"/>
                <w:szCs w:val="24"/>
              </w:rPr>
            </w:pPr>
          </w:p>
        </w:tc>
        <w:tc>
          <w:tcPr>
            <w:tcW w:w="810" w:type="dxa"/>
            <w:tcBorders>
              <w:top w:val="nil"/>
            </w:tcBorders>
            <w:shd w:val="clear" w:color="auto" w:fill="auto"/>
            <w:noWrap/>
            <w:vAlign w:val="center"/>
            <w:hideMark/>
          </w:tcPr>
          <w:p w14:paraId="1AF1AD98"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Q3</w:t>
            </w:r>
          </w:p>
        </w:tc>
        <w:tc>
          <w:tcPr>
            <w:tcW w:w="900" w:type="dxa"/>
            <w:tcBorders>
              <w:top w:val="nil"/>
            </w:tcBorders>
            <w:shd w:val="clear" w:color="auto" w:fill="auto"/>
            <w:noWrap/>
            <w:vAlign w:val="center"/>
            <w:hideMark/>
          </w:tcPr>
          <w:p w14:paraId="449D71F7"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1.08</w:t>
            </w:r>
          </w:p>
        </w:tc>
        <w:tc>
          <w:tcPr>
            <w:tcW w:w="1530" w:type="dxa"/>
            <w:tcBorders>
              <w:top w:val="nil"/>
            </w:tcBorders>
            <w:shd w:val="clear" w:color="auto" w:fill="auto"/>
            <w:noWrap/>
            <w:vAlign w:val="center"/>
            <w:hideMark/>
          </w:tcPr>
          <w:p w14:paraId="6729F116"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(0.97, 1.21)</w:t>
            </w:r>
          </w:p>
        </w:tc>
        <w:tc>
          <w:tcPr>
            <w:tcW w:w="720" w:type="dxa"/>
            <w:tcBorders>
              <w:top w:val="nil"/>
            </w:tcBorders>
            <w:shd w:val="clear" w:color="auto" w:fill="auto"/>
            <w:noWrap/>
            <w:vAlign w:val="center"/>
            <w:hideMark/>
          </w:tcPr>
          <w:p w14:paraId="4F12C975"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1.22</w:t>
            </w:r>
          </w:p>
        </w:tc>
        <w:tc>
          <w:tcPr>
            <w:tcW w:w="1530" w:type="dxa"/>
            <w:tcBorders>
              <w:top w:val="nil"/>
            </w:tcBorders>
            <w:shd w:val="clear" w:color="auto" w:fill="auto"/>
            <w:noWrap/>
            <w:vAlign w:val="center"/>
            <w:hideMark/>
          </w:tcPr>
          <w:p w14:paraId="1EC77FFF"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(1.13, 1.32)</w:t>
            </w:r>
          </w:p>
        </w:tc>
        <w:tc>
          <w:tcPr>
            <w:tcW w:w="1340" w:type="dxa"/>
            <w:tcBorders>
              <w:top w:val="nil"/>
            </w:tcBorders>
            <w:shd w:val="clear" w:color="auto" w:fill="auto"/>
            <w:noWrap/>
            <w:vAlign w:val="center"/>
            <w:hideMark/>
          </w:tcPr>
          <w:p w14:paraId="66862217" w14:textId="77777777" w:rsidR="004D4D9C" w:rsidRPr="006B1DD0" w:rsidRDefault="004D4D9C" w:rsidP="00FC3A19">
            <w:pPr>
              <w:spacing w:after="0" w:line="240" w:lineRule="auto"/>
              <w:jc w:val="center"/>
              <w:rPr>
                <w:rFonts w:ascii="Arial" w:hAnsi="Arial" w:cs="Arial"/>
                <w:sz w:val="24"/>
                <w:szCs w:val="24"/>
              </w:rPr>
            </w:pPr>
          </w:p>
        </w:tc>
        <w:tc>
          <w:tcPr>
            <w:tcW w:w="820" w:type="dxa"/>
            <w:tcBorders>
              <w:top w:val="nil"/>
            </w:tcBorders>
            <w:shd w:val="clear" w:color="auto" w:fill="auto"/>
            <w:noWrap/>
            <w:vAlign w:val="center"/>
            <w:hideMark/>
          </w:tcPr>
          <w:p w14:paraId="42D6BEFF"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1.1</w:t>
            </w:r>
          </w:p>
        </w:tc>
        <w:tc>
          <w:tcPr>
            <w:tcW w:w="1669" w:type="dxa"/>
            <w:tcBorders>
              <w:top w:val="nil"/>
            </w:tcBorders>
            <w:shd w:val="clear" w:color="auto" w:fill="auto"/>
            <w:noWrap/>
            <w:vAlign w:val="center"/>
            <w:hideMark/>
          </w:tcPr>
          <w:p w14:paraId="436A1307"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(0.98, 1.24)</w:t>
            </w:r>
          </w:p>
        </w:tc>
        <w:tc>
          <w:tcPr>
            <w:tcW w:w="722" w:type="dxa"/>
            <w:tcBorders>
              <w:top w:val="nil"/>
            </w:tcBorders>
            <w:shd w:val="clear" w:color="auto" w:fill="auto"/>
            <w:noWrap/>
            <w:vAlign w:val="center"/>
            <w:hideMark/>
          </w:tcPr>
          <w:p w14:paraId="5768DDF1"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w:t>
            </w:r>
          </w:p>
        </w:tc>
        <w:tc>
          <w:tcPr>
            <w:tcW w:w="1444" w:type="dxa"/>
            <w:tcBorders>
              <w:top w:val="nil"/>
            </w:tcBorders>
            <w:shd w:val="clear" w:color="auto" w:fill="auto"/>
            <w:noWrap/>
            <w:vAlign w:val="center"/>
            <w:hideMark/>
          </w:tcPr>
          <w:p w14:paraId="6D173DB1"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(0.92, 1.09)</w:t>
            </w:r>
          </w:p>
        </w:tc>
        <w:tc>
          <w:tcPr>
            <w:tcW w:w="1344" w:type="dxa"/>
            <w:tcBorders>
              <w:top w:val="nil"/>
            </w:tcBorders>
            <w:shd w:val="clear" w:color="auto" w:fill="auto"/>
            <w:noWrap/>
            <w:vAlign w:val="center"/>
            <w:hideMark/>
          </w:tcPr>
          <w:p w14:paraId="2FA692A8" w14:textId="77777777" w:rsidR="004D4D9C" w:rsidRPr="006B1DD0" w:rsidRDefault="004D4D9C" w:rsidP="00FC3A19">
            <w:pPr>
              <w:spacing w:after="0" w:line="240" w:lineRule="auto"/>
              <w:jc w:val="center"/>
              <w:rPr>
                <w:rFonts w:ascii="Arial" w:hAnsi="Arial" w:cs="Arial"/>
                <w:sz w:val="24"/>
                <w:szCs w:val="24"/>
              </w:rPr>
            </w:pPr>
          </w:p>
        </w:tc>
      </w:tr>
      <w:tr w:rsidR="004D4D9C" w:rsidRPr="006B1DD0" w14:paraId="05C7A5F1" w14:textId="77777777" w:rsidTr="00FC3A19">
        <w:trPr>
          <w:trHeight w:val="300"/>
        </w:trPr>
        <w:tc>
          <w:tcPr>
            <w:tcW w:w="1705" w:type="dxa"/>
            <w:tcBorders>
              <w:bottom w:val="single" w:sz="4" w:space="0" w:color="auto"/>
            </w:tcBorders>
            <w:shd w:val="clear" w:color="auto" w:fill="auto"/>
            <w:noWrap/>
            <w:vAlign w:val="center"/>
            <w:hideMark/>
          </w:tcPr>
          <w:p w14:paraId="6DA615FE"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 </w:t>
            </w:r>
          </w:p>
        </w:tc>
        <w:tc>
          <w:tcPr>
            <w:tcW w:w="810" w:type="dxa"/>
            <w:tcBorders>
              <w:bottom w:val="single" w:sz="4" w:space="0" w:color="auto"/>
            </w:tcBorders>
            <w:shd w:val="clear" w:color="auto" w:fill="auto"/>
            <w:noWrap/>
            <w:vAlign w:val="center"/>
            <w:hideMark/>
          </w:tcPr>
          <w:p w14:paraId="17A6A6D7"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Q4</w:t>
            </w:r>
          </w:p>
        </w:tc>
        <w:tc>
          <w:tcPr>
            <w:tcW w:w="900" w:type="dxa"/>
            <w:tcBorders>
              <w:bottom w:val="single" w:sz="4" w:space="0" w:color="auto"/>
            </w:tcBorders>
            <w:shd w:val="clear" w:color="auto" w:fill="auto"/>
            <w:noWrap/>
            <w:vAlign w:val="center"/>
            <w:hideMark/>
          </w:tcPr>
          <w:p w14:paraId="6F5B396E"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1.22</w:t>
            </w:r>
          </w:p>
        </w:tc>
        <w:tc>
          <w:tcPr>
            <w:tcW w:w="1530" w:type="dxa"/>
            <w:tcBorders>
              <w:bottom w:val="single" w:sz="4" w:space="0" w:color="auto"/>
            </w:tcBorders>
            <w:shd w:val="clear" w:color="auto" w:fill="auto"/>
            <w:noWrap/>
            <w:vAlign w:val="center"/>
            <w:hideMark/>
          </w:tcPr>
          <w:p w14:paraId="19B71B10"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(1.10, 1.36)</w:t>
            </w:r>
          </w:p>
        </w:tc>
        <w:tc>
          <w:tcPr>
            <w:tcW w:w="720" w:type="dxa"/>
            <w:tcBorders>
              <w:bottom w:val="single" w:sz="4" w:space="0" w:color="auto"/>
            </w:tcBorders>
            <w:shd w:val="clear" w:color="auto" w:fill="auto"/>
            <w:noWrap/>
            <w:vAlign w:val="center"/>
            <w:hideMark/>
          </w:tcPr>
          <w:p w14:paraId="2095F015"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1.24</w:t>
            </w:r>
          </w:p>
        </w:tc>
        <w:tc>
          <w:tcPr>
            <w:tcW w:w="1530" w:type="dxa"/>
            <w:tcBorders>
              <w:bottom w:val="single" w:sz="4" w:space="0" w:color="auto"/>
            </w:tcBorders>
            <w:shd w:val="clear" w:color="auto" w:fill="auto"/>
            <w:noWrap/>
            <w:vAlign w:val="center"/>
            <w:hideMark/>
          </w:tcPr>
          <w:p w14:paraId="3328231B"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(1.14, 1.35)</w:t>
            </w:r>
          </w:p>
        </w:tc>
        <w:tc>
          <w:tcPr>
            <w:tcW w:w="1340" w:type="dxa"/>
            <w:tcBorders>
              <w:bottom w:val="single" w:sz="4" w:space="0" w:color="auto"/>
            </w:tcBorders>
            <w:shd w:val="clear" w:color="auto" w:fill="auto"/>
            <w:noWrap/>
            <w:vAlign w:val="center"/>
            <w:hideMark/>
          </w:tcPr>
          <w:p w14:paraId="25D7959B" w14:textId="77777777" w:rsidR="004D4D9C" w:rsidRPr="006B1DD0" w:rsidRDefault="004D4D9C" w:rsidP="00FC3A19">
            <w:pPr>
              <w:spacing w:after="0" w:line="240" w:lineRule="auto"/>
              <w:jc w:val="center"/>
              <w:rPr>
                <w:rFonts w:ascii="Arial" w:hAnsi="Arial" w:cs="Arial"/>
                <w:sz w:val="24"/>
                <w:szCs w:val="24"/>
              </w:rPr>
            </w:pPr>
          </w:p>
        </w:tc>
        <w:tc>
          <w:tcPr>
            <w:tcW w:w="820" w:type="dxa"/>
            <w:tcBorders>
              <w:bottom w:val="single" w:sz="4" w:space="0" w:color="auto"/>
            </w:tcBorders>
            <w:shd w:val="clear" w:color="auto" w:fill="auto"/>
            <w:noWrap/>
            <w:vAlign w:val="center"/>
            <w:hideMark/>
          </w:tcPr>
          <w:p w14:paraId="5A932A22"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1.04</w:t>
            </w:r>
          </w:p>
        </w:tc>
        <w:tc>
          <w:tcPr>
            <w:tcW w:w="1669" w:type="dxa"/>
            <w:tcBorders>
              <w:bottom w:val="single" w:sz="4" w:space="0" w:color="auto"/>
            </w:tcBorders>
            <w:shd w:val="clear" w:color="auto" w:fill="auto"/>
            <w:noWrap/>
            <w:vAlign w:val="center"/>
            <w:hideMark/>
          </w:tcPr>
          <w:p w14:paraId="5AC4377C"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(0.92, 1.17)</w:t>
            </w:r>
          </w:p>
        </w:tc>
        <w:tc>
          <w:tcPr>
            <w:tcW w:w="722" w:type="dxa"/>
            <w:tcBorders>
              <w:bottom w:val="single" w:sz="4" w:space="0" w:color="auto"/>
            </w:tcBorders>
            <w:shd w:val="clear" w:color="auto" w:fill="auto"/>
            <w:noWrap/>
            <w:vAlign w:val="center"/>
            <w:hideMark/>
          </w:tcPr>
          <w:p w14:paraId="349187C9"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0.98</w:t>
            </w:r>
          </w:p>
        </w:tc>
        <w:tc>
          <w:tcPr>
            <w:tcW w:w="1444" w:type="dxa"/>
            <w:tcBorders>
              <w:bottom w:val="single" w:sz="4" w:space="0" w:color="auto"/>
            </w:tcBorders>
            <w:shd w:val="clear" w:color="auto" w:fill="auto"/>
            <w:noWrap/>
            <w:vAlign w:val="center"/>
            <w:hideMark/>
          </w:tcPr>
          <w:p w14:paraId="4E12E789"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(0.90, 1.07)</w:t>
            </w:r>
          </w:p>
        </w:tc>
        <w:tc>
          <w:tcPr>
            <w:tcW w:w="1344" w:type="dxa"/>
            <w:tcBorders>
              <w:bottom w:val="single" w:sz="4" w:space="0" w:color="auto"/>
            </w:tcBorders>
            <w:shd w:val="clear" w:color="auto" w:fill="auto"/>
            <w:noWrap/>
            <w:vAlign w:val="center"/>
            <w:hideMark/>
          </w:tcPr>
          <w:p w14:paraId="4649517B" w14:textId="77777777" w:rsidR="004D4D9C" w:rsidRPr="006B1DD0" w:rsidRDefault="004D4D9C" w:rsidP="00FC3A19">
            <w:pPr>
              <w:spacing w:after="0" w:line="240" w:lineRule="auto"/>
              <w:jc w:val="center"/>
              <w:rPr>
                <w:rFonts w:ascii="Arial" w:hAnsi="Arial" w:cs="Arial"/>
                <w:sz w:val="24"/>
                <w:szCs w:val="24"/>
              </w:rPr>
            </w:pPr>
          </w:p>
        </w:tc>
      </w:tr>
      <w:tr w:rsidR="004D4D9C" w:rsidRPr="006B1DD0" w14:paraId="66C052C3" w14:textId="77777777" w:rsidTr="00FC3A19">
        <w:trPr>
          <w:trHeight w:val="300"/>
        </w:trPr>
        <w:tc>
          <w:tcPr>
            <w:tcW w:w="1705" w:type="dxa"/>
            <w:tcBorders>
              <w:top w:val="single" w:sz="4" w:space="0" w:color="auto"/>
              <w:bottom w:val="nil"/>
            </w:tcBorders>
            <w:shd w:val="clear" w:color="auto" w:fill="auto"/>
            <w:noWrap/>
            <w:vAlign w:val="center"/>
            <w:hideMark/>
          </w:tcPr>
          <w:p w14:paraId="5735C240"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Multiple CNS</w:t>
            </w:r>
          </w:p>
        </w:tc>
        <w:tc>
          <w:tcPr>
            <w:tcW w:w="810" w:type="dxa"/>
            <w:tcBorders>
              <w:top w:val="single" w:sz="4" w:space="0" w:color="auto"/>
              <w:bottom w:val="nil"/>
            </w:tcBorders>
            <w:shd w:val="clear" w:color="auto" w:fill="auto"/>
            <w:noWrap/>
            <w:vAlign w:val="center"/>
            <w:hideMark/>
          </w:tcPr>
          <w:p w14:paraId="4469F7D4"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Q2</w:t>
            </w:r>
          </w:p>
        </w:tc>
        <w:tc>
          <w:tcPr>
            <w:tcW w:w="900" w:type="dxa"/>
            <w:tcBorders>
              <w:top w:val="single" w:sz="4" w:space="0" w:color="auto"/>
              <w:bottom w:val="nil"/>
            </w:tcBorders>
            <w:shd w:val="clear" w:color="auto" w:fill="auto"/>
            <w:noWrap/>
            <w:vAlign w:val="center"/>
            <w:hideMark/>
          </w:tcPr>
          <w:p w14:paraId="30554D0B"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0.98</w:t>
            </w:r>
          </w:p>
        </w:tc>
        <w:tc>
          <w:tcPr>
            <w:tcW w:w="1530" w:type="dxa"/>
            <w:tcBorders>
              <w:top w:val="single" w:sz="4" w:space="0" w:color="auto"/>
              <w:bottom w:val="nil"/>
            </w:tcBorders>
            <w:shd w:val="clear" w:color="auto" w:fill="auto"/>
            <w:noWrap/>
            <w:vAlign w:val="center"/>
            <w:hideMark/>
          </w:tcPr>
          <w:p w14:paraId="53796E58"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(0.81, 1.19)</w:t>
            </w:r>
          </w:p>
        </w:tc>
        <w:tc>
          <w:tcPr>
            <w:tcW w:w="720" w:type="dxa"/>
            <w:tcBorders>
              <w:top w:val="single" w:sz="4" w:space="0" w:color="auto"/>
              <w:bottom w:val="nil"/>
            </w:tcBorders>
            <w:shd w:val="clear" w:color="auto" w:fill="auto"/>
            <w:noWrap/>
            <w:vAlign w:val="center"/>
            <w:hideMark/>
          </w:tcPr>
          <w:p w14:paraId="748B0D84"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1.15</w:t>
            </w:r>
          </w:p>
        </w:tc>
        <w:tc>
          <w:tcPr>
            <w:tcW w:w="1530" w:type="dxa"/>
            <w:tcBorders>
              <w:top w:val="single" w:sz="4" w:space="0" w:color="auto"/>
              <w:bottom w:val="nil"/>
            </w:tcBorders>
            <w:shd w:val="clear" w:color="auto" w:fill="auto"/>
            <w:noWrap/>
            <w:vAlign w:val="center"/>
            <w:hideMark/>
          </w:tcPr>
          <w:p w14:paraId="15928235"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(1.01, 1.30)</w:t>
            </w:r>
          </w:p>
        </w:tc>
        <w:tc>
          <w:tcPr>
            <w:tcW w:w="1340" w:type="dxa"/>
            <w:tcBorders>
              <w:top w:val="single" w:sz="4" w:space="0" w:color="auto"/>
              <w:bottom w:val="nil"/>
            </w:tcBorders>
            <w:shd w:val="clear" w:color="auto" w:fill="auto"/>
            <w:noWrap/>
            <w:vAlign w:val="center"/>
            <w:hideMark/>
          </w:tcPr>
          <w:p w14:paraId="3099EB78" w14:textId="77777777" w:rsidR="004D4D9C" w:rsidRPr="006B1DD0" w:rsidRDefault="004D4D9C" w:rsidP="00FC3A19">
            <w:pPr>
              <w:spacing w:after="0" w:line="240" w:lineRule="auto"/>
              <w:jc w:val="center"/>
              <w:rPr>
                <w:rFonts w:ascii="Arial" w:hAnsi="Arial" w:cs="Arial"/>
                <w:sz w:val="24"/>
                <w:szCs w:val="24"/>
              </w:rPr>
            </w:pPr>
            <w:r w:rsidRPr="006B1DD0">
              <w:rPr>
                <w:rFonts w:ascii="Arial" w:hAnsi="Arial" w:cs="Arial"/>
                <w:sz w:val="24"/>
                <w:szCs w:val="24"/>
              </w:rPr>
              <w:t>0.35</w:t>
            </w:r>
          </w:p>
        </w:tc>
        <w:tc>
          <w:tcPr>
            <w:tcW w:w="820" w:type="dxa"/>
            <w:tcBorders>
              <w:top w:val="single" w:sz="4" w:space="0" w:color="auto"/>
              <w:bottom w:val="nil"/>
            </w:tcBorders>
            <w:shd w:val="clear" w:color="auto" w:fill="auto"/>
            <w:noWrap/>
            <w:vAlign w:val="center"/>
            <w:hideMark/>
          </w:tcPr>
          <w:p w14:paraId="1BEB279F"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1.27</w:t>
            </w:r>
          </w:p>
        </w:tc>
        <w:tc>
          <w:tcPr>
            <w:tcW w:w="1669" w:type="dxa"/>
            <w:tcBorders>
              <w:top w:val="single" w:sz="4" w:space="0" w:color="auto"/>
              <w:bottom w:val="nil"/>
            </w:tcBorders>
            <w:shd w:val="clear" w:color="auto" w:fill="auto"/>
            <w:noWrap/>
            <w:vAlign w:val="center"/>
            <w:hideMark/>
          </w:tcPr>
          <w:p w14:paraId="275BCE1D"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(1.05, 1.53)</w:t>
            </w:r>
          </w:p>
        </w:tc>
        <w:tc>
          <w:tcPr>
            <w:tcW w:w="722" w:type="dxa"/>
            <w:tcBorders>
              <w:top w:val="single" w:sz="4" w:space="0" w:color="auto"/>
              <w:bottom w:val="nil"/>
            </w:tcBorders>
            <w:shd w:val="clear" w:color="auto" w:fill="auto"/>
            <w:noWrap/>
            <w:vAlign w:val="center"/>
            <w:hideMark/>
          </w:tcPr>
          <w:p w14:paraId="07FEEFBA"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0.99</w:t>
            </w:r>
          </w:p>
        </w:tc>
        <w:tc>
          <w:tcPr>
            <w:tcW w:w="1444" w:type="dxa"/>
            <w:tcBorders>
              <w:top w:val="single" w:sz="4" w:space="0" w:color="auto"/>
              <w:bottom w:val="nil"/>
            </w:tcBorders>
            <w:shd w:val="clear" w:color="auto" w:fill="auto"/>
            <w:noWrap/>
            <w:vAlign w:val="center"/>
            <w:hideMark/>
          </w:tcPr>
          <w:p w14:paraId="5A3F6718"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(0.88, 1.11)</w:t>
            </w:r>
          </w:p>
        </w:tc>
        <w:tc>
          <w:tcPr>
            <w:tcW w:w="1344" w:type="dxa"/>
            <w:tcBorders>
              <w:top w:val="single" w:sz="4" w:space="0" w:color="auto"/>
              <w:bottom w:val="nil"/>
            </w:tcBorders>
            <w:shd w:val="clear" w:color="auto" w:fill="auto"/>
            <w:noWrap/>
            <w:vAlign w:val="center"/>
            <w:hideMark/>
          </w:tcPr>
          <w:p w14:paraId="4D62EA38" w14:textId="77777777" w:rsidR="004D4D9C" w:rsidRPr="006B1DD0" w:rsidRDefault="004D4D9C" w:rsidP="00FC3A19">
            <w:pPr>
              <w:spacing w:after="0" w:line="240" w:lineRule="auto"/>
              <w:jc w:val="center"/>
              <w:rPr>
                <w:rFonts w:ascii="Arial" w:hAnsi="Arial" w:cs="Arial"/>
                <w:sz w:val="24"/>
                <w:szCs w:val="24"/>
              </w:rPr>
            </w:pPr>
            <w:r w:rsidRPr="006B1DD0">
              <w:rPr>
                <w:rFonts w:ascii="Arial" w:hAnsi="Arial" w:cs="Arial"/>
                <w:sz w:val="24"/>
                <w:szCs w:val="24"/>
              </w:rPr>
              <w:t>0.09</w:t>
            </w:r>
          </w:p>
        </w:tc>
      </w:tr>
      <w:tr w:rsidR="004D4D9C" w:rsidRPr="006B1DD0" w14:paraId="335AB241" w14:textId="77777777" w:rsidTr="00FC3A19">
        <w:trPr>
          <w:trHeight w:val="300"/>
        </w:trPr>
        <w:tc>
          <w:tcPr>
            <w:tcW w:w="1705" w:type="dxa"/>
            <w:tcBorders>
              <w:top w:val="nil"/>
            </w:tcBorders>
            <w:shd w:val="clear" w:color="auto" w:fill="auto"/>
            <w:noWrap/>
            <w:vAlign w:val="center"/>
            <w:hideMark/>
          </w:tcPr>
          <w:p w14:paraId="7B33FCAC" w14:textId="77777777" w:rsidR="004D4D9C" w:rsidRPr="006B1DD0" w:rsidRDefault="004D4D9C" w:rsidP="00FC3A19">
            <w:pPr>
              <w:spacing w:after="0" w:line="240" w:lineRule="auto"/>
              <w:rPr>
                <w:rFonts w:ascii="Arial" w:eastAsia="Times New Roman" w:hAnsi="Arial" w:cs="Arial"/>
                <w:color w:val="000000"/>
                <w:sz w:val="24"/>
                <w:szCs w:val="24"/>
              </w:rPr>
            </w:pPr>
          </w:p>
        </w:tc>
        <w:tc>
          <w:tcPr>
            <w:tcW w:w="810" w:type="dxa"/>
            <w:tcBorders>
              <w:top w:val="nil"/>
            </w:tcBorders>
            <w:shd w:val="clear" w:color="auto" w:fill="auto"/>
            <w:noWrap/>
            <w:vAlign w:val="center"/>
            <w:hideMark/>
          </w:tcPr>
          <w:p w14:paraId="147139AA"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Q3</w:t>
            </w:r>
          </w:p>
        </w:tc>
        <w:tc>
          <w:tcPr>
            <w:tcW w:w="900" w:type="dxa"/>
            <w:tcBorders>
              <w:top w:val="nil"/>
            </w:tcBorders>
            <w:shd w:val="clear" w:color="auto" w:fill="auto"/>
            <w:noWrap/>
            <w:vAlign w:val="center"/>
            <w:hideMark/>
          </w:tcPr>
          <w:p w14:paraId="56BDE6E1"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1.23</w:t>
            </w:r>
          </w:p>
        </w:tc>
        <w:tc>
          <w:tcPr>
            <w:tcW w:w="1530" w:type="dxa"/>
            <w:tcBorders>
              <w:top w:val="nil"/>
            </w:tcBorders>
            <w:shd w:val="clear" w:color="auto" w:fill="auto"/>
            <w:noWrap/>
            <w:vAlign w:val="center"/>
            <w:hideMark/>
          </w:tcPr>
          <w:p w14:paraId="4E4F2173"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(1.03, 1.46)</w:t>
            </w:r>
          </w:p>
        </w:tc>
        <w:tc>
          <w:tcPr>
            <w:tcW w:w="720" w:type="dxa"/>
            <w:tcBorders>
              <w:top w:val="nil"/>
            </w:tcBorders>
            <w:shd w:val="clear" w:color="auto" w:fill="auto"/>
            <w:noWrap/>
            <w:vAlign w:val="center"/>
            <w:hideMark/>
          </w:tcPr>
          <w:p w14:paraId="4CC31F34"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1.25</w:t>
            </w:r>
          </w:p>
        </w:tc>
        <w:tc>
          <w:tcPr>
            <w:tcW w:w="1530" w:type="dxa"/>
            <w:tcBorders>
              <w:top w:val="nil"/>
            </w:tcBorders>
            <w:shd w:val="clear" w:color="auto" w:fill="auto"/>
            <w:noWrap/>
            <w:vAlign w:val="center"/>
            <w:hideMark/>
          </w:tcPr>
          <w:p w14:paraId="7490F357"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(1.11, 1.42)</w:t>
            </w:r>
          </w:p>
        </w:tc>
        <w:tc>
          <w:tcPr>
            <w:tcW w:w="1340" w:type="dxa"/>
            <w:tcBorders>
              <w:top w:val="nil"/>
            </w:tcBorders>
            <w:shd w:val="clear" w:color="auto" w:fill="auto"/>
            <w:noWrap/>
            <w:vAlign w:val="center"/>
            <w:hideMark/>
          </w:tcPr>
          <w:p w14:paraId="77D44E8F" w14:textId="77777777" w:rsidR="004D4D9C" w:rsidRPr="006B1DD0" w:rsidRDefault="004D4D9C" w:rsidP="00FC3A19">
            <w:pPr>
              <w:spacing w:after="0" w:line="240" w:lineRule="auto"/>
              <w:jc w:val="center"/>
              <w:rPr>
                <w:rFonts w:ascii="Arial" w:hAnsi="Arial" w:cs="Arial"/>
                <w:sz w:val="24"/>
                <w:szCs w:val="24"/>
              </w:rPr>
            </w:pPr>
          </w:p>
        </w:tc>
        <w:tc>
          <w:tcPr>
            <w:tcW w:w="820" w:type="dxa"/>
            <w:tcBorders>
              <w:top w:val="nil"/>
            </w:tcBorders>
            <w:shd w:val="clear" w:color="auto" w:fill="auto"/>
            <w:noWrap/>
            <w:vAlign w:val="center"/>
            <w:hideMark/>
          </w:tcPr>
          <w:p w14:paraId="26D6AAD4"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1.05</w:t>
            </w:r>
          </w:p>
        </w:tc>
        <w:tc>
          <w:tcPr>
            <w:tcW w:w="1669" w:type="dxa"/>
            <w:tcBorders>
              <w:top w:val="nil"/>
            </w:tcBorders>
            <w:shd w:val="clear" w:color="auto" w:fill="auto"/>
            <w:noWrap/>
            <w:vAlign w:val="center"/>
            <w:hideMark/>
          </w:tcPr>
          <w:p w14:paraId="146449A1"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(0.86, 1.29)</w:t>
            </w:r>
          </w:p>
        </w:tc>
        <w:tc>
          <w:tcPr>
            <w:tcW w:w="722" w:type="dxa"/>
            <w:tcBorders>
              <w:top w:val="nil"/>
            </w:tcBorders>
            <w:shd w:val="clear" w:color="auto" w:fill="auto"/>
            <w:noWrap/>
            <w:vAlign w:val="center"/>
            <w:hideMark/>
          </w:tcPr>
          <w:p w14:paraId="66696B52"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0.94</w:t>
            </w:r>
          </w:p>
        </w:tc>
        <w:tc>
          <w:tcPr>
            <w:tcW w:w="1444" w:type="dxa"/>
            <w:tcBorders>
              <w:top w:val="nil"/>
            </w:tcBorders>
            <w:shd w:val="clear" w:color="auto" w:fill="auto"/>
            <w:noWrap/>
            <w:vAlign w:val="center"/>
            <w:hideMark/>
          </w:tcPr>
          <w:p w14:paraId="75470DB7"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(0.83, 1.07)</w:t>
            </w:r>
          </w:p>
        </w:tc>
        <w:tc>
          <w:tcPr>
            <w:tcW w:w="1344" w:type="dxa"/>
            <w:tcBorders>
              <w:top w:val="nil"/>
            </w:tcBorders>
            <w:shd w:val="clear" w:color="auto" w:fill="auto"/>
            <w:noWrap/>
            <w:vAlign w:val="center"/>
            <w:hideMark/>
          </w:tcPr>
          <w:p w14:paraId="41E61905" w14:textId="77777777" w:rsidR="004D4D9C" w:rsidRPr="006B1DD0" w:rsidRDefault="004D4D9C" w:rsidP="00FC3A19">
            <w:pPr>
              <w:spacing w:after="0" w:line="240" w:lineRule="auto"/>
              <w:jc w:val="center"/>
              <w:rPr>
                <w:rFonts w:ascii="Arial" w:hAnsi="Arial" w:cs="Arial"/>
                <w:sz w:val="24"/>
                <w:szCs w:val="24"/>
              </w:rPr>
            </w:pPr>
          </w:p>
        </w:tc>
      </w:tr>
      <w:tr w:rsidR="004D4D9C" w:rsidRPr="006B1DD0" w14:paraId="6F0BA75A" w14:textId="77777777" w:rsidTr="00FC3A19">
        <w:trPr>
          <w:trHeight w:val="300"/>
        </w:trPr>
        <w:tc>
          <w:tcPr>
            <w:tcW w:w="1705" w:type="dxa"/>
            <w:tcBorders>
              <w:bottom w:val="single" w:sz="4" w:space="0" w:color="auto"/>
            </w:tcBorders>
            <w:shd w:val="clear" w:color="auto" w:fill="auto"/>
            <w:noWrap/>
            <w:vAlign w:val="center"/>
            <w:hideMark/>
          </w:tcPr>
          <w:p w14:paraId="39752E7F"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 </w:t>
            </w:r>
          </w:p>
        </w:tc>
        <w:tc>
          <w:tcPr>
            <w:tcW w:w="810" w:type="dxa"/>
            <w:tcBorders>
              <w:bottom w:val="single" w:sz="4" w:space="0" w:color="auto"/>
            </w:tcBorders>
            <w:shd w:val="clear" w:color="auto" w:fill="auto"/>
            <w:noWrap/>
            <w:vAlign w:val="center"/>
            <w:hideMark/>
          </w:tcPr>
          <w:p w14:paraId="5F859188"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Q4</w:t>
            </w:r>
          </w:p>
        </w:tc>
        <w:tc>
          <w:tcPr>
            <w:tcW w:w="900" w:type="dxa"/>
            <w:tcBorders>
              <w:bottom w:val="single" w:sz="4" w:space="0" w:color="auto"/>
            </w:tcBorders>
            <w:shd w:val="clear" w:color="auto" w:fill="auto"/>
            <w:noWrap/>
            <w:vAlign w:val="center"/>
            <w:hideMark/>
          </w:tcPr>
          <w:p w14:paraId="222CEE9E"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1.32</w:t>
            </w:r>
          </w:p>
        </w:tc>
        <w:tc>
          <w:tcPr>
            <w:tcW w:w="1530" w:type="dxa"/>
            <w:tcBorders>
              <w:bottom w:val="single" w:sz="4" w:space="0" w:color="auto"/>
            </w:tcBorders>
            <w:shd w:val="clear" w:color="auto" w:fill="auto"/>
            <w:noWrap/>
            <w:vAlign w:val="center"/>
            <w:hideMark/>
          </w:tcPr>
          <w:p w14:paraId="30CADF91"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(1.10, 1.57)</w:t>
            </w:r>
          </w:p>
        </w:tc>
        <w:tc>
          <w:tcPr>
            <w:tcW w:w="720" w:type="dxa"/>
            <w:tcBorders>
              <w:bottom w:val="single" w:sz="4" w:space="0" w:color="auto"/>
            </w:tcBorders>
            <w:shd w:val="clear" w:color="auto" w:fill="auto"/>
            <w:noWrap/>
            <w:vAlign w:val="center"/>
            <w:hideMark/>
          </w:tcPr>
          <w:p w14:paraId="71EF920B"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1.5</w:t>
            </w:r>
          </w:p>
        </w:tc>
        <w:tc>
          <w:tcPr>
            <w:tcW w:w="1530" w:type="dxa"/>
            <w:tcBorders>
              <w:bottom w:val="single" w:sz="4" w:space="0" w:color="auto"/>
            </w:tcBorders>
            <w:shd w:val="clear" w:color="auto" w:fill="auto"/>
            <w:noWrap/>
            <w:vAlign w:val="center"/>
            <w:hideMark/>
          </w:tcPr>
          <w:p w14:paraId="0EC29E12"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(1.32, 1.70)</w:t>
            </w:r>
          </w:p>
        </w:tc>
        <w:tc>
          <w:tcPr>
            <w:tcW w:w="1340" w:type="dxa"/>
            <w:tcBorders>
              <w:bottom w:val="single" w:sz="4" w:space="0" w:color="auto"/>
            </w:tcBorders>
            <w:shd w:val="clear" w:color="auto" w:fill="auto"/>
            <w:noWrap/>
            <w:vAlign w:val="center"/>
            <w:hideMark/>
          </w:tcPr>
          <w:p w14:paraId="5B36C592" w14:textId="77777777" w:rsidR="004D4D9C" w:rsidRPr="006B1DD0" w:rsidRDefault="004D4D9C" w:rsidP="00FC3A19">
            <w:pPr>
              <w:spacing w:after="0" w:line="240" w:lineRule="auto"/>
              <w:jc w:val="center"/>
              <w:rPr>
                <w:rFonts w:ascii="Arial" w:hAnsi="Arial" w:cs="Arial"/>
                <w:sz w:val="24"/>
                <w:szCs w:val="24"/>
              </w:rPr>
            </w:pPr>
          </w:p>
        </w:tc>
        <w:tc>
          <w:tcPr>
            <w:tcW w:w="820" w:type="dxa"/>
            <w:tcBorders>
              <w:bottom w:val="single" w:sz="4" w:space="0" w:color="auto"/>
            </w:tcBorders>
            <w:shd w:val="clear" w:color="auto" w:fill="auto"/>
            <w:noWrap/>
            <w:vAlign w:val="center"/>
            <w:hideMark/>
          </w:tcPr>
          <w:p w14:paraId="5F46523F"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0.93</w:t>
            </w:r>
          </w:p>
        </w:tc>
        <w:tc>
          <w:tcPr>
            <w:tcW w:w="1669" w:type="dxa"/>
            <w:tcBorders>
              <w:bottom w:val="single" w:sz="4" w:space="0" w:color="auto"/>
            </w:tcBorders>
            <w:shd w:val="clear" w:color="auto" w:fill="auto"/>
            <w:noWrap/>
            <w:vAlign w:val="center"/>
            <w:hideMark/>
          </w:tcPr>
          <w:p w14:paraId="27CE1D6B"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(0.76, 1.14)</w:t>
            </w:r>
          </w:p>
        </w:tc>
        <w:tc>
          <w:tcPr>
            <w:tcW w:w="722" w:type="dxa"/>
            <w:tcBorders>
              <w:bottom w:val="single" w:sz="4" w:space="0" w:color="auto"/>
            </w:tcBorders>
            <w:shd w:val="clear" w:color="auto" w:fill="auto"/>
            <w:noWrap/>
            <w:vAlign w:val="center"/>
            <w:hideMark/>
          </w:tcPr>
          <w:p w14:paraId="294B663E"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0.88</w:t>
            </w:r>
          </w:p>
        </w:tc>
        <w:tc>
          <w:tcPr>
            <w:tcW w:w="1444" w:type="dxa"/>
            <w:tcBorders>
              <w:bottom w:val="single" w:sz="4" w:space="0" w:color="auto"/>
            </w:tcBorders>
            <w:shd w:val="clear" w:color="auto" w:fill="auto"/>
            <w:noWrap/>
            <w:vAlign w:val="center"/>
            <w:hideMark/>
          </w:tcPr>
          <w:p w14:paraId="4C9E203B"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(0.77, 1.00)</w:t>
            </w:r>
          </w:p>
        </w:tc>
        <w:tc>
          <w:tcPr>
            <w:tcW w:w="1344" w:type="dxa"/>
            <w:tcBorders>
              <w:bottom w:val="single" w:sz="4" w:space="0" w:color="auto"/>
            </w:tcBorders>
            <w:shd w:val="clear" w:color="auto" w:fill="auto"/>
            <w:noWrap/>
            <w:vAlign w:val="center"/>
            <w:hideMark/>
          </w:tcPr>
          <w:p w14:paraId="69474AC0" w14:textId="77777777" w:rsidR="004D4D9C" w:rsidRPr="006B1DD0" w:rsidRDefault="004D4D9C" w:rsidP="00FC3A19">
            <w:pPr>
              <w:spacing w:after="0" w:line="240" w:lineRule="auto"/>
              <w:jc w:val="center"/>
              <w:rPr>
                <w:rFonts w:ascii="Arial" w:hAnsi="Arial" w:cs="Arial"/>
                <w:sz w:val="24"/>
                <w:szCs w:val="24"/>
              </w:rPr>
            </w:pPr>
          </w:p>
        </w:tc>
      </w:tr>
      <w:tr w:rsidR="004D4D9C" w:rsidRPr="006B1DD0" w14:paraId="3DA75799" w14:textId="77777777" w:rsidTr="00FC3A19">
        <w:trPr>
          <w:trHeight w:val="300"/>
        </w:trPr>
        <w:tc>
          <w:tcPr>
            <w:tcW w:w="1705" w:type="dxa"/>
            <w:tcBorders>
              <w:top w:val="single" w:sz="4" w:space="0" w:color="auto"/>
              <w:bottom w:val="nil"/>
            </w:tcBorders>
            <w:shd w:val="clear" w:color="auto" w:fill="auto"/>
            <w:noWrap/>
            <w:vAlign w:val="center"/>
            <w:hideMark/>
          </w:tcPr>
          <w:p w14:paraId="2D200E59"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Any PNS</w:t>
            </w:r>
          </w:p>
        </w:tc>
        <w:tc>
          <w:tcPr>
            <w:tcW w:w="810" w:type="dxa"/>
            <w:tcBorders>
              <w:top w:val="single" w:sz="4" w:space="0" w:color="auto"/>
              <w:bottom w:val="nil"/>
            </w:tcBorders>
            <w:shd w:val="clear" w:color="auto" w:fill="auto"/>
            <w:noWrap/>
            <w:vAlign w:val="center"/>
            <w:hideMark/>
          </w:tcPr>
          <w:p w14:paraId="41D3407A"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Q2</w:t>
            </w:r>
          </w:p>
        </w:tc>
        <w:tc>
          <w:tcPr>
            <w:tcW w:w="900" w:type="dxa"/>
            <w:tcBorders>
              <w:top w:val="single" w:sz="4" w:space="0" w:color="auto"/>
              <w:bottom w:val="nil"/>
            </w:tcBorders>
            <w:shd w:val="clear" w:color="auto" w:fill="auto"/>
            <w:noWrap/>
            <w:vAlign w:val="center"/>
            <w:hideMark/>
          </w:tcPr>
          <w:p w14:paraId="605D617C"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1.08</w:t>
            </w:r>
          </w:p>
        </w:tc>
        <w:tc>
          <w:tcPr>
            <w:tcW w:w="1530" w:type="dxa"/>
            <w:tcBorders>
              <w:top w:val="single" w:sz="4" w:space="0" w:color="auto"/>
              <w:bottom w:val="nil"/>
            </w:tcBorders>
            <w:shd w:val="clear" w:color="auto" w:fill="auto"/>
            <w:noWrap/>
            <w:vAlign w:val="center"/>
            <w:hideMark/>
          </w:tcPr>
          <w:p w14:paraId="7971B1BA"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(0.96, 1.22)</w:t>
            </w:r>
          </w:p>
        </w:tc>
        <w:tc>
          <w:tcPr>
            <w:tcW w:w="720" w:type="dxa"/>
            <w:tcBorders>
              <w:top w:val="single" w:sz="4" w:space="0" w:color="auto"/>
              <w:bottom w:val="nil"/>
            </w:tcBorders>
            <w:shd w:val="clear" w:color="auto" w:fill="auto"/>
            <w:noWrap/>
            <w:vAlign w:val="center"/>
            <w:hideMark/>
          </w:tcPr>
          <w:p w14:paraId="19BC2B0D"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1.01</w:t>
            </w:r>
          </w:p>
        </w:tc>
        <w:tc>
          <w:tcPr>
            <w:tcW w:w="1530" w:type="dxa"/>
            <w:tcBorders>
              <w:top w:val="single" w:sz="4" w:space="0" w:color="auto"/>
              <w:bottom w:val="nil"/>
            </w:tcBorders>
            <w:shd w:val="clear" w:color="auto" w:fill="auto"/>
            <w:noWrap/>
            <w:vAlign w:val="center"/>
            <w:hideMark/>
          </w:tcPr>
          <w:p w14:paraId="62CC5C93"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(0.92, 1.10)</w:t>
            </w:r>
          </w:p>
        </w:tc>
        <w:tc>
          <w:tcPr>
            <w:tcW w:w="1340" w:type="dxa"/>
            <w:tcBorders>
              <w:top w:val="single" w:sz="4" w:space="0" w:color="auto"/>
              <w:bottom w:val="nil"/>
            </w:tcBorders>
            <w:shd w:val="clear" w:color="auto" w:fill="auto"/>
            <w:noWrap/>
            <w:vAlign w:val="center"/>
            <w:hideMark/>
          </w:tcPr>
          <w:p w14:paraId="55085ED9" w14:textId="77777777" w:rsidR="004D4D9C" w:rsidRPr="006B1DD0" w:rsidRDefault="004D4D9C" w:rsidP="00FC3A19">
            <w:pPr>
              <w:spacing w:after="0" w:line="240" w:lineRule="auto"/>
              <w:jc w:val="center"/>
              <w:rPr>
                <w:rFonts w:ascii="Arial" w:hAnsi="Arial" w:cs="Arial"/>
                <w:sz w:val="24"/>
                <w:szCs w:val="24"/>
              </w:rPr>
            </w:pPr>
            <w:r w:rsidRPr="006B1DD0">
              <w:rPr>
                <w:rFonts w:ascii="Arial" w:hAnsi="Arial" w:cs="Arial"/>
                <w:sz w:val="24"/>
                <w:szCs w:val="24"/>
              </w:rPr>
              <w:t>0.16</w:t>
            </w:r>
          </w:p>
        </w:tc>
        <w:tc>
          <w:tcPr>
            <w:tcW w:w="820" w:type="dxa"/>
            <w:tcBorders>
              <w:top w:val="single" w:sz="4" w:space="0" w:color="auto"/>
              <w:bottom w:val="nil"/>
            </w:tcBorders>
            <w:shd w:val="clear" w:color="auto" w:fill="auto"/>
            <w:noWrap/>
            <w:vAlign w:val="center"/>
            <w:hideMark/>
          </w:tcPr>
          <w:p w14:paraId="3D2B96CE"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1.06</w:t>
            </w:r>
          </w:p>
        </w:tc>
        <w:tc>
          <w:tcPr>
            <w:tcW w:w="1669" w:type="dxa"/>
            <w:tcBorders>
              <w:top w:val="single" w:sz="4" w:space="0" w:color="auto"/>
              <w:bottom w:val="nil"/>
            </w:tcBorders>
            <w:shd w:val="clear" w:color="auto" w:fill="auto"/>
            <w:noWrap/>
            <w:vAlign w:val="center"/>
            <w:hideMark/>
          </w:tcPr>
          <w:p w14:paraId="4C452CDC"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(0.93, 1.20)</w:t>
            </w:r>
          </w:p>
        </w:tc>
        <w:tc>
          <w:tcPr>
            <w:tcW w:w="722" w:type="dxa"/>
            <w:tcBorders>
              <w:top w:val="single" w:sz="4" w:space="0" w:color="auto"/>
              <w:bottom w:val="nil"/>
            </w:tcBorders>
            <w:shd w:val="clear" w:color="auto" w:fill="auto"/>
            <w:noWrap/>
            <w:vAlign w:val="center"/>
            <w:hideMark/>
          </w:tcPr>
          <w:p w14:paraId="14D6CD77"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1.01</w:t>
            </w:r>
          </w:p>
        </w:tc>
        <w:tc>
          <w:tcPr>
            <w:tcW w:w="1444" w:type="dxa"/>
            <w:tcBorders>
              <w:top w:val="single" w:sz="4" w:space="0" w:color="auto"/>
              <w:bottom w:val="nil"/>
            </w:tcBorders>
            <w:shd w:val="clear" w:color="auto" w:fill="auto"/>
            <w:noWrap/>
            <w:vAlign w:val="center"/>
            <w:hideMark/>
          </w:tcPr>
          <w:p w14:paraId="0F950408"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(0.92, 1.10)</w:t>
            </w:r>
          </w:p>
        </w:tc>
        <w:tc>
          <w:tcPr>
            <w:tcW w:w="1344" w:type="dxa"/>
            <w:tcBorders>
              <w:top w:val="single" w:sz="4" w:space="0" w:color="auto"/>
              <w:bottom w:val="nil"/>
            </w:tcBorders>
            <w:shd w:val="clear" w:color="auto" w:fill="auto"/>
            <w:noWrap/>
            <w:vAlign w:val="center"/>
            <w:hideMark/>
          </w:tcPr>
          <w:p w14:paraId="62C86A6A" w14:textId="77777777" w:rsidR="004D4D9C" w:rsidRPr="006B1DD0" w:rsidRDefault="004D4D9C" w:rsidP="00FC3A19">
            <w:pPr>
              <w:spacing w:after="0" w:line="240" w:lineRule="auto"/>
              <w:jc w:val="center"/>
              <w:rPr>
                <w:rFonts w:ascii="Arial" w:hAnsi="Arial" w:cs="Arial"/>
                <w:sz w:val="24"/>
                <w:szCs w:val="24"/>
              </w:rPr>
            </w:pPr>
            <w:r w:rsidRPr="006B1DD0">
              <w:rPr>
                <w:rFonts w:ascii="Arial" w:hAnsi="Arial" w:cs="Arial"/>
                <w:sz w:val="24"/>
                <w:szCs w:val="24"/>
              </w:rPr>
              <w:t>0.43</w:t>
            </w:r>
          </w:p>
        </w:tc>
      </w:tr>
      <w:tr w:rsidR="004D4D9C" w:rsidRPr="006B1DD0" w14:paraId="512EBE84" w14:textId="77777777" w:rsidTr="00FC3A19">
        <w:trPr>
          <w:trHeight w:val="300"/>
        </w:trPr>
        <w:tc>
          <w:tcPr>
            <w:tcW w:w="1705" w:type="dxa"/>
            <w:tcBorders>
              <w:top w:val="nil"/>
            </w:tcBorders>
            <w:shd w:val="clear" w:color="auto" w:fill="auto"/>
            <w:noWrap/>
            <w:vAlign w:val="center"/>
            <w:hideMark/>
          </w:tcPr>
          <w:p w14:paraId="57D8626C" w14:textId="77777777" w:rsidR="004D4D9C" w:rsidRPr="006B1DD0" w:rsidRDefault="004D4D9C" w:rsidP="00FC3A19">
            <w:pPr>
              <w:spacing w:after="0" w:line="240" w:lineRule="auto"/>
              <w:rPr>
                <w:rFonts w:ascii="Arial" w:eastAsia="Times New Roman" w:hAnsi="Arial" w:cs="Arial"/>
                <w:color w:val="000000"/>
                <w:sz w:val="24"/>
                <w:szCs w:val="24"/>
              </w:rPr>
            </w:pPr>
          </w:p>
        </w:tc>
        <w:tc>
          <w:tcPr>
            <w:tcW w:w="810" w:type="dxa"/>
            <w:tcBorders>
              <w:top w:val="nil"/>
            </w:tcBorders>
            <w:shd w:val="clear" w:color="auto" w:fill="auto"/>
            <w:noWrap/>
            <w:vAlign w:val="center"/>
            <w:hideMark/>
          </w:tcPr>
          <w:p w14:paraId="23449AE9"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Q3</w:t>
            </w:r>
          </w:p>
        </w:tc>
        <w:tc>
          <w:tcPr>
            <w:tcW w:w="900" w:type="dxa"/>
            <w:tcBorders>
              <w:top w:val="nil"/>
            </w:tcBorders>
            <w:shd w:val="clear" w:color="auto" w:fill="auto"/>
            <w:noWrap/>
            <w:vAlign w:val="center"/>
            <w:hideMark/>
          </w:tcPr>
          <w:p w14:paraId="19F78FAC"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1.06</w:t>
            </w:r>
          </w:p>
        </w:tc>
        <w:tc>
          <w:tcPr>
            <w:tcW w:w="1530" w:type="dxa"/>
            <w:tcBorders>
              <w:top w:val="nil"/>
            </w:tcBorders>
            <w:shd w:val="clear" w:color="auto" w:fill="auto"/>
            <w:noWrap/>
            <w:vAlign w:val="center"/>
            <w:hideMark/>
          </w:tcPr>
          <w:p w14:paraId="494F87B6"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(0.94, 1.20)</w:t>
            </w:r>
          </w:p>
        </w:tc>
        <w:tc>
          <w:tcPr>
            <w:tcW w:w="720" w:type="dxa"/>
            <w:tcBorders>
              <w:top w:val="nil"/>
            </w:tcBorders>
            <w:shd w:val="clear" w:color="auto" w:fill="auto"/>
            <w:noWrap/>
            <w:vAlign w:val="center"/>
            <w:hideMark/>
          </w:tcPr>
          <w:p w14:paraId="0B161CE0"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1.09</w:t>
            </w:r>
          </w:p>
        </w:tc>
        <w:tc>
          <w:tcPr>
            <w:tcW w:w="1530" w:type="dxa"/>
            <w:tcBorders>
              <w:top w:val="nil"/>
            </w:tcBorders>
            <w:shd w:val="clear" w:color="auto" w:fill="auto"/>
            <w:noWrap/>
            <w:vAlign w:val="center"/>
            <w:hideMark/>
          </w:tcPr>
          <w:p w14:paraId="6A5E62FD"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(1.00, 1.19)</w:t>
            </w:r>
          </w:p>
        </w:tc>
        <w:tc>
          <w:tcPr>
            <w:tcW w:w="1340" w:type="dxa"/>
            <w:tcBorders>
              <w:top w:val="nil"/>
            </w:tcBorders>
            <w:shd w:val="clear" w:color="auto" w:fill="auto"/>
            <w:noWrap/>
            <w:vAlign w:val="center"/>
            <w:hideMark/>
          </w:tcPr>
          <w:p w14:paraId="420864CB" w14:textId="77777777" w:rsidR="004D4D9C" w:rsidRPr="006B1DD0" w:rsidRDefault="004D4D9C" w:rsidP="00FC3A19">
            <w:pPr>
              <w:spacing w:after="0" w:line="240" w:lineRule="auto"/>
              <w:jc w:val="center"/>
              <w:rPr>
                <w:rFonts w:ascii="Arial" w:hAnsi="Arial" w:cs="Arial"/>
                <w:sz w:val="24"/>
                <w:szCs w:val="24"/>
              </w:rPr>
            </w:pPr>
          </w:p>
        </w:tc>
        <w:tc>
          <w:tcPr>
            <w:tcW w:w="820" w:type="dxa"/>
            <w:tcBorders>
              <w:top w:val="nil"/>
            </w:tcBorders>
            <w:shd w:val="clear" w:color="auto" w:fill="auto"/>
            <w:noWrap/>
            <w:vAlign w:val="center"/>
            <w:hideMark/>
          </w:tcPr>
          <w:p w14:paraId="570F9444"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1.02</w:t>
            </w:r>
          </w:p>
        </w:tc>
        <w:tc>
          <w:tcPr>
            <w:tcW w:w="1669" w:type="dxa"/>
            <w:tcBorders>
              <w:top w:val="nil"/>
            </w:tcBorders>
            <w:shd w:val="clear" w:color="auto" w:fill="auto"/>
            <w:noWrap/>
            <w:vAlign w:val="center"/>
            <w:hideMark/>
          </w:tcPr>
          <w:p w14:paraId="0BB7CA5A"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(0.89, 1.17)</w:t>
            </w:r>
          </w:p>
        </w:tc>
        <w:tc>
          <w:tcPr>
            <w:tcW w:w="722" w:type="dxa"/>
            <w:tcBorders>
              <w:top w:val="nil"/>
            </w:tcBorders>
            <w:shd w:val="clear" w:color="auto" w:fill="auto"/>
            <w:noWrap/>
            <w:vAlign w:val="center"/>
            <w:hideMark/>
          </w:tcPr>
          <w:p w14:paraId="24DA836A"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0.96</w:t>
            </w:r>
          </w:p>
        </w:tc>
        <w:tc>
          <w:tcPr>
            <w:tcW w:w="1444" w:type="dxa"/>
            <w:tcBorders>
              <w:top w:val="nil"/>
            </w:tcBorders>
            <w:shd w:val="clear" w:color="auto" w:fill="auto"/>
            <w:noWrap/>
            <w:vAlign w:val="center"/>
            <w:hideMark/>
          </w:tcPr>
          <w:p w14:paraId="6DF02D22"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(0.87, 1.05)</w:t>
            </w:r>
          </w:p>
        </w:tc>
        <w:tc>
          <w:tcPr>
            <w:tcW w:w="1344" w:type="dxa"/>
            <w:tcBorders>
              <w:top w:val="nil"/>
            </w:tcBorders>
            <w:shd w:val="clear" w:color="auto" w:fill="auto"/>
            <w:noWrap/>
            <w:vAlign w:val="center"/>
            <w:hideMark/>
          </w:tcPr>
          <w:p w14:paraId="320050F6" w14:textId="77777777" w:rsidR="004D4D9C" w:rsidRPr="006B1DD0" w:rsidRDefault="004D4D9C" w:rsidP="00FC3A19">
            <w:pPr>
              <w:spacing w:after="0" w:line="240" w:lineRule="auto"/>
              <w:jc w:val="center"/>
              <w:rPr>
                <w:rFonts w:ascii="Arial" w:hAnsi="Arial" w:cs="Arial"/>
                <w:sz w:val="24"/>
                <w:szCs w:val="24"/>
              </w:rPr>
            </w:pPr>
          </w:p>
        </w:tc>
      </w:tr>
      <w:tr w:rsidR="004D4D9C" w:rsidRPr="006B1DD0" w14:paraId="0E76420A" w14:textId="77777777" w:rsidTr="00FC3A19">
        <w:trPr>
          <w:trHeight w:val="300"/>
        </w:trPr>
        <w:tc>
          <w:tcPr>
            <w:tcW w:w="1705" w:type="dxa"/>
            <w:tcBorders>
              <w:bottom w:val="single" w:sz="4" w:space="0" w:color="auto"/>
            </w:tcBorders>
            <w:shd w:val="clear" w:color="auto" w:fill="auto"/>
            <w:noWrap/>
            <w:vAlign w:val="center"/>
            <w:hideMark/>
          </w:tcPr>
          <w:p w14:paraId="094F9CEE"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 </w:t>
            </w:r>
          </w:p>
        </w:tc>
        <w:tc>
          <w:tcPr>
            <w:tcW w:w="810" w:type="dxa"/>
            <w:tcBorders>
              <w:bottom w:val="single" w:sz="4" w:space="0" w:color="auto"/>
            </w:tcBorders>
            <w:shd w:val="clear" w:color="auto" w:fill="auto"/>
            <w:noWrap/>
            <w:vAlign w:val="center"/>
            <w:hideMark/>
          </w:tcPr>
          <w:p w14:paraId="4E441B2B"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Q4</w:t>
            </w:r>
          </w:p>
        </w:tc>
        <w:tc>
          <w:tcPr>
            <w:tcW w:w="900" w:type="dxa"/>
            <w:tcBorders>
              <w:bottom w:val="single" w:sz="4" w:space="0" w:color="auto"/>
            </w:tcBorders>
            <w:shd w:val="clear" w:color="auto" w:fill="auto"/>
            <w:noWrap/>
            <w:vAlign w:val="center"/>
            <w:hideMark/>
          </w:tcPr>
          <w:p w14:paraId="25D3301E"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1.28</w:t>
            </w:r>
          </w:p>
        </w:tc>
        <w:tc>
          <w:tcPr>
            <w:tcW w:w="1530" w:type="dxa"/>
            <w:tcBorders>
              <w:bottom w:val="single" w:sz="4" w:space="0" w:color="auto"/>
            </w:tcBorders>
            <w:shd w:val="clear" w:color="auto" w:fill="auto"/>
            <w:noWrap/>
            <w:vAlign w:val="center"/>
            <w:hideMark/>
          </w:tcPr>
          <w:p w14:paraId="31E9AD2A"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(1.14, 1.44)</w:t>
            </w:r>
          </w:p>
        </w:tc>
        <w:tc>
          <w:tcPr>
            <w:tcW w:w="720" w:type="dxa"/>
            <w:tcBorders>
              <w:bottom w:val="single" w:sz="4" w:space="0" w:color="auto"/>
            </w:tcBorders>
            <w:shd w:val="clear" w:color="auto" w:fill="auto"/>
            <w:noWrap/>
            <w:vAlign w:val="center"/>
            <w:hideMark/>
          </w:tcPr>
          <w:p w14:paraId="6CA4FBEC"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1.14</w:t>
            </w:r>
          </w:p>
        </w:tc>
        <w:tc>
          <w:tcPr>
            <w:tcW w:w="1530" w:type="dxa"/>
            <w:tcBorders>
              <w:bottom w:val="single" w:sz="4" w:space="0" w:color="auto"/>
            </w:tcBorders>
            <w:shd w:val="clear" w:color="auto" w:fill="auto"/>
            <w:noWrap/>
            <w:vAlign w:val="center"/>
            <w:hideMark/>
          </w:tcPr>
          <w:p w14:paraId="10617A82"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(1.04, 1.25)</w:t>
            </w:r>
          </w:p>
        </w:tc>
        <w:tc>
          <w:tcPr>
            <w:tcW w:w="1340" w:type="dxa"/>
            <w:tcBorders>
              <w:bottom w:val="single" w:sz="4" w:space="0" w:color="auto"/>
            </w:tcBorders>
            <w:shd w:val="clear" w:color="auto" w:fill="auto"/>
            <w:noWrap/>
            <w:vAlign w:val="center"/>
            <w:hideMark/>
          </w:tcPr>
          <w:p w14:paraId="06A584C1" w14:textId="77777777" w:rsidR="004D4D9C" w:rsidRPr="006B1DD0" w:rsidRDefault="004D4D9C" w:rsidP="00FC3A19">
            <w:pPr>
              <w:spacing w:after="0" w:line="240" w:lineRule="auto"/>
              <w:jc w:val="center"/>
              <w:rPr>
                <w:rFonts w:ascii="Arial" w:hAnsi="Arial" w:cs="Arial"/>
                <w:sz w:val="24"/>
                <w:szCs w:val="24"/>
              </w:rPr>
            </w:pPr>
          </w:p>
        </w:tc>
        <w:tc>
          <w:tcPr>
            <w:tcW w:w="820" w:type="dxa"/>
            <w:tcBorders>
              <w:bottom w:val="single" w:sz="4" w:space="0" w:color="auto"/>
            </w:tcBorders>
            <w:shd w:val="clear" w:color="auto" w:fill="auto"/>
            <w:noWrap/>
            <w:vAlign w:val="center"/>
            <w:hideMark/>
          </w:tcPr>
          <w:p w14:paraId="16E28415"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1.09</w:t>
            </w:r>
          </w:p>
        </w:tc>
        <w:tc>
          <w:tcPr>
            <w:tcW w:w="1669" w:type="dxa"/>
            <w:tcBorders>
              <w:bottom w:val="single" w:sz="4" w:space="0" w:color="auto"/>
            </w:tcBorders>
            <w:shd w:val="clear" w:color="auto" w:fill="auto"/>
            <w:noWrap/>
            <w:vAlign w:val="center"/>
            <w:hideMark/>
          </w:tcPr>
          <w:p w14:paraId="0AF1D44D"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(0.95, 1.24)</w:t>
            </w:r>
          </w:p>
        </w:tc>
        <w:tc>
          <w:tcPr>
            <w:tcW w:w="722" w:type="dxa"/>
            <w:tcBorders>
              <w:bottom w:val="single" w:sz="4" w:space="0" w:color="auto"/>
            </w:tcBorders>
            <w:shd w:val="clear" w:color="auto" w:fill="auto"/>
            <w:noWrap/>
            <w:vAlign w:val="center"/>
            <w:hideMark/>
          </w:tcPr>
          <w:p w14:paraId="7A6A4A10"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0.97</w:t>
            </w:r>
          </w:p>
        </w:tc>
        <w:tc>
          <w:tcPr>
            <w:tcW w:w="1444" w:type="dxa"/>
            <w:tcBorders>
              <w:bottom w:val="single" w:sz="4" w:space="0" w:color="auto"/>
            </w:tcBorders>
            <w:shd w:val="clear" w:color="auto" w:fill="auto"/>
            <w:noWrap/>
            <w:vAlign w:val="center"/>
            <w:hideMark/>
          </w:tcPr>
          <w:p w14:paraId="5AA83B93"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(0.88, 1.07)</w:t>
            </w:r>
          </w:p>
        </w:tc>
        <w:tc>
          <w:tcPr>
            <w:tcW w:w="1344" w:type="dxa"/>
            <w:tcBorders>
              <w:bottom w:val="single" w:sz="4" w:space="0" w:color="auto"/>
            </w:tcBorders>
            <w:shd w:val="clear" w:color="auto" w:fill="auto"/>
            <w:noWrap/>
            <w:vAlign w:val="center"/>
            <w:hideMark/>
          </w:tcPr>
          <w:p w14:paraId="030268AC" w14:textId="77777777" w:rsidR="004D4D9C" w:rsidRPr="006B1DD0" w:rsidRDefault="004D4D9C" w:rsidP="00FC3A19">
            <w:pPr>
              <w:spacing w:after="0" w:line="240" w:lineRule="auto"/>
              <w:jc w:val="center"/>
              <w:rPr>
                <w:rFonts w:ascii="Arial" w:hAnsi="Arial" w:cs="Arial"/>
                <w:sz w:val="24"/>
                <w:szCs w:val="24"/>
              </w:rPr>
            </w:pPr>
          </w:p>
        </w:tc>
      </w:tr>
      <w:tr w:rsidR="004D4D9C" w:rsidRPr="006B1DD0" w14:paraId="7E47321D" w14:textId="77777777" w:rsidTr="00FC3A19">
        <w:trPr>
          <w:trHeight w:val="300"/>
        </w:trPr>
        <w:tc>
          <w:tcPr>
            <w:tcW w:w="1705" w:type="dxa"/>
            <w:tcBorders>
              <w:top w:val="single" w:sz="4" w:space="0" w:color="auto"/>
              <w:bottom w:val="nil"/>
            </w:tcBorders>
            <w:shd w:val="clear" w:color="auto" w:fill="auto"/>
            <w:noWrap/>
            <w:vAlign w:val="center"/>
            <w:hideMark/>
          </w:tcPr>
          <w:p w14:paraId="69D02BE9"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Multiple PNS</w:t>
            </w:r>
          </w:p>
        </w:tc>
        <w:tc>
          <w:tcPr>
            <w:tcW w:w="810" w:type="dxa"/>
            <w:tcBorders>
              <w:top w:val="single" w:sz="4" w:space="0" w:color="auto"/>
              <w:bottom w:val="nil"/>
            </w:tcBorders>
            <w:shd w:val="clear" w:color="auto" w:fill="auto"/>
            <w:noWrap/>
            <w:vAlign w:val="center"/>
            <w:hideMark/>
          </w:tcPr>
          <w:p w14:paraId="723175EA"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Q2</w:t>
            </w:r>
          </w:p>
        </w:tc>
        <w:tc>
          <w:tcPr>
            <w:tcW w:w="900" w:type="dxa"/>
            <w:tcBorders>
              <w:top w:val="single" w:sz="4" w:space="0" w:color="auto"/>
              <w:bottom w:val="nil"/>
            </w:tcBorders>
            <w:shd w:val="clear" w:color="auto" w:fill="auto"/>
            <w:noWrap/>
            <w:vAlign w:val="center"/>
            <w:hideMark/>
          </w:tcPr>
          <w:p w14:paraId="6E857DE7"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1.21</w:t>
            </w:r>
          </w:p>
        </w:tc>
        <w:tc>
          <w:tcPr>
            <w:tcW w:w="1530" w:type="dxa"/>
            <w:tcBorders>
              <w:top w:val="single" w:sz="4" w:space="0" w:color="auto"/>
              <w:bottom w:val="nil"/>
            </w:tcBorders>
            <w:shd w:val="clear" w:color="auto" w:fill="auto"/>
            <w:noWrap/>
            <w:vAlign w:val="center"/>
            <w:hideMark/>
          </w:tcPr>
          <w:p w14:paraId="123BF657"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(1.04, 1.42)</w:t>
            </w:r>
          </w:p>
        </w:tc>
        <w:tc>
          <w:tcPr>
            <w:tcW w:w="720" w:type="dxa"/>
            <w:tcBorders>
              <w:top w:val="single" w:sz="4" w:space="0" w:color="auto"/>
              <w:bottom w:val="nil"/>
            </w:tcBorders>
            <w:shd w:val="clear" w:color="auto" w:fill="auto"/>
            <w:noWrap/>
            <w:vAlign w:val="center"/>
            <w:hideMark/>
          </w:tcPr>
          <w:p w14:paraId="21661EFB"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0.99</w:t>
            </w:r>
          </w:p>
        </w:tc>
        <w:tc>
          <w:tcPr>
            <w:tcW w:w="1530" w:type="dxa"/>
            <w:tcBorders>
              <w:top w:val="single" w:sz="4" w:space="0" w:color="auto"/>
              <w:bottom w:val="nil"/>
            </w:tcBorders>
            <w:shd w:val="clear" w:color="auto" w:fill="auto"/>
            <w:noWrap/>
            <w:vAlign w:val="center"/>
            <w:hideMark/>
          </w:tcPr>
          <w:p w14:paraId="65BF3F93"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(0.88, 1.11)</w:t>
            </w:r>
          </w:p>
        </w:tc>
        <w:tc>
          <w:tcPr>
            <w:tcW w:w="1340" w:type="dxa"/>
            <w:tcBorders>
              <w:top w:val="single" w:sz="4" w:space="0" w:color="auto"/>
              <w:bottom w:val="nil"/>
            </w:tcBorders>
            <w:shd w:val="clear" w:color="auto" w:fill="auto"/>
            <w:noWrap/>
            <w:vAlign w:val="center"/>
            <w:hideMark/>
          </w:tcPr>
          <w:p w14:paraId="74F6D3AC" w14:textId="77777777" w:rsidR="004D4D9C" w:rsidRPr="006B1DD0" w:rsidRDefault="004D4D9C" w:rsidP="00FC3A19">
            <w:pPr>
              <w:spacing w:after="0" w:line="240" w:lineRule="auto"/>
              <w:jc w:val="center"/>
              <w:rPr>
                <w:rFonts w:ascii="Arial" w:hAnsi="Arial" w:cs="Arial"/>
                <w:sz w:val="24"/>
                <w:szCs w:val="24"/>
              </w:rPr>
            </w:pPr>
            <w:r w:rsidRPr="006B1DD0">
              <w:rPr>
                <w:rFonts w:ascii="Arial" w:hAnsi="Arial" w:cs="Arial"/>
                <w:sz w:val="24"/>
                <w:szCs w:val="24"/>
              </w:rPr>
              <w:t>0.06</w:t>
            </w:r>
          </w:p>
        </w:tc>
        <w:tc>
          <w:tcPr>
            <w:tcW w:w="820" w:type="dxa"/>
            <w:tcBorders>
              <w:top w:val="single" w:sz="4" w:space="0" w:color="auto"/>
              <w:bottom w:val="nil"/>
            </w:tcBorders>
            <w:shd w:val="clear" w:color="auto" w:fill="auto"/>
            <w:noWrap/>
            <w:vAlign w:val="center"/>
            <w:hideMark/>
          </w:tcPr>
          <w:p w14:paraId="3C23758E"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0.98</w:t>
            </w:r>
          </w:p>
        </w:tc>
        <w:tc>
          <w:tcPr>
            <w:tcW w:w="1669" w:type="dxa"/>
            <w:tcBorders>
              <w:top w:val="single" w:sz="4" w:space="0" w:color="auto"/>
              <w:bottom w:val="nil"/>
            </w:tcBorders>
            <w:shd w:val="clear" w:color="auto" w:fill="auto"/>
            <w:noWrap/>
            <w:vAlign w:val="center"/>
            <w:hideMark/>
          </w:tcPr>
          <w:p w14:paraId="37619D08"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(0.83, 1.16)</w:t>
            </w:r>
          </w:p>
        </w:tc>
        <w:tc>
          <w:tcPr>
            <w:tcW w:w="722" w:type="dxa"/>
            <w:tcBorders>
              <w:top w:val="single" w:sz="4" w:space="0" w:color="auto"/>
              <w:bottom w:val="nil"/>
            </w:tcBorders>
            <w:shd w:val="clear" w:color="auto" w:fill="auto"/>
            <w:noWrap/>
            <w:vAlign w:val="center"/>
            <w:hideMark/>
          </w:tcPr>
          <w:p w14:paraId="36D20A95"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1.02</w:t>
            </w:r>
          </w:p>
        </w:tc>
        <w:tc>
          <w:tcPr>
            <w:tcW w:w="1444" w:type="dxa"/>
            <w:tcBorders>
              <w:top w:val="single" w:sz="4" w:space="0" w:color="auto"/>
              <w:bottom w:val="nil"/>
            </w:tcBorders>
            <w:shd w:val="clear" w:color="auto" w:fill="auto"/>
            <w:noWrap/>
            <w:vAlign w:val="center"/>
            <w:hideMark/>
          </w:tcPr>
          <w:p w14:paraId="32ECC554"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(0.91, 1.15)</w:t>
            </w:r>
          </w:p>
        </w:tc>
        <w:tc>
          <w:tcPr>
            <w:tcW w:w="1344" w:type="dxa"/>
            <w:tcBorders>
              <w:top w:val="single" w:sz="4" w:space="0" w:color="auto"/>
              <w:bottom w:val="nil"/>
            </w:tcBorders>
            <w:shd w:val="clear" w:color="auto" w:fill="auto"/>
            <w:noWrap/>
            <w:vAlign w:val="center"/>
            <w:hideMark/>
          </w:tcPr>
          <w:p w14:paraId="405B0121" w14:textId="77777777" w:rsidR="004D4D9C" w:rsidRPr="006B1DD0" w:rsidRDefault="004D4D9C" w:rsidP="00FC3A19">
            <w:pPr>
              <w:spacing w:after="0" w:line="240" w:lineRule="auto"/>
              <w:jc w:val="center"/>
              <w:rPr>
                <w:rFonts w:ascii="Arial" w:hAnsi="Arial" w:cs="Arial"/>
                <w:sz w:val="24"/>
                <w:szCs w:val="24"/>
              </w:rPr>
            </w:pPr>
            <w:r w:rsidRPr="006B1DD0">
              <w:rPr>
                <w:rFonts w:ascii="Arial" w:hAnsi="Arial" w:cs="Arial"/>
                <w:sz w:val="24"/>
                <w:szCs w:val="24"/>
              </w:rPr>
              <w:t>0.74</w:t>
            </w:r>
          </w:p>
        </w:tc>
      </w:tr>
      <w:tr w:rsidR="004D4D9C" w:rsidRPr="006B1DD0" w14:paraId="7707F434" w14:textId="77777777" w:rsidTr="00FC3A19">
        <w:trPr>
          <w:trHeight w:val="300"/>
        </w:trPr>
        <w:tc>
          <w:tcPr>
            <w:tcW w:w="1705" w:type="dxa"/>
            <w:tcBorders>
              <w:top w:val="nil"/>
            </w:tcBorders>
            <w:shd w:val="clear" w:color="auto" w:fill="auto"/>
            <w:noWrap/>
            <w:vAlign w:val="center"/>
            <w:hideMark/>
          </w:tcPr>
          <w:p w14:paraId="0C5A8EA8" w14:textId="77777777" w:rsidR="004D4D9C" w:rsidRPr="006B1DD0" w:rsidRDefault="004D4D9C" w:rsidP="00FC3A19">
            <w:pPr>
              <w:spacing w:after="0" w:line="240" w:lineRule="auto"/>
              <w:rPr>
                <w:rFonts w:ascii="Arial" w:eastAsia="Times New Roman" w:hAnsi="Arial" w:cs="Arial"/>
                <w:color w:val="000000"/>
                <w:sz w:val="24"/>
                <w:szCs w:val="24"/>
              </w:rPr>
            </w:pPr>
          </w:p>
        </w:tc>
        <w:tc>
          <w:tcPr>
            <w:tcW w:w="810" w:type="dxa"/>
            <w:tcBorders>
              <w:top w:val="nil"/>
            </w:tcBorders>
            <w:shd w:val="clear" w:color="auto" w:fill="auto"/>
            <w:noWrap/>
            <w:vAlign w:val="center"/>
            <w:hideMark/>
          </w:tcPr>
          <w:p w14:paraId="091F69EC"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Q3</w:t>
            </w:r>
          </w:p>
        </w:tc>
        <w:tc>
          <w:tcPr>
            <w:tcW w:w="900" w:type="dxa"/>
            <w:tcBorders>
              <w:top w:val="nil"/>
            </w:tcBorders>
            <w:shd w:val="clear" w:color="auto" w:fill="auto"/>
            <w:noWrap/>
            <w:vAlign w:val="center"/>
            <w:hideMark/>
          </w:tcPr>
          <w:p w14:paraId="152F40A1"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1.15</w:t>
            </w:r>
          </w:p>
        </w:tc>
        <w:tc>
          <w:tcPr>
            <w:tcW w:w="1530" w:type="dxa"/>
            <w:tcBorders>
              <w:top w:val="nil"/>
            </w:tcBorders>
            <w:shd w:val="clear" w:color="auto" w:fill="auto"/>
            <w:noWrap/>
            <w:vAlign w:val="center"/>
            <w:hideMark/>
          </w:tcPr>
          <w:p w14:paraId="50CF1550"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(0.98, 1.36)</w:t>
            </w:r>
          </w:p>
        </w:tc>
        <w:tc>
          <w:tcPr>
            <w:tcW w:w="720" w:type="dxa"/>
            <w:tcBorders>
              <w:top w:val="nil"/>
            </w:tcBorders>
            <w:shd w:val="clear" w:color="auto" w:fill="auto"/>
            <w:noWrap/>
            <w:vAlign w:val="center"/>
            <w:hideMark/>
          </w:tcPr>
          <w:p w14:paraId="33717A13"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1.08</w:t>
            </w:r>
          </w:p>
        </w:tc>
        <w:tc>
          <w:tcPr>
            <w:tcW w:w="1530" w:type="dxa"/>
            <w:tcBorders>
              <w:top w:val="nil"/>
            </w:tcBorders>
            <w:shd w:val="clear" w:color="auto" w:fill="auto"/>
            <w:noWrap/>
            <w:vAlign w:val="center"/>
            <w:hideMark/>
          </w:tcPr>
          <w:p w14:paraId="236506D7"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(0.97, 1.21)</w:t>
            </w:r>
          </w:p>
        </w:tc>
        <w:tc>
          <w:tcPr>
            <w:tcW w:w="1340" w:type="dxa"/>
            <w:tcBorders>
              <w:top w:val="nil"/>
            </w:tcBorders>
            <w:shd w:val="clear" w:color="auto" w:fill="auto"/>
            <w:noWrap/>
            <w:vAlign w:val="center"/>
            <w:hideMark/>
          </w:tcPr>
          <w:p w14:paraId="75C43B12" w14:textId="77777777" w:rsidR="004D4D9C" w:rsidRPr="006B1DD0" w:rsidRDefault="004D4D9C" w:rsidP="00FC3A19">
            <w:pPr>
              <w:spacing w:after="0" w:line="240" w:lineRule="auto"/>
              <w:jc w:val="center"/>
              <w:rPr>
                <w:rFonts w:ascii="Arial" w:hAnsi="Arial" w:cs="Arial"/>
                <w:sz w:val="24"/>
                <w:szCs w:val="24"/>
              </w:rPr>
            </w:pPr>
          </w:p>
        </w:tc>
        <w:tc>
          <w:tcPr>
            <w:tcW w:w="820" w:type="dxa"/>
            <w:tcBorders>
              <w:top w:val="nil"/>
            </w:tcBorders>
            <w:shd w:val="clear" w:color="auto" w:fill="auto"/>
            <w:noWrap/>
            <w:vAlign w:val="center"/>
            <w:hideMark/>
          </w:tcPr>
          <w:p w14:paraId="041B20FF"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1.02</w:t>
            </w:r>
          </w:p>
        </w:tc>
        <w:tc>
          <w:tcPr>
            <w:tcW w:w="1669" w:type="dxa"/>
            <w:tcBorders>
              <w:top w:val="nil"/>
            </w:tcBorders>
            <w:shd w:val="clear" w:color="auto" w:fill="auto"/>
            <w:noWrap/>
            <w:vAlign w:val="center"/>
            <w:hideMark/>
          </w:tcPr>
          <w:p w14:paraId="1FCD8911"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(0.86, 1.21)</w:t>
            </w:r>
          </w:p>
        </w:tc>
        <w:tc>
          <w:tcPr>
            <w:tcW w:w="722" w:type="dxa"/>
            <w:tcBorders>
              <w:top w:val="nil"/>
            </w:tcBorders>
            <w:shd w:val="clear" w:color="auto" w:fill="auto"/>
            <w:noWrap/>
            <w:vAlign w:val="center"/>
            <w:hideMark/>
          </w:tcPr>
          <w:p w14:paraId="2B100E05"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0.97</w:t>
            </w:r>
          </w:p>
        </w:tc>
        <w:tc>
          <w:tcPr>
            <w:tcW w:w="1444" w:type="dxa"/>
            <w:tcBorders>
              <w:top w:val="nil"/>
            </w:tcBorders>
            <w:shd w:val="clear" w:color="auto" w:fill="auto"/>
            <w:noWrap/>
            <w:vAlign w:val="center"/>
            <w:hideMark/>
          </w:tcPr>
          <w:p w14:paraId="21F69C2D"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(0.85, 1.10)</w:t>
            </w:r>
          </w:p>
        </w:tc>
        <w:tc>
          <w:tcPr>
            <w:tcW w:w="1344" w:type="dxa"/>
            <w:tcBorders>
              <w:top w:val="nil"/>
            </w:tcBorders>
            <w:shd w:val="clear" w:color="auto" w:fill="auto"/>
            <w:noWrap/>
            <w:vAlign w:val="center"/>
            <w:hideMark/>
          </w:tcPr>
          <w:p w14:paraId="0CD23355" w14:textId="77777777" w:rsidR="004D4D9C" w:rsidRPr="006B1DD0" w:rsidRDefault="004D4D9C" w:rsidP="00FC3A19">
            <w:pPr>
              <w:spacing w:after="0" w:line="240" w:lineRule="auto"/>
              <w:jc w:val="center"/>
              <w:rPr>
                <w:rFonts w:ascii="Arial" w:hAnsi="Arial" w:cs="Arial"/>
                <w:sz w:val="24"/>
                <w:szCs w:val="24"/>
              </w:rPr>
            </w:pPr>
          </w:p>
        </w:tc>
      </w:tr>
      <w:tr w:rsidR="004D4D9C" w:rsidRPr="006B1DD0" w14:paraId="0C8B6348" w14:textId="77777777" w:rsidTr="00FC3A19">
        <w:trPr>
          <w:trHeight w:val="300"/>
        </w:trPr>
        <w:tc>
          <w:tcPr>
            <w:tcW w:w="1705" w:type="dxa"/>
            <w:shd w:val="clear" w:color="auto" w:fill="auto"/>
            <w:noWrap/>
            <w:vAlign w:val="center"/>
            <w:hideMark/>
          </w:tcPr>
          <w:p w14:paraId="0730752A"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 </w:t>
            </w:r>
          </w:p>
        </w:tc>
        <w:tc>
          <w:tcPr>
            <w:tcW w:w="810" w:type="dxa"/>
            <w:shd w:val="clear" w:color="auto" w:fill="auto"/>
            <w:noWrap/>
            <w:vAlign w:val="center"/>
            <w:hideMark/>
          </w:tcPr>
          <w:p w14:paraId="690B92EA"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Q4</w:t>
            </w:r>
          </w:p>
        </w:tc>
        <w:tc>
          <w:tcPr>
            <w:tcW w:w="900" w:type="dxa"/>
            <w:shd w:val="clear" w:color="auto" w:fill="auto"/>
            <w:noWrap/>
            <w:vAlign w:val="center"/>
            <w:hideMark/>
          </w:tcPr>
          <w:p w14:paraId="7C0FFFDC"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1.4</w:t>
            </w:r>
          </w:p>
        </w:tc>
        <w:tc>
          <w:tcPr>
            <w:tcW w:w="1530" w:type="dxa"/>
            <w:shd w:val="clear" w:color="auto" w:fill="auto"/>
            <w:noWrap/>
            <w:vAlign w:val="center"/>
            <w:hideMark/>
          </w:tcPr>
          <w:p w14:paraId="0CD7877F"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(1.20, 1.65)</w:t>
            </w:r>
          </w:p>
        </w:tc>
        <w:tc>
          <w:tcPr>
            <w:tcW w:w="720" w:type="dxa"/>
            <w:shd w:val="clear" w:color="auto" w:fill="auto"/>
            <w:noWrap/>
            <w:vAlign w:val="center"/>
            <w:hideMark/>
          </w:tcPr>
          <w:p w14:paraId="4375CE41"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1.14</w:t>
            </w:r>
          </w:p>
        </w:tc>
        <w:tc>
          <w:tcPr>
            <w:tcW w:w="1530" w:type="dxa"/>
            <w:shd w:val="clear" w:color="auto" w:fill="auto"/>
            <w:noWrap/>
            <w:vAlign w:val="center"/>
            <w:hideMark/>
          </w:tcPr>
          <w:p w14:paraId="19767985"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(1.01, 1.29)</w:t>
            </w:r>
          </w:p>
        </w:tc>
        <w:tc>
          <w:tcPr>
            <w:tcW w:w="1340" w:type="dxa"/>
            <w:shd w:val="clear" w:color="auto" w:fill="auto"/>
            <w:noWrap/>
            <w:vAlign w:val="center"/>
            <w:hideMark/>
          </w:tcPr>
          <w:p w14:paraId="712097FD" w14:textId="77777777" w:rsidR="004D4D9C" w:rsidRPr="006B1DD0" w:rsidRDefault="004D4D9C" w:rsidP="00FC3A19">
            <w:pPr>
              <w:spacing w:after="0" w:line="240" w:lineRule="auto"/>
              <w:jc w:val="center"/>
              <w:rPr>
                <w:rFonts w:ascii="Arial" w:hAnsi="Arial" w:cs="Arial"/>
                <w:sz w:val="24"/>
                <w:szCs w:val="24"/>
              </w:rPr>
            </w:pPr>
          </w:p>
        </w:tc>
        <w:tc>
          <w:tcPr>
            <w:tcW w:w="820" w:type="dxa"/>
            <w:shd w:val="clear" w:color="auto" w:fill="auto"/>
            <w:noWrap/>
            <w:vAlign w:val="center"/>
            <w:hideMark/>
          </w:tcPr>
          <w:p w14:paraId="0A73B95A"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1.05</w:t>
            </w:r>
          </w:p>
        </w:tc>
        <w:tc>
          <w:tcPr>
            <w:tcW w:w="1669" w:type="dxa"/>
            <w:shd w:val="clear" w:color="auto" w:fill="auto"/>
            <w:noWrap/>
            <w:vAlign w:val="center"/>
            <w:hideMark/>
          </w:tcPr>
          <w:p w14:paraId="149A6FAA"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(0.88, 1.24)</w:t>
            </w:r>
          </w:p>
        </w:tc>
        <w:tc>
          <w:tcPr>
            <w:tcW w:w="722" w:type="dxa"/>
            <w:shd w:val="clear" w:color="auto" w:fill="auto"/>
            <w:noWrap/>
            <w:vAlign w:val="center"/>
            <w:hideMark/>
          </w:tcPr>
          <w:p w14:paraId="03BA888E"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1.01</w:t>
            </w:r>
          </w:p>
        </w:tc>
        <w:tc>
          <w:tcPr>
            <w:tcW w:w="1444" w:type="dxa"/>
            <w:shd w:val="clear" w:color="auto" w:fill="auto"/>
            <w:noWrap/>
            <w:vAlign w:val="center"/>
            <w:hideMark/>
          </w:tcPr>
          <w:p w14:paraId="2615611E" w14:textId="77777777" w:rsidR="004D4D9C" w:rsidRPr="006B1DD0" w:rsidRDefault="004D4D9C" w:rsidP="00FC3A19">
            <w:pPr>
              <w:spacing w:after="0" w:line="240" w:lineRule="auto"/>
              <w:rPr>
                <w:rFonts w:ascii="Arial" w:hAnsi="Arial" w:cs="Arial"/>
                <w:sz w:val="24"/>
                <w:szCs w:val="24"/>
              </w:rPr>
            </w:pPr>
            <w:r w:rsidRPr="006B1DD0">
              <w:rPr>
                <w:rFonts w:ascii="Arial" w:hAnsi="Arial" w:cs="Arial"/>
                <w:sz w:val="24"/>
                <w:szCs w:val="24"/>
              </w:rPr>
              <w:t>(0.88, 1.15)</w:t>
            </w:r>
          </w:p>
        </w:tc>
        <w:tc>
          <w:tcPr>
            <w:tcW w:w="1344" w:type="dxa"/>
            <w:shd w:val="clear" w:color="auto" w:fill="auto"/>
            <w:noWrap/>
            <w:vAlign w:val="center"/>
            <w:hideMark/>
          </w:tcPr>
          <w:p w14:paraId="1D3B71D9" w14:textId="77777777" w:rsidR="004D4D9C" w:rsidRPr="006B1DD0" w:rsidRDefault="004D4D9C" w:rsidP="00FC3A19">
            <w:pPr>
              <w:spacing w:after="0" w:line="240" w:lineRule="auto"/>
              <w:jc w:val="center"/>
              <w:rPr>
                <w:rFonts w:ascii="Arial" w:hAnsi="Arial" w:cs="Arial"/>
                <w:sz w:val="24"/>
                <w:szCs w:val="24"/>
              </w:rPr>
            </w:pPr>
          </w:p>
        </w:tc>
      </w:tr>
    </w:tbl>
    <w:p w14:paraId="5A6C85A4" w14:textId="77777777" w:rsidR="004D4D9C" w:rsidRDefault="004D4D9C" w:rsidP="004D4D9C">
      <w:pPr>
        <w:spacing w:after="0"/>
        <w:rPr>
          <w:rFonts w:ascii="Arial" w:hAnsi="Arial" w:cs="Arial"/>
          <w:sz w:val="24"/>
          <w:szCs w:val="24"/>
        </w:rPr>
      </w:pPr>
      <w:r>
        <w:rPr>
          <w:rFonts w:ascii="Arial" w:hAnsi="Arial" w:cs="Arial"/>
          <w:sz w:val="24"/>
          <w:szCs w:val="24"/>
        </w:rPr>
        <w:t>Estimates are generated from co-pollutant models (including both PM</w:t>
      </w:r>
      <w:r w:rsidRPr="00075D1E">
        <w:rPr>
          <w:rFonts w:ascii="Arial" w:hAnsi="Arial" w:cs="Arial"/>
          <w:sz w:val="24"/>
          <w:szCs w:val="24"/>
          <w:vertAlign w:val="subscript"/>
        </w:rPr>
        <w:t xml:space="preserve">2.5 </w:t>
      </w:r>
      <w:r>
        <w:rPr>
          <w:rFonts w:ascii="Arial" w:hAnsi="Arial" w:cs="Arial"/>
          <w:sz w:val="24"/>
          <w:szCs w:val="24"/>
        </w:rPr>
        <w:t>and ozone: quartiles of 30-day average concentrations) with a product interaction term between the main exposure (PM</w:t>
      </w:r>
      <w:r w:rsidRPr="00075D1E">
        <w:rPr>
          <w:rFonts w:ascii="Arial" w:hAnsi="Arial" w:cs="Arial"/>
          <w:sz w:val="24"/>
          <w:szCs w:val="24"/>
          <w:vertAlign w:val="subscript"/>
        </w:rPr>
        <w:t>2.5</w:t>
      </w:r>
      <w:r>
        <w:rPr>
          <w:rFonts w:ascii="Arial" w:hAnsi="Arial" w:cs="Arial"/>
          <w:sz w:val="24"/>
          <w:szCs w:val="24"/>
          <w:vertAlign w:val="subscript"/>
        </w:rPr>
        <w:t xml:space="preserve"> </w:t>
      </w:r>
      <w:r>
        <w:rPr>
          <w:rFonts w:ascii="Arial" w:hAnsi="Arial" w:cs="Arial"/>
          <w:sz w:val="24"/>
          <w:szCs w:val="24"/>
        </w:rPr>
        <w:t>or ozone) and ADI relative to the median (63) (high vs low), and adjusted for age, sex, season, race, employment status, alcohol status, smoking status, education, income, and ADI (relative to the median).</w:t>
      </w:r>
      <w:r>
        <w:rPr>
          <w:rFonts w:ascii="Arial" w:hAnsi="Arial" w:cs="Arial"/>
          <w:sz w:val="24"/>
          <w:szCs w:val="24"/>
        </w:rPr>
        <w:br w:type="page"/>
      </w:r>
    </w:p>
    <w:p w14:paraId="104FBF2B" w14:textId="6E323561" w:rsidR="004D4D9C" w:rsidRDefault="009E3C9E" w:rsidP="004D4D9C">
      <w:pPr>
        <w:spacing w:after="0"/>
        <w:rPr>
          <w:rFonts w:ascii="Arial" w:hAnsi="Arial" w:cs="Arial"/>
          <w:sz w:val="24"/>
          <w:szCs w:val="24"/>
        </w:rPr>
      </w:pPr>
      <w:r>
        <w:rPr>
          <w:rFonts w:ascii="Arial" w:hAnsi="Arial" w:cs="Arial"/>
          <w:noProof/>
          <w:color w:val="000000"/>
          <w:sz w:val="20"/>
          <w:szCs w:val="20"/>
        </w:rPr>
        <w:lastRenderedPageBreak/>
        <w:drawing>
          <wp:inline distT="0" distB="0" distL="0" distR="0" wp14:anchorId="6EDF5904" wp14:editId="58376D5C">
            <wp:extent cx="9144000" cy="2895600"/>
            <wp:effectExtent l="0" t="0" r="0" b="0"/>
            <wp:docPr id="19" name="Picture 19" descr="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GPlot Procedure"/>
                    <pic:cNvPicPr>
                      <a:picLocks noChangeAspect="1" noChangeArrowheads="1"/>
                    </pic:cNvPicPr>
                  </pic:nvPicPr>
                  <pic:blipFill rotWithShape="1">
                    <a:blip r:embed="rId17">
                      <a:extLst>
                        <a:ext uri="{28A0092B-C50C-407E-A947-70E740481C1C}">
                          <a14:useLocalDpi xmlns:a14="http://schemas.microsoft.com/office/drawing/2010/main" val="0"/>
                        </a:ext>
                      </a:extLst>
                    </a:blip>
                    <a:srcRect b="12911"/>
                    <a:stretch/>
                  </pic:blipFill>
                  <pic:spPr bwMode="auto">
                    <a:xfrm>
                      <a:off x="0" y="0"/>
                      <a:ext cx="9144000" cy="2895600"/>
                    </a:xfrm>
                    <a:prstGeom prst="rect">
                      <a:avLst/>
                    </a:prstGeom>
                    <a:noFill/>
                    <a:ln>
                      <a:noFill/>
                    </a:ln>
                    <a:extLst>
                      <a:ext uri="{53640926-AAD7-44D8-BBD7-CCE9431645EC}">
                        <a14:shadowObscured xmlns:a14="http://schemas.microsoft.com/office/drawing/2010/main"/>
                      </a:ext>
                    </a:extLst>
                  </pic:spPr>
                </pic:pic>
              </a:graphicData>
            </a:graphic>
          </wp:inline>
        </w:drawing>
      </w:r>
      <w:r w:rsidR="004D4D9C" w:rsidRPr="006B0269">
        <w:rPr>
          <w:rFonts w:ascii="Arial" w:hAnsi="Arial" w:cs="Arial"/>
          <w:color w:val="000000"/>
          <w:sz w:val="20"/>
          <w:szCs w:val="20"/>
        </w:rPr>
        <w:t xml:space="preserve"> </w:t>
      </w:r>
      <w:r>
        <w:rPr>
          <w:rFonts w:ascii="Arial" w:hAnsi="Arial" w:cs="Arial"/>
          <w:noProof/>
          <w:color w:val="000000"/>
          <w:sz w:val="20"/>
          <w:szCs w:val="20"/>
        </w:rPr>
        <w:drawing>
          <wp:inline distT="0" distB="0" distL="0" distR="0" wp14:anchorId="7D692C29" wp14:editId="7CCB4A14">
            <wp:extent cx="9144000" cy="3038475"/>
            <wp:effectExtent l="0" t="0" r="0" b="9525"/>
            <wp:docPr id="20" name="Picture 20" descr="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SGPlot Procedure"/>
                    <pic:cNvPicPr>
                      <a:picLocks noChangeAspect="1" noChangeArrowheads="1"/>
                    </pic:cNvPicPr>
                  </pic:nvPicPr>
                  <pic:blipFill rotWithShape="1">
                    <a:blip r:embed="rId18">
                      <a:extLst>
                        <a:ext uri="{28A0092B-C50C-407E-A947-70E740481C1C}">
                          <a14:useLocalDpi xmlns:a14="http://schemas.microsoft.com/office/drawing/2010/main" val="0"/>
                        </a:ext>
                      </a:extLst>
                    </a:blip>
                    <a:srcRect b="8614"/>
                    <a:stretch/>
                  </pic:blipFill>
                  <pic:spPr bwMode="auto">
                    <a:xfrm>
                      <a:off x="0" y="0"/>
                      <a:ext cx="9144000" cy="3038475"/>
                    </a:xfrm>
                    <a:prstGeom prst="rect">
                      <a:avLst/>
                    </a:prstGeom>
                    <a:noFill/>
                    <a:ln>
                      <a:noFill/>
                    </a:ln>
                    <a:extLst>
                      <a:ext uri="{53640926-AAD7-44D8-BBD7-CCE9431645EC}">
                        <a14:shadowObscured xmlns:a14="http://schemas.microsoft.com/office/drawing/2010/main"/>
                      </a:ext>
                    </a:extLst>
                  </pic:spPr>
                </pic:pic>
              </a:graphicData>
            </a:graphic>
          </wp:inline>
        </w:drawing>
      </w:r>
      <w:r w:rsidR="004D4D9C" w:rsidRPr="006B0269">
        <w:rPr>
          <w:rFonts w:ascii="Arial" w:hAnsi="Arial" w:cs="Arial"/>
          <w:sz w:val="24"/>
          <w:szCs w:val="24"/>
        </w:rPr>
        <w:t xml:space="preserve"> </w:t>
      </w:r>
      <w:r w:rsidR="004D4D9C">
        <w:rPr>
          <w:rFonts w:ascii="Arial" w:hAnsi="Arial" w:cs="Arial"/>
          <w:sz w:val="24"/>
          <w:szCs w:val="24"/>
        </w:rPr>
        <w:t xml:space="preserve">Supplemental Figure 7. Associations between </w:t>
      </w:r>
      <w:r w:rsidR="004D4D9C" w:rsidRPr="001C41F1">
        <w:rPr>
          <w:rFonts w:ascii="Arial" w:hAnsi="Arial" w:cs="Arial"/>
          <w:bCs/>
          <w:sz w:val="24"/>
          <w:szCs w:val="24"/>
        </w:rPr>
        <w:t>30-day average criteria air pollutant levels and neurologic symptoms stratified by race</w:t>
      </w:r>
      <w:r w:rsidR="004D4D9C">
        <w:rPr>
          <w:rFonts w:ascii="Arial" w:hAnsi="Arial" w:cs="Arial"/>
          <w:sz w:val="24"/>
          <w:szCs w:val="24"/>
        </w:rPr>
        <w:t>. Estimates are generated from co-pollutant models (including both PM</w:t>
      </w:r>
      <w:r w:rsidR="004D4D9C" w:rsidRPr="00075D1E">
        <w:rPr>
          <w:rFonts w:ascii="Arial" w:hAnsi="Arial" w:cs="Arial"/>
          <w:sz w:val="24"/>
          <w:szCs w:val="24"/>
          <w:vertAlign w:val="subscript"/>
        </w:rPr>
        <w:t xml:space="preserve">2.5 </w:t>
      </w:r>
      <w:r w:rsidR="004D4D9C">
        <w:rPr>
          <w:rFonts w:ascii="Arial" w:hAnsi="Arial" w:cs="Arial"/>
          <w:sz w:val="24"/>
          <w:szCs w:val="24"/>
        </w:rPr>
        <w:t>and ozone: quartiles of 30-day maximum concentrations) with a product interaction term between the main exposure (PM</w:t>
      </w:r>
      <w:r w:rsidR="004D4D9C" w:rsidRPr="00075D1E">
        <w:rPr>
          <w:rFonts w:ascii="Arial" w:hAnsi="Arial" w:cs="Arial"/>
          <w:sz w:val="24"/>
          <w:szCs w:val="24"/>
          <w:vertAlign w:val="subscript"/>
        </w:rPr>
        <w:t>2.5</w:t>
      </w:r>
      <w:r w:rsidR="004D4D9C">
        <w:rPr>
          <w:rFonts w:ascii="Arial" w:hAnsi="Arial" w:cs="Arial"/>
          <w:sz w:val="24"/>
          <w:szCs w:val="24"/>
          <w:vertAlign w:val="subscript"/>
        </w:rPr>
        <w:t xml:space="preserve"> </w:t>
      </w:r>
      <w:r w:rsidR="004D4D9C">
        <w:rPr>
          <w:rFonts w:ascii="Arial" w:hAnsi="Arial" w:cs="Arial"/>
          <w:sz w:val="24"/>
          <w:szCs w:val="24"/>
        </w:rPr>
        <w:t>or ozone) and race (nonwhite vs white), and adjusted for age, sex, season, race, employment status, alcohol status, smoking status, education, income, and ADI.</w:t>
      </w:r>
    </w:p>
    <w:p w14:paraId="5E659F40" w14:textId="6AC959F9" w:rsidR="004D4D9C" w:rsidRDefault="004D4D9C" w:rsidP="004D4D9C">
      <w:pPr>
        <w:spacing w:after="0"/>
        <w:rPr>
          <w:rFonts w:ascii="Arial" w:hAnsi="Arial" w:cs="Arial"/>
          <w:sz w:val="24"/>
          <w:szCs w:val="24"/>
        </w:rPr>
      </w:pPr>
      <w:r>
        <w:rPr>
          <w:rFonts w:ascii="Arial" w:hAnsi="Arial" w:cs="Arial"/>
          <w:sz w:val="24"/>
          <w:szCs w:val="24"/>
        </w:rPr>
        <w:lastRenderedPageBreak/>
        <w:t>Supplemental Table 1</w:t>
      </w:r>
      <w:r w:rsidR="00D5585D">
        <w:rPr>
          <w:rFonts w:ascii="Arial" w:hAnsi="Arial" w:cs="Arial"/>
          <w:sz w:val="24"/>
          <w:szCs w:val="24"/>
        </w:rPr>
        <w:t>1</w:t>
      </w:r>
      <w:r>
        <w:rPr>
          <w:rFonts w:ascii="Arial" w:hAnsi="Arial" w:cs="Arial"/>
          <w:sz w:val="24"/>
          <w:szCs w:val="24"/>
        </w:rPr>
        <w:t xml:space="preserve"> (accompanies Supplemental Figure 6). </w:t>
      </w:r>
      <w:r w:rsidRPr="002C4316">
        <w:rPr>
          <w:rFonts w:ascii="Arial" w:hAnsi="Arial" w:cs="Arial"/>
          <w:sz w:val="24"/>
          <w:szCs w:val="24"/>
        </w:rPr>
        <w:t>Associations between 30-day average criteria air pollutant levels and neurologic symptoms stratified by race</w:t>
      </w:r>
      <w:r>
        <w:rPr>
          <w:rFonts w:ascii="Arial" w:hAnsi="Arial" w:cs="Arial"/>
          <w:sz w:val="24"/>
          <w:szCs w:val="24"/>
        </w:rPr>
        <w:t xml:space="preserve"> (n=21,467)</w:t>
      </w:r>
      <w:r w:rsidRPr="002C4316">
        <w:rPr>
          <w:rFonts w:ascii="Arial" w:hAnsi="Arial" w:cs="Arial"/>
          <w:sz w:val="24"/>
          <w:szCs w:val="24"/>
        </w:rPr>
        <w:t>.</w:t>
      </w:r>
    </w:p>
    <w:tbl>
      <w:tblPr>
        <w:tblW w:w="14534" w:type="dxa"/>
        <w:tblBorders>
          <w:top w:val="single" w:sz="4" w:space="0" w:color="auto"/>
          <w:bottom w:val="single" w:sz="4" w:space="0" w:color="auto"/>
        </w:tblBorders>
        <w:tblLook w:val="04A0" w:firstRow="1" w:lastRow="0" w:firstColumn="1" w:lastColumn="0" w:noHBand="0" w:noVBand="1"/>
      </w:tblPr>
      <w:tblGrid>
        <w:gridCol w:w="1705"/>
        <w:gridCol w:w="810"/>
        <w:gridCol w:w="900"/>
        <w:gridCol w:w="1530"/>
        <w:gridCol w:w="720"/>
        <w:gridCol w:w="1530"/>
        <w:gridCol w:w="1340"/>
        <w:gridCol w:w="820"/>
        <w:gridCol w:w="1669"/>
        <w:gridCol w:w="722"/>
        <w:gridCol w:w="1444"/>
        <w:gridCol w:w="1344"/>
      </w:tblGrid>
      <w:tr w:rsidR="004D4D9C" w:rsidRPr="006B1DD0" w14:paraId="6B46E605" w14:textId="77777777" w:rsidTr="00FC3A19">
        <w:trPr>
          <w:trHeight w:val="300"/>
        </w:trPr>
        <w:tc>
          <w:tcPr>
            <w:tcW w:w="1705" w:type="dxa"/>
            <w:shd w:val="clear" w:color="auto" w:fill="auto"/>
            <w:noWrap/>
            <w:vAlign w:val="bottom"/>
            <w:hideMark/>
          </w:tcPr>
          <w:p w14:paraId="7B9B30CA"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 </w:t>
            </w:r>
          </w:p>
        </w:tc>
        <w:tc>
          <w:tcPr>
            <w:tcW w:w="810" w:type="dxa"/>
            <w:shd w:val="clear" w:color="auto" w:fill="auto"/>
            <w:noWrap/>
            <w:vAlign w:val="bottom"/>
            <w:hideMark/>
          </w:tcPr>
          <w:p w14:paraId="0BABADB9" w14:textId="77777777" w:rsidR="004D4D9C" w:rsidRPr="006B1DD0" w:rsidRDefault="004D4D9C" w:rsidP="00FC3A19">
            <w:pPr>
              <w:spacing w:after="0" w:line="240" w:lineRule="auto"/>
              <w:jc w:val="center"/>
              <w:rPr>
                <w:rFonts w:ascii="Arial" w:eastAsia="Times New Roman" w:hAnsi="Arial" w:cs="Arial"/>
                <w:color w:val="000000"/>
                <w:sz w:val="24"/>
                <w:szCs w:val="24"/>
              </w:rPr>
            </w:pPr>
            <w:r w:rsidRPr="006B1DD0">
              <w:rPr>
                <w:rFonts w:ascii="Arial" w:eastAsia="Times New Roman" w:hAnsi="Arial" w:cs="Arial"/>
                <w:color w:val="000000"/>
                <w:sz w:val="24"/>
                <w:szCs w:val="24"/>
              </w:rPr>
              <w:t> </w:t>
            </w:r>
          </w:p>
        </w:tc>
        <w:tc>
          <w:tcPr>
            <w:tcW w:w="6020" w:type="dxa"/>
            <w:gridSpan w:val="5"/>
            <w:shd w:val="clear" w:color="auto" w:fill="auto"/>
            <w:noWrap/>
            <w:vAlign w:val="center"/>
            <w:hideMark/>
          </w:tcPr>
          <w:p w14:paraId="54343AE4"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30-day average PM</w:t>
            </w:r>
            <w:r w:rsidRPr="006B1DD0">
              <w:rPr>
                <w:rFonts w:ascii="Arial" w:eastAsia="Times New Roman" w:hAnsi="Arial" w:cs="Arial"/>
                <w:color w:val="000000"/>
                <w:sz w:val="24"/>
                <w:szCs w:val="24"/>
                <w:vertAlign w:val="subscript"/>
              </w:rPr>
              <w:t>2.5</w:t>
            </w:r>
          </w:p>
        </w:tc>
        <w:tc>
          <w:tcPr>
            <w:tcW w:w="5999" w:type="dxa"/>
            <w:gridSpan w:val="5"/>
            <w:shd w:val="clear" w:color="auto" w:fill="auto"/>
            <w:noWrap/>
            <w:vAlign w:val="center"/>
            <w:hideMark/>
          </w:tcPr>
          <w:p w14:paraId="72C42EDE"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30-day average ozone</w:t>
            </w:r>
          </w:p>
        </w:tc>
      </w:tr>
      <w:tr w:rsidR="004D4D9C" w:rsidRPr="006B1DD0" w14:paraId="1C52DEAF" w14:textId="77777777" w:rsidTr="00FC3A19">
        <w:trPr>
          <w:trHeight w:val="300"/>
        </w:trPr>
        <w:tc>
          <w:tcPr>
            <w:tcW w:w="1705" w:type="dxa"/>
            <w:tcBorders>
              <w:bottom w:val="nil"/>
            </w:tcBorders>
            <w:shd w:val="clear" w:color="auto" w:fill="auto"/>
            <w:noWrap/>
            <w:vAlign w:val="bottom"/>
            <w:hideMark/>
          </w:tcPr>
          <w:p w14:paraId="19F332E6" w14:textId="77777777" w:rsidR="004D4D9C" w:rsidRPr="006B1DD0" w:rsidRDefault="004D4D9C" w:rsidP="00FC3A19">
            <w:pPr>
              <w:spacing w:after="0" w:line="240" w:lineRule="auto"/>
              <w:jc w:val="center"/>
              <w:rPr>
                <w:rFonts w:ascii="Arial" w:eastAsia="Times New Roman" w:hAnsi="Arial" w:cs="Arial"/>
                <w:color w:val="000000"/>
                <w:sz w:val="24"/>
                <w:szCs w:val="24"/>
              </w:rPr>
            </w:pPr>
          </w:p>
        </w:tc>
        <w:tc>
          <w:tcPr>
            <w:tcW w:w="810" w:type="dxa"/>
            <w:tcBorders>
              <w:bottom w:val="nil"/>
            </w:tcBorders>
            <w:shd w:val="clear" w:color="auto" w:fill="auto"/>
            <w:noWrap/>
            <w:vAlign w:val="bottom"/>
            <w:hideMark/>
          </w:tcPr>
          <w:p w14:paraId="21F45662" w14:textId="77777777" w:rsidR="004D4D9C" w:rsidRPr="006B1DD0" w:rsidRDefault="004D4D9C" w:rsidP="00FC3A19">
            <w:pPr>
              <w:spacing w:after="0" w:line="240" w:lineRule="auto"/>
              <w:rPr>
                <w:rFonts w:ascii="Arial" w:eastAsia="Times New Roman" w:hAnsi="Arial" w:cs="Arial"/>
                <w:sz w:val="24"/>
                <w:szCs w:val="24"/>
              </w:rPr>
            </w:pPr>
          </w:p>
        </w:tc>
        <w:tc>
          <w:tcPr>
            <w:tcW w:w="2430" w:type="dxa"/>
            <w:gridSpan w:val="2"/>
            <w:tcBorders>
              <w:bottom w:val="nil"/>
            </w:tcBorders>
            <w:shd w:val="clear" w:color="auto" w:fill="auto"/>
            <w:noWrap/>
            <w:vAlign w:val="center"/>
            <w:hideMark/>
          </w:tcPr>
          <w:p w14:paraId="35A2A340"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Nonwhite</w:t>
            </w:r>
          </w:p>
        </w:tc>
        <w:tc>
          <w:tcPr>
            <w:tcW w:w="2250" w:type="dxa"/>
            <w:gridSpan w:val="2"/>
            <w:tcBorders>
              <w:bottom w:val="nil"/>
            </w:tcBorders>
            <w:shd w:val="clear" w:color="auto" w:fill="auto"/>
            <w:noWrap/>
            <w:vAlign w:val="center"/>
            <w:hideMark/>
          </w:tcPr>
          <w:p w14:paraId="3B5DAA30"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White</w:t>
            </w:r>
          </w:p>
        </w:tc>
        <w:tc>
          <w:tcPr>
            <w:tcW w:w="1340" w:type="dxa"/>
            <w:vMerge w:val="restart"/>
            <w:shd w:val="clear" w:color="auto" w:fill="auto"/>
            <w:noWrap/>
            <w:vAlign w:val="bottom"/>
            <w:hideMark/>
          </w:tcPr>
          <w:p w14:paraId="1356C869" w14:textId="77777777" w:rsidR="004D4D9C" w:rsidRPr="006B1DD0" w:rsidRDefault="004D4D9C" w:rsidP="00FC3A19">
            <w:pPr>
              <w:spacing w:after="0" w:line="240" w:lineRule="auto"/>
              <w:jc w:val="center"/>
              <w:rPr>
                <w:rFonts w:ascii="Arial" w:eastAsia="Times New Roman" w:hAnsi="Arial" w:cs="Arial"/>
                <w:color w:val="000000"/>
                <w:sz w:val="24"/>
                <w:szCs w:val="24"/>
              </w:rPr>
            </w:pPr>
            <w:r w:rsidRPr="006B1DD0">
              <w:rPr>
                <w:rFonts w:ascii="Arial" w:eastAsia="Times New Roman" w:hAnsi="Arial" w:cs="Arial"/>
                <w:color w:val="000000"/>
                <w:sz w:val="24"/>
                <w:szCs w:val="24"/>
              </w:rPr>
              <w:t>p-intera</w:t>
            </w:r>
            <w:r>
              <w:rPr>
                <w:rFonts w:ascii="Arial" w:eastAsia="Times New Roman" w:hAnsi="Arial" w:cs="Arial"/>
                <w:color w:val="000000"/>
                <w:sz w:val="24"/>
                <w:szCs w:val="24"/>
              </w:rPr>
              <w:t>ctio</w:t>
            </w:r>
            <w:r w:rsidRPr="006B1DD0">
              <w:rPr>
                <w:rFonts w:ascii="Arial" w:eastAsia="Times New Roman" w:hAnsi="Arial" w:cs="Arial"/>
                <w:color w:val="000000"/>
                <w:sz w:val="24"/>
                <w:szCs w:val="24"/>
              </w:rPr>
              <w:t>n</w:t>
            </w:r>
          </w:p>
        </w:tc>
        <w:tc>
          <w:tcPr>
            <w:tcW w:w="2489" w:type="dxa"/>
            <w:gridSpan w:val="2"/>
            <w:tcBorders>
              <w:bottom w:val="nil"/>
            </w:tcBorders>
            <w:shd w:val="clear" w:color="auto" w:fill="auto"/>
            <w:noWrap/>
            <w:vAlign w:val="center"/>
            <w:hideMark/>
          </w:tcPr>
          <w:p w14:paraId="035316E0"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Nonwhite</w:t>
            </w:r>
          </w:p>
        </w:tc>
        <w:tc>
          <w:tcPr>
            <w:tcW w:w="2166" w:type="dxa"/>
            <w:gridSpan w:val="2"/>
            <w:tcBorders>
              <w:bottom w:val="nil"/>
            </w:tcBorders>
            <w:shd w:val="clear" w:color="auto" w:fill="auto"/>
            <w:noWrap/>
            <w:vAlign w:val="center"/>
            <w:hideMark/>
          </w:tcPr>
          <w:p w14:paraId="25A141BB"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White</w:t>
            </w:r>
          </w:p>
        </w:tc>
        <w:tc>
          <w:tcPr>
            <w:tcW w:w="1344" w:type="dxa"/>
            <w:vMerge w:val="restart"/>
            <w:shd w:val="clear" w:color="auto" w:fill="auto"/>
            <w:noWrap/>
            <w:vAlign w:val="bottom"/>
            <w:hideMark/>
          </w:tcPr>
          <w:p w14:paraId="366358CF" w14:textId="77777777" w:rsidR="004D4D9C" w:rsidRPr="006B1DD0" w:rsidRDefault="004D4D9C" w:rsidP="00FC3A19">
            <w:pPr>
              <w:spacing w:after="0" w:line="240" w:lineRule="auto"/>
              <w:jc w:val="center"/>
              <w:rPr>
                <w:rFonts w:ascii="Arial" w:eastAsia="Times New Roman" w:hAnsi="Arial" w:cs="Arial"/>
                <w:color w:val="000000"/>
                <w:sz w:val="24"/>
                <w:szCs w:val="24"/>
              </w:rPr>
            </w:pPr>
            <w:r w:rsidRPr="006B1DD0">
              <w:rPr>
                <w:rFonts w:ascii="Arial" w:eastAsia="Times New Roman" w:hAnsi="Arial" w:cs="Arial"/>
                <w:color w:val="000000"/>
                <w:sz w:val="24"/>
                <w:szCs w:val="24"/>
              </w:rPr>
              <w:t>p-intera</w:t>
            </w:r>
            <w:r>
              <w:rPr>
                <w:rFonts w:ascii="Arial" w:eastAsia="Times New Roman" w:hAnsi="Arial" w:cs="Arial"/>
                <w:color w:val="000000"/>
                <w:sz w:val="24"/>
                <w:szCs w:val="24"/>
              </w:rPr>
              <w:t>ctio</w:t>
            </w:r>
            <w:r w:rsidRPr="006B1DD0">
              <w:rPr>
                <w:rFonts w:ascii="Arial" w:eastAsia="Times New Roman" w:hAnsi="Arial" w:cs="Arial"/>
                <w:color w:val="000000"/>
                <w:sz w:val="24"/>
                <w:szCs w:val="24"/>
              </w:rPr>
              <w:t>n</w:t>
            </w:r>
          </w:p>
        </w:tc>
      </w:tr>
      <w:tr w:rsidR="004D4D9C" w:rsidRPr="006B1DD0" w14:paraId="2AEB8DDE" w14:textId="77777777" w:rsidTr="00FC3A19">
        <w:trPr>
          <w:trHeight w:val="300"/>
        </w:trPr>
        <w:tc>
          <w:tcPr>
            <w:tcW w:w="1705" w:type="dxa"/>
            <w:tcBorders>
              <w:top w:val="nil"/>
              <w:bottom w:val="single" w:sz="4" w:space="0" w:color="auto"/>
            </w:tcBorders>
            <w:shd w:val="clear" w:color="auto" w:fill="auto"/>
            <w:noWrap/>
            <w:vAlign w:val="center"/>
            <w:hideMark/>
          </w:tcPr>
          <w:p w14:paraId="32359F1D" w14:textId="77777777" w:rsidR="004D4D9C" w:rsidRPr="006B1DD0" w:rsidRDefault="004D4D9C" w:rsidP="00FC3A19">
            <w:pPr>
              <w:spacing w:after="0" w:line="240" w:lineRule="auto"/>
              <w:ind w:left="-105"/>
              <w:rPr>
                <w:rFonts w:ascii="Arial" w:eastAsia="Times New Roman" w:hAnsi="Arial" w:cs="Arial"/>
                <w:color w:val="000000"/>
                <w:sz w:val="24"/>
                <w:szCs w:val="24"/>
              </w:rPr>
            </w:pPr>
            <w:r w:rsidRPr="006B1DD0">
              <w:rPr>
                <w:rFonts w:ascii="Arial" w:eastAsia="Times New Roman" w:hAnsi="Arial" w:cs="Arial"/>
                <w:color w:val="000000"/>
                <w:sz w:val="24"/>
                <w:szCs w:val="24"/>
              </w:rPr>
              <w:t> </w:t>
            </w:r>
            <w:r>
              <w:rPr>
                <w:rFonts w:ascii="Arial" w:eastAsia="Times New Roman" w:hAnsi="Arial" w:cs="Arial"/>
                <w:color w:val="000000"/>
                <w:sz w:val="24"/>
                <w:szCs w:val="24"/>
              </w:rPr>
              <w:t>Outcome</w:t>
            </w:r>
          </w:p>
        </w:tc>
        <w:tc>
          <w:tcPr>
            <w:tcW w:w="810" w:type="dxa"/>
            <w:tcBorders>
              <w:top w:val="nil"/>
              <w:bottom w:val="single" w:sz="4" w:space="0" w:color="auto"/>
            </w:tcBorders>
            <w:shd w:val="clear" w:color="auto" w:fill="auto"/>
            <w:noWrap/>
            <w:vAlign w:val="center"/>
            <w:hideMark/>
          </w:tcPr>
          <w:p w14:paraId="4E25F693"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Level</w:t>
            </w:r>
          </w:p>
        </w:tc>
        <w:tc>
          <w:tcPr>
            <w:tcW w:w="900" w:type="dxa"/>
            <w:tcBorders>
              <w:top w:val="nil"/>
              <w:bottom w:val="single" w:sz="4" w:space="0" w:color="auto"/>
            </w:tcBorders>
            <w:shd w:val="clear" w:color="auto" w:fill="auto"/>
            <w:noWrap/>
            <w:vAlign w:val="center"/>
            <w:hideMark/>
          </w:tcPr>
          <w:p w14:paraId="2171337B"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PR</w:t>
            </w:r>
          </w:p>
        </w:tc>
        <w:tc>
          <w:tcPr>
            <w:tcW w:w="1530" w:type="dxa"/>
            <w:tcBorders>
              <w:top w:val="nil"/>
              <w:bottom w:val="single" w:sz="4" w:space="0" w:color="auto"/>
            </w:tcBorders>
            <w:shd w:val="clear" w:color="auto" w:fill="auto"/>
            <w:noWrap/>
            <w:vAlign w:val="center"/>
            <w:hideMark/>
          </w:tcPr>
          <w:p w14:paraId="0ED0B381"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95% CI</w:t>
            </w:r>
          </w:p>
        </w:tc>
        <w:tc>
          <w:tcPr>
            <w:tcW w:w="720" w:type="dxa"/>
            <w:tcBorders>
              <w:top w:val="nil"/>
              <w:bottom w:val="single" w:sz="4" w:space="0" w:color="auto"/>
            </w:tcBorders>
            <w:shd w:val="clear" w:color="auto" w:fill="auto"/>
            <w:noWrap/>
            <w:vAlign w:val="center"/>
            <w:hideMark/>
          </w:tcPr>
          <w:p w14:paraId="778309B7"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PR</w:t>
            </w:r>
          </w:p>
        </w:tc>
        <w:tc>
          <w:tcPr>
            <w:tcW w:w="1530" w:type="dxa"/>
            <w:tcBorders>
              <w:top w:val="nil"/>
              <w:bottom w:val="single" w:sz="4" w:space="0" w:color="auto"/>
            </w:tcBorders>
            <w:shd w:val="clear" w:color="auto" w:fill="auto"/>
            <w:noWrap/>
            <w:vAlign w:val="center"/>
            <w:hideMark/>
          </w:tcPr>
          <w:p w14:paraId="7918B7F9"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95% CI</w:t>
            </w:r>
          </w:p>
        </w:tc>
        <w:tc>
          <w:tcPr>
            <w:tcW w:w="1340" w:type="dxa"/>
            <w:vMerge/>
            <w:tcBorders>
              <w:bottom w:val="single" w:sz="4" w:space="0" w:color="auto"/>
            </w:tcBorders>
            <w:shd w:val="clear" w:color="auto" w:fill="auto"/>
            <w:noWrap/>
            <w:vAlign w:val="center"/>
            <w:hideMark/>
          </w:tcPr>
          <w:p w14:paraId="4456CD75" w14:textId="77777777" w:rsidR="004D4D9C" w:rsidRPr="006B1DD0" w:rsidRDefault="004D4D9C" w:rsidP="00FC3A19">
            <w:pPr>
              <w:spacing w:after="0" w:line="240" w:lineRule="auto"/>
              <w:jc w:val="center"/>
              <w:rPr>
                <w:rFonts w:ascii="Arial" w:eastAsia="Times New Roman" w:hAnsi="Arial" w:cs="Arial"/>
                <w:color w:val="000000"/>
                <w:sz w:val="24"/>
                <w:szCs w:val="24"/>
              </w:rPr>
            </w:pPr>
          </w:p>
        </w:tc>
        <w:tc>
          <w:tcPr>
            <w:tcW w:w="820" w:type="dxa"/>
            <w:tcBorders>
              <w:top w:val="nil"/>
              <w:bottom w:val="single" w:sz="4" w:space="0" w:color="auto"/>
            </w:tcBorders>
            <w:shd w:val="clear" w:color="auto" w:fill="auto"/>
            <w:noWrap/>
            <w:vAlign w:val="center"/>
            <w:hideMark/>
          </w:tcPr>
          <w:p w14:paraId="5114E109"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PR</w:t>
            </w:r>
          </w:p>
        </w:tc>
        <w:tc>
          <w:tcPr>
            <w:tcW w:w="1669" w:type="dxa"/>
            <w:tcBorders>
              <w:top w:val="nil"/>
              <w:bottom w:val="single" w:sz="4" w:space="0" w:color="auto"/>
            </w:tcBorders>
            <w:shd w:val="clear" w:color="auto" w:fill="auto"/>
            <w:noWrap/>
            <w:vAlign w:val="center"/>
            <w:hideMark/>
          </w:tcPr>
          <w:p w14:paraId="290A06D0"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95% CI</w:t>
            </w:r>
          </w:p>
        </w:tc>
        <w:tc>
          <w:tcPr>
            <w:tcW w:w="722" w:type="dxa"/>
            <w:tcBorders>
              <w:top w:val="nil"/>
              <w:bottom w:val="single" w:sz="4" w:space="0" w:color="auto"/>
            </w:tcBorders>
            <w:shd w:val="clear" w:color="auto" w:fill="auto"/>
            <w:noWrap/>
            <w:vAlign w:val="center"/>
            <w:hideMark/>
          </w:tcPr>
          <w:p w14:paraId="00B42CAA"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PR</w:t>
            </w:r>
          </w:p>
        </w:tc>
        <w:tc>
          <w:tcPr>
            <w:tcW w:w="1444" w:type="dxa"/>
            <w:tcBorders>
              <w:top w:val="nil"/>
              <w:bottom w:val="single" w:sz="4" w:space="0" w:color="auto"/>
            </w:tcBorders>
            <w:shd w:val="clear" w:color="auto" w:fill="auto"/>
            <w:noWrap/>
            <w:vAlign w:val="center"/>
            <w:hideMark/>
          </w:tcPr>
          <w:p w14:paraId="1B2213BB"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95% CI</w:t>
            </w:r>
          </w:p>
        </w:tc>
        <w:tc>
          <w:tcPr>
            <w:tcW w:w="1344" w:type="dxa"/>
            <w:vMerge/>
            <w:tcBorders>
              <w:bottom w:val="single" w:sz="4" w:space="0" w:color="auto"/>
            </w:tcBorders>
            <w:shd w:val="clear" w:color="auto" w:fill="auto"/>
            <w:noWrap/>
            <w:vAlign w:val="center"/>
            <w:hideMark/>
          </w:tcPr>
          <w:p w14:paraId="055BB997" w14:textId="77777777" w:rsidR="004D4D9C" w:rsidRPr="006B1DD0" w:rsidRDefault="004D4D9C" w:rsidP="00FC3A19">
            <w:pPr>
              <w:spacing w:after="0" w:line="240" w:lineRule="auto"/>
              <w:jc w:val="center"/>
              <w:rPr>
                <w:rFonts w:ascii="Arial" w:eastAsia="Times New Roman" w:hAnsi="Arial" w:cs="Arial"/>
                <w:color w:val="000000"/>
                <w:sz w:val="24"/>
                <w:szCs w:val="24"/>
              </w:rPr>
            </w:pPr>
          </w:p>
        </w:tc>
      </w:tr>
      <w:tr w:rsidR="004D4D9C" w:rsidRPr="006B1DD0" w14:paraId="59DE931F" w14:textId="77777777" w:rsidTr="00FC3A19">
        <w:trPr>
          <w:trHeight w:val="300"/>
        </w:trPr>
        <w:tc>
          <w:tcPr>
            <w:tcW w:w="1705" w:type="dxa"/>
            <w:tcBorders>
              <w:top w:val="single" w:sz="4" w:space="0" w:color="auto"/>
            </w:tcBorders>
            <w:shd w:val="clear" w:color="auto" w:fill="auto"/>
            <w:noWrap/>
            <w:vAlign w:val="center"/>
            <w:hideMark/>
          </w:tcPr>
          <w:p w14:paraId="29AE3BBA"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Any neuro</w:t>
            </w:r>
          </w:p>
        </w:tc>
        <w:tc>
          <w:tcPr>
            <w:tcW w:w="810" w:type="dxa"/>
            <w:tcBorders>
              <w:top w:val="single" w:sz="4" w:space="0" w:color="auto"/>
            </w:tcBorders>
            <w:shd w:val="clear" w:color="auto" w:fill="auto"/>
            <w:noWrap/>
            <w:vAlign w:val="center"/>
            <w:hideMark/>
          </w:tcPr>
          <w:p w14:paraId="1C362800"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Q2</w:t>
            </w:r>
          </w:p>
        </w:tc>
        <w:tc>
          <w:tcPr>
            <w:tcW w:w="900" w:type="dxa"/>
            <w:tcBorders>
              <w:top w:val="single" w:sz="4" w:space="0" w:color="auto"/>
            </w:tcBorders>
            <w:shd w:val="clear" w:color="auto" w:fill="auto"/>
            <w:noWrap/>
            <w:vAlign w:val="center"/>
            <w:hideMark/>
          </w:tcPr>
          <w:p w14:paraId="64A94687"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1.02</w:t>
            </w:r>
          </w:p>
        </w:tc>
        <w:tc>
          <w:tcPr>
            <w:tcW w:w="1530" w:type="dxa"/>
            <w:tcBorders>
              <w:top w:val="single" w:sz="4" w:space="0" w:color="auto"/>
            </w:tcBorders>
            <w:shd w:val="clear" w:color="auto" w:fill="auto"/>
            <w:noWrap/>
            <w:vAlign w:val="center"/>
            <w:hideMark/>
          </w:tcPr>
          <w:p w14:paraId="4D0385EB"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(0.95, 1.10)</w:t>
            </w:r>
          </w:p>
        </w:tc>
        <w:tc>
          <w:tcPr>
            <w:tcW w:w="720" w:type="dxa"/>
            <w:tcBorders>
              <w:top w:val="single" w:sz="4" w:space="0" w:color="auto"/>
            </w:tcBorders>
            <w:shd w:val="clear" w:color="auto" w:fill="auto"/>
            <w:noWrap/>
            <w:vAlign w:val="center"/>
            <w:hideMark/>
          </w:tcPr>
          <w:p w14:paraId="1B355480"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1.03</w:t>
            </w:r>
          </w:p>
        </w:tc>
        <w:tc>
          <w:tcPr>
            <w:tcW w:w="1530" w:type="dxa"/>
            <w:tcBorders>
              <w:top w:val="single" w:sz="4" w:space="0" w:color="auto"/>
            </w:tcBorders>
            <w:shd w:val="clear" w:color="auto" w:fill="auto"/>
            <w:noWrap/>
            <w:vAlign w:val="center"/>
            <w:hideMark/>
          </w:tcPr>
          <w:p w14:paraId="67F77AF4"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(0.95, 1.11)</w:t>
            </w:r>
          </w:p>
        </w:tc>
        <w:tc>
          <w:tcPr>
            <w:tcW w:w="1340" w:type="dxa"/>
            <w:tcBorders>
              <w:top w:val="single" w:sz="4" w:space="0" w:color="auto"/>
            </w:tcBorders>
            <w:shd w:val="clear" w:color="auto" w:fill="auto"/>
            <w:noWrap/>
            <w:vAlign w:val="center"/>
            <w:hideMark/>
          </w:tcPr>
          <w:p w14:paraId="1C34D549" w14:textId="77777777" w:rsidR="004D4D9C" w:rsidRPr="006B1DD0" w:rsidRDefault="004D4D9C" w:rsidP="00FC3A19">
            <w:pPr>
              <w:spacing w:after="0" w:line="240" w:lineRule="auto"/>
              <w:jc w:val="center"/>
              <w:rPr>
                <w:rFonts w:ascii="Arial" w:eastAsia="Times New Roman" w:hAnsi="Arial" w:cs="Arial"/>
                <w:color w:val="000000"/>
                <w:sz w:val="24"/>
                <w:szCs w:val="24"/>
              </w:rPr>
            </w:pPr>
            <w:r w:rsidRPr="006B1DD0">
              <w:rPr>
                <w:rFonts w:ascii="Arial" w:eastAsia="Times New Roman" w:hAnsi="Arial" w:cs="Arial"/>
                <w:color w:val="000000"/>
                <w:sz w:val="24"/>
                <w:szCs w:val="24"/>
              </w:rPr>
              <w:t>0.19</w:t>
            </w:r>
          </w:p>
        </w:tc>
        <w:tc>
          <w:tcPr>
            <w:tcW w:w="820" w:type="dxa"/>
            <w:tcBorders>
              <w:top w:val="single" w:sz="4" w:space="0" w:color="auto"/>
            </w:tcBorders>
            <w:shd w:val="clear" w:color="auto" w:fill="auto"/>
            <w:noWrap/>
            <w:vAlign w:val="center"/>
            <w:hideMark/>
          </w:tcPr>
          <w:p w14:paraId="31E7018D"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1.05</w:t>
            </w:r>
          </w:p>
        </w:tc>
        <w:tc>
          <w:tcPr>
            <w:tcW w:w="1669" w:type="dxa"/>
            <w:tcBorders>
              <w:top w:val="single" w:sz="4" w:space="0" w:color="auto"/>
            </w:tcBorders>
            <w:shd w:val="clear" w:color="auto" w:fill="auto"/>
            <w:noWrap/>
            <w:vAlign w:val="center"/>
            <w:hideMark/>
          </w:tcPr>
          <w:p w14:paraId="06334243"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(0.98, 1.13)</w:t>
            </w:r>
          </w:p>
        </w:tc>
        <w:tc>
          <w:tcPr>
            <w:tcW w:w="722" w:type="dxa"/>
            <w:tcBorders>
              <w:top w:val="single" w:sz="4" w:space="0" w:color="auto"/>
            </w:tcBorders>
            <w:shd w:val="clear" w:color="auto" w:fill="auto"/>
            <w:noWrap/>
            <w:vAlign w:val="center"/>
            <w:hideMark/>
          </w:tcPr>
          <w:p w14:paraId="7781B51D"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1.06</w:t>
            </w:r>
          </w:p>
        </w:tc>
        <w:tc>
          <w:tcPr>
            <w:tcW w:w="1444" w:type="dxa"/>
            <w:tcBorders>
              <w:top w:val="single" w:sz="4" w:space="0" w:color="auto"/>
            </w:tcBorders>
            <w:shd w:val="clear" w:color="auto" w:fill="auto"/>
            <w:noWrap/>
            <w:vAlign w:val="center"/>
            <w:hideMark/>
          </w:tcPr>
          <w:p w14:paraId="460E2341"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(0.97, 1.15)</w:t>
            </w:r>
          </w:p>
        </w:tc>
        <w:tc>
          <w:tcPr>
            <w:tcW w:w="1344" w:type="dxa"/>
            <w:tcBorders>
              <w:top w:val="single" w:sz="4" w:space="0" w:color="auto"/>
            </w:tcBorders>
            <w:shd w:val="clear" w:color="auto" w:fill="auto"/>
            <w:noWrap/>
            <w:vAlign w:val="center"/>
            <w:hideMark/>
          </w:tcPr>
          <w:p w14:paraId="276B490F" w14:textId="77777777" w:rsidR="004D4D9C" w:rsidRPr="006B1DD0" w:rsidRDefault="004D4D9C" w:rsidP="00FC3A19">
            <w:pPr>
              <w:spacing w:after="0" w:line="240" w:lineRule="auto"/>
              <w:jc w:val="center"/>
              <w:rPr>
                <w:rFonts w:ascii="Arial" w:eastAsia="Times New Roman" w:hAnsi="Arial" w:cs="Arial"/>
                <w:color w:val="000000"/>
                <w:sz w:val="24"/>
                <w:szCs w:val="24"/>
              </w:rPr>
            </w:pPr>
            <w:r w:rsidRPr="006B1DD0">
              <w:rPr>
                <w:rFonts w:ascii="Arial" w:eastAsia="Times New Roman" w:hAnsi="Arial" w:cs="Arial"/>
                <w:color w:val="000000"/>
                <w:sz w:val="24"/>
                <w:szCs w:val="24"/>
              </w:rPr>
              <w:t>0.29</w:t>
            </w:r>
          </w:p>
        </w:tc>
      </w:tr>
      <w:tr w:rsidR="004D4D9C" w:rsidRPr="006B1DD0" w14:paraId="5646749C" w14:textId="77777777" w:rsidTr="00FC3A19">
        <w:trPr>
          <w:trHeight w:val="300"/>
        </w:trPr>
        <w:tc>
          <w:tcPr>
            <w:tcW w:w="1705" w:type="dxa"/>
            <w:shd w:val="clear" w:color="auto" w:fill="auto"/>
            <w:noWrap/>
            <w:vAlign w:val="center"/>
            <w:hideMark/>
          </w:tcPr>
          <w:p w14:paraId="4ABF01D3" w14:textId="77777777" w:rsidR="004D4D9C" w:rsidRPr="006B1DD0" w:rsidRDefault="004D4D9C" w:rsidP="00FC3A19">
            <w:pPr>
              <w:spacing w:after="0" w:line="240" w:lineRule="auto"/>
              <w:rPr>
                <w:rFonts w:ascii="Arial" w:eastAsia="Times New Roman" w:hAnsi="Arial" w:cs="Arial"/>
                <w:color w:val="000000"/>
                <w:sz w:val="24"/>
                <w:szCs w:val="24"/>
              </w:rPr>
            </w:pPr>
          </w:p>
        </w:tc>
        <w:tc>
          <w:tcPr>
            <w:tcW w:w="810" w:type="dxa"/>
            <w:shd w:val="clear" w:color="auto" w:fill="auto"/>
            <w:noWrap/>
            <w:vAlign w:val="center"/>
            <w:hideMark/>
          </w:tcPr>
          <w:p w14:paraId="1CB5D545"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Q3</w:t>
            </w:r>
          </w:p>
        </w:tc>
        <w:tc>
          <w:tcPr>
            <w:tcW w:w="900" w:type="dxa"/>
            <w:shd w:val="clear" w:color="auto" w:fill="auto"/>
            <w:noWrap/>
            <w:vAlign w:val="center"/>
            <w:hideMark/>
          </w:tcPr>
          <w:p w14:paraId="06C374D6"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1.13</w:t>
            </w:r>
          </w:p>
        </w:tc>
        <w:tc>
          <w:tcPr>
            <w:tcW w:w="1530" w:type="dxa"/>
            <w:shd w:val="clear" w:color="auto" w:fill="auto"/>
            <w:noWrap/>
            <w:vAlign w:val="center"/>
            <w:hideMark/>
          </w:tcPr>
          <w:p w14:paraId="1365F522"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(1.05, 1.21)</w:t>
            </w:r>
          </w:p>
        </w:tc>
        <w:tc>
          <w:tcPr>
            <w:tcW w:w="720" w:type="dxa"/>
            <w:shd w:val="clear" w:color="auto" w:fill="auto"/>
            <w:noWrap/>
            <w:vAlign w:val="center"/>
            <w:hideMark/>
          </w:tcPr>
          <w:p w14:paraId="4979E674"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1.03</w:t>
            </w:r>
          </w:p>
        </w:tc>
        <w:tc>
          <w:tcPr>
            <w:tcW w:w="1530" w:type="dxa"/>
            <w:shd w:val="clear" w:color="auto" w:fill="auto"/>
            <w:noWrap/>
            <w:vAlign w:val="center"/>
            <w:hideMark/>
          </w:tcPr>
          <w:p w14:paraId="648AC675"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(0.95, 1.12)</w:t>
            </w:r>
          </w:p>
        </w:tc>
        <w:tc>
          <w:tcPr>
            <w:tcW w:w="1340" w:type="dxa"/>
            <w:shd w:val="clear" w:color="auto" w:fill="auto"/>
            <w:noWrap/>
            <w:vAlign w:val="center"/>
            <w:hideMark/>
          </w:tcPr>
          <w:p w14:paraId="3AEC59EF" w14:textId="77777777" w:rsidR="004D4D9C" w:rsidRPr="006B1DD0" w:rsidRDefault="004D4D9C" w:rsidP="00FC3A19">
            <w:pPr>
              <w:spacing w:after="0" w:line="240" w:lineRule="auto"/>
              <w:jc w:val="center"/>
              <w:rPr>
                <w:rFonts w:ascii="Arial" w:eastAsia="Times New Roman" w:hAnsi="Arial" w:cs="Arial"/>
                <w:color w:val="000000"/>
                <w:sz w:val="24"/>
                <w:szCs w:val="24"/>
              </w:rPr>
            </w:pPr>
          </w:p>
        </w:tc>
        <w:tc>
          <w:tcPr>
            <w:tcW w:w="820" w:type="dxa"/>
            <w:shd w:val="clear" w:color="auto" w:fill="auto"/>
            <w:noWrap/>
            <w:vAlign w:val="center"/>
            <w:hideMark/>
          </w:tcPr>
          <w:p w14:paraId="18430117"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1.02</w:t>
            </w:r>
          </w:p>
        </w:tc>
        <w:tc>
          <w:tcPr>
            <w:tcW w:w="1669" w:type="dxa"/>
            <w:shd w:val="clear" w:color="auto" w:fill="auto"/>
            <w:noWrap/>
            <w:vAlign w:val="center"/>
            <w:hideMark/>
          </w:tcPr>
          <w:p w14:paraId="5D8D8BF9"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(0.94, 1.10)</w:t>
            </w:r>
          </w:p>
        </w:tc>
        <w:tc>
          <w:tcPr>
            <w:tcW w:w="722" w:type="dxa"/>
            <w:shd w:val="clear" w:color="auto" w:fill="auto"/>
            <w:noWrap/>
            <w:vAlign w:val="center"/>
            <w:hideMark/>
          </w:tcPr>
          <w:p w14:paraId="1A3FA747"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0.96</w:t>
            </w:r>
          </w:p>
        </w:tc>
        <w:tc>
          <w:tcPr>
            <w:tcW w:w="1444" w:type="dxa"/>
            <w:shd w:val="clear" w:color="auto" w:fill="auto"/>
            <w:noWrap/>
            <w:vAlign w:val="center"/>
            <w:hideMark/>
          </w:tcPr>
          <w:p w14:paraId="1700FDC7"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(0.88, 1.06)</w:t>
            </w:r>
          </w:p>
        </w:tc>
        <w:tc>
          <w:tcPr>
            <w:tcW w:w="1344" w:type="dxa"/>
            <w:shd w:val="clear" w:color="auto" w:fill="auto"/>
            <w:noWrap/>
            <w:vAlign w:val="center"/>
            <w:hideMark/>
          </w:tcPr>
          <w:p w14:paraId="1C146A80" w14:textId="77777777" w:rsidR="004D4D9C" w:rsidRPr="006B1DD0" w:rsidRDefault="004D4D9C" w:rsidP="00FC3A19">
            <w:pPr>
              <w:spacing w:after="0" w:line="240" w:lineRule="auto"/>
              <w:jc w:val="center"/>
              <w:rPr>
                <w:rFonts w:ascii="Arial" w:eastAsia="Times New Roman" w:hAnsi="Arial" w:cs="Arial"/>
                <w:color w:val="000000"/>
                <w:sz w:val="24"/>
                <w:szCs w:val="24"/>
              </w:rPr>
            </w:pPr>
          </w:p>
        </w:tc>
      </w:tr>
      <w:tr w:rsidR="004D4D9C" w:rsidRPr="006B1DD0" w14:paraId="2701C380" w14:textId="77777777" w:rsidTr="00FC3A19">
        <w:trPr>
          <w:trHeight w:val="300"/>
        </w:trPr>
        <w:tc>
          <w:tcPr>
            <w:tcW w:w="1705" w:type="dxa"/>
            <w:tcBorders>
              <w:bottom w:val="single" w:sz="4" w:space="0" w:color="auto"/>
            </w:tcBorders>
            <w:shd w:val="clear" w:color="auto" w:fill="auto"/>
            <w:noWrap/>
            <w:vAlign w:val="center"/>
            <w:hideMark/>
          </w:tcPr>
          <w:p w14:paraId="67F462C8"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 </w:t>
            </w:r>
          </w:p>
        </w:tc>
        <w:tc>
          <w:tcPr>
            <w:tcW w:w="810" w:type="dxa"/>
            <w:tcBorders>
              <w:bottom w:val="single" w:sz="4" w:space="0" w:color="auto"/>
            </w:tcBorders>
            <w:shd w:val="clear" w:color="auto" w:fill="auto"/>
            <w:noWrap/>
            <w:vAlign w:val="center"/>
            <w:hideMark/>
          </w:tcPr>
          <w:p w14:paraId="257E71E4"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Q4</w:t>
            </w:r>
          </w:p>
        </w:tc>
        <w:tc>
          <w:tcPr>
            <w:tcW w:w="900" w:type="dxa"/>
            <w:tcBorders>
              <w:bottom w:val="single" w:sz="4" w:space="0" w:color="auto"/>
            </w:tcBorders>
            <w:shd w:val="clear" w:color="auto" w:fill="auto"/>
            <w:noWrap/>
            <w:vAlign w:val="center"/>
            <w:hideMark/>
          </w:tcPr>
          <w:p w14:paraId="7EE40C7E"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1.16</w:t>
            </w:r>
          </w:p>
        </w:tc>
        <w:tc>
          <w:tcPr>
            <w:tcW w:w="1530" w:type="dxa"/>
            <w:tcBorders>
              <w:bottom w:val="single" w:sz="4" w:space="0" w:color="auto"/>
            </w:tcBorders>
            <w:shd w:val="clear" w:color="auto" w:fill="auto"/>
            <w:noWrap/>
            <w:vAlign w:val="center"/>
            <w:hideMark/>
          </w:tcPr>
          <w:p w14:paraId="0DC047B8"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(1.08, 1.25)</w:t>
            </w:r>
          </w:p>
        </w:tc>
        <w:tc>
          <w:tcPr>
            <w:tcW w:w="720" w:type="dxa"/>
            <w:tcBorders>
              <w:bottom w:val="single" w:sz="4" w:space="0" w:color="auto"/>
            </w:tcBorders>
            <w:shd w:val="clear" w:color="auto" w:fill="auto"/>
            <w:noWrap/>
            <w:vAlign w:val="center"/>
            <w:hideMark/>
          </w:tcPr>
          <w:p w14:paraId="248C20C2"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1.17</w:t>
            </w:r>
          </w:p>
        </w:tc>
        <w:tc>
          <w:tcPr>
            <w:tcW w:w="1530" w:type="dxa"/>
            <w:tcBorders>
              <w:bottom w:val="single" w:sz="4" w:space="0" w:color="auto"/>
            </w:tcBorders>
            <w:shd w:val="clear" w:color="auto" w:fill="auto"/>
            <w:noWrap/>
            <w:vAlign w:val="center"/>
            <w:hideMark/>
          </w:tcPr>
          <w:p w14:paraId="2ED16DD2"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(1.08, 1.27)</w:t>
            </w:r>
          </w:p>
        </w:tc>
        <w:tc>
          <w:tcPr>
            <w:tcW w:w="1340" w:type="dxa"/>
            <w:tcBorders>
              <w:bottom w:val="single" w:sz="4" w:space="0" w:color="auto"/>
            </w:tcBorders>
            <w:shd w:val="clear" w:color="auto" w:fill="auto"/>
            <w:noWrap/>
            <w:vAlign w:val="center"/>
            <w:hideMark/>
          </w:tcPr>
          <w:p w14:paraId="336EE5BC" w14:textId="77777777" w:rsidR="004D4D9C" w:rsidRPr="006B1DD0" w:rsidRDefault="004D4D9C" w:rsidP="00FC3A19">
            <w:pPr>
              <w:spacing w:after="0" w:line="240" w:lineRule="auto"/>
              <w:jc w:val="center"/>
              <w:rPr>
                <w:rFonts w:ascii="Arial" w:eastAsia="Times New Roman" w:hAnsi="Arial" w:cs="Arial"/>
                <w:color w:val="000000"/>
                <w:sz w:val="24"/>
                <w:szCs w:val="24"/>
              </w:rPr>
            </w:pPr>
          </w:p>
        </w:tc>
        <w:tc>
          <w:tcPr>
            <w:tcW w:w="820" w:type="dxa"/>
            <w:tcBorders>
              <w:bottom w:val="single" w:sz="4" w:space="0" w:color="auto"/>
            </w:tcBorders>
            <w:shd w:val="clear" w:color="auto" w:fill="auto"/>
            <w:noWrap/>
            <w:vAlign w:val="center"/>
            <w:hideMark/>
          </w:tcPr>
          <w:p w14:paraId="40702BF9"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w:t>
            </w:r>
            <w:r>
              <w:rPr>
                <w:rFonts w:ascii="Arial" w:eastAsia="Times New Roman" w:hAnsi="Arial" w:cs="Arial"/>
                <w:color w:val="000000"/>
                <w:sz w:val="24"/>
                <w:szCs w:val="24"/>
              </w:rPr>
              <w:t>.00</w:t>
            </w:r>
          </w:p>
        </w:tc>
        <w:tc>
          <w:tcPr>
            <w:tcW w:w="1669" w:type="dxa"/>
            <w:tcBorders>
              <w:bottom w:val="single" w:sz="4" w:space="0" w:color="auto"/>
            </w:tcBorders>
            <w:shd w:val="clear" w:color="auto" w:fill="auto"/>
            <w:noWrap/>
            <w:vAlign w:val="center"/>
            <w:hideMark/>
          </w:tcPr>
          <w:p w14:paraId="2A53BEA8"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(0.93, 1.08)</w:t>
            </w:r>
          </w:p>
        </w:tc>
        <w:tc>
          <w:tcPr>
            <w:tcW w:w="722" w:type="dxa"/>
            <w:tcBorders>
              <w:bottom w:val="single" w:sz="4" w:space="0" w:color="auto"/>
            </w:tcBorders>
            <w:shd w:val="clear" w:color="auto" w:fill="auto"/>
            <w:noWrap/>
            <w:vAlign w:val="center"/>
            <w:hideMark/>
          </w:tcPr>
          <w:p w14:paraId="69C60CA5"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1.04</w:t>
            </w:r>
          </w:p>
        </w:tc>
        <w:tc>
          <w:tcPr>
            <w:tcW w:w="1444" w:type="dxa"/>
            <w:tcBorders>
              <w:bottom w:val="single" w:sz="4" w:space="0" w:color="auto"/>
            </w:tcBorders>
            <w:shd w:val="clear" w:color="auto" w:fill="auto"/>
            <w:noWrap/>
            <w:vAlign w:val="center"/>
            <w:hideMark/>
          </w:tcPr>
          <w:p w14:paraId="6DDFF912"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(0.95, 1.14)</w:t>
            </w:r>
          </w:p>
        </w:tc>
        <w:tc>
          <w:tcPr>
            <w:tcW w:w="1344" w:type="dxa"/>
            <w:tcBorders>
              <w:bottom w:val="single" w:sz="4" w:space="0" w:color="auto"/>
            </w:tcBorders>
            <w:shd w:val="clear" w:color="auto" w:fill="auto"/>
            <w:noWrap/>
            <w:vAlign w:val="center"/>
            <w:hideMark/>
          </w:tcPr>
          <w:p w14:paraId="44630D4B" w14:textId="77777777" w:rsidR="004D4D9C" w:rsidRPr="006B1DD0" w:rsidRDefault="004D4D9C" w:rsidP="00FC3A19">
            <w:pPr>
              <w:spacing w:after="0" w:line="240" w:lineRule="auto"/>
              <w:jc w:val="center"/>
              <w:rPr>
                <w:rFonts w:ascii="Arial" w:eastAsia="Times New Roman" w:hAnsi="Arial" w:cs="Arial"/>
                <w:color w:val="000000"/>
                <w:sz w:val="24"/>
                <w:szCs w:val="24"/>
              </w:rPr>
            </w:pPr>
          </w:p>
        </w:tc>
      </w:tr>
      <w:tr w:rsidR="004D4D9C" w:rsidRPr="006B1DD0" w14:paraId="22DEC47E" w14:textId="77777777" w:rsidTr="00FC3A19">
        <w:trPr>
          <w:trHeight w:val="300"/>
        </w:trPr>
        <w:tc>
          <w:tcPr>
            <w:tcW w:w="1705" w:type="dxa"/>
            <w:tcBorders>
              <w:top w:val="single" w:sz="4" w:space="0" w:color="auto"/>
              <w:bottom w:val="nil"/>
            </w:tcBorders>
            <w:shd w:val="clear" w:color="auto" w:fill="auto"/>
            <w:noWrap/>
            <w:vAlign w:val="center"/>
            <w:hideMark/>
          </w:tcPr>
          <w:p w14:paraId="09B5C365"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Any CNS</w:t>
            </w:r>
          </w:p>
        </w:tc>
        <w:tc>
          <w:tcPr>
            <w:tcW w:w="810" w:type="dxa"/>
            <w:tcBorders>
              <w:top w:val="single" w:sz="4" w:space="0" w:color="auto"/>
              <w:bottom w:val="nil"/>
            </w:tcBorders>
            <w:shd w:val="clear" w:color="auto" w:fill="auto"/>
            <w:noWrap/>
            <w:vAlign w:val="center"/>
            <w:hideMark/>
          </w:tcPr>
          <w:p w14:paraId="1D15AE85"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Q2</w:t>
            </w:r>
          </w:p>
        </w:tc>
        <w:tc>
          <w:tcPr>
            <w:tcW w:w="900" w:type="dxa"/>
            <w:tcBorders>
              <w:top w:val="single" w:sz="4" w:space="0" w:color="auto"/>
              <w:bottom w:val="nil"/>
            </w:tcBorders>
            <w:shd w:val="clear" w:color="auto" w:fill="auto"/>
            <w:noWrap/>
            <w:vAlign w:val="center"/>
            <w:hideMark/>
          </w:tcPr>
          <w:p w14:paraId="63D4D9F7"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1.04</w:t>
            </w:r>
          </w:p>
        </w:tc>
        <w:tc>
          <w:tcPr>
            <w:tcW w:w="1530" w:type="dxa"/>
            <w:tcBorders>
              <w:top w:val="single" w:sz="4" w:space="0" w:color="auto"/>
              <w:bottom w:val="nil"/>
            </w:tcBorders>
            <w:shd w:val="clear" w:color="auto" w:fill="auto"/>
            <w:noWrap/>
            <w:vAlign w:val="center"/>
            <w:hideMark/>
          </w:tcPr>
          <w:p w14:paraId="77BAB4AA"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(0.96, 1.13)</w:t>
            </w:r>
          </w:p>
        </w:tc>
        <w:tc>
          <w:tcPr>
            <w:tcW w:w="720" w:type="dxa"/>
            <w:tcBorders>
              <w:top w:val="single" w:sz="4" w:space="0" w:color="auto"/>
              <w:bottom w:val="nil"/>
            </w:tcBorders>
            <w:shd w:val="clear" w:color="auto" w:fill="auto"/>
            <w:noWrap/>
            <w:vAlign w:val="center"/>
            <w:hideMark/>
          </w:tcPr>
          <w:p w14:paraId="50B1D917"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1.08</w:t>
            </w:r>
          </w:p>
        </w:tc>
        <w:tc>
          <w:tcPr>
            <w:tcW w:w="1530" w:type="dxa"/>
            <w:tcBorders>
              <w:top w:val="single" w:sz="4" w:space="0" w:color="auto"/>
              <w:bottom w:val="nil"/>
            </w:tcBorders>
            <w:shd w:val="clear" w:color="auto" w:fill="auto"/>
            <w:noWrap/>
            <w:vAlign w:val="center"/>
            <w:hideMark/>
          </w:tcPr>
          <w:p w14:paraId="51E22098"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(0.97, 1.19)</w:t>
            </w:r>
          </w:p>
        </w:tc>
        <w:tc>
          <w:tcPr>
            <w:tcW w:w="1340" w:type="dxa"/>
            <w:tcBorders>
              <w:top w:val="single" w:sz="4" w:space="0" w:color="auto"/>
              <w:bottom w:val="nil"/>
            </w:tcBorders>
            <w:shd w:val="clear" w:color="auto" w:fill="auto"/>
            <w:noWrap/>
            <w:vAlign w:val="center"/>
            <w:hideMark/>
          </w:tcPr>
          <w:p w14:paraId="6B094DDE" w14:textId="77777777" w:rsidR="004D4D9C" w:rsidRPr="006B1DD0" w:rsidRDefault="004D4D9C" w:rsidP="00FC3A19">
            <w:pPr>
              <w:spacing w:after="0" w:line="240" w:lineRule="auto"/>
              <w:jc w:val="center"/>
              <w:rPr>
                <w:rFonts w:ascii="Arial" w:eastAsia="Times New Roman" w:hAnsi="Arial" w:cs="Arial"/>
                <w:color w:val="000000"/>
                <w:sz w:val="24"/>
                <w:szCs w:val="24"/>
              </w:rPr>
            </w:pPr>
            <w:r w:rsidRPr="006B1DD0">
              <w:rPr>
                <w:rFonts w:ascii="Arial" w:eastAsia="Times New Roman" w:hAnsi="Arial" w:cs="Arial"/>
                <w:color w:val="000000"/>
                <w:sz w:val="24"/>
                <w:szCs w:val="24"/>
              </w:rPr>
              <w:t>0.34</w:t>
            </w:r>
          </w:p>
        </w:tc>
        <w:tc>
          <w:tcPr>
            <w:tcW w:w="820" w:type="dxa"/>
            <w:tcBorders>
              <w:top w:val="single" w:sz="4" w:space="0" w:color="auto"/>
              <w:bottom w:val="nil"/>
            </w:tcBorders>
            <w:shd w:val="clear" w:color="auto" w:fill="auto"/>
            <w:noWrap/>
            <w:vAlign w:val="center"/>
            <w:hideMark/>
          </w:tcPr>
          <w:p w14:paraId="5EFD3801"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1.03</w:t>
            </w:r>
          </w:p>
        </w:tc>
        <w:tc>
          <w:tcPr>
            <w:tcW w:w="1669" w:type="dxa"/>
            <w:tcBorders>
              <w:top w:val="single" w:sz="4" w:space="0" w:color="auto"/>
              <w:bottom w:val="nil"/>
            </w:tcBorders>
            <w:shd w:val="clear" w:color="auto" w:fill="auto"/>
            <w:noWrap/>
            <w:vAlign w:val="center"/>
            <w:hideMark/>
          </w:tcPr>
          <w:p w14:paraId="335A7008"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(0.96, 1.12)</w:t>
            </w:r>
          </w:p>
        </w:tc>
        <w:tc>
          <w:tcPr>
            <w:tcW w:w="722" w:type="dxa"/>
            <w:tcBorders>
              <w:top w:val="single" w:sz="4" w:space="0" w:color="auto"/>
              <w:bottom w:val="nil"/>
            </w:tcBorders>
            <w:shd w:val="clear" w:color="auto" w:fill="auto"/>
            <w:noWrap/>
            <w:vAlign w:val="center"/>
            <w:hideMark/>
          </w:tcPr>
          <w:p w14:paraId="2F88AB70"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1.18</w:t>
            </w:r>
          </w:p>
        </w:tc>
        <w:tc>
          <w:tcPr>
            <w:tcW w:w="1444" w:type="dxa"/>
            <w:tcBorders>
              <w:top w:val="single" w:sz="4" w:space="0" w:color="auto"/>
              <w:bottom w:val="nil"/>
            </w:tcBorders>
            <w:shd w:val="clear" w:color="auto" w:fill="auto"/>
            <w:noWrap/>
            <w:vAlign w:val="center"/>
            <w:hideMark/>
          </w:tcPr>
          <w:p w14:paraId="2925BAEF"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(1.05, 1.32)</w:t>
            </w:r>
          </w:p>
        </w:tc>
        <w:tc>
          <w:tcPr>
            <w:tcW w:w="1344" w:type="dxa"/>
            <w:tcBorders>
              <w:top w:val="single" w:sz="4" w:space="0" w:color="auto"/>
              <w:bottom w:val="nil"/>
            </w:tcBorders>
            <w:shd w:val="clear" w:color="auto" w:fill="auto"/>
            <w:noWrap/>
            <w:vAlign w:val="center"/>
            <w:hideMark/>
          </w:tcPr>
          <w:p w14:paraId="27813519" w14:textId="77777777" w:rsidR="004D4D9C" w:rsidRPr="006B1DD0" w:rsidRDefault="004D4D9C" w:rsidP="00FC3A19">
            <w:pPr>
              <w:spacing w:after="0" w:line="240" w:lineRule="auto"/>
              <w:jc w:val="center"/>
              <w:rPr>
                <w:rFonts w:ascii="Arial" w:eastAsia="Times New Roman" w:hAnsi="Arial" w:cs="Arial"/>
                <w:color w:val="000000"/>
                <w:sz w:val="24"/>
                <w:szCs w:val="24"/>
              </w:rPr>
            </w:pPr>
            <w:r w:rsidRPr="006B1DD0">
              <w:rPr>
                <w:rFonts w:ascii="Arial" w:eastAsia="Times New Roman" w:hAnsi="Arial" w:cs="Arial"/>
                <w:color w:val="000000"/>
                <w:sz w:val="24"/>
                <w:szCs w:val="24"/>
              </w:rPr>
              <w:t>0.24</w:t>
            </w:r>
          </w:p>
        </w:tc>
      </w:tr>
      <w:tr w:rsidR="004D4D9C" w:rsidRPr="006B1DD0" w14:paraId="5D2BC430" w14:textId="77777777" w:rsidTr="00FC3A19">
        <w:trPr>
          <w:trHeight w:val="300"/>
        </w:trPr>
        <w:tc>
          <w:tcPr>
            <w:tcW w:w="1705" w:type="dxa"/>
            <w:tcBorders>
              <w:top w:val="nil"/>
            </w:tcBorders>
            <w:shd w:val="clear" w:color="auto" w:fill="auto"/>
            <w:noWrap/>
            <w:vAlign w:val="center"/>
            <w:hideMark/>
          </w:tcPr>
          <w:p w14:paraId="5724E964" w14:textId="77777777" w:rsidR="004D4D9C" w:rsidRPr="006B1DD0" w:rsidRDefault="004D4D9C" w:rsidP="00FC3A19">
            <w:pPr>
              <w:spacing w:after="0" w:line="240" w:lineRule="auto"/>
              <w:rPr>
                <w:rFonts w:ascii="Arial" w:eastAsia="Times New Roman" w:hAnsi="Arial" w:cs="Arial"/>
                <w:color w:val="000000"/>
                <w:sz w:val="24"/>
                <w:szCs w:val="24"/>
              </w:rPr>
            </w:pPr>
          </w:p>
        </w:tc>
        <w:tc>
          <w:tcPr>
            <w:tcW w:w="810" w:type="dxa"/>
            <w:tcBorders>
              <w:top w:val="nil"/>
            </w:tcBorders>
            <w:shd w:val="clear" w:color="auto" w:fill="auto"/>
            <w:noWrap/>
            <w:vAlign w:val="center"/>
            <w:hideMark/>
          </w:tcPr>
          <w:p w14:paraId="3E1A9671"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Q3</w:t>
            </w:r>
          </w:p>
        </w:tc>
        <w:tc>
          <w:tcPr>
            <w:tcW w:w="900" w:type="dxa"/>
            <w:tcBorders>
              <w:top w:val="nil"/>
            </w:tcBorders>
            <w:shd w:val="clear" w:color="auto" w:fill="auto"/>
            <w:noWrap/>
            <w:vAlign w:val="center"/>
            <w:hideMark/>
          </w:tcPr>
          <w:p w14:paraId="1D0A4339"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1.19</w:t>
            </w:r>
          </w:p>
        </w:tc>
        <w:tc>
          <w:tcPr>
            <w:tcW w:w="1530" w:type="dxa"/>
            <w:tcBorders>
              <w:top w:val="nil"/>
            </w:tcBorders>
            <w:shd w:val="clear" w:color="auto" w:fill="auto"/>
            <w:noWrap/>
            <w:vAlign w:val="center"/>
            <w:hideMark/>
          </w:tcPr>
          <w:p w14:paraId="2DC190D7"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(1.10, 1.29)</w:t>
            </w:r>
          </w:p>
        </w:tc>
        <w:tc>
          <w:tcPr>
            <w:tcW w:w="720" w:type="dxa"/>
            <w:tcBorders>
              <w:top w:val="nil"/>
            </w:tcBorders>
            <w:shd w:val="clear" w:color="auto" w:fill="auto"/>
            <w:noWrap/>
            <w:vAlign w:val="center"/>
            <w:hideMark/>
          </w:tcPr>
          <w:p w14:paraId="75DE453E"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1.12</w:t>
            </w:r>
          </w:p>
        </w:tc>
        <w:tc>
          <w:tcPr>
            <w:tcW w:w="1530" w:type="dxa"/>
            <w:tcBorders>
              <w:top w:val="nil"/>
            </w:tcBorders>
            <w:shd w:val="clear" w:color="auto" w:fill="auto"/>
            <w:noWrap/>
            <w:vAlign w:val="center"/>
            <w:hideMark/>
          </w:tcPr>
          <w:p w14:paraId="6B13641E"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(1.00, 1.25)</w:t>
            </w:r>
          </w:p>
        </w:tc>
        <w:tc>
          <w:tcPr>
            <w:tcW w:w="1340" w:type="dxa"/>
            <w:tcBorders>
              <w:top w:val="nil"/>
            </w:tcBorders>
            <w:shd w:val="clear" w:color="auto" w:fill="auto"/>
            <w:noWrap/>
            <w:vAlign w:val="center"/>
            <w:hideMark/>
          </w:tcPr>
          <w:p w14:paraId="61F4B1D5" w14:textId="77777777" w:rsidR="004D4D9C" w:rsidRPr="006B1DD0" w:rsidRDefault="004D4D9C" w:rsidP="00FC3A19">
            <w:pPr>
              <w:spacing w:after="0" w:line="240" w:lineRule="auto"/>
              <w:jc w:val="center"/>
              <w:rPr>
                <w:rFonts w:ascii="Arial" w:eastAsia="Times New Roman" w:hAnsi="Arial" w:cs="Arial"/>
                <w:color w:val="000000"/>
                <w:sz w:val="24"/>
                <w:szCs w:val="24"/>
              </w:rPr>
            </w:pPr>
          </w:p>
        </w:tc>
        <w:tc>
          <w:tcPr>
            <w:tcW w:w="820" w:type="dxa"/>
            <w:tcBorders>
              <w:top w:val="nil"/>
            </w:tcBorders>
            <w:shd w:val="clear" w:color="auto" w:fill="auto"/>
            <w:noWrap/>
            <w:vAlign w:val="center"/>
            <w:hideMark/>
          </w:tcPr>
          <w:p w14:paraId="0357179E"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1.02</w:t>
            </w:r>
          </w:p>
        </w:tc>
        <w:tc>
          <w:tcPr>
            <w:tcW w:w="1669" w:type="dxa"/>
            <w:tcBorders>
              <w:top w:val="nil"/>
            </w:tcBorders>
            <w:shd w:val="clear" w:color="auto" w:fill="auto"/>
            <w:noWrap/>
            <w:vAlign w:val="center"/>
            <w:hideMark/>
          </w:tcPr>
          <w:p w14:paraId="3F31B6B4"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(0.93, 1.11)</w:t>
            </w:r>
          </w:p>
        </w:tc>
        <w:tc>
          <w:tcPr>
            <w:tcW w:w="722" w:type="dxa"/>
            <w:tcBorders>
              <w:top w:val="nil"/>
            </w:tcBorders>
            <w:shd w:val="clear" w:color="auto" w:fill="auto"/>
            <w:noWrap/>
            <w:vAlign w:val="center"/>
            <w:hideMark/>
          </w:tcPr>
          <w:p w14:paraId="713AFAF8"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1.06</w:t>
            </w:r>
          </w:p>
        </w:tc>
        <w:tc>
          <w:tcPr>
            <w:tcW w:w="1444" w:type="dxa"/>
            <w:tcBorders>
              <w:top w:val="nil"/>
            </w:tcBorders>
            <w:shd w:val="clear" w:color="auto" w:fill="auto"/>
            <w:noWrap/>
            <w:vAlign w:val="center"/>
            <w:hideMark/>
          </w:tcPr>
          <w:p w14:paraId="7EBAE54A"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(0.94, 1.20)</w:t>
            </w:r>
          </w:p>
        </w:tc>
        <w:tc>
          <w:tcPr>
            <w:tcW w:w="1344" w:type="dxa"/>
            <w:tcBorders>
              <w:top w:val="nil"/>
            </w:tcBorders>
            <w:shd w:val="clear" w:color="auto" w:fill="auto"/>
            <w:noWrap/>
            <w:vAlign w:val="center"/>
            <w:hideMark/>
          </w:tcPr>
          <w:p w14:paraId="62FB48FC" w14:textId="77777777" w:rsidR="004D4D9C" w:rsidRPr="006B1DD0" w:rsidRDefault="004D4D9C" w:rsidP="00FC3A19">
            <w:pPr>
              <w:spacing w:after="0" w:line="240" w:lineRule="auto"/>
              <w:jc w:val="center"/>
              <w:rPr>
                <w:rFonts w:ascii="Arial" w:eastAsia="Times New Roman" w:hAnsi="Arial" w:cs="Arial"/>
                <w:color w:val="000000"/>
                <w:sz w:val="24"/>
                <w:szCs w:val="24"/>
              </w:rPr>
            </w:pPr>
          </w:p>
        </w:tc>
      </w:tr>
      <w:tr w:rsidR="004D4D9C" w:rsidRPr="006B1DD0" w14:paraId="3B2ADBEB" w14:textId="77777777" w:rsidTr="00FC3A19">
        <w:trPr>
          <w:trHeight w:val="300"/>
        </w:trPr>
        <w:tc>
          <w:tcPr>
            <w:tcW w:w="1705" w:type="dxa"/>
            <w:tcBorders>
              <w:bottom w:val="single" w:sz="4" w:space="0" w:color="auto"/>
            </w:tcBorders>
            <w:shd w:val="clear" w:color="auto" w:fill="auto"/>
            <w:noWrap/>
            <w:vAlign w:val="center"/>
            <w:hideMark/>
          </w:tcPr>
          <w:p w14:paraId="73123AB4"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 </w:t>
            </w:r>
          </w:p>
        </w:tc>
        <w:tc>
          <w:tcPr>
            <w:tcW w:w="810" w:type="dxa"/>
            <w:tcBorders>
              <w:bottom w:val="single" w:sz="4" w:space="0" w:color="auto"/>
            </w:tcBorders>
            <w:shd w:val="clear" w:color="auto" w:fill="auto"/>
            <w:noWrap/>
            <w:vAlign w:val="center"/>
            <w:hideMark/>
          </w:tcPr>
          <w:p w14:paraId="1D63005B"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Q4</w:t>
            </w:r>
          </w:p>
        </w:tc>
        <w:tc>
          <w:tcPr>
            <w:tcW w:w="900" w:type="dxa"/>
            <w:tcBorders>
              <w:bottom w:val="single" w:sz="4" w:space="0" w:color="auto"/>
            </w:tcBorders>
            <w:shd w:val="clear" w:color="auto" w:fill="auto"/>
            <w:noWrap/>
            <w:vAlign w:val="center"/>
            <w:hideMark/>
          </w:tcPr>
          <w:p w14:paraId="7A116B5C"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1.21</w:t>
            </w:r>
          </w:p>
        </w:tc>
        <w:tc>
          <w:tcPr>
            <w:tcW w:w="1530" w:type="dxa"/>
            <w:tcBorders>
              <w:bottom w:val="single" w:sz="4" w:space="0" w:color="auto"/>
            </w:tcBorders>
            <w:shd w:val="clear" w:color="auto" w:fill="auto"/>
            <w:noWrap/>
            <w:vAlign w:val="center"/>
            <w:hideMark/>
          </w:tcPr>
          <w:p w14:paraId="0950B37E"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(1.12, 1.32)</w:t>
            </w:r>
          </w:p>
        </w:tc>
        <w:tc>
          <w:tcPr>
            <w:tcW w:w="720" w:type="dxa"/>
            <w:tcBorders>
              <w:bottom w:val="single" w:sz="4" w:space="0" w:color="auto"/>
            </w:tcBorders>
            <w:shd w:val="clear" w:color="auto" w:fill="auto"/>
            <w:noWrap/>
            <w:vAlign w:val="center"/>
            <w:hideMark/>
          </w:tcPr>
          <w:p w14:paraId="7802A10B"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1.27</w:t>
            </w:r>
          </w:p>
        </w:tc>
        <w:tc>
          <w:tcPr>
            <w:tcW w:w="1530" w:type="dxa"/>
            <w:tcBorders>
              <w:bottom w:val="single" w:sz="4" w:space="0" w:color="auto"/>
            </w:tcBorders>
            <w:shd w:val="clear" w:color="auto" w:fill="auto"/>
            <w:noWrap/>
            <w:vAlign w:val="center"/>
            <w:hideMark/>
          </w:tcPr>
          <w:p w14:paraId="17E90CA6"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(1.14, 1.41)</w:t>
            </w:r>
          </w:p>
        </w:tc>
        <w:tc>
          <w:tcPr>
            <w:tcW w:w="1340" w:type="dxa"/>
            <w:tcBorders>
              <w:bottom w:val="single" w:sz="4" w:space="0" w:color="auto"/>
            </w:tcBorders>
            <w:shd w:val="clear" w:color="auto" w:fill="auto"/>
            <w:noWrap/>
            <w:vAlign w:val="center"/>
            <w:hideMark/>
          </w:tcPr>
          <w:p w14:paraId="6296F446" w14:textId="77777777" w:rsidR="004D4D9C" w:rsidRPr="006B1DD0" w:rsidRDefault="004D4D9C" w:rsidP="00FC3A19">
            <w:pPr>
              <w:spacing w:after="0" w:line="240" w:lineRule="auto"/>
              <w:jc w:val="center"/>
              <w:rPr>
                <w:rFonts w:ascii="Arial" w:eastAsia="Times New Roman" w:hAnsi="Arial" w:cs="Arial"/>
                <w:color w:val="000000"/>
                <w:sz w:val="24"/>
                <w:szCs w:val="24"/>
              </w:rPr>
            </w:pPr>
          </w:p>
        </w:tc>
        <w:tc>
          <w:tcPr>
            <w:tcW w:w="820" w:type="dxa"/>
            <w:tcBorders>
              <w:bottom w:val="single" w:sz="4" w:space="0" w:color="auto"/>
            </w:tcBorders>
            <w:shd w:val="clear" w:color="auto" w:fill="auto"/>
            <w:noWrap/>
            <w:vAlign w:val="center"/>
            <w:hideMark/>
          </w:tcPr>
          <w:p w14:paraId="54261591"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0.97</w:t>
            </w:r>
          </w:p>
        </w:tc>
        <w:tc>
          <w:tcPr>
            <w:tcW w:w="1669" w:type="dxa"/>
            <w:tcBorders>
              <w:bottom w:val="single" w:sz="4" w:space="0" w:color="auto"/>
            </w:tcBorders>
            <w:shd w:val="clear" w:color="auto" w:fill="auto"/>
            <w:noWrap/>
            <w:vAlign w:val="center"/>
            <w:hideMark/>
          </w:tcPr>
          <w:p w14:paraId="54164A58"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(0.89, 1.06)</w:t>
            </w:r>
          </w:p>
        </w:tc>
        <w:tc>
          <w:tcPr>
            <w:tcW w:w="722" w:type="dxa"/>
            <w:tcBorders>
              <w:bottom w:val="single" w:sz="4" w:space="0" w:color="auto"/>
            </w:tcBorders>
            <w:shd w:val="clear" w:color="auto" w:fill="auto"/>
            <w:noWrap/>
            <w:vAlign w:val="center"/>
            <w:hideMark/>
          </w:tcPr>
          <w:p w14:paraId="762EF6AB"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1.07</w:t>
            </w:r>
          </w:p>
        </w:tc>
        <w:tc>
          <w:tcPr>
            <w:tcW w:w="1444" w:type="dxa"/>
            <w:tcBorders>
              <w:bottom w:val="single" w:sz="4" w:space="0" w:color="auto"/>
            </w:tcBorders>
            <w:shd w:val="clear" w:color="auto" w:fill="auto"/>
            <w:noWrap/>
            <w:vAlign w:val="center"/>
            <w:hideMark/>
          </w:tcPr>
          <w:p w14:paraId="02BA031F"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(0.94, 1.20)</w:t>
            </w:r>
          </w:p>
        </w:tc>
        <w:tc>
          <w:tcPr>
            <w:tcW w:w="1344" w:type="dxa"/>
            <w:tcBorders>
              <w:bottom w:val="single" w:sz="4" w:space="0" w:color="auto"/>
            </w:tcBorders>
            <w:shd w:val="clear" w:color="auto" w:fill="auto"/>
            <w:noWrap/>
            <w:vAlign w:val="center"/>
            <w:hideMark/>
          </w:tcPr>
          <w:p w14:paraId="35167FA0" w14:textId="77777777" w:rsidR="004D4D9C" w:rsidRPr="006B1DD0" w:rsidRDefault="004D4D9C" w:rsidP="00FC3A19">
            <w:pPr>
              <w:spacing w:after="0" w:line="240" w:lineRule="auto"/>
              <w:jc w:val="center"/>
              <w:rPr>
                <w:rFonts w:ascii="Arial" w:eastAsia="Times New Roman" w:hAnsi="Arial" w:cs="Arial"/>
                <w:color w:val="000000"/>
                <w:sz w:val="24"/>
                <w:szCs w:val="24"/>
              </w:rPr>
            </w:pPr>
          </w:p>
        </w:tc>
      </w:tr>
      <w:tr w:rsidR="004D4D9C" w:rsidRPr="006B1DD0" w14:paraId="1FC4B4E2" w14:textId="77777777" w:rsidTr="00FC3A19">
        <w:trPr>
          <w:trHeight w:val="300"/>
        </w:trPr>
        <w:tc>
          <w:tcPr>
            <w:tcW w:w="1705" w:type="dxa"/>
            <w:tcBorders>
              <w:top w:val="single" w:sz="4" w:space="0" w:color="auto"/>
              <w:bottom w:val="nil"/>
            </w:tcBorders>
            <w:shd w:val="clear" w:color="auto" w:fill="auto"/>
            <w:noWrap/>
            <w:vAlign w:val="center"/>
            <w:hideMark/>
          </w:tcPr>
          <w:p w14:paraId="76439917"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Multiple CNS</w:t>
            </w:r>
          </w:p>
        </w:tc>
        <w:tc>
          <w:tcPr>
            <w:tcW w:w="810" w:type="dxa"/>
            <w:tcBorders>
              <w:top w:val="single" w:sz="4" w:space="0" w:color="auto"/>
              <w:bottom w:val="nil"/>
            </w:tcBorders>
            <w:shd w:val="clear" w:color="auto" w:fill="auto"/>
            <w:noWrap/>
            <w:vAlign w:val="center"/>
            <w:hideMark/>
          </w:tcPr>
          <w:p w14:paraId="1A54F594"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Q2</w:t>
            </w:r>
          </w:p>
        </w:tc>
        <w:tc>
          <w:tcPr>
            <w:tcW w:w="900" w:type="dxa"/>
            <w:tcBorders>
              <w:top w:val="single" w:sz="4" w:space="0" w:color="auto"/>
              <w:bottom w:val="nil"/>
            </w:tcBorders>
            <w:shd w:val="clear" w:color="auto" w:fill="auto"/>
            <w:noWrap/>
            <w:vAlign w:val="center"/>
            <w:hideMark/>
          </w:tcPr>
          <w:p w14:paraId="485DE9BC"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1.11</w:t>
            </w:r>
          </w:p>
        </w:tc>
        <w:tc>
          <w:tcPr>
            <w:tcW w:w="1530" w:type="dxa"/>
            <w:tcBorders>
              <w:top w:val="single" w:sz="4" w:space="0" w:color="auto"/>
              <w:bottom w:val="nil"/>
            </w:tcBorders>
            <w:shd w:val="clear" w:color="auto" w:fill="auto"/>
            <w:noWrap/>
            <w:vAlign w:val="center"/>
            <w:hideMark/>
          </w:tcPr>
          <w:p w14:paraId="55DCA943"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(0.98, 1.27)</w:t>
            </w:r>
          </w:p>
        </w:tc>
        <w:tc>
          <w:tcPr>
            <w:tcW w:w="720" w:type="dxa"/>
            <w:tcBorders>
              <w:top w:val="single" w:sz="4" w:space="0" w:color="auto"/>
              <w:bottom w:val="nil"/>
            </w:tcBorders>
            <w:shd w:val="clear" w:color="auto" w:fill="auto"/>
            <w:noWrap/>
            <w:vAlign w:val="center"/>
            <w:hideMark/>
          </w:tcPr>
          <w:p w14:paraId="0D5652A0"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1.09</w:t>
            </w:r>
          </w:p>
        </w:tc>
        <w:tc>
          <w:tcPr>
            <w:tcW w:w="1530" w:type="dxa"/>
            <w:tcBorders>
              <w:top w:val="single" w:sz="4" w:space="0" w:color="auto"/>
              <w:bottom w:val="nil"/>
            </w:tcBorders>
            <w:shd w:val="clear" w:color="auto" w:fill="auto"/>
            <w:noWrap/>
            <w:vAlign w:val="center"/>
            <w:hideMark/>
          </w:tcPr>
          <w:p w14:paraId="43AC6B16"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(0.91, 1.31)</w:t>
            </w:r>
          </w:p>
        </w:tc>
        <w:tc>
          <w:tcPr>
            <w:tcW w:w="1340" w:type="dxa"/>
            <w:tcBorders>
              <w:top w:val="single" w:sz="4" w:space="0" w:color="auto"/>
              <w:bottom w:val="nil"/>
            </w:tcBorders>
            <w:shd w:val="clear" w:color="auto" w:fill="auto"/>
            <w:noWrap/>
            <w:vAlign w:val="center"/>
            <w:hideMark/>
          </w:tcPr>
          <w:p w14:paraId="48951637" w14:textId="77777777" w:rsidR="004D4D9C" w:rsidRPr="00910379" w:rsidRDefault="004D4D9C" w:rsidP="00FC3A19">
            <w:pPr>
              <w:spacing w:after="0" w:line="240" w:lineRule="auto"/>
              <w:jc w:val="center"/>
              <w:rPr>
                <w:rFonts w:ascii="Arial" w:eastAsia="Times New Roman" w:hAnsi="Arial" w:cs="Arial"/>
                <w:b/>
                <w:color w:val="000000"/>
                <w:sz w:val="24"/>
                <w:szCs w:val="24"/>
              </w:rPr>
            </w:pPr>
            <w:r w:rsidRPr="00910379">
              <w:rPr>
                <w:rFonts w:ascii="Arial" w:eastAsia="Times New Roman" w:hAnsi="Arial" w:cs="Arial"/>
                <w:b/>
                <w:color w:val="000000"/>
                <w:sz w:val="24"/>
                <w:szCs w:val="24"/>
              </w:rPr>
              <w:t>0.01</w:t>
            </w:r>
          </w:p>
        </w:tc>
        <w:tc>
          <w:tcPr>
            <w:tcW w:w="820" w:type="dxa"/>
            <w:tcBorders>
              <w:top w:val="single" w:sz="4" w:space="0" w:color="auto"/>
              <w:bottom w:val="nil"/>
            </w:tcBorders>
            <w:shd w:val="clear" w:color="auto" w:fill="auto"/>
            <w:noWrap/>
            <w:vAlign w:val="center"/>
            <w:hideMark/>
          </w:tcPr>
          <w:p w14:paraId="1A82130D"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0.97</w:t>
            </w:r>
          </w:p>
        </w:tc>
        <w:tc>
          <w:tcPr>
            <w:tcW w:w="1669" w:type="dxa"/>
            <w:tcBorders>
              <w:top w:val="single" w:sz="4" w:space="0" w:color="auto"/>
              <w:bottom w:val="nil"/>
            </w:tcBorders>
            <w:shd w:val="clear" w:color="auto" w:fill="auto"/>
            <w:noWrap/>
            <w:vAlign w:val="center"/>
            <w:hideMark/>
          </w:tcPr>
          <w:p w14:paraId="0B218FC0"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(0.87, 1.08)</w:t>
            </w:r>
          </w:p>
        </w:tc>
        <w:tc>
          <w:tcPr>
            <w:tcW w:w="722" w:type="dxa"/>
            <w:tcBorders>
              <w:top w:val="single" w:sz="4" w:space="0" w:color="auto"/>
              <w:bottom w:val="nil"/>
            </w:tcBorders>
            <w:shd w:val="clear" w:color="auto" w:fill="auto"/>
            <w:noWrap/>
            <w:vAlign w:val="center"/>
            <w:hideMark/>
          </w:tcPr>
          <w:p w14:paraId="21946ACE"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1.41</w:t>
            </w:r>
          </w:p>
        </w:tc>
        <w:tc>
          <w:tcPr>
            <w:tcW w:w="1444" w:type="dxa"/>
            <w:tcBorders>
              <w:top w:val="single" w:sz="4" w:space="0" w:color="auto"/>
              <w:bottom w:val="nil"/>
            </w:tcBorders>
            <w:shd w:val="clear" w:color="auto" w:fill="auto"/>
            <w:noWrap/>
            <w:vAlign w:val="center"/>
            <w:hideMark/>
          </w:tcPr>
          <w:p w14:paraId="55D22133"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(1.14, 1.75)</w:t>
            </w:r>
          </w:p>
        </w:tc>
        <w:tc>
          <w:tcPr>
            <w:tcW w:w="1344" w:type="dxa"/>
            <w:tcBorders>
              <w:top w:val="single" w:sz="4" w:space="0" w:color="auto"/>
              <w:bottom w:val="nil"/>
            </w:tcBorders>
            <w:shd w:val="clear" w:color="auto" w:fill="auto"/>
            <w:noWrap/>
            <w:vAlign w:val="center"/>
            <w:hideMark/>
          </w:tcPr>
          <w:p w14:paraId="79507C7D" w14:textId="77777777" w:rsidR="004D4D9C" w:rsidRPr="00910379" w:rsidRDefault="004D4D9C" w:rsidP="00FC3A19">
            <w:pPr>
              <w:spacing w:after="0" w:line="240" w:lineRule="auto"/>
              <w:jc w:val="center"/>
              <w:rPr>
                <w:rFonts w:ascii="Arial" w:eastAsia="Times New Roman" w:hAnsi="Arial" w:cs="Arial"/>
                <w:b/>
                <w:color w:val="000000"/>
                <w:sz w:val="24"/>
                <w:szCs w:val="24"/>
              </w:rPr>
            </w:pPr>
            <w:r w:rsidRPr="00910379">
              <w:rPr>
                <w:rFonts w:ascii="Arial" w:eastAsia="Times New Roman" w:hAnsi="Arial" w:cs="Arial"/>
                <w:b/>
                <w:color w:val="000000"/>
                <w:sz w:val="24"/>
                <w:szCs w:val="24"/>
              </w:rPr>
              <w:t>0.006</w:t>
            </w:r>
          </w:p>
        </w:tc>
      </w:tr>
      <w:tr w:rsidR="004D4D9C" w:rsidRPr="006B1DD0" w14:paraId="5DB46059" w14:textId="77777777" w:rsidTr="00FC3A19">
        <w:trPr>
          <w:trHeight w:val="300"/>
        </w:trPr>
        <w:tc>
          <w:tcPr>
            <w:tcW w:w="1705" w:type="dxa"/>
            <w:tcBorders>
              <w:top w:val="nil"/>
            </w:tcBorders>
            <w:shd w:val="clear" w:color="auto" w:fill="auto"/>
            <w:noWrap/>
            <w:vAlign w:val="center"/>
            <w:hideMark/>
          </w:tcPr>
          <w:p w14:paraId="585C041D" w14:textId="77777777" w:rsidR="004D4D9C" w:rsidRPr="006B1DD0" w:rsidRDefault="004D4D9C" w:rsidP="00FC3A19">
            <w:pPr>
              <w:spacing w:after="0" w:line="240" w:lineRule="auto"/>
              <w:rPr>
                <w:rFonts w:ascii="Arial" w:eastAsia="Times New Roman" w:hAnsi="Arial" w:cs="Arial"/>
                <w:color w:val="000000"/>
                <w:sz w:val="24"/>
                <w:szCs w:val="24"/>
              </w:rPr>
            </w:pPr>
          </w:p>
        </w:tc>
        <w:tc>
          <w:tcPr>
            <w:tcW w:w="810" w:type="dxa"/>
            <w:tcBorders>
              <w:top w:val="nil"/>
            </w:tcBorders>
            <w:shd w:val="clear" w:color="auto" w:fill="auto"/>
            <w:noWrap/>
            <w:vAlign w:val="center"/>
            <w:hideMark/>
          </w:tcPr>
          <w:p w14:paraId="5D16A759"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Q3</w:t>
            </w:r>
          </w:p>
        </w:tc>
        <w:tc>
          <w:tcPr>
            <w:tcW w:w="900" w:type="dxa"/>
            <w:tcBorders>
              <w:top w:val="nil"/>
            </w:tcBorders>
            <w:shd w:val="clear" w:color="auto" w:fill="auto"/>
            <w:noWrap/>
            <w:vAlign w:val="center"/>
            <w:hideMark/>
          </w:tcPr>
          <w:p w14:paraId="491EE0DE"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1.33</w:t>
            </w:r>
          </w:p>
        </w:tc>
        <w:tc>
          <w:tcPr>
            <w:tcW w:w="1530" w:type="dxa"/>
            <w:tcBorders>
              <w:top w:val="nil"/>
            </w:tcBorders>
            <w:shd w:val="clear" w:color="auto" w:fill="auto"/>
            <w:noWrap/>
            <w:vAlign w:val="center"/>
            <w:hideMark/>
          </w:tcPr>
          <w:p w14:paraId="40A56ED4"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(1.18, 1.50)</w:t>
            </w:r>
          </w:p>
        </w:tc>
        <w:tc>
          <w:tcPr>
            <w:tcW w:w="720" w:type="dxa"/>
            <w:tcBorders>
              <w:top w:val="nil"/>
            </w:tcBorders>
            <w:shd w:val="clear" w:color="auto" w:fill="auto"/>
            <w:noWrap/>
            <w:vAlign w:val="center"/>
            <w:hideMark/>
          </w:tcPr>
          <w:p w14:paraId="25998E1D"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0.95</w:t>
            </w:r>
          </w:p>
        </w:tc>
        <w:tc>
          <w:tcPr>
            <w:tcW w:w="1530" w:type="dxa"/>
            <w:tcBorders>
              <w:top w:val="nil"/>
            </w:tcBorders>
            <w:shd w:val="clear" w:color="auto" w:fill="auto"/>
            <w:noWrap/>
            <w:vAlign w:val="center"/>
            <w:hideMark/>
          </w:tcPr>
          <w:p w14:paraId="0EEDB2E0"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(0.77, 1.18)</w:t>
            </w:r>
          </w:p>
        </w:tc>
        <w:tc>
          <w:tcPr>
            <w:tcW w:w="1340" w:type="dxa"/>
            <w:tcBorders>
              <w:top w:val="nil"/>
            </w:tcBorders>
            <w:shd w:val="clear" w:color="auto" w:fill="auto"/>
            <w:noWrap/>
            <w:vAlign w:val="center"/>
            <w:hideMark/>
          </w:tcPr>
          <w:p w14:paraId="4FF3E1AA" w14:textId="77777777" w:rsidR="004D4D9C" w:rsidRPr="006B1DD0" w:rsidRDefault="004D4D9C" w:rsidP="00FC3A19">
            <w:pPr>
              <w:spacing w:after="0" w:line="240" w:lineRule="auto"/>
              <w:jc w:val="center"/>
              <w:rPr>
                <w:rFonts w:ascii="Arial" w:eastAsia="Times New Roman" w:hAnsi="Arial" w:cs="Arial"/>
                <w:color w:val="000000"/>
                <w:sz w:val="24"/>
                <w:szCs w:val="24"/>
              </w:rPr>
            </w:pPr>
          </w:p>
        </w:tc>
        <w:tc>
          <w:tcPr>
            <w:tcW w:w="820" w:type="dxa"/>
            <w:tcBorders>
              <w:top w:val="nil"/>
            </w:tcBorders>
            <w:shd w:val="clear" w:color="auto" w:fill="auto"/>
            <w:noWrap/>
            <w:vAlign w:val="center"/>
            <w:hideMark/>
          </w:tcPr>
          <w:p w14:paraId="5A2509A1"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0.95</w:t>
            </w:r>
          </w:p>
        </w:tc>
        <w:tc>
          <w:tcPr>
            <w:tcW w:w="1669" w:type="dxa"/>
            <w:tcBorders>
              <w:top w:val="nil"/>
            </w:tcBorders>
            <w:shd w:val="clear" w:color="auto" w:fill="auto"/>
            <w:noWrap/>
            <w:vAlign w:val="center"/>
            <w:hideMark/>
          </w:tcPr>
          <w:p w14:paraId="59EF3B48"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(0.84, 1.07)</w:t>
            </w:r>
          </w:p>
        </w:tc>
        <w:tc>
          <w:tcPr>
            <w:tcW w:w="722" w:type="dxa"/>
            <w:tcBorders>
              <w:top w:val="nil"/>
            </w:tcBorders>
            <w:shd w:val="clear" w:color="auto" w:fill="auto"/>
            <w:noWrap/>
            <w:vAlign w:val="center"/>
            <w:hideMark/>
          </w:tcPr>
          <w:p w14:paraId="49C2122C"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1.05</w:t>
            </w:r>
          </w:p>
        </w:tc>
        <w:tc>
          <w:tcPr>
            <w:tcW w:w="1444" w:type="dxa"/>
            <w:tcBorders>
              <w:top w:val="nil"/>
            </w:tcBorders>
            <w:shd w:val="clear" w:color="auto" w:fill="auto"/>
            <w:noWrap/>
            <w:vAlign w:val="center"/>
            <w:hideMark/>
          </w:tcPr>
          <w:p w14:paraId="353FF3BB"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(0.83, 1.33)</w:t>
            </w:r>
          </w:p>
        </w:tc>
        <w:tc>
          <w:tcPr>
            <w:tcW w:w="1344" w:type="dxa"/>
            <w:tcBorders>
              <w:top w:val="nil"/>
            </w:tcBorders>
            <w:shd w:val="clear" w:color="auto" w:fill="auto"/>
            <w:noWrap/>
            <w:vAlign w:val="center"/>
            <w:hideMark/>
          </w:tcPr>
          <w:p w14:paraId="71762D4A" w14:textId="77777777" w:rsidR="004D4D9C" w:rsidRPr="006B1DD0" w:rsidRDefault="004D4D9C" w:rsidP="00FC3A19">
            <w:pPr>
              <w:spacing w:after="0" w:line="240" w:lineRule="auto"/>
              <w:jc w:val="center"/>
              <w:rPr>
                <w:rFonts w:ascii="Arial" w:eastAsia="Times New Roman" w:hAnsi="Arial" w:cs="Arial"/>
                <w:color w:val="000000"/>
                <w:sz w:val="24"/>
                <w:szCs w:val="24"/>
              </w:rPr>
            </w:pPr>
          </w:p>
        </w:tc>
      </w:tr>
      <w:tr w:rsidR="004D4D9C" w:rsidRPr="006B1DD0" w14:paraId="1022CA42" w14:textId="77777777" w:rsidTr="00FC3A19">
        <w:trPr>
          <w:trHeight w:val="300"/>
        </w:trPr>
        <w:tc>
          <w:tcPr>
            <w:tcW w:w="1705" w:type="dxa"/>
            <w:tcBorders>
              <w:bottom w:val="single" w:sz="4" w:space="0" w:color="auto"/>
            </w:tcBorders>
            <w:shd w:val="clear" w:color="auto" w:fill="auto"/>
            <w:noWrap/>
            <w:vAlign w:val="center"/>
            <w:hideMark/>
          </w:tcPr>
          <w:p w14:paraId="6BE128E5"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 </w:t>
            </w:r>
          </w:p>
        </w:tc>
        <w:tc>
          <w:tcPr>
            <w:tcW w:w="810" w:type="dxa"/>
            <w:tcBorders>
              <w:bottom w:val="single" w:sz="4" w:space="0" w:color="auto"/>
            </w:tcBorders>
            <w:shd w:val="clear" w:color="auto" w:fill="auto"/>
            <w:noWrap/>
            <w:vAlign w:val="center"/>
            <w:hideMark/>
          </w:tcPr>
          <w:p w14:paraId="37EACEFB"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Q4</w:t>
            </w:r>
          </w:p>
        </w:tc>
        <w:tc>
          <w:tcPr>
            <w:tcW w:w="900" w:type="dxa"/>
            <w:tcBorders>
              <w:bottom w:val="single" w:sz="4" w:space="0" w:color="auto"/>
            </w:tcBorders>
            <w:shd w:val="clear" w:color="auto" w:fill="auto"/>
            <w:noWrap/>
            <w:vAlign w:val="center"/>
            <w:hideMark/>
          </w:tcPr>
          <w:p w14:paraId="46133B57"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1.49</w:t>
            </w:r>
          </w:p>
        </w:tc>
        <w:tc>
          <w:tcPr>
            <w:tcW w:w="1530" w:type="dxa"/>
            <w:tcBorders>
              <w:bottom w:val="single" w:sz="4" w:space="0" w:color="auto"/>
            </w:tcBorders>
            <w:shd w:val="clear" w:color="auto" w:fill="auto"/>
            <w:noWrap/>
            <w:vAlign w:val="center"/>
            <w:hideMark/>
          </w:tcPr>
          <w:p w14:paraId="6AD84F5F"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(1.32, 1.69)</w:t>
            </w:r>
          </w:p>
        </w:tc>
        <w:tc>
          <w:tcPr>
            <w:tcW w:w="720" w:type="dxa"/>
            <w:tcBorders>
              <w:bottom w:val="single" w:sz="4" w:space="0" w:color="auto"/>
            </w:tcBorders>
            <w:shd w:val="clear" w:color="auto" w:fill="auto"/>
            <w:noWrap/>
            <w:vAlign w:val="center"/>
            <w:hideMark/>
          </w:tcPr>
          <w:p w14:paraId="0769D664"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1.36</w:t>
            </w:r>
          </w:p>
        </w:tc>
        <w:tc>
          <w:tcPr>
            <w:tcW w:w="1530" w:type="dxa"/>
            <w:tcBorders>
              <w:bottom w:val="single" w:sz="4" w:space="0" w:color="auto"/>
            </w:tcBorders>
            <w:shd w:val="clear" w:color="auto" w:fill="auto"/>
            <w:noWrap/>
            <w:vAlign w:val="center"/>
            <w:hideMark/>
          </w:tcPr>
          <w:p w14:paraId="02527CF2"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(1.13, 1.64)</w:t>
            </w:r>
          </w:p>
        </w:tc>
        <w:tc>
          <w:tcPr>
            <w:tcW w:w="1340" w:type="dxa"/>
            <w:tcBorders>
              <w:bottom w:val="single" w:sz="4" w:space="0" w:color="auto"/>
            </w:tcBorders>
            <w:shd w:val="clear" w:color="auto" w:fill="auto"/>
            <w:noWrap/>
            <w:vAlign w:val="center"/>
            <w:hideMark/>
          </w:tcPr>
          <w:p w14:paraId="318FEF63" w14:textId="77777777" w:rsidR="004D4D9C" w:rsidRPr="006B1DD0" w:rsidRDefault="004D4D9C" w:rsidP="00FC3A19">
            <w:pPr>
              <w:spacing w:after="0" w:line="240" w:lineRule="auto"/>
              <w:jc w:val="center"/>
              <w:rPr>
                <w:rFonts w:ascii="Arial" w:eastAsia="Times New Roman" w:hAnsi="Arial" w:cs="Arial"/>
                <w:color w:val="000000"/>
                <w:sz w:val="24"/>
                <w:szCs w:val="24"/>
              </w:rPr>
            </w:pPr>
          </w:p>
        </w:tc>
        <w:tc>
          <w:tcPr>
            <w:tcW w:w="820" w:type="dxa"/>
            <w:tcBorders>
              <w:bottom w:val="single" w:sz="4" w:space="0" w:color="auto"/>
            </w:tcBorders>
            <w:shd w:val="clear" w:color="auto" w:fill="auto"/>
            <w:noWrap/>
            <w:vAlign w:val="center"/>
            <w:hideMark/>
          </w:tcPr>
          <w:p w14:paraId="79DF6787"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0.86</w:t>
            </w:r>
          </w:p>
        </w:tc>
        <w:tc>
          <w:tcPr>
            <w:tcW w:w="1669" w:type="dxa"/>
            <w:tcBorders>
              <w:bottom w:val="single" w:sz="4" w:space="0" w:color="auto"/>
            </w:tcBorders>
            <w:shd w:val="clear" w:color="auto" w:fill="auto"/>
            <w:noWrap/>
            <w:vAlign w:val="center"/>
            <w:hideMark/>
          </w:tcPr>
          <w:p w14:paraId="0A93B097"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(0.76, 0.97)</w:t>
            </w:r>
          </w:p>
        </w:tc>
        <w:tc>
          <w:tcPr>
            <w:tcW w:w="722" w:type="dxa"/>
            <w:tcBorders>
              <w:bottom w:val="single" w:sz="4" w:space="0" w:color="auto"/>
            </w:tcBorders>
            <w:shd w:val="clear" w:color="auto" w:fill="auto"/>
            <w:noWrap/>
            <w:vAlign w:val="center"/>
            <w:hideMark/>
          </w:tcPr>
          <w:p w14:paraId="5EEA3EC9"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1.03</w:t>
            </w:r>
          </w:p>
        </w:tc>
        <w:tc>
          <w:tcPr>
            <w:tcW w:w="1444" w:type="dxa"/>
            <w:tcBorders>
              <w:bottom w:val="single" w:sz="4" w:space="0" w:color="auto"/>
            </w:tcBorders>
            <w:shd w:val="clear" w:color="auto" w:fill="auto"/>
            <w:noWrap/>
            <w:vAlign w:val="center"/>
            <w:hideMark/>
          </w:tcPr>
          <w:p w14:paraId="5B778C1F"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(0.82, 1.30)</w:t>
            </w:r>
          </w:p>
        </w:tc>
        <w:tc>
          <w:tcPr>
            <w:tcW w:w="1344" w:type="dxa"/>
            <w:tcBorders>
              <w:bottom w:val="single" w:sz="4" w:space="0" w:color="auto"/>
            </w:tcBorders>
            <w:shd w:val="clear" w:color="auto" w:fill="auto"/>
            <w:noWrap/>
            <w:vAlign w:val="center"/>
            <w:hideMark/>
          </w:tcPr>
          <w:p w14:paraId="144758B5" w14:textId="77777777" w:rsidR="004D4D9C" w:rsidRPr="006B1DD0" w:rsidRDefault="004D4D9C" w:rsidP="00FC3A19">
            <w:pPr>
              <w:spacing w:after="0" w:line="240" w:lineRule="auto"/>
              <w:jc w:val="center"/>
              <w:rPr>
                <w:rFonts w:ascii="Arial" w:eastAsia="Times New Roman" w:hAnsi="Arial" w:cs="Arial"/>
                <w:color w:val="000000"/>
                <w:sz w:val="24"/>
                <w:szCs w:val="24"/>
              </w:rPr>
            </w:pPr>
          </w:p>
        </w:tc>
      </w:tr>
      <w:tr w:rsidR="004D4D9C" w:rsidRPr="006B1DD0" w14:paraId="1302D08F" w14:textId="77777777" w:rsidTr="00FC3A19">
        <w:trPr>
          <w:trHeight w:val="300"/>
        </w:trPr>
        <w:tc>
          <w:tcPr>
            <w:tcW w:w="1705" w:type="dxa"/>
            <w:tcBorders>
              <w:top w:val="single" w:sz="4" w:space="0" w:color="auto"/>
              <w:bottom w:val="nil"/>
            </w:tcBorders>
            <w:shd w:val="clear" w:color="auto" w:fill="auto"/>
            <w:noWrap/>
            <w:vAlign w:val="center"/>
            <w:hideMark/>
          </w:tcPr>
          <w:p w14:paraId="21B609CA"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Any PNS</w:t>
            </w:r>
          </w:p>
        </w:tc>
        <w:tc>
          <w:tcPr>
            <w:tcW w:w="810" w:type="dxa"/>
            <w:tcBorders>
              <w:top w:val="single" w:sz="4" w:space="0" w:color="auto"/>
              <w:bottom w:val="nil"/>
            </w:tcBorders>
            <w:shd w:val="clear" w:color="auto" w:fill="auto"/>
            <w:noWrap/>
            <w:vAlign w:val="center"/>
            <w:hideMark/>
          </w:tcPr>
          <w:p w14:paraId="5FA24C9E"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Q2</w:t>
            </w:r>
          </w:p>
        </w:tc>
        <w:tc>
          <w:tcPr>
            <w:tcW w:w="900" w:type="dxa"/>
            <w:tcBorders>
              <w:top w:val="single" w:sz="4" w:space="0" w:color="auto"/>
              <w:bottom w:val="nil"/>
            </w:tcBorders>
            <w:shd w:val="clear" w:color="auto" w:fill="auto"/>
            <w:noWrap/>
            <w:vAlign w:val="center"/>
            <w:hideMark/>
          </w:tcPr>
          <w:p w14:paraId="7062391D"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1.06</w:t>
            </w:r>
          </w:p>
        </w:tc>
        <w:tc>
          <w:tcPr>
            <w:tcW w:w="1530" w:type="dxa"/>
            <w:tcBorders>
              <w:top w:val="single" w:sz="4" w:space="0" w:color="auto"/>
              <w:bottom w:val="nil"/>
            </w:tcBorders>
            <w:shd w:val="clear" w:color="auto" w:fill="auto"/>
            <w:noWrap/>
            <w:vAlign w:val="center"/>
            <w:hideMark/>
          </w:tcPr>
          <w:p w14:paraId="03360713"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(0.96, 1.17)</w:t>
            </w:r>
          </w:p>
        </w:tc>
        <w:tc>
          <w:tcPr>
            <w:tcW w:w="720" w:type="dxa"/>
            <w:tcBorders>
              <w:top w:val="single" w:sz="4" w:space="0" w:color="auto"/>
              <w:bottom w:val="nil"/>
            </w:tcBorders>
            <w:shd w:val="clear" w:color="auto" w:fill="auto"/>
            <w:noWrap/>
            <w:vAlign w:val="center"/>
            <w:hideMark/>
          </w:tcPr>
          <w:p w14:paraId="4ABA08FE"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1.01</w:t>
            </w:r>
          </w:p>
        </w:tc>
        <w:tc>
          <w:tcPr>
            <w:tcW w:w="1530" w:type="dxa"/>
            <w:tcBorders>
              <w:top w:val="single" w:sz="4" w:space="0" w:color="auto"/>
              <w:bottom w:val="nil"/>
            </w:tcBorders>
            <w:shd w:val="clear" w:color="auto" w:fill="auto"/>
            <w:noWrap/>
            <w:vAlign w:val="center"/>
            <w:hideMark/>
          </w:tcPr>
          <w:p w14:paraId="5DF7CEBE"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(0.92, 1.12)</w:t>
            </w:r>
          </w:p>
        </w:tc>
        <w:tc>
          <w:tcPr>
            <w:tcW w:w="1340" w:type="dxa"/>
            <w:tcBorders>
              <w:top w:val="single" w:sz="4" w:space="0" w:color="auto"/>
              <w:bottom w:val="nil"/>
            </w:tcBorders>
            <w:shd w:val="clear" w:color="auto" w:fill="auto"/>
            <w:noWrap/>
            <w:vAlign w:val="center"/>
            <w:hideMark/>
          </w:tcPr>
          <w:p w14:paraId="06C33109" w14:textId="77777777" w:rsidR="004D4D9C" w:rsidRPr="006B1DD0" w:rsidRDefault="004D4D9C" w:rsidP="00FC3A19">
            <w:pPr>
              <w:spacing w:after="0" w:line="240" w:lineRule="auto"/>
              <w:jc w:val="center"/>
              <w:rPr>
                <w:rFonts w:ascii="Arial" w:eastAsia="Times New Roman" w:hAnsi="Arial" w:cs="Arial"/>
                <w:color w:val="000000"/>
                <w:sz w:val="24"/>
                <w:szCs w:val="24"/>
              </w:rPr>
            </w:pPr>
            <w:r w:rsidRPr="006B1DD0">
              <w:rPr>
                <w:rFonts w:ascii="Arial" w:eastAsia="Times New Roman" w:hAnsi="Arial" w:cs="Arial"/>
                <w:color w:val="000000"/>
                <w:sz w:val="24"/>
                <w:szCs w:val="24"/>
              </w:rPr>
              <w:t>0.06</w:t>
            </w:r>
          </w:p>
        </w:tc>
        <w:tc>
          <w:tcPr>
            <w:tcW w:w="820" w:type="dxa"/>
            <w:tcBorders>
              <w:top w:val="single" w:sz="4" w:space="0" w:color="auto"/>
              <w:bottom w:val="nil"/>
            </w:tcBorders>
            <w:shd w:val="clear" w:color="auto" w:fill="auto"/>
            <w:noWrap/>
            <w:vAlign w:val="center"/>
            <w:hideMark/>
          </w:tcPr>
          <w:p w14:paraId="093CC9DD"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1.03</w:t>
            </w:r>
          </w:p>
        </w:tc>
        <w:tc>
          <w:tcPr>
            <w:tcW w:w="1669" w:type="dxa"/>
            <w:tcBorders>
              <w:top w:val="single" w:sz="4" w:space="0" w:color="auto"/>
              <w:bottom w:val="nil"/>
            </w:tcBorders>
            <w:shd w:val="clear" w:color="auto" w:fill="auto"/>
            <w:noWrap/>
            <w:vAlign w:val="center"/>
            <w:hideMark/>
          </w:tcPr>
          <w:p w14:paraId="7C18E179"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(0.93, 1.13)</w:t>
            </w:r>
          </w:p>
        </w:tc>
        <w:tc>
          <w:tcPr>
            <w:tcW w:w="722" w:type="dxa"/>
            <w:tcBorders>
              <w:top w:val="single" w:sz="4" w:space="0" w:color="auto"/>
              <w:bottom w:val="nil"/>
            </w:tcBorders>
            <w:shd w:val="clear" w:color="auto" w:fill="auto"/>
            <w:noWrap/>
            <w:vAlign w:val="center"/>
            <w:hideMark/>
          </w:tcPr>
          <w:p w14:paraId="618ED604"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1.03</w:t>
            </w:r>
          </w:p>
        </w:tc>
        <w:tc>
          <w:tcPr>
            <w:tcW w:w="1444" w:type="dxa"/>
            <w:tcBorders>
              <w:top w:val="single" w:sz="4" w:space="0" w:color="auto"/>
              <w:bottom w:val="nil"/>
            </w:tcBorders>
            <w:shd w:val="clear" w:color="auto" w:fill="auto"/>
            <w:noWrap/>
            <w:vAlign w:val="center"/>
            <w:hideMark/>
          </w:tcPr>
          <w:p w14:paraId="3FB5496B"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(0.92, 1.14)</w:t>
            </w:r>
          </w:p>
        </w:tc>
        <w:tc>
          <w:tcPr>
            <w:tcW w:w="1344" w:type="dxa"/>
            <w:tcBorders>
              <w:top w:val="single" w:sz="4" w:space="0" w:color="auto"/>
              <w:bottom w:val="nil"/>
            </w:tcBorders>
            <w:shd w:val="clear" w:color="auto" w:fill="auto"/>
            <w:noWrap/>
            <w:vAlign w:val="center"/>
            <w:hideMark/>
          </w:tcPr>
          <w:p w14:paraId="28CE7247" w14:textId="77777777" w:rsidR="004D4D9C" w:rsidRPr="006B1DD0" w:rsidRDefault="004D4D9C" w:rsidP="00FC3A19">
            <w:pPr>
              <w:spacing w:after="0" w:line="240" w:lineRule="auto"/>
              <w:jc w:val="center"/>
              <w:rPr>
                <w:rFonts w:ascii="Arial" w:eastAsia="Times New Roman" w:hAnsi="Arial" w:cs="Arial"/>
                <w:color w:val="000000"/>
                <w:sz w:val="24"/>
                <w:szCs w:val="24"/>
              </w:rPr>
            </w:pPr>
            <w:r w:rsidRPr="006B1DD0">
              <w:rPr>
                <w:rFonts w:ascii="Arial" w:eastAsia="Times New Roman" w:hAnsi="Arial" w:cs="Arial"/>
                <w:color w:val="000000"/>
                <w:sz w:val="24"/>
                <w:szCs w:val="24"/>
              </w:rPr>
              <w:t>0.55</w:t>
            </w:r>
          </w:p>
        </w:tc>
      </w:tr>
      <w:tr w:rsidR="004D4D9C" w:rsidRPr="006B1DD0" w14:paraId="40D6C92B" w14:textId="77777777" w:rsidTr="00FC3A19">
        <w:trPr>
          <w:trHeight w:val="300"/>
        </w:trPr>
        <w:tc>
          <w:tcPr>
            <w:tcW w:w="1705" w:type="dxa"/>
            <w:tcBorders>
              <w:top w:val="nil"/>
            </w:tcBorders>
            <w:shd w:val="clear" w:color="auto" w:fill="auto"/>
            <w:noWrap/>
            <w:vAlign w:val="center"/>
            <w:hideMark/>
          </w:tcPr>
          <w:p w14:paraId="6E07AB5A" w14:textId="77777777" w:rsidR="004D4D9C" w:rsidRPr="006B1DD0" w:rsidRDefault="004D4D9C" w:rsidP="00FC3A19">
            <w:pPr>
              <w:spacing w:after="0" w:line="240" w:lineRule="auto"/>
              <w:rPr>
                <w:rFonts w:ascii="Arial" w:eastAsia="Times New Roman" w:hAnsi="Arial" w:cs="Arial"/>
                <w:color w:val="000000"/>
                <w:sz w:val="24"/>
                <w:szCs w:val="24"/>
              </w:rPr>
            </w:pPr>
          </w:p>
        </w:tc>
        <w:tc>
          <w:tcPr>
            <w:tcW w:w="810" w:type="dxa"/>
            <w:tcBorders>
              <w:top w:val="nil"/>
            </w:tcBorders>
            <w:shd w:val="clear" w:color="auto" w:fill="auto"/>
            <w:noWrap/>
            <w:vAlign w:val="center"/>
            <w:hideMark/>
          </w:tcPr>
          <w:p w14:paraId="37459EBF"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Q3</w:t>
            </w:r>
          </w:p>
        </w:tc>
        <w:tc>
          <w:tcPr>
            <w:tcW w:w="900" w:type="dxa"/>
            <w:tcBorders>
              <w:top w:val="nil"/>
            </w:tcBorders>
            <w:shd w:val="clear" w:color="auto" w:fill="auto"/>
            <w:noWrap/>
            <w:vAlign w:val="center"/>
            <w:hideMark/>
          </w:tcPr>
          <w:p w14:paraId="04E7D364"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1.16</w:t>
            </w:r>
          </w:p>
        </w:tc>
        <w:tc>
          <w:tcPr>
            <w:tcW w:w="1530" w:type="dxa"/>
            <w:tcBorders>
              <w:top w:val="nil"/>
            </w:tcBorders>
            <w:shd w:val="clear" w:color="auto" w:fill="auto"/>
            <w:noWrap/>
            <w:vAlign w:val="center"/>
            <w:hideMark/>
          </w:tcPr>
          <w:p w14:paraId="4CA55A2D"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(1.05, 1.28)</w:t>
            </w:r>
          </w:p>
        </w:tc>
        <w:tc>
          <w:tcPr>
            <w:tcW w:w="720" w:type="dxa"/>
            <w:tcBorders>
              <w:top w:val="nil"/>
            </w:tcBorders>
            <w:shd w:val="clear" w:color="auto" w:fill="auto"/>
            <w:noWrap/>
            <w:vAlign w:val="center"/>
            <w:hideMark/>
          </w:tcPr>
          <w:p w14:paraId="7E8148AF"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0.98</w:t>
            </w:r>
          </w:p>
        </w:tc>
        <w:tc>
          <w:tcPr>
            <w:tcW w:w="1530" w:type="dxa"/>
            <w:tcBorders>
              <w:top w:val="nil"/>
            </w:tcBorders>
            <w:shd w:val="clear" w:color="auto" w:fill="auto"/>
            <w:noWrap/>
            <w:vAlign w:val="center"/>
            <w:hideMark/>
          </w:tcPr>
          <w:p w14:paraId="40CE67B2"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(0.88, 1.09)</w:t>
            </w:r>
          </w:p>
        </w:tc>
        <w:tc>
          <w:tcPr>
            <w:tcW w:w="1340" w:type="dxa"/>
            <w:tcBorders>
              <w:top w:val="nil"/>
            </w:tcBorders>
            <w:shd w:val="clear" w:color="auto" w:fill="auto"/>
            <w:noWrap/>
            <w:vAlign w:val="center"/>
            <w:hideMark/>
          </w:tcPr>
          <w:p w14:paraId="496CF6E6" w14:textId="77777777" w:rsidR="004D4D9C" w:rsidRPr="006B1DD0" w:rsidRDefault="004D4D9C" w:rsidP="00FC3A19">
            <w:pPr>
              <w:spacing w:after="0" w:line="240" w:lineRule="auto"/>
              <w:jc w:val="center"/>
              <w:rPr>
                <w:rFonts w:ascii="Arial" w:eastAsia="Times New Roman" w:hAnsi="Arial" w:cs="Arial"/>
                <w:color w:val="000000"/>
                <w:sz w:val="24"/>
                <w:szCs w:val="24"/>
              </w:rPr>
            </w:pPr>
          </w:p>
        </w:tc>
        <w:tc>
          <w:tcPr>
            <w:tcW w:w="820" w:type="dxa"/>
            <w:tcBorders>
              <w:top w:val="nil"/>
            </w:tcBorders>
            <w:shd w:val="clear" w:color="auto" w:fill="auto"/>
            <w:noWrap/>
            <w:vAlign w:val="center"/>
            <w:hideMark/>
          </w:tcPr>
          <w:p w14:paraId="7448AA39"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w:t>
            </w:r>
            <w:r>
              <w:rPr>
                <w:rFonts w:ascii="Arial" w:eastAsia="Times New Roman" w:hAnsi="Arial" w:cs="Arial"/>
                <w:color w:val="000000"/>
                <w:sz w:val="24"/>
                <w:szCs w:val="24"/>
              </w:rPr>
              <w:t>.00</w:t>
            </w:r>
          </w:p>
        </w:tc>
        <w:tc>
          <w:tcPr>
            <w:tcW w:w="1669" w:type="dxa"/>
            <w:tcBorders>
              <w:top w:val="nil"/>
            </w:tcBorders>
            <w:shd w:val="clear" w:color="auto" w:fill="auto"/>
            <w:noWrap/>
            <w:vAlign w:val="center"/>
            <w:hideMark/>
          </w:tcPr>
          <w:p w14:paraId="22B7304A"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(0.90, 1.11)</w:t>
            </w:r>
          </w:p>
        </w:tc>
        <w:tc>
          <w:tcPr>
            <w:tcW w:w="722" w:type="dxa"/>
            <w:tcBorders>
              <w:top w:val="nil"/>
            </w:tcBorders>
            <w:shd w:val="clear" w:color="auto" w:fill="auto"/>
            <w:noWrap/>
            <w:vAlign w:val="center"/>
            <w:hideMark/>
          </w:tcPr>
          <w:p w14:paraId="68C449CB"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0.94</w:t>
            </w:r>
          </w:p>
        </w:tc>
        <w:tc>
          <w:tcPr>
            <w:tcW w:w="1444" w:type="dxa"/>
            <w:tcBorders>
              <w:top w:val="nil"/>
            </w:tcBorders>
            <w:shd w:val="clear" w:color="auto" w:fill="auto"/>
            <w:noWrap/>
            <w:vAlign w:val="center"/>
            <w:hideMark/>
          </w:tcPr>
          <w:p w14:paraId="4D4FD274"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(0.83, 1.06)</w:t>
            </w:r>
          </w:p>
        </w:tc>
        <w:tc>
          <w:tcPr>
            <w:tcW w:w="1344" w:type="dxa"/>
            <w:tcBorders>
              <w:top w:val="nil"/>
            </w:tcBorders>
            <w:shd w:val="clear" w:color="auto" w:fill="auto"/>
            <w:noWrap/>
            <w:vAlign w:val="center"/>
            <w:hideMark/>
          </w:tcPr>
          <w:p w14:paraId="0A498097" w14:textId="77777777" w:rsidR="004D4D9C" w:rsidRPr="006B1DD0" w:rsidRDefault="004D4D9C" w:rsidP="00FC3A19">
            <w:pPr>
              <w:spacing w:after="0" w:line="240" w:lineRule="auto"/>
              <w:jc w:val="center"/>
              <w:rPr>
                <w:rFonts w:ascii="Arial" w:eastAsia="Times New Roman" w:hAnsi="Arial" w:cs="Arial"/>
                <w:color w:val="000000"/>
                <w:sz w:val="24"/>
                <w:szCs w:val="24"/>
              </w:rPr>
            </w:pPr>
          </w:p>
        </w:tc>
      </w:tr>
      <w:tr w:rsidR="004D4D9C" w:rsidRPr="006B1DD0" w14:paraId="6D32389F" w14:textId="77777777" w:rsidTr="00FC3A19">
        <w:trPr>
          <w:trHeight w:val="300"/>
        </w:trPr>
        <w:tc>
          <w:tcPr>
            <w:tcW w:w="1705" w:type="dxa"/>
            <w:tcBorders>
              <w:bottom w:val="single" w:sz="4" w:space="0" w:color="auto"/>
            </w:tcBorders>
            <w:shd w:val="clear" w:color="auto" w:fill="auto"/>
            <w:noWrap/>
            <w:vAlign w:val="center"/>
            <w:hideMark/>
          </w:tcPr>
          <w:p w14:paraId="0AF045D3"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 </w:t>
            </w:r>
          </w:p>
        </w:tc>
        <w:tc>
          <w:tcPr>
            <w:tcW w:w="810" w:type="dxa"/>
            <w:tcBorders>
              <w:bottom w:val="single" w:sz="4" w:space="0" w:color="auto"/>
            </w:tcBorders>
            <w:shd w:val="clear" w:color="auto" w:fill="auto"/>
            <w:noWrap/>
            <w:vAlign w:val="center"/>
            <w:hideMark/>
          </w:tcPr>
          <w:p w14:paraId="3EB362E7"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Q4</w:t>
            </w:r>
          </w:p>
        </w:tc>
        <w:tc>
          <w:tcPr>
            <w:tcW w:w="900" w:type="dxa"/>
            <w:tcBorders>
              <w:bottom w:val="single" w:sz="4" w:space="0" w:color="auto"/>
            </w:tcBorders>
            <w:shd w:val="clear" w:color="auto" w:fill="auto"/>
            <w:noWrap/>
            <w:vAlign w:val="center"/>
            <w:hideMark/>
          </w:tcPr>
          <w:p w14:paraId="02E61B0D"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1.21</w:t>
            </w:r>
          </w:p>
        </w:tc>
        <w:tc>
          <w:tcPr>
            <w:tcW w:w="1530" w:type="dxa"/>
            <w:tcBorders>
              <w:bottom w:val="single" w:sz="4" w:space="0" w:color="auto"/>
            </w:tcBorders>
            <w:shd w:val="clear" w:color="auto" w:fill="auto"/>
            <w:noWrap/>
            <w:vAlign w:val="center"/>
            <w:hideMark/>
          </w:tcPr>
          <w:p w14:paraId="50A8811C"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(1.09, 1.34)</w:t>
            </w:r>
          </w:p>
        </w:tc>
        <w:tc>
          <w:tcPr>
            <w:tcW w:w="720" w:type="dxa"/>
            <w:tcBorders>
              <w:bottom w:val="single" w:sz="4" w:space="0" w:color="auto"/>
            </w:tcBorders>
            <w:shd w:val="clear" w:color="auto" w:fill="auto"/>
            <w:noWrap/>
            <w:vAlign w:val="center"/>
            <w:hideMark/>
          </w:tcPr>
          <w:p w14:paraId="6B6E02A3"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1.18</w:t>
            </w:r>
          </w:p>
        </w:tc>
        <w:tc>
          <w:tcPr>
            <w:tcW w:w="1530" w:type="dxa"/>
            <w:tcBorders>
              <w:bottom w:val="single" w:sz="4" w:space="0" w:color="auto"/>
            </w:tcBorders>
            <w:shd w:val="clear" w:color="auto" w:fill="auto"/>
            <w:noWrap/>
            <w:vAlign w:val="center"/>
            <w:hideMark/>
          </w:tcPr>
          <w:p w14:paraId="76681488"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(1.07, 1.31)</w:t>
            </w:r>
          </w:p>
        </w:tc>
        <w:tc>
          <w:tcPr>
            <w:tcW w:w="1340" w:type="dxa"/>
            <w:tcBorders>
              <w:bottom w:val="single" w:sz="4" w:space="0" w:color="auto"/>
            </w:tcBorders>
            <w:shd w:val="clear" w:color="auto" w:fill="auto"/>
            <w:noWrap/>
            <w:vAlign w:val="center"/>
            <w:hideMark/>
          </w:tcPr>
          <w:p w14:paraId="11E8A636" w14:textId="77777777" w:rsidR="004D4D9C" w:rsidRPr="006B1DD0" w:rsidRDefault="004D4D9C" w:rsidP="00FC3A19">
            <w:pPr>
              <w:spacing w:after="0" w:line="240" w:lineRule="auto"/>
              <w:jc w:val="center"/>
              <w:rPr>
                <w:rFonts w:ascii="Arial" w:eastAsia="Times New Roman" w:hAnsi="Arial" w:cs="Arial"/>
                <w:color w:val="000000"/>
                <w:sz w:val="24"/>
                <w:szCs w:val="24"/>
              </w:rPr>
            </w:pPr>
          </w:p>
        </w:tc>
        <w:tc>
          <w:tcPr>
            <w:tcW w:w="820" w:type="dxa"/>
            <w:tcBorders>
              <w:bottom w:val="single" w:sz="4" w:space="0" w:color="auto"/>
            </w:tcBorders>
            <w:shd w:val="clear" w:color="auto" w:fill="auto"/>
            <w:noWrap/>
            <w:vAlign w:val="center"/>
            <w:hideMark/>
          </w:tcPr>
          <w:p w14:paraId="253D2263"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w:t>
            </w:r>
            <w:r>
              <w:rPr>
                <w:rFonts w:ascii="Arial" w:eastAsia="Times New Roman" w:hAnsi="Arial" w:cs="Arial"/>
                <w:color w:val="000000"/>
                <w:sz w:val="24"/>
                <w:szCs w:val="24"/>
              </w:rPr>
              <w:t>.00</w:t>
            </w:r>
          </w:p>
        </w:tc>
        <w:tc>
          <w:tcPr>
            <w:tcW w:w="1669" w:type="dxa"/>
            <w:tcBorders>
              <w:bottom w:val="single" w:sz="4" w:space="0" w:color="auto"/>
            </w:tcBorders>
            <w:shd w:val="clear" w:color="auto" w:fill="auto"/>
            <w:noWrap/>
            <w:vAlign w:val="center"/>
            <w:hideMark/>
          </w:tcPr>
          <w:p w14:paraId="355CEF5B"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(0.90, 1.10)</w:t>
            </w:r>
          </w:p>
        </w:tc>
        <w:tc>
          <w:tcPr>
            <w:tcW w:w="722" w:type="dxa"/>
            <w:tcBorders>
              <w:bottom w:val="single" w:sz="4" w:space="0" w:color="auto"/>
            </w:tcBorders>
            <w:shd w:val="clear" w:color="auto" w:fill="auto"/>
            <w:noWrap/>
            <w:vAlign w:val="center"/>
            <w:hideMark/>
          </w:tcPr>
          <w:p w14:paraId="49574329"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1.03</w:t>
            </w:r>
          </w:p>
        </w:tc>
        <w:tc>
          <w:tcPr>
            <w:tcW w:w="1444" w:type="dxa"/>
            <w:tcBorders>
              <w:bottom w:val="single" w:sz="4" w:space="0" w:color="auto"/>
            </w:tcBorders>
            <w:shd w:val="clear" w:color="auto" w:fill="auto"/>
            <w:noWrap/>
            <w:vAlign w:val="center"/>
            <w:hideMark/>
          </w:tcPr>
          <w:p w14:paraId="33B85237"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(0.91, 1.16)</w:t>
            </w:r>
          </w:p>
        </w:tc>
        <w:tc>
          <w:tcPr>
            <w:tcW w:w="1344" w:type="dxa"/>
            <w:tcBorders>
              <w:bottom w:val="single" w:sz="4" w:space="0" w:color="auto"/>
            </w:tcBorders>
            <w:shd w:val="clear" w:color="auto" w:fill="auto"/>
            <w:noWrap/>
            <w:vAlign w:val="center"/>
            <w:hideMark/>
          </w:tcPr>
          <w:p w14:paraId="4136C50C" w14:textId="77777777" w:rsidR="004D4D9C" w:rsidRPr="006B1DD0" w:rsidRDefault="004D4D9C" w:rsidP="00FC3A19">
            <w:pPr>
              <w:spacing w:after="0" w:line="240" w:lineRule="auto"/>
              <w:jc w:val="center"/>
              <w:rPr>
                <w:rFonts w:ascii="Arial" w:eastAsia="Times New Roman" w:hAnsi="Arial" w:cs="Arial"/>
                <w:color w:val="000000"/>
                <w:sz w:val="24"/>
                <w:szCs w:val="24"/>
              </w:rPr>
            </w:pPr>
          </w:p>
        </w:tc>
      </w:tr>
      <w:tr w:rsidR="004D4D9C" w:rsidRPr="006B1DD0" w14:paraId="70E263F9" w14:textId="77777777" w:rsidTr="00FC3A19">
        <w:trPr>
          <w:trHeight w:val="300"/>
        </w:trPr>
        <w:tc>
          <w:tcPr>
            <w:tcW w:w="1705" w:type="dxa"/>
            <w:tcBorders>
              <w:top w:val="single" w:sz="4" w:space="0" w:color="auto"/>
              <w:bottom w:val="nil"/>
            </w:tcBorders>
            <w:shd w:val="clear" w:color="auto" w:fill="auto"/>
            <w:noWrap/>
            <w:vAlign w:val="center"/>
            <w:hideMark/>
          </w:tcPr>
          <w:p w14:paraId="3AB30EBE"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Multiple PNS</w:t>
            </w:r>
          </w:p>
        </w:tc>
        <w:tc>
          <w:tcPr>
            <w:tcW w:w="810" w:type="dxa"/>
            <w:tcBorders>
              <w:top w:val="single" w:sz="4" w:space="0" w:color="auto"/>
              <w:bottom w:val="nil"/>
            </w:tcBorders>
            <w:shd w:val="clear" w:color="auto" w:fill="auto"/>
            <w:noWrap/>
            <w:vAlign w:val="center"/>
            <w:hideMark/>
          </w:tcPr>
          <w:p w14:paraId="024966EB"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Q2</w:t>
            </w:r>
          </w:p>
        </w:tc>
        <w:tc>
          <w:tcPr>
            <w:tcW w:w="900" w:type="dxa"/>
            <w:tcBorders>
              <w:top w:val="single" w:sz="4" w:space="0" w:color="auto"/>
              <w:bottom w:val="nil"/>
            </w:tcBorders>
            <w:shd w:val="clear" w:color="auto" w:fill="auto"/>
            <w:noWrap/>
            <w:vAlign w:val="center"/>
            <w:hideMark/>
          </w:tcPr>
          <w:p w14:paraId="54FDFB52"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1.05</w:t>
            </w:r>
          </w:p>
        </w:tc>
        <w:tc>
          <w:tcPr>
            <w:tcW w:w="1530" w:type="dxa"/>
            <w:tcBorders>
              <w:top w:val="single" w:sz="4" w:space="0" w:color="auto"/>
              <w:bottom w:val="nil"/>
            </w:tcBorders>
            <w:shd w:val="clear" w:color="auto" w:fill="auto"/>
            <w:noWrap/>
            <w:vAlign w:val="center"/>
            <w:hideMark/>
          </w:tcPr>
          <w:p w14:paraId="2E9F4A3D"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(0.91, 1.21)</w:t>
            </w:r>
          </w:p>
        </w:tc>
        <w:tc>
          <w:tcPr>
            <w:tcW w:w="720" w:type="dxa"/>
            <w:tcBorders>
              <w:top w:val="single" w:sz="4" w:space="0" w:color="auto"/>
              <w:bottom w:val="nil"/>
            </w:tcBorders>
            <w:shd w:val="clear" w:color="auto" w:fill="auto"/>
            <w:noWrap/>
            <w:vAlign w:val="center"/>
            <w:hideMark/>
          </w:tcPr>
          <w:p w14:paraId="2FEFE1A6"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1.09</w:t>
            </w:r>
          </w:p>
        </w:tc>
        <w:tc>
          <w:tcPr>
            <w:tcW w:w="1530" w:type="dxa"/>
            <w:tcBorders>
              <w:top w:val="single" w:sz="4" w:space="0" w:color="auto"/>
              <w:bottom w:val="nil"/>
            </w:tcBorders>
            <w:shd w:val="clear" w:color="auto" w:fill="auto"/>
            <w:noWrap/>
            <w:vAlign w:val="center"/>
            <w:hideMark/>
          </w:tcPr>
          <w:p w14:paraId="20B06ED4"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(0.96, 1.24)</w:t>
            </w:r>
          </w:p>
        </w:tc>
        <w:tc>
          <w:tcPr>
            <w:tcW w:w="1340" w:type="dxa"/>
            <w:tcBorders>
              <w:top w:val="single" w:sz="4" w:space="0" w:color="auto"/>
              <w:bottom w:val="nil"/>
            </w:tcBorders>
            <w:shd w:val="clear" w:color="auto" w:fill="auto"/>
            <w:noWrap/>
            <w:vAlign w:val="center"/>
            <w:hideMark/>
          </w:tcPr>
          <w:p w14:paraId="2B988678" w14:textId="77777777" w:rsidR="004D4D9C" w:rsidRPr="00910379" w:rsidRDefault="004D4D9C" w:rsidP="00FC3A19">
            <w:pPr>
              <w:spacing w:after="0" w:line="240" w:lineRule="auto"/>
              <w:jc w:val="center"/>
              <w:rPr>
                <w:rFonts w:ascii="Arial" w:eastAsia="Times New Roman" w:hAnsi="Arial" w:cs="Arial"/>
                <w:b/>
                <w:color w:val="000000"/>
                <w:sz w:val="24"/>
                <w:szCs w:val="24"/>
              </w:rPr>
            </w:pPr>
            <w:r w:rsidRPr="00910379">
              <w:rPr>
                <w:rFonts w:ascii="Arial" w:eastAsia="Times New Roman" w:hAnsi="Arial" w:cs="Arial"/>
                <w:b/>
                <w:color w:val="000000"/>
                <w:sz w:val="24"/>
                <w:szCs w:val="24"/>
              </w:rPr>
              <w:t>0.03</w:t>
            </w:r>
          </w:p>
        </w:tc>
        <w:tc>
          <w:tcPr>
            <w:tcW w:w="820" w:type="dxa"/>
            <w:tcBorders>
              <w:top w:val="single" w:sz="4" w:space="0" w:color="auto"/>
              <w:bottom w:val="nil"/>
            </w:tcBorders>
            <w:shd w:val="clear" w:color="auto" w:fill="auto"/>
            <w:noWrap/>
            <w:vAlign w:val="center"/>
            <w:hideMark/>
          </w:tcPr>
          <w:p w14:paraId="156B8010"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1.04</w:t>
            </w:r>
          </w:p>
        </w:tc>
        <w:tc>
          <w:tcPr>
            <w:tcW w:w="1669" w:type="dxa"/>
            <w:tcBorders>
              <w:top w:val="single" w:sz="4" w:space="0" w:color="auto"/>
              <w:bottom w:val="nil"/>
            </w:tcBorders>
            <w:shd w:val="clear" w:color="auto" w:fill="auto"/>
            <w:noWrap/>
            <w:vAlign w:val="center"/>
            <w:hideMark/>
          </w:tcPr>
          <w:p w14:paraId="581CB0D1"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(0.91, 1.18)</w:t>
            </w:r>
          </w:p>
        </w:tc>
        <w:tc>
          <w:tcPr>
            <w:tcW w:w="722" w:type="dxa"/>
            <w:tcBorders>
              <w:top w:val="single" w:sz="4" w:space="0" w:color="auto"/>
              <w:bottom w:val="nil"/>
            </w:tcBorders>
            <w:shd w:val="clear" w:color="auto" w:fill="auto"/>
            <w:noWrap/>
            <w:vAlign w:val="center"/>
            <w:hideMark/>
          </w:tcPr>
          <w:p w14:paraId="5FB814F2"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0.97</w:t>
            </w:r>
          </w:p>
        </w:tc>
        <w:tc>
          <w:tcPr>
            <w:tcW w:w="1444" w:type="dxa"/>
            <w:tcBorders>
              <w:top w:val="single" w:sz="4" w:space="0" w:color="auto"/>
              <w:bottom w:val="nil"/>
            </w:tcBorders>
            <w:shd w:val="clear" w:color="auto" w:fill="auto"/>
            <w:noWrap/>
            <w:vAlign w:val="center"/>
            <w:hideMark/>
          </w:tcPr>
          <w:p w14:paraId="34086BA5"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(0.84, 1.12)</w:t>
            </w:r>
          </w:p>
        </w:tc>
        <w:tc>
          <w:tcPr>
            <w:tcW w:w="1344" w:type="dxa"/>
            <w:tcBorders>
              <w:top w:val="single" w:sz="4" w:space="0" w:color="auto"/>
              <w:bottom w:val="nil"/>
            </w:tcBorders>
            <w:shd w:val="clear" w:color="auto" w:fill="auto"/>
            <w:noWrap/>
            <w:vAlign w:val="center"/>
            <w:hideMark/>
          </w:tcPr>
          <w:p w14:paraId="421669B7" w14:textId="77777777" w:rsidR="004D4D9C" w:rsidRPr="006B1DD0" w:rsidRDefault="004D4D9C" w:rsidP="00FC3A19">
            <w:pPr>
              <w:spacing w:after="0" w:line="240" w:lineRule="auto"/>
              <w:jc w:val="center"/>
              <w:rPr>
                <w:rFonts w:ascii="Arial" w:eastAsia="Times New Roman" w:hAnsi="Arial" w:cs="Arial"/>
                <w:color w:val="000000"/>
                <w:sz w:val="24"/>
                <w:szCs w:val="24"/>
              </w:rPr>
            </w:pPr>
            <w:r w:rsidRPr="006B1DD0">
              <w:rPr>
                <w:rFonts w:ascii="Arial" w:eastAsia="Times New Roman" w:hAnsi="Arial" w:cs="Arial"/>
                <w:color w:val="000000"/>
                <w:sz w:val="24"/>
                <w:szCs w:val="24"/>
              </w:rPr>
              <w:t>0.66</w:t>
            </w:r>
          </w:p>
        </w:tc>
      </w:tr>
      <w:tr w:rsidR="004D4D9C" w:rsidRPr="006B1DD0" w14:paraId="5B272EBA" w14:textId="77777777" w:rsidTr="00FC3A19">
        <w:trPr>
          <w:trHeight w:val="300"/>
        </w:trPr>
        <w:tc>
          <w:tcPr>
            <w:tcW w:w="1705" w:type="dxa"/>
            <w:tcBorders>
              <w:top w:val="nil"/>
            </w:tcBorders>
            <w:shd w:val="clear" w:color="auto" w:fill="auto"/>
            <w:noWrap/>
            <w:vAlign w:val="center"/>
            <w:hideMark/>
          </w:tcPr>
          <w:p w14:paraId="38224723" w14:textId="77777777" w:rsidR="004D4D9C" w:rsidRPr="006B1DD0" w:rsidRDefault="004D4D9C" w:rsidP="00FC3A19">
            <w:pPr>
              <w:spacing w:after="0" w:line="240" w:lineRule="auto"/>
              <w:rPr>
                <w:rFonts w:ascii="Arial" w:eastAsia="Times New Roman" w:hAnsi="Arial" w:cs="Arial"/>
                <w:color w:val="000000"/>
                <w:sz w:val="24"/>
                <w:szCs w:val="24"/>
              </w:rPr>
            </w:pPr>
          </w:p>
        </w:tc>
        <w:tc>
          <w:tcPr>
            <w:tcW w:w="810" w:type="dxa"/>
            <w:tcBorders>
              <w:top w:val="nil"/>
            </w:tcBorders>
            <w:shd w:val="clear" w:color="auto" w:fill="auto"/>
            <w:noWrap/>
            <w:vAlign w:val="center"/>
            <w:hideMark/>
          </w:tcPr>
          <w:p w14:paraId="160FD0F9"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Q3</w:t>
            </w:r>
          </w:p>
        </w:tc>
        <w:tc>
          <w:tcPr>
            <w:tcW w:w="900" w:type="dxa"/>
            <w:tcBorders>
              <w:top w:val="nil"/>
            </w:tcBorders>
            <w:shd w:val="clear" w:color="auto" w:fill="auto"/>
            <w:noWrap/>
            <w:vAlign w:val="center"/>
            <w:hideMark/>
          </w:tcPr>
          <w:p w14:paraId="77D0B054"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1.22</w:t>
            </w:r>
          </w:p>
        </w:tc>
        <w:tc>
          <w:tcPr>
            <w:tcW w:w="1530" w:type="dxa"/>
            <w:tcBorders>
              <w:top w:val="nil"/>
            </w:tcBorders>
            <w:shd w:val="clear" w:color="auto" w:fill="auto"/>
            <w:noWrap/>
            <w:vAlign w:val="center"/>
            <w:hideMark/>
          </w:tcPr>
          <w:p w14:paraId="1C09787C"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(1.07, 1.38)</w:t>
            </w:r>
          </w:p>
        </w:tc>
        <w:tc>
          <w:tcPr>
            <w:tcW w:w="720" w:type="dxa"/>
            <w:tcBorders>
              <w:top w:val="nil"/>
            </w:tcBorders>
            <w:shd w:val="clear" w:color="auto" w:fill="auto"/>
            <w:noWrap/>
            <w:vAlign w:val="center"/>
            <w:hideMark/>
          </w:tcPr>
          <w:p w14:paraId="325FEB2A"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0.98</w:t>
            </w:r>
          </w:p>
        </w:tc>
        <w:tc>
          <w:tcPr>
            <w:tcW w:w="1530" w:type="dxa"/>
            <w:tcBorders>
              <w:top w:val="nil"/>
            </w:tcBorders>
            <w:shd w:val="clear" w:color="auto" w:fill="auto"/>
            <w:noWrap/>
            <w:vAlign w:val="center"/>
            <w:hideMark/>
          </w:tcPr>
          <w:p w14:paraId="24CD73FD"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(0.85, 1.14)</w:t>
            </w:r>
          </w:p>
        </w:tc>
        <w:tc>
          <w:tcPr>
            <w:tcW w:w="1340" w:type="dxa"/>
            <w:tcBorders>
              <w:top w:val="nil"/>
            </w:tcBorders>
            <w:shd w:val="clear" w:color="auto" w:fill="auto"/>
            <w:noWrap/>
            <w:vAlign w:val="center"/>
            <w:hideMark/>
          </w:tcPr>
          <w:p w14:paraId="78E7808E" w14:textId="77777777" w:rsidR="004D4D9C" w:rsidRPr="006B1DD0" w:rsidRDefault="004D4D9C" w:rsidP="00FC3A19">
            <w:pPr>
              <w:spacing w:after="0" w:line="240" w:lineRule="auto"/>
              <w:jc w:val="center"/>
              <w:rPr>
                <w:rFonts w:ascii="Arial" w:eastAsia="Times New Roman" w:hAnsi="Arial" w:cs="Arial"/>
                <w:color w:val="000000"/>
                <w:sz w:val="24"/>
                <w:szCs w:val="24"/>
              </w:rPr>
            </w:pPr>
          </w:p>
        </w:tc>
        <w:tc>
          <w:tcPr>
            <w:tcW w:w="820" w:type="dxa"/>
            <w:tcBorders>
              <w:top w:val="nil"/>
            </w:tcBorders>
            <w:shd w:val="clear" w:color="auto" w:fill="auto"/>
            <w:noWrap/>
            <w:vAlign w:val="center"/>
            <w:hideMark/>
          </w:tcPr>
          <w:p w14:paraId="643BCB02"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1.02</w:t>
            </w:r>
          </w:p>
        </w:tc>
        <w:tc>
          <w:tcPr>
            <w:tcW w:w="1669" w:type="dxa"/>
            <w:tcBorders>
              <w:top w:val="nil"/>
            </w:tcBorders>
            <w:shd w:val="clear" w:color="auto" w:fill="auto"/>
            <w:noWrap/>
            <w:vAlign w:val="center"/>
            <w:hideMark/>
          </w:tcPr>
          <w:p w14:paraId="64E7FCA4"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(0.89, 1.16)</w:t>
            </w:r>
          </w:p>
        </w:tc>
        <w:tc>
          <w:tcPr>
            <w:tcW w:w="722" w:type="dxa"/>
            <w:tcBorders>
              <w:top w:val="nil"/>
            </w:tcBorders>
            <w:shd w:val="clear" w:color="auto" w:fill="auto"/>
            <w:noWrap/>
            <w:vAlign w:val="center"/>
            <w:hideMark/>
          </w:tcPr>
          <w:p w14:paraId="32D41584"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0.95</w:t>
            </w:r>
          </w:p>
        </w:tc>
        <w:tc>
          <w:tcPr>
            <w:tcW w:w="1444" w:type="dxa"/>
            <w:tcBorders>
              <w:top w:val="nil"/>
            </w:tcBorders>
            <w:shd w:val="clear" w:color="auto" w:fill="auto"/>
            <w:noWrap/>
            <w:vAlign w:val="center"/>
            <w:hideMark/>
          </w:tcPr>
          <w:p w14:paraId="0D4A3F0D"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(0.81, 1.11)</w:t>
            </w:r>
          </w:p>
        </w:tc>
        <w:tc>
          <w:tcPr>
            <w:tcW w:w="1344" w:type="dxa"/>
            <w:tcBorders>
              <w:top w:val="nil"/>
            </w:tcBorders>
            <w:shd w:val="clear" w:color="auto" w:fill="auto"/>
            <w:noWrap/>
            <w:vAlign w:val="center"/>
            <w:hideMark/>
          </w:tcPr>
          <w:p w14:paraId="74617DE2" w14:textId="77777777" w:rsidR="004D4D9C" w:rsidRPr="006B1DD0" w:rsidRDefault="004D4D9C" w:rsidP="00FC3A19">
            <w:pPr>
              <w:spacing w:after="0" w:line="240" w:lineRule="auto"/>
              <w:jc w:val="center"/>
              <w:rPr>
                <w:rFonts w:ascii="Arial" w:eastAsia="Times New Roman" w:hAnsi="Arial" w:cs="Arial"/>
                <w:color w:val="000000"/>
                <w:sz w:val="24"/>
                <w:szCs w:val="24"/>
              </w:rPr>
            </w:pPr>
          </w:p>
        </w:tc>
      </w:tr>
      <w:tr w:rsidR="004D4D9C" w:rsidRPr="006B1DD0" w14:paraId="74161499" w14:textId="77777777" w:rsidTr="00FC3A19">
        <w:trPr>
          <w:trHeight w:val="300"/>
        </w:trPr>
        <w:tc>
          <w:tcPr>
            <w:tcW w:w="1705" w:type="dxa"/>
            <w:shd w:val="clear" w:color="auto" w:fill="auto"/>
            <w:noWrap/>
            <w:vAlign w:val="center"/>
            <w:hideMark/>
          </w:tcPr>
          <w:p w14:paraId="09387781"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 </w:t>
            </w:r>
          </w:p>
        </w:tc>
        <w:tc>
          <w:tcPr>
            <w:tcW w:w="810" w:type="dxa"/>
            <w:shd w:val="clear" w:color="auto" w:fill="auto"/>
            <w:noWrap/>
            <w:vAlign w:val="center"/>
            <w:hideMark/>
          </w:tcPr>
          <w:p w14:paraId="564D52D9"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Q4</w:t>
            </w:r>
          </w:p>
        </w:tc>
        <w:tc>
          <w:tcPr>
            <w:tcW w:w="900" w:type="dxa"/>
            <w:shd w:val="clear" w:color="auto" w:fill="auto"/>
            <w:noWrap/>
            <w:vAlign w:val="center"/>
            <w:hideMark/>
          </w:tcPr>
          <w:p w14:paraId="6F703781"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1.3</w:t>
            </w:r>
            <w:r>
              <w:rPr>
                <w:rFonts w:ascii="Arial" w:eastAsia="Times New Roman" w:hAnsi="Arial" w:cs="Arial"/>
                <w:color w:val="000000"/>
                <w:sz w:val="24"/>
                <w:szCs w:val="24"/>
              </w:rPr>
              <w:t>0</w:t>
            </w:r>
          </w:p>
        </w:tc>
        <w:tc>
          <w:tcPr>
            <w:tcW w:w="1530" w:type="dxa"/>
            <w:shd w:val="clear" w:color="auto" w:fill="auto"/>
            <w:noWrap/>
            <w:vAlign w:val="center"/>
            <w:hideMark/>
          </w:tcPr>
          <w:p w14:paraId="3F0E468D"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(1.14, 1.49)</w:t>
            </w:r>
          </w:p>
        </w:tc>
        <w:tc>
          <w:tcPr>
            <w:tcW w:w="720" w:type="dxa"/>
            <w:shd w:val="clear" w:color="auto" w:fill="auto"/>
            <w:noWrap/>
            <w:vAlign w:val="center"/>
            <w:hideMark/>
          </w:tcPr>
          <w:p w14:paraId="21B55E46"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1.15</w:t>
            </w:r>
          </w:p>
        </w:tc>
        <w:tc>
          <w:tcPr>
            <w:tcW w:w="1530" w:type="dxa"/>
            <w:shd w:val="clear" w:color="auto" w:fill="auto"/>
            <w:noWrap/>
            <w:vAlign w:val="center"/>
            <w:hideMark/>
          </w:tcPr>
          <w:p w14:paraId="45EE6F1B"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(1.00, 1.33)</w:t>
            </w:r>
          </w:p>
        </w:tc>
        <w:tc>
          <w:tcPr>
            <w:tcW w:w="1340" w:type="dxa"/>
            <w:shd w:val="clear" w:color="auto" w:fill="auto"/>
            <w:noWrap/>
            <w:vAlign w:val="center"/>
            <w:hideMark/>
          </w:tcPr>
          <w:p w14:paraId="67294A2E" w14:textId="77777777" w:rsidR="004D4D9C" w:rsidRPr="006B1DD0" w:rsidRDefault="004D4D9C" w:rsidP="00FC3A19">
            <w:pPr>
              <w:spacing w:after="0" w:line="240" w:lineRule="auto"/>
              <w:jc w:val="center"/>
              <w:rPr>
                <w:rFonts w:ascii="Arial" w:eastAsia="Times New Roman" w:hAnsi="Arial" w:cs="Arial"/>
                <w:color w:val="000000"/>
                <w:sz w:val="24"/>
                <w:szCs w:val="24"/>
              </w:rPr>
            </w:pPr>
          </w:p>
        </w:tc>
        <w:tc>
          <w:tcPr>
            <w:tcW w:w="820" w:type="dxa"/>
            <w:shd w:val="clear" w:color="auto" w:fill="auto"/>
            <w:noWrap/>
            <w:vAlign w:val="center"/>
            <w:hideMark/>
          </w:tcPr>
          <w:p w14:paraId="360FABB7"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1.07</w:t>
            </w:r>
          </w:p>
        </w:tc>
        <w:tc>
          <w:tcPr>
            <w:tcW w:w="1669" w:type="dxa"/>
            <w:shd w:val="clear" w:color="auto" w:fill="auto"/>
            <w:noWrap/>
            <w:vAlign w:val="center"/>
            <w:hideMark/>
          </w:tcPr>
          <w:p w14:paraId="123B5FA1"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(0.93, 1.23))</w:t>
            </w:r>
          </w:p>
        </w:tc>
        <w:tc>
          <w:tcPr>
            <w:tcW w:w="722" w:type="dxa"/>
            <w:shd w:val="clear" w:color="auto" w:fill="auto"/>
            <w:noWrap/>
            <w:vAlign w:val="center"/>
            <w:hideMark/>
          </w:tcPr>
          <w:p w14:paraId="0AD0564B"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0.96</w:t>
            </w:r>
          </w:p>
        </w:tc>
        <w:tc>
          <w:tcPr>
            <w:tcW w:w="1444" w:type="dxa"/>
            <w:shd w:val="clear" w:color="auto" w:fill="auto"/>
            <w:noWrap/>
            <w:vAlign w:val="center"/>
            <w:hideMark/>
          </w:tcPr>
          <w:p w14:paraId="758B3490" w14:textId="77777777" w:rsidR="004D4D9C" w:rsidRPr="006B1DD0" w:rsidRDefault="004D4D9C" w:rsidP="00FC3A19">
            <w:pPr>
              <w:spacing w:after="0" w:line="240" w:lineRule="auto"/>
              <w:rPr>
                <w:rFonts w:ascii="Arial" w:eastAsia="Times New Roman" w:hAnsi="Arial" w:cs="Arial"/>
                <w:color w:val="000000"/>
                <w:sz w:val="24"/>
                <w:szCs w:val="24"/>
              </w:rPr>
            </w:pPr>
            <w:r w:rsidRPr="006B1DD0">
              <w:rPr>
                <w:rFonts w:ascii="Arial" w:eastAsia="Times New Roman" w:hAnsi="Arial" w:cs="Arial"/>
                <w:color w:val="000000"/>
                <w:sz w:val="24"/>
                <w:szCs w:val="24"/>
              </w:rPr>
              <w:t>(0.82, 1.12)</w:t>
            </w:r>
          </w:p>
        </w:tc>
        <w:tc>
          <w:tcPr>
            <w:tcW w:w="1344" w:type="dxa"/>
            <w:shd w:val="clear" w:color="auto" w:fill="auto"/>
            <w:noWrap/>
            <w:vAlign w:val="center"/>
            <w:hideMark/>
          </w:tcPr>
          <w:p w14:paraId="786C76CA" w14:textId="77777777" w:rsidR="004D4D9C" w:rsidRPr="006B1DD0" w:rsidRDefault="004D4D9C" w:rsidP="00FC3A19">
            <w:pPr>
              <w:spacing w:after="0" w:line="240" w:lineRule="auto"/>
              <w:jc w:val="center"/>
              <w:rPr>
                <w:rFonts w:ascii="Arial" w:eastAsia="Times New Roman" w:hAnsi="Arial" w:cs="Arial"/>
                <w:color w:val="000000"/>
                <w:sz w:val="24"/>
                <w:szCs w:val="24"/>
              </w:rPr>
            </w:pPr>
          </w:p>
        </w:tc>
      </w:tr>
    </w:tbl>
    <w:p w14:paraId="0E211D1C" w14:textId="77777777" w:rsidR="004D4D9C" w:rsidRPr="00995ACD" w:rsidRDefault="004D4D9C" w:rsidP="004D4D9C">
      <w:pPr>
        <w:spacing w:after="0"/>
        <w:rPr>
          <w:rFonts w:ascii="Arial" w:hAnsi="Arial" w:cs="Arial"/>
          <w:sz w:val="24"/>
          <w:szCs w:val="24"/>
        </w:rPr>
      </w:pPr>
      <w:r>
        <w:rPr>
          <w:rFonts w:ascii="Arial" w:hAnsi="Arial" w:cs="Arial"/>
          <w:sz w:val="24"/>
          <w:szCs w:val="24"/>
        </w:rPr>
        <w:t>Estimates are generated from co-pollutant models (including both PM</w:t>
      </w:r>
      <w:r w:rsidRPr="00075D1E">
        <w:rPr>
          <w:rFonts w:ascii="Arial" w:hAnsi="Arial" w:cs="Arial"/>
          <w:sz w:val="24"/>
          <w:szCs w:val="24"/>
          <w:vertAlign w:val="subscript"/>
        </w:rPr>
        <w:t xml:space="preserve">2.5 </w:t>
      </w:r>
      <w:r>
        <w:rPr>
          <w:rFonts w:ascii="Arial" w:hAnsi="Arial" w:cs="Arial"/>
          <w:sz w:val="24"/>
          <w:szCs w:val="24"/>
        </w:rPr>
        <w:t>and ozone: quartiles of 30-day maximum concentrations) with a product interaction term between the main exposure (PM</w:t>
      </w:r>
      <w:r w:rsidRPr="00075D1E">
        <w:rPr>
          <w:rFonts w:ascii="Arial" w:hAnsi="Arial" w:cs="Arial"/>
          <w:sz w:val="24"/>
          <w:szCs w:val="24"/>
          <w:vertAlign w:val="subscript"/>
        </w:rPr>
        <w:t>2.5</w:t>
      </w:r>
      <w:r>
        <w:rPr>
          <w:rFonts w:ascii="Arial" w:hAnsi="Arial" w:cs="Arial"/>
          <w:sz w:val="24"/>
          <w:szCs w:val="24"/>
          <w:vertAlign w:val="subscript"/>
        </w:rPr>
        <w:t xml:space="preserve"> </w:t>
      </w:r>
      <w:r>
        <w:rPr>
          <w:rFonts w:ascii="Arial" w:hAnsi="Arial" w:cs="Arial"/>
          <w:sz w:val="24"/>
          <w:szCs w:val="24"/>
        </w:rPr>
        <w:t>or ozone) and race (nonwhite vs white), and adjusted for age, sex, season, race, employment status, alcohol status, smoking status, education, income, and ADI.</w:t>
      </w:r>
    </w:p>
    <w:p w14:paraId="27666176" w14:textId="77777777" w:rsidR="004D4D9C" w:rsidRPr="006B0269" w:rsidRDefault="004D4D9C" w:rsidP="004D4D9C">
      <w:pPr>
        <w:spacing w:after="0"/>
        <w:rPr>
          <w:rFonts w:ascii="Arial" w:hAnsi="Arial" w:cs="Arial"/>
          <w:sz w:val="24"/>
          <w:szCs w:val="24"/>
        </w:rPr>
      </w:pPr>
    </w:p>
    <w:p w14:paraId="1DB5BEBE" w14:textId="77777777" w:rsidR="004D4D9C" w:rsidRPr="00995ACD" w:rsidRDefault="004D4D9C" w:rsidP="004D4D9C">
      <w:pPr>
        <w:spacing w:line="360" w:lineRule="auto"/>
        <w:rPr>
          <w:rFonts w:ascii="Arial" w:hAnsi="Arial" w:cs="Arial"/>
          <w:sz w:val="24"/>
          <w:szCs w:val="24"/>
        </w:rPr>
      </w:pPr>
    </w:p>
    <w:p w14:paraId="778B4114" w14:textId="087FFA7F" w:rsidR="004D4D9C" w:rsidRPr="00995ACD" w:rsidRDefault="004D4D9C" w:rsidP="00A93D97">
      <w:pPr>
        <w:spacing w:after="0"/>
        <w:rPr>
          <w:rFonts w:ascii="Arial" w:hAnsi="Arial" w:cs="Arial"/>
          <w:sz w:val="24"/>
          <w:szCs w:val="24"/>
        </w:rPr>
      </w:pPr>
    </w:p>
    <w:sectPr w:rsidR="004D4D9C" w:rsidRPr="00995ACD" w:rsidSect="004D4D9C">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9D1894"/>
    <w:multiLevelType w:val="hybridMultilevel"/>
    <w:tmpl w:val="12161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7767BF"/>
    <w:multiLevelType w:val="hybridMultilevel"/>
    <w:tmpl w:val="33B28C68"/>
    <w:lvl w:ilvl="0" w:tplc="F01A956E">
      <w:start w:val="30"/>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Epidemi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22fz0wsrv5x24edptrxzrwl9p2atdz22zvv&quot;&gt;CP_neuro&lt;record-ids&gt;&lt;item&gt;7&lt;/item&gt;&lt;item&gt;18&lt;/item&gt;&lt;item&gt;20&lt;/item&gt;&lt;item&gt;21&lt;/item&gt;&lt;item&gt;23&lt;/item&gt;&lt;item&gt;24&lt;/item&gt;&lt;item&gt;25&lt;/item&gt;&lt;item&gt;26&lt;/item&gt;&lt;item&gt;27&lt;/item&gt;&lt;item&gt;28&lt;/item&gt;&lt;item&gt;29&lt;/item&gt;&lt;item&gt;30&lt;/item&gt;&lt;item&gt;31&lt;/item&gt;&lt;item&gt;33&lt;/item&gt;&lt;item&gt;35&lt;/item&gt;&lt;item&gt;37&lt;/item&gt;&lt;item&gt;38&lt;/item&gt;&lt;item&gt;43&lt;/item&gt;&lt;item&gt;44&lt;/item&gt;&lt;item&gt;45&lt;/item&gt;&lt;item&gt;46&lt;/item&gt;&lt;item&gt;47&lt;/item&gt;&lt;item&gt;48&lt;/item&gt;&lt;item&gt;52&lt;/item&gt;&lt;item&gt;53&lt;/item&gt;&lt;item&gt;54&lt;/item&gt;&lt;item&gt;55&lt;/item&gt;&lt;item&gt;56&lt;/item&gt;&lt;item&gt;57&lt;/item&gt;&lt;item&gt;58&lt;/item&gt;&lt;item&gt;59&lt;/item&gt;&lt;item&gt;61&lt;/item&gt;&lt;item&gt;62&lt;/item&gt;&lt;item&gt;65&lt;/item&gt;&lt;item&gt;66&lt;/item&gt;&lt;item&gt;67&lt;/item&gt;&lt;item&gt;68&lt;/item&gt;&lt;item&gt;69&lt;/item&gt;&lt;item&gt;70&lt;/item&gt;&lt;item&gt;72&lt;/item&gt;&lt;item&gt;73&lt;/item&gt;&lt;item&gt;75&lt;/item&gt;&lt;item&gt;76&lt;/item&gt;&lt;item&gt;77&lt;/item&gt;&lt;item&gt;78&lt;/item&gt;&lt;item&gt;81&lt;/item&gt;&lt;item&gt;82&lt;/item&gt;&lt;item&gt;86&lt;/item&gt;&lt;item&gt;87&lt;/item&gt;&lt;item&gt;88&lt;/item&gt;&lt;item&gt;94&lt;/item&gt;&lt;item&gt;96&lt;/item&gt;&lt;item&gt;100&lt;/item&gt;&lt;item&gt;101&lt;/item&gt;&lt;item&gt;102&lt;/item&gt;&lt;item&gt;103&lt;/item&gt;&lt;item&gt;104&lt;/item&gt;&lt;/record-ids&gt;&lt;/item&gt;&lt;/Libraries&gt;"/>
  </w:docVars>
  <w:rsids>
    <w:rsidRoot w:val="00AD211E"/>
    <w:rsid w:val="0000391C"/>
    <w:rsid w:val="00006233"/>
    <w:rsid w:val="00010894"/>
    <w:rsid w:val="00011513"/>
    <w:rsid w:val="00011789"/>
    <w:rsid w:val="000148B0"/>
    <w:rsid w:val="00016966"/>
    <w:rsid w:val="00020038"/>
    <w:rsid w:val="000230E6"/>
    <w:rsid w:val="0002348C"/>
    <w:rsid w:val="00030C0E"/>
    <w:rsid w:val="00033122"/>
    <w:rsid w:val="000352F3"/>
    <w:rsid w:val="00040BA9"/>
    <w:rsid w:val="00044B46"/>
    <w:rsid w:val="00051376"/>
    <w:rsid w:val="00052483"/>
    <w:rsid w:val="00052D30"/>
    <w:rsid w:val="00053634"/>
    <w:rsid w:val="00064CFD"/>
    <w:rsid w:val="0006627B"/>
    <w:rsid w:val="00075B0C"/>
    <w:rsid w:val="00075D1E"/>
    <w:rsid w:val="000764FB"/>
    <w:rsid w:val="00077EA1"/>
    <w:rsid w:val="000843B5"/>
    <w:rsid w:val="00085F07"/>
    <w:rsid w:val="00090651"/>
    <w:rsid w:val="000A55F3"/>
    <w:rsid w:val="000B2ED7"/>
    <w:rsid w:val="000B48C9"/>
    <w:rsid w:val="000C2438"/>
    <w:rsid w:val="000C5879"/>
    <w:rsid w:val="000C7633"/>
    <w:rsid w:val="000D0332"/>
    <w:rsid w:val="000D5CB2"/>
    <w:rsid w:val="000E66F6"/>
    <w:rsid w:val="000F0E4F"/>
    <w:rsid w:val="000F2357"/>
    <w:rsid w:val="000F419A"/>
    <w:rsid w:val="000F4716"/>
    <w:rsid w:val="00100504"/>
    <w:rsid w:val="001022B3"/>
    <w:rsid w:val="00102924"/>
    <w:rsid w:val="00106936"/>
    <w:rsid w:val="00112FC8"/>
    <w:rsid w:val="001174BD"/>
    <w:rsid w:val="0013025E"/>
    <w:rsid w:val="001317BC"/>
    <w:rsid w:val="00135B67"/>
    <w:rsid w:val="0013642F"/>
    <w:rsid w:val="001366E9"/>
    <w:rsid w:val="00136F5F"/>
    <w:rsid w:val="00140D0C"/>
    <w:rsid w:val="00142D57"/>
    <w:rsid w:val="00143E7C"/>
    <w:rsid w:val="001462C9"/>
    <w:rsid w:val="00151DD2"/>
    <w:rsid w:val="00161D2D"/>
    <w:rsid w:val="00164965"/>
    <w:rsid w:val="00164B92"/>
    <w:rsid w:val="00165338"/>
    <w:rsid w:val="001674BF"/>
    <w:rsid w:val="001711CC"/>
    <w:rsid w:val="00173878"/>
    <w:rsid w:val="001809AC"/>
    <w:rsid w:val="00181C04"/>
    <w:rsid w:val="00187416"/>
    <w:rsid w:val="00190E1A"/>
    <w:rsid w:val="00191040"/>
    <w:rsid w:val="00194B64"/>
    <w:rsid w:val="00196AA3"/>
    <w:rsid w:val="00197D79"/>
    <w:rsid w:val="001A05F3"/>
    <w:rsid w:val="001A1013"/>
    <w:rsid w:val="001B01C8"/>
    <w:rsid w:val="001B2968"/>
    <w:rsid w:val="001D04DB"/>
    <w:rsid w:val="001D0E40"/>
    <w:rsid w:val="001E34B2"/>
    <w:rsid w:val="001E4FDE"/>
    <w:rsid w:val="001E5613"/>
    <w:rsid w:val="001E562B"/>
    <w:rsid w:val="001E6269"/>
    <w:rsid w:val="001E6D85"/>
    <w:rsid w:val="001F13A7"/>
    <w:rsid w:val="001F5778"/>
    <w:rsid w:val="001F7E3E"/>
    <w:rsid w:val="00200369"/>
    <w:rsid w:val="0020098A"/>
    <w:rsid w:val="0020665C"/>
    <w:rsid w:val="00211439"/>
    <w:rsid w:val="002128FB"/>
    <w:rsid w:val="00212DE0"/>
    <w:rsid w:val="00225DC1"/>
    <w:rsid w:val="00227338"/>
    <w:rsid w:val="0023113C"/>
    <w:rsid w:val="002315B3"/>
    <w:rsid w:val="00233704"/>
    <w:rsid w:val="00234536"/>
    <w:rsid w:val="00235FC8"/>
    <w:rsid w:val="00236ED6"/>
    <w:rsid w:val="00246F05"/>
    <w:rsid w:val="00256EDD"/>
    <w:rsid w:val="00261F8D"/>
    <w:rsid w:val="002656E0"/>
    <w:rsid w:val="00265D9B"/>
    <w:rsid w:val="002846D5"/>
    <w:rsid w:val="002854E6"/>
    <w:rsid w:val="002855BF"/>
    <w:rsid w:val="00290041"/>
    <w:rsid w:val="002910F9"/>
    <w:rsid w:val="002937F6"/>
    <w:rsid w:val="00293C10"/>
    <w:rsid w:val="00297064"/>
    <w:rsid w:val="002A03C0"/>
    <w:rsid w:val="002A04ED"/>
    <w:rsid w:val="002A448B"/>
    <w:rsid w:val="002A7F3F"/>
    <w:rsid w:val="002B0109"/>
    <w:rsid w:val="002B45C2"/>
    <w:rsid w:val="002C4316"/>
    <w:rsid w:val="002C662C"/>
    <w:rsid w:val="002D42F8"/>
    <w:rsid w:val="002D7659"/>
    <w:rsid w:val="002E1B08"/>
    <w:rsid w:val="002E53B6"/>
    <w:rsid w:val="002F0B22"/>
    <w:rsid w:val="002F59EC"/>
    <w:rsid w:val="003106CF"/>
    <w:rsid w:val="003114CE"/>
    <w:rsid w:val="0031405B"/>
    <w:rsid w:val="00320161"/>
    <w:rsid w:val="00323DA5"/>
    <w:rsid w:val="0032463F"/>
    <w:rsid w:val="0033435F"/>
    <w:rsid w:val="003400B4"/>
    <w:rsid w:val="00350A17"/>
    <w:rsid w:val="00352A3A"/>
    <w:rsid w:val="00352CD7"/>
    <w:rsid w:val="00353690"/>
    <w:rsid w:val="00355681"/>
    <w:rsid w:val="00361AE5"/>
    <w:rsid w:val="00363595"/>
    <w:rsid w:val="00363A57"/>
    <w:rsid w:val="00364CA8"/>
    <w:rsid w:val="00370D8B"/>
    <w:rsid w:val="00371978"/>
    <w:rsid w:val="00372A13"/>
    <w:rsid w:val="003855A9"/>
    <w:rsid w:val="00393028"/>
    <w:rsid w:val="003978F0"/>
    <w:rsid w:val="003B06AF"/>
    <w:rsid w:val="003B12BC"/>
    <w:rsid w:val="003B1EDC"/>
    <w:rsid w:val="003C166E"/>
    <w:rsid w:val="003C69CB"/>
    <w:rsid w:val="003D1600"/>
    <w:rsid w:val="003D1DA4"/>
    <w:rsid w:val="003D3949"/>
    <w:rsid w:val="003F0B09"/>
    <w:rsid w:val="003F3C16"/>
    <w:rsid w:val="003F576A"/>
    <w:rsid w:val="003F5B2B"/>
    <w:rsid w:val="003F6AEF"/>
    <w:rsid w:val="003F7F8B"/>
    <w:rsid w:val="00405FE4"/>
    <w:rsid w:val="0040662C"/>
    <w:rsid w:val="00413953"/>
    <w:rsid w:val="00417742"/>
    <w:rsid w:val="004203B8"/>
    <w:rsid w:val="00423E3C"/>
    <w:rsid w:val="004253F6"/>
    <w:rsid w:val="00430349"/>
    <w:rsid w:val="00430363"/>
    <w:rsid w:val="00434FEE"/>
    <w:rsid w:val="004366A5"/>
    <w:rsid w:val="00436C63"/>
    <w:rsid w:val="004379A1"/>
    <w:rsid w:val="00444DD0"/>
    <w:rsid w:val="00447486"/>
    <w:rsid w:val="00452D65"/>
    <w:rsid w:val="00453CE4"/>
    <w:rsid w:val="0045703F"/>
    <w:rsid w:val="004615C1"/>
    <w:rsid w:val="00461663"/>
    <w:rsid w:val="00466FD2"/>
    <w:rsid w:val="004705AB"/>
    <w:rsid w:val="004718AF"/>
    <w:rsid w:val="004762AE"/>
    <w:rsid w:val="0048504E"/>
    <w:rsid w:val="00487C39"/>
    <w:rsid w:val="00493972"/>
    <w:rsid w:val="004957FA"/>
    <w:rsid w:val="004A20A0"/>
    <w:rsid w:val="004B0987"/>
    <w:rsid w:val="004B1C02"/>
    <w:rsid w:val="004B1F0B"/>
    <w:rsid w:val="004B714D"/>
    <w:rsid w:val="004C4509"/>
    <w:rsid w:val="004C58F2"/>
    <w:rsid w:val="004C68B1"/>
    <w:rsid w:val="004D0237"/>
    <w:rsid w:val="004D26CA"/>
    <w:rsid w:val="004D4D9C"/>
    <w:rsid w:val="004E0200"/>
    <w:rsid w:val="004E7777"/>
    <w:rsid w:val="004E7B0D"/>
    <w:rsid w:val="004F1D86"/>
    <w:rsid w:val="004F4B38"/>
    <w:rsid w:val="00500B9C"/>
    <w:rsid w:val="00502641"/>
    <w:rsid w:val="00512BDE"/>
    <w:rsid w:val="0051352F"/>
    <w:rsid w:val="00514D16"/>
    <w:rsid w:val="005204A8"/>
    <w:rsid w:val="0052199A"/>
    <w:rsid w:val="0052221A"/>
    <w:rsid w:val="00522A38"/>
    <w:rsid w:val="00532374"/>
    <w:rsid w:val="00532AD4"/>
    <w:rsid w:val="00532ED5"/>
    <w:rsid w:val="0053459C"/>
    <w:rsid w:val="00537C6B"/>
    <w:rsid w:val="00540F16"/>
    <w:rsid w:val="005414C0"/>
    <w:rsid w:val="0054501D"/>
    <w:rsid w:val="005560D4"/>
    <w:rsid w:val="00556CC5"/>
    <w:rsid w:val="00562536"/>
    <w:rsid w:val="00564388"/>
    <w:rsid w:val="005649ED"/>
    <w:rsid w:val="0056538F"/>
    <w:rsid w:val="0057146F"/>
    <w:rsid w:val="00575B96"/>
    <w:rsid w:val="0058166D"/>
    <w:rsid w:val="00584736"/>
    <w:rsid w:val="00591E5F"/>
    <w:rsid w:val="00597058"/>
    <w:rsid w:val="005A31CC"/>
    <w:rsid w:val="005A4FDD"/>
    <w:rsid w:val="005B7A41"/>
    <w:rsid w:val="005C1510"/>
    <w:rsid w:val="005C263C"/>
    <w:rsid w:val="005C5D04"/>
    <w:rsid w:val="005C7DC9"/>
    <w:rsid w:val="005D61A3"/>
    <w:rsid w:val="005E1CB2"/>
    <w:rsid w:val="005E52C3"/>
    <w:rsid w:val="005E69EF"/>
    <w:rsid w:val="005F01E3"/>
    <w:rsid w:val="005F0C54"/>
    <w:rsid w:val="00601FF2"/>
    <w:rsid w:val="00604536"/>
    <w:rsid w:val="00606751"/>
    <w:rsid w:val="00615F8F"/>
    <w:rsid w:val="00616CEE"/>
    <w:rsid w:val="00627466"/>
    <w:rsid w:val="006309EA"/>
    <w:rsid w:val="00644B45"/>
    <w:rsid w:val="00645E10"/>
    <w:rsid w:val="00645EED"/>
    <w:rsid w:val="00646714"/>
    <w:rsid w:val="00656D48"/>
    <w:rsid w:val="006646B5"/>
    <w:rsid w:val="00674B07"/>
    <w:rsid w:val="00677D5F"/>
    <w:rsid w:val="006822B1"/>
    <w:rsid w:val="00684989"/>
    <w:rsid w:val="006849CD"/>
    <w:rsid w:val="006939C5"/>
    <w:rsid w:val="00695666"/>
    <w:rsid w:val="0069735A"/>
    <w:rsid w:val="006A4721"/>
    <w:rsid w:val="006B0C68"/>
    <w:rsid w:val="006B1DD0"/>
    <w:rsid w:val="006B2391"/>
    <w:rsid w:val="006B415C"/>
    <w:rsid w:val="006B4B78"/>
    <w:rsid w:val="006B77B0"/>
    <w:rsid w:val="006C1D5F"/>
    <w:rsid w:val="006C5AE0"/>
    <w:rsid w:val="006C5F42"/>
    <w:rsid w:val="006C7ED2"/>
    <w:rsid w:val="006D0B76"/>
    <w:rsid w:val="006D17D8"/>
    <w:rsid w:val="006D22FA"/>
    <w:rsid w:val="006D3305"/>
    <w:rsid w:val="006E3670"/>
    <w:rsid w:val="006E38C0"/>
    <w:rsid w:val="006E39A0"/>
    <w:rsid w:val="006E5DF3"/>
    <w:rsid w:val="006E6499"/>
    <w:rsid w:val="006E684E"/>
    <w:rsid w:val="006F1E30"/>
    <w:rsid w:val="006F2084"/>
    <w:rsid w:val="006F20B3"/>
    <w:rsid w:val="006F552E"/>
    <w:rsid w:val="006F773D"/>
    <w:rsid w:val="00700016"/>
    <w:rsid w:val="00701E0A"/>
    <w:rsid w:val="00705186"/>
    <w:rsid w:val="0072173F"/>
    <w:rsid w:val="00722108"/>
    <w:rsid w:val="00723E5A"/>
    <w:rsid w:val="0072435B"/>
    <w:rsid w:val="00725030"/>
    <w:rsid w:val="007250C8"/>
    <w:rsid w:val="00727F1C"/>
    <w:rsid w:val="00732CAC"/>
    <w:rsid w:val="0073657D"/>
    <w:rsid w:val="00737850"/>
    <w:rsid w:val="00737EE8"/>
    <w:rsid w:val="007406E1"/>
    <w:rsid w:val="00740B33"/>
    <w:rsid w:val="00751639"/>
    <w:rsid w:val="007519C2"/>
    <w:rsid w:val="0075219A"/>
    <w:rsid w:val="0075388D"/>
    <w:rsid w:val="00760467"/>
    <w:rsid w:val="0076645D"/>
    <w:rsid w:val="00772F6E"/>
    <w:rsid w:val="00776E55"/>
    <w:rsid w:val="00781D7D"/>
    <w:rsid w:val="00782114"/>
    <w:rsid w:val="0079127A"/>
    <w:rsid w:val="007A0D12"/>
    <w:rsid w:val="007A6EA6"/>
    <w:rsid w:val="007B3BC1"/>
    <w:rsid w:val="007B6F3E"/>
    <w:rsid w:val="007C1E75"/>
    <w:rsid w:val="007D765A"/>
    <w:rsid w:val="007E1BFA"/>
    <w:rsid w:val="007E3354"/>
    <w:rsid w:val="007E4F8B"/>
    <w:rsid w:val="007E5ECE"/>
    <w:rsid w:val="007F0473"/>
    <w:rsid w:val="007F5B70"/>
    <w:rsid w:val="007F7394"/>
    <w:rsid w:val="007F7DA4"/>
    <w:rsid w:val="00805525"/>
    <w:rsid w:val="00814362"/>
    <w:rsid w:val="00814615"/>
    <w:rsid w:val="0081471D"/>
    <w:rsid w:val="00814B45"/>
    <w:rsid w:val="00815B3F"/>
    <w:rsid w:val="00816792"/>
    <w:rsid w:val="0083650F"/>
    <w:rsid w:val="00836E9A"/>
    <w:rsid w:val="00842753"/>
    <w:rsid w:val="00843DB3"/>
    <w:rsid w:val="00853032"/>
    <w:rsid w:val="00855B5D"/>
    <w:rsid w:val="008704D7"/>
    <w:rsid w:val="00876A30"/>
    <w:rsid w:val="008772A2"/>
    <w:rsid w:val="0087744F"/>
    <w:rsid w:val="00881E86"/>
    <w:rsid w:val="008846FD"/>
    <w:rsid w:val="008856FD"/>
    <w:rsid w:val="008A1340"/>
    <w:rsid w:val="008B17FA"/>
    <w:rsid w:val="008B7695"/>
    <w:rsid w:val="008B7DC9"/>
    <w:rsid w:val="008C0C5D"/>
    <w:rsid w:val="008C1521"/>
    <w:rsid w:val="008C1EFC"/>
    <w:rsid w:val="008C55A0"/>
    <w:rsid w:val="008C7397"/>
    <w:rsid w:val="008D09DF"/>
    <w:rsid w:val="008F6959"/>
    <w:rsid w:val="008F6E36"/>
    <w:rsid w:val="00903478"/>
    <w:rsid w:val="00912E06"/>
    <w:rsid w:val="00913180"/>
    <w:rsid w:val="00914211"/>
    <w:rsid w:val="0092067E"/>
    <w:rsid w:val="0092098F"/>
    <w:rsid w:val="00924474"/>
    <w:rsid w:val="00927D46"/>
    <w:rsid w:val="00931B09"/>
    <w:rsid w:val="00933EAB"/>
    <w:rsid w:val="00934EF2"/>
    <w:rsid w:val="0093645D"/>
    <w:rsid w:val="00940580"/>
    <w:rsid w:val="009421C3"/>
    <w:rsid w:val="00943201"/>
    <w:rsid w:val="00943302"/>
    <w:rsid w:val="009506E2"/>
    <w:rsid w:val="0096408B"/>
    <w:rsid w:val="009653EA"/>
    <w:rsid w:val="00970D73"/>
    <w:rsid w:val="0097175C"/>
    <w:rsid w:val="009718D6"/>
    <w:rsid w:val="00976183"/>
    <w:rsid w:val="009765D5"/>
    <w:rsid w:val="00981F02"/>
    <w:rsid w:val="00981F94"/>
    <w:rsid w:val="00983353"/>
    <w:rsid w:val="0098496C"/>
    <w:rsid w:val="0099204F"/>
    <w:rsid w:val="00995ACD"/>
    <w:rsid w:val="009A31BA"/>
    <w:rsid w:val="009A7511"/>
    <w:rsid w:val="009B0ABD"/>
    <w:rsid w:val="009B52B5"/>
    <w:rsid w:val="009B6ED5"/>
    <w:rsid w:val="009C159F"/>
    <w:rsid w:val="009C25DA"/>
    <w:rsid w:val="009C48E8"/>
    <w:rsid w:val="009C6004"/>
    <w:rsid w:val="009C62C1"/>
    <w:rsid w:val="009D52AC"/>
    <w:rsid w:val="009E3C9E"/>
    <w:rsid w:val="00A00F28"/>
    <w:rsid w:val="00A04114"/>
    <w:rsid w:val="00A1043F"/>
    <w:rsid w:val="00A1193C"/>
    <w:rsid w:val="00A126F1"/>
    <w:rsid w:val="00A13C8A"/>
    <w:rsid w:val="00A14AA9"/>
    <w:rsid w:val="00A14C47"/>
    <w:rsid w:val="00A16202"/>
    <w:rsid w:val="00A244A1"/>
    <w:rsid w:val="00A26700"/>
    <w:rsid w:val="00A30961"/>
    <w:rsid w:val="00A41040"/>
    <w:rsid w:val="00A4148A"/>
    <w:rsid w:val="00A41FF0"/>
    <w:rsid w:val="00A46368"/>
    <w:rsid w:val="00A47196"/>
    <w:rsid w:val="00A4719E"/>
    <w:rsid w:val="00A560DA"/>
    <w:rsid w:val="00A564DF"/>
    <w:rsid w:val="00A5665B"/>
    <w:rsid w:val="00A5665C"/>
    <w:rsid w:val="00A573DB"/>
    <w:rsid w:val="00A578AA"/>
    <w:rsid w:val="00A611E6"/>
    <w:rsid w:val="00A61D7C"/>
    <w:rsid w:val="00A6263A"/>
    <w:rsid w:val="00A655D0"/>
    <w:rsid w:val="00A665A9"/>
    <w:rsid w:val="00A67989"/>
    <w:rsid w:val="00A70B9D"/>
    <w:rsid w:val="00A72393"/>
    <w:rsid w:val="00A7249F"/>
    <w:rsid w:val="00A774B8"/>
    <w:rsid w:val="00A823CE"/>
    <w:rsid w:val="00A8275D"/>
    <w:rsid w:val="00A87D74"/>
    <w:rsid w:val="00A91B66"/>
    <w:rsid w:val="00A93D97"/>
    <w:rsid w:val="00AA380A"/>
    <w:rsid w:val="00AA41CE"/>
    <w:rsid w:val="00AA4976"/>
    <w:rsid w:val="00AB0106"/>
    <w:rsid w:val="00AB40A7"/>
    <w:rsid w:val="00AB541E"/>
    <w:rsid w:val="00AC18FF"/>
    <w:rsid w:val="00AC20D1"/>
    <w:rsid w:val="00AC28B5"/>
    <w:rsid w:val="00AC6310"/>
    <w:rsid w:val="00AD211E"/>
    <w:rsid w:val="00AD268B"/>
    <w:rsid w:val="00AD2728"/>
    <w:rsid w:val="00AD4F89"/>
    <w:rsid w:val="00AD6322"/>
    <w:rsid w:val="00AE1801"/>
    <w:rsid w:val="00AE1F48"/>
    <w:rsid w:val="00AE24E3"/>
    <w:rsid w:val="00AE47B6"/>
    <w:rsid w:val="00AE4A8A"/>
    <w:rsid w:val="00AE4E7C"/>
    <w:rsid w:val="00AE63C3"/>
    <w:rsid w:val="00AF0D25"/>
    <w:rsid w:val="00AF2432"/>
    <w:rsid w:val="00AF4035"/>
    <w:rsid w:val="00AF4EEC"/>
    <w:rsid w:val="00B02A14"/>
    <w:rsid w:val="00B072CE"/>
    <w:rsid w:val="00B1112C"/>
    <w:rsid w:val="00B11EAF"/>
    <w:rsid w:val="00B17037"/>
    <w:rsid w:val="00B203BC"/>
    <w:rsid w:val="00B2173E"/>
    <w:rsid w:val="00B316A8"/>
    <w:rsid w:val="00B3198E"/>
    <w:rsid w:val="00B505EE"/>
    <w:rsid w:val="00B550F1"/>
    <w:rsid w:val="00B55D80"/>
    <w:rsid w:val="00B60277"/>
    <w:rsid w:val="00B6078A"/>
    <w:rsid w:val="00B63273"/>
    <w:rsid w:val="00B651D4"/>
    <w:rsid w:val="00B71BE6"/>
    <w:rsid w:val="00B729AB"/>
    <w:rsid w:val="00B72B06"/>
    <w:rsid w:val="00B7334E"/>
    <w:rsid w:val="00B74520"/>
    <w:rsid w:val="00B750DE"/>
    <w:rsid w:val="00B837BF"/>
    <w:rsid w:val="00B84A3A"/>
    <w:rsid w:val="00B867B4"/>
    <w:rsid w:val="00B915B4"/>
    <w:rsid w:val="00B95374"/>
    <w:rsid w:val="00B97A74"/>
    <w:rsid w:val="00BA2584"/>
    <w:rsid w:val="00BB6B31"/>
    <w:rsid w:val="00BB6C3A"/>
    <w:rsid w:val="00BC14CD"/>
    <w:rsid w:val="00BC154F"/>
    <w:rsid w:val="00BD01A5"/>
    <w:rsid w:val="00BD2204"/>
    <w:rsid w:val="00BD651B"/>
    <w:rsid w:val="00BE1568"/>
    <w:rsid w:val="00BE4C61"/>
    <w:rsid w:val="00BF41F8"/>
    <w:rsid w:val="00BF44E9"/>
    <w:rsid w:val="00C02AC1"/>
    <w:rsid w:val="00C04E2F"/>
    <w:rsid w:val="00C055A1"/>
    <w:rsid w:val="00C0588E"/>
    <w:rsid w:val="00C112FE"/>
    <w:rsid w:val="00C11903"/>
    <w:rsid w:val="00C11EF0"/>
    <w:rsid w:val="00C1229A"/>
    <w:rsid w:val="00C135A7"/>
    <w:rsid w:val="00C13C7E"/>
    <w:rsid w:val="00C1406B"/>
    <w:rsid w:val="00C15870"/>
    <w:rsid w:val="00C166E5"/>
    <w:rsid w:val="00C208A5"/>
    <w:rsid w:val="00C313A5"/>
    <w:rsid w:val="00C358D3"/>
    <w:rsid w:val="00C4081F"/>
    <w:rsid w:val="00C43113"/>
    <w:rsid w:val="00C46DE5"/>
    <w:rsid w:val="00C50F1C"/>
    <w:rsid w:val="00C5314E"/>
    <w:rsid w:val="00C53A0C"/>
    <w:rsid w:val="00C63EAA"/>
    <w:rsid w:val="00C64A61"/>
    <w:rsid w:val="00C661F3"/>
    <w:rsid w:val="00C70915"/>
    <w:rsid w:val="00C74D56"/>
    <w:rsid w:val="00C75913"/>
    <w:rsid w:val="00C75DC5"/>
    <w:rsid w:val="00C816F8"/>
    <w:rsid w:val="00C851ED"/>
    <w:rsid w:val="00C90A9F"/>
    <w:rsid w:val="00C938C0"/>
    <w:rsid w:val="00C93A95"/>
    <w:rsid w:val="00C93B6A"/>
    <w:rsid w:val="00CA48BA"/>
    <w:rsid w:val="00CA678A"/>
    <w:rsid w:val="00CB0531"/>
    <w:rsid w:val="00CB1732"/>
    <w:rsid w:val="00CC0CBB"/>
    <w:rsid w:val="00CC1370"/>
    <w:rsid w:val="00CC2960"/>
    <w:rsid w:val="00CC3646"/>
    <w:rsid w:val="00CC711F"/>
    <w:rsid w:val="00CD0294"/>
    <w:rsid w:val="00CD57B1"/>
    <w:rsid w:val="00CD7ABB"/>
    <w:rsid w:val="00CE0401"/>
    <w:rsid w:val="00CF3B92"/>
    <w:rsid w:val="00CF48F8"/>
    <w:rsid w:val="00D01485"/>
    <w:rsid w:val="00D01AF8"/>
    <w:rsid w:val="00D0598E"/>
    <w:rsid w:val="00D123AC"/>
    <w:rsid w:val="00D13524"/>
    <w:rsid w:val="00D2129F"/>
    <w:rsid w:val="00D217B8"/>
    <w:rsid w:val="00D222EC"/>
    <w:rsid w:val="00D2688F"/>
    <w:rsid w:val="00D308BE"/>
    <w:rsid w:val="00D3194B"/>
    <w:rsid w:val="00D321EA"/>
    <w:rsid w:val="00D425D1"/>
    <w:rsid w:val="00D42D0B"/>
    <w:rsid w:val="00D444AC"/>
    <w:rsid w:val="00D50B27"/>
    <w:rsid w:val="00D52330"/>
    <w:rsid w:val="00D5585D"/>
    <w:rsid w:val="00D61691"/>
    <w:rsid w:val="00D62FCF"/>
    <w:rsid w:val="00D648C4"/>
    <w:rsid w:val="00D72102"/>
    <w:rsid w:val="00D75C84"/>
    <w:rsid w:val="00D76030"/>
    <w:rsid w:val="00D83EB2"/>
    <w:rsid w:val="00D84561"/>
    <w:rsid w:val="00D847F1"/>
    <w:rsid w:val="00D86927"/>
    <w:rsid w:val="00D937D9"/>
    <w:rsid w:val="00D95C0F"/>
    <w:rsid w:val="00D96362"/>
    <w:rsid w:val="00DA27DF"/>
    <w:rsid w:val="00DA2CEE"/>
    <w:rsid w:val="00DA3723"/>
    <w:rsid w:val="00DA720F"/>
    <w:rsid w:val="00DC083B"/>
    <w:rsid w:val="00DC5797"/>
    <w:rsid w:val="00DC676F"/>
    <w:rsid w:val="00DD2408"/>
    <w:rsid w:val="00DD2D22"/>
    <w:rsid w:val="00DD385E"/>
    <w:rsid w:val="00DD40B8"/>
    <w:rsid w:val="00DE1E06"/>
    <w:rsid w:val="00DE3F8B"/>
    <w:rsid w:val="00DE57D7"/>
    <w:rsid w:val="00DE6CC6"/>
    <w:rsid w:val="00DE72A7"/>
    <w:rsid w:val="00DF4803"/>
    <w:rsid w:val="00DF485D"/>
    <w:rsid w:val="00E00192"/>
    <w:rsid w:val="00E007F2"/>
    <w:rsid w:val="00E060E8"/>
    <w:rsid w:val="00E076E8"/>
    <w:rsid w:val="00E1125F"/>
    <w:rsid w:val="00E203CE"/>
    <w:rsid w:val="00E21E31"/>
    <w:rsid w:val="00E22639"/>
    <w:rsid w:val="00E25F3D"/>
    <w:rsid w:val="00E27062"/>
    <w:rsid w:val="00E27346"/>
    <w:rsid w:val="00E31109"/>
    <w:rsid w:val="00E32B59"/>
    <w:rsid w:val="00E35424"/>
    <w:rsid w:val="00E36678"/>
    <w:rsid w:val="00E37F96"/>
    <w:rsid w:val="00E434CD"/>
    <w:rsid w:val="00E54BA0"/>
    <w:rsid w:val="00E54D2E"/>
    <w:rsid w:val="00E54F5F"/>
    <w:rsid w:val="00E5502A"/>
    <w:rsid w:val="00E57F2C"/>
    <w:rsid w:val="00E63A0C"/>
    <w:rsid w:val="00E667D6"/>
    <w:rsid w:val="00E81DC7"/>
    <w:rsid w:val="00E8346E"/>
    <w:rsid w:val="00E9185C"/>
    <w:rsid w:val="00E94298"/>
    <w:rsid w:val="00E969DD"/>
    <w:rsid w:val="00EA31CE"/>
    <w:rsid w:val="00EB1F6F"/>
    <w:rsid w:val="00EB3C57"/>
    <w:rsid w:val="00EB60C3"/>
    <w:rsid w:val="00EC06FF"/>
    <w:rsid w:val="00EC40E6"/>
    <w:rsid w:val="00EC4B81"/>
    <w:rsid w:val="00EC6E6A"/>
    <w:rsid w:val="00EC7267"/>
    <w:rsid w:val="00ED08C5"/>
    <w:rsid w:val="00ED1F5C"/>
    <w:rsid w:val="00EE37F3"/>
    <w:rsid w:val="00EE6078"/>
    <w:rsid w:val="00EF07CB"/>
    <w:rsid w:val="00EF3409"/>
    <w:rsid w:val="00F06881"/>
    <w:rsid w:val="00F069F2"/>
    <w:rsid w:val="00F07612"/>
    <w:rsid w:val="00F1132C"/>
    <w:rsid w:val="00F122BE"/>
    <w:rsid w:val="00F17532"/>
    <w:rsid w:val="00F21EAA"/>
    <w:rsid w:val="00F2200C"/>
    <w:rsid w:val="00F30EA4"/>
    <w:rsid w:val="00F34BDE"/>
    <w:rsid w:val="00F41815"/>
    <w:rsid w:val="00F47B77"/>
    <w:rsid w:val="00F504B8"/>
    <w:rsid w:val="00F505F3"/>
    <w:rsid w:val="00F512A6"/>
    <w:rsid w:val="00F638A0"/>
    <w:rsid w:val="00F64B2B"/>
    <w:rsid w:val="00F6680F"/>
    <w:rsid w:val="00F84A54"/>
    <w:rsid w:val="00F84C4E"/>
    <w:rsid w:val="00F92077"/>
    <w:rsid w:val="00F949AE"/>
    <w:rsid w:val="00F951B9"/>
    <w:rsid w:val="00F95AE6"/>
    <w:rsid w:val="00F97FF3"/>
    <w:rsid w:val="00FA1B23"/>
    <w:rsid w:val="00FA66CA"/>
    <w:rsid w:val="00FA67EF"/>
    <w:rsid w:val="00FB0C9F"/>
    <w:rsid w:val="00FC26DC"/>
    <w:rsid w:val="00FC3A19"/>
    <w:rsid w:val="00FC45CD"/>
    <w:rsid w:val="00FC7F0A"/>
    <w:rsid w:val="00FD4EA5"/>
    <w:rsid w:val="00FD5BDF"/>
    <w:rsid w:val="00FD6686"/>
    <w:rsid w:val="00FE27C8"/>
    <w:rsid w:val="00FE289B"/>
    <w:rsid w:val="00FE29CD"/>
    <w:rsid w:val="00FF18AC"/>
    <w:rsid w:val="00FF3289"/>
    <w:rsid w:val="00FF6075"/>
    <w:rsid w:val="00FF7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FF2DF"/>
  <w15:chartTrackingRefBased/>
  <w15:docId w15:val="{F25911D5-EF4B-4E5D-BFD6-3AAD6C426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21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11E"/>
    <w:rPr>
      <w:rFonts w:ascii="Segoe UI" w:hAnsi="Segoe UI" w:cs="Segoe UI"/>
      <w:sz w:val="18"/>
      <w:szCs w:val="18"/>
    </w:rPr>
  </w:style>
  <w:style w:type="table" w:styleId="TableGrid">
    <w:name w:val="Table Grid"/>
    <w:basedOn w:val="TableNormal"/>
    <w:uiPriority w:val="39"/>
    <w:rsid w:val="00AD21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F7E3E"/>
    <w:pPr>
      <w:ind w:left="720"/>
      <w:contextualSpacing/>
    </w:pPr>
  </w:style>
  <w:style w:type="character" w:styleId="Hyperlink">
    <w:name w:val="Hyperlink"/>
    <w:basedOn w:val="DefaultParagraphFont"/>
    <w:uiPriority w:val="99"/>
    <w:unhideWhenUsed/>
    <w:rsid w:val="006D22FA"/>
    <w:rPr>
      <w:color w:val="0000FF"/>
      <w:u w:val="single"/>
    </w:rPr>
  </w:style>
  <w:style w:type="paragraph" w:customStyle="1" w:styleId="EndNoteBibliographyTitle">
    <w:name w:val="EndNote Bibliography Title"/>
    <w:basedOn w:val="Normal"/>
    <w:link w:val="EndNoteBibliographyTitleChar"/>
    <w:rsid w:val="004E7777"/>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4E7777"/>
    <w:rPr>
      <w:rFonts w:ascii="Calibri" w:hAnsi="Calibri" w:cs="Calibri"/>
      <w:noProof/>
    </w:rPr>
  </w:style>
  <w:style w:type="paragraph" w:customStyle="1" w:styleId="EndNoteBibliography">
    <w:name w:val="EndNote Bibliography"/>
    <w:basedOn w:val="Normal"/>
    <w:link w:val="EndNoteBibliographyChar"/>
    <w:rsid w:val="004E7777"/>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4E7777"/>
    <w:rPr>
      <w:rFonts w:ascii="Calibri" w:hAnsi="Calibri" w:cs="Calibri"/>
      <w:noProof/>
    </w:rPr>
  </w:style>
  <w:style w:type="character" w:styleId="CommentReference">
    <w:name w:val="annotation reference"/>
    <w:basedOn w:val="DefaultParagraphFont"/>
    <w:uiPriority w:val="99"/>
    <w:semiHidden/>
    <w:unhideWhenUsed/>
    <w:rsid w:val="00CF3B92"/>
    <w:rPr>
      <w:sz w:val="16"/>
      <w:szCs w:val="16"/>
    </w:rPr>
  </w:style>
  <w:style w:type="paragraph" w:styleId="CommentText">
    <w:name w:val="annotation text"/>
    <w:basedOn w:val="Normal"/>
    <w:link w:val="CommentTextChar"/>
    <w:uiPriority w:val="99"/>
    <w:unhideWhenUsed/>
    <w:rsid w:val="00CF3B92"/>
    <w:pPr>
      <w:spacing w:line="240" w:lineRule="auto"/>
    </w:pPr>
    <w:rPr>
      <w:sz w:val="20"/>
      <w:szCs w:val="20"/>
    </w:rPr>
  </w:style>
  <w:style w:type="character" w:customStyle="1" w:styleId="CommentTextChar">
    <w:name w:val="Comment Text Char"/>
    <w:basedOn w:val="DefaultParagraphFont"/>
    <w:link w:val="CommentText"/>
    <w:uiPriority w:val="99"/>
    <w:rsid w:val="00CF3B92"/>
    <w:rPr>
      <w:sz w:val="20"/>
      <w:szCs w:val="20"/>
    </w:rPr>
  </w:style>
  <w:style w:type="paragraph" w:styleId="CommentSubject">
    <w:name w:val="annotation subject"/>
    <w:basedOn w:val="CommentText"/>
    <w:next w:val="CommentText"/>
    <w:link w:val="CommentSubjectChar"/>
    <w:uiPriority w:val="99"/>
    <w:semiHidden/>
    <w:unhideWhenUsed/>
    <w:rsid w:val="00CF3B92"/>
    <w:rPr>
      <w:b/>
      <w:bCs/>
    </w:rPr>
  </w:style>
  <w:style w:type="character" w:customStyle="1" w:styleId="CommentSubjectChar">
    <w:name w:val="Comment Subject Char"/>
    <w:basedOn w:val="CommentTextChar"/>
    <w:link w:val="CommentSubject"/>
    <w:uiPriority w:val="99"/>
    <w:semiHidden/>
    <w:rsid w:val="00CF3B92"/>
    <w:rPr>
      <w:b/>
      <w:bCs/>
      <w:sz w:val="20"/>
      <w:szCs w:val="20"/>
    </w:rPr>
  </w:style>
  <w:style w:type="character" w:styleId="UnresolvedMention">
    <w:name w:val="Unresolved Mention"/>
    <w:basedOn w:val="DefaultParagraphFont"/>
    <w:uiPriority w:val="99"/>
    <w:semiHidden/>
    <w:unhideWhenUsed/>
    <w:rsid w:val="004615C1"/>
    <w:rPr>
      <w:color w:val="605E5C"/>
      <w:shd w:val="clear" w:color="auto" w:fill="E1DFDD"/>
    </w:rPr>
  </w:style>
  <w:style w:type="paragraph" w:styleId="Revision">
    <w:name w:val="Revision"/>
    <w:hidden/>
    <w:uiPriority w:val="99"/>
    <w:semiHidden/>
    <w:rsid w:val="003978F0"/>
    <w:pPr>
      <w:spacing w:after="0" w:line="240" w:lineRule="auto"/>
    </w:pPr>
  </w:style>
  <w:style w:type="character" w:styleId="LineNumber">
    <w:name w:val="line number"/>
    <w:basedOn w:val="DefaultParagraphFont"/>
    <w:uiPriority w:val="99"/>
    <w:semiHidden/>
    <w:unhideWhenUsed/>
    <w:rsid w:val="00B505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3623">
      <w:bodyDiv w:val="1"/>
      <w:marLeft w:val="0"/>
      <w:marRight w:val="0"/>
      <w:marTop w:val="0"/>
      <w:marBottom w:val="0"/>
      <w:divBdr>
        <w:top w:val="none" w:sz="0" w:space="0" w:color="auto"/>
        <w:left w:val="none" w:sz="0" w:space="0" w:color="auto"/>
        <w:bottom w:val="none" w:sz="0" w:space="0" w:color="auto"/>
        <w:right w:val="none" w:sz="0" w:space="0" w:color="auto"/>
      </w:divBdr>
    </w:div>
    <w:div w:id="135026940">
      <w:bodyDiv w:val="1"/>
      <w:marLeft w:val="0"/>
      <w:marRight w:val="0"/>
      <w:marTop w:val="0"/>
      <w:marBottom w:val="0"/>
      <w:divBdr>
        <w:top w:val="none" w:sz="0" w:space="0" w:color="auto"/>
        <w:left w:val="none" w:sz="0" w:space="0" w:color="auto"/>
        <w:bottom w:val="none" w:sz="0" w:space="0" w:color="auto"/>
        <w:right w:val="none" w:sz="0" w:space="0" w:color="auto"/>
      </w:divBdr>
    </w:div>
    <w:div w:id="826291102">
      <w:bodyDiv w:val="1"/>
      <w:marLeft w:val="0"/>
      <w:marRight w:val="0"/>
      <w:marTop w:val="0"/>
      <w:marBottom w:val="0"/>
      <w:divBdr>
        <w:top w:val="none" w:sz="0" w:space="0" w:color="auto"/>
        <w:left w:val="none" w:sz="0" w:space="0" w:color="auto"/>
        <w:bottom w:val="none" w:sz="0" w:space="0" w:color="auto"/>
        <w:right w:val="none" w:sz="0" w:space="0" w:color="auto"/>
      </w:divBdr>
    </w:div>
    <w:div w:id="842859492">
      <w:bodyDiv w:val="1"/>
      <w:marLeft w:val="0"/>
      <w:marRight w:val="0"/>
      <w:marTop w:val="0"/>
      <w:marBottom w:val="0"/>
      <w:divBdr>
        <w:top w:val="none" w:sz="0" w:space="0" w:color="auto"/>
        <w:left w:val="none" w:sz="0" w:space="0" w:color="auto"/>
        <w:bottom w:val="none" w:sz="0" w:space="0" w:color="auto"/>
        <w:right w:val="none" w:sz="0" w:space="0" w:color="auto"/>
      </w:divBdr>
    </w:div>
    <w:div w:id="1053234881">
      <w:bodyDiv w:val="1"/>
      <w:marLeft w:val="0"/>
      <w:marRight w:val="0"/>
      <w:marTop w:val="0"/>
      <w:marBottom w:val="0"/>
      <w:divBdr>
        <w:top w:val="none" w:sz="0" w:space="0" w:color="auto"/>
        <w:left w:val="none" w:sz="0" w:space="0" w:color="auto"/>
        <w:bottom w:val="none" w:sz="0" w:space="0" w:color="auto"/>
        <w:right w:val="none" w:sz="0" w:space="0" w:color="auto"/>
      </w:divBdr>
    </w:div>
    <w:div w:id="1063021369">
      <w:bodyDiv w:val="1"/>
      <w:marLeft w:val="0"/>
      <w:marRight w:val="0"/>
      <w:marTop w:val="0"/>
      <w:marBottom w:val="0"/>
      <w:divBdr>
        <w:top w:val="none" w:sz="0" w:space="0" w:color="auto"/>
        <w:left w:val="none" w:sz="0" w:space="0" w:color="auto"/>
        <w:bottom w:val="none" w:sz="0" w:space="0" w:color="auto"/>
        <w:right w:val="none" w:sz="0" w:space="0" w:color="auto"/>
      </w:divBdr>
    </w:div>
    <w:div w:id="1233615467">
      <w:bodyDiv w:val="1"/>
      <w:marLeft w:val="0"/>
      <w:marRight w:val="0"/>
      <w:marTop w:val="0"/>
      <w:marBottom w:val="0"/>
      <w:divBdr>
        <w:top w:val="none" w:sz="0" w:space="0" w:color="auto"/>
        <w:left w:val="none" w:sz="0" w:space="0" w:color="auto"/>
        <w:bottom w:val="none" w:sz="0" w:space="0" w:color="auto"/>
        <w:right w:val="none" w:sz="0" w:space="0" w:color="auto"/>
      </w:divBdr>
    </w:div>
    <w:div w:id="1291088273">
      <w:bodyDiv w:val="1"/>
      <w:marLeft w:val="0"/>
      <w:marRight w:val="0"/>
      <w:marTop w:val="0"/>
      <w:marBottom w:val="0"/>
      <w:divBdr>
        <w:top w:val="none" w:sz="0" w:space="0" w:color="auto"/>
        <w:left w:val="none" w:sz="0" w:space="0" w:color="auto"/>
        <w:bottom w:val="none" w:sz="0" w:space="0" w:color="auto"/>
        <w:right w:val="none" w:sz="0" w:space="0" w:color="auto"/>
      </w:divBdr>
    </w:div>
    <w:div w:id="1660304225">
      <w:bodyDiv w:val="1"/>
      <w:marLeft w:val="0"/>
      <w:marRight w:val="0"/>
      <w:marTop w:val="0"/>
      <w:marBottom w:val="0"/>
      <w:divBdr>
        <w:top w:val="none" w:sz="0" w:space="0" w:color="auto"/>
        <w:left w:val="none" w:sz="0" w:space="0" w:color="auto"/>
        <w:bottom w:val="none" w:sz="0" w:space="0" w:color="auto"/>
        <w:right w:val="none" w:sz="0" w:space="0" w:color="auto"/>
      </w:divBdr>
    </w:div>
    <w:div w:id="1776242835">
      <w:bodyDiv w:val="1"/>
      <w:marLeft w:val="0"/>
      <w:marRight w:val="0"/>
      <w:marTop w:val="0"/>
      <w:marBottom w:val="0"/>
      <w:divBdr>
        <w:top w:val="none" w:sz="0" w:space="0" w:color="auto"/>
        <w:left w:val="none" w:sz="0" w:space="0" w:color="auto"/>
        <w:bottom w:val="none" w:sz="0" w:space="0" w:color="auto"/>
        <w:right w:val="none" w:sz="0" w:space="0" w:color="auto"/>
      </w:divBdr>
    </w:div>
    <w:div w:id="1803621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13235F-5AB8-4AD1-B891-8F1445FA7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3457</Words>
  <Characters>19710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Werder, Emily (NIH/NIEHS) [F]</dc:creator>
  <cp:keywords/>
  <dc:description/>
  <cp:lastModifiedBy>Baeuerlein, Christopher</cp:lastModifiedBy>
  <cp:revision>2</cp:revision>
  <cp:lastPrinted>2019-08-15T16:59:00Z</cp:lastPrinted>
  <dcterms:created xsi:type="dcterms:W3CDTF">2021-06-30T17:20:00Z</dcterms:created>
  <dcterms:modified xsi:type="dcterms:W3CDTF">2021-06-30T17:20:00Z</dcterms:modified>
</cp:coreProperties>
</file>