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17" w:rsidRDefault="00165D70" w:rsidP="00165D70">
      <w:pPr>
        <w:spacing w:line="360" w:lineRule="auto"/>
        <w:jc w:val="both"/>
        <w:rPr>
          <w:rFonts w:cs="Times New Roman"/>
          <w:b/>
          <w:color w:val="4472C4" w:themeColor="accent1"/>
          <w:sz w:val="22"/>
          <w:szCs w:val="22"/>
          <w:lang w:val="en-GB"/>
        </w:rPr>
      </w:pPr>
      <w:bookmarkStart w:id="0" w:name="_GoBack"/>
      <w:bookmarkEnd w:id="0"/>
      <w:r>
        <w:rPr>
          <w:rFonts w:cs="Times New Roman"/>
          <w:b/>
          <w:color w:val="4472C4" w:themeColor="accent1"/>
          <w:sz w:val="22"/>
          <w:szCs w:val="22"/>
          <w:lang w:val="en-GB"/>
        </w:rPr>
        <w:t>Supplemental Material</w:t>
      </w:r>
      <w:r w:rsidRPr="008A6E17">
        <w:rPr>
          <w:rFonts w:cs="Times New Roman"/>
          <w:b/>
          <w:color w:val="4472C4" w:themeColor="accent1"/>
          <w:sz w:val="22"/>
          <w:szCs w:val="22"/>
          <w:lang w:val="en-GB"/>
        </w:rPr>
        <w:t xml:space="preserve"> 1</w:t>
      </w:r>
    </w:p>
    <w:p w:rsidR="00165D70" w:rsidRPr="008A6E17" w:rsidRDefault="006F2517" w:rsidP="00165D70">
      <w:pPr>
        <w:spacing w:line="360" w:lineRule="auto"/>
        <w:jc w:val="both"/>
        <w:rPr>
          <w:rFonts w:cs="Times New Roman"/>
          <w:b/>
          <w:color w:val="4472C4" w:themeColor="accent1"/>
          <w:sz w:val="22"/>
          <w:szCs w:val="22"/>
          <w:lang w:val="en-GB"/>
        </w:rPr>
      </w:pPr>
      <w:r>
        <w:rPr>
          <w:rFonts w:cs="Times New Roman"/>
          <w:b/>
          <w:color w:val="4472C4" w:themeColor="accent1"/>
          <w:sz w:val="22"/>
          <w:szCs w:val="22"/>
          <w:lang w:val="en-GB"/>
        </w:rPr>
        <w:t>Search strategy</w:t>
      </w:r>
      <w:r w:rsidR="00165D70" w:rsidRPr="008A6E17">
        <w:rPr>
          <w:rFonts w:cs="Times New Roman"/>
          <w:b/>
          <w:color w:val="4472C4" w:themeColor="accent1"/>
          <w:sz w:val="22"/>
          <w:szCs w:val="22"/>
          <w:lang w:val="en-GB"/>
        </w:rPr>
        <w:t xml:space="preserve"> – PICO</w:t>
      </w:r>
    </w:p>
    <w:p w:rsidR="00165D70" w:rsidRPr="008A6E17" w:rsidRDefault="00165D70" w:rsidP="00165D70">
      <w:pPr>
        <w:rPr>
          <w:rFonts w:ascii="Arial Unicode MS" w:eastAsia="Arial Unicode MS" w:hAnsi="Arial Unicode MS" w:cs="Arial Unicode MS"/>
          <w:sz w:val="22"/>
          <w:szCs w:val="22"/>
          <w:lang w:val="en-GB"/>
        </w:rPr>
      </w:pPr>
    </w:p>
    <w:p w:rsidR="00165D70" w:rsidRPr="008A6E17" w:rsidRDefault="00165D70" w:rsidP="00165D70">
      <w:pPr>
        <w:spacing w:line="360" w:lineRule="atLeast"/>
        <w:rPr>
          <w:rFonts w:eastAsia="Arial Unicode MS" w:cstheme="minorHAnsi"/>
          <w:sz w:val="22"/>
          <w:szCs w:val="22"/>
          <w:lang w:val="en-GB"/>
        </w:rPr>
      </w:pPr>
    </w:p>
    <w:tbl>
      <w:tblPr>
        <w:tblStyle w:val="Grilledutableau"/>
        <w:tblW w:w="0" w:type="auto"/>
        <w:tblLook w:val="04A0" w:firstRow="1" w:lastRow="0" w:firstColumn="1" w:lastColumn="0" w:noHBand="0" w:noVBand="1"/>
      </w:tblPr>
      <w:tblGrid>
        <w:gridCol w:w="2266"/>
        <w:gridCol w:w="2028"/>
        <w:gridCol w:w="2184"/>
        <w:gridCol w:w="2578"/>
      </w:tblGrid>
      <w:tr w:rsidR="00165D70" w:rsidRPr="00571C01" w:rsidTr="00873F22">
        <w:trPr>
          <w:trHeight w:val="340"/>
        </w:trPr>
        <w:tc>
          <w:tcPr>
            <w:tcW w:w="3494" w:type="dxa"/>
          </w:tcPr>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 xml:space="preserve">P </w:t>
            </w:r>
          </w:p>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(In the…)</w:t>
            </w:r>
          </w:p>
        </w:tc>
        <w:tc>
          <w:tcPr>
            <w:tcW w:w="3494" w:type="dxa"/>
          </w:tcPr>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 xml:space="preserve">I </w:t>
            </w:r>
          </w:p>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(Does treatment with…)</w:t>
            </w:r>
          </w:p>
        </w:tc>
        <w:tc>
          <w:tcPr>
            <w:tcW w:w="3494" w:type="dxa"/>
          </w:tcPr>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C</w:t>
            </w:r>
          </w:p>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 xml:space="preserve">(Compared </w:t>
            </w:r>
            <w:r w:rsidR="00873F22">
              <w:rPr>
                <w:rFonts w:cstheme="minorHAnsi"/>
                <w:b/>
                <w:color w:val="000000" w:themeColor="text1"/>
                <w:sz w:val="22"/>
                <w:szCs w:val="22"/>
                <w:lang w:val="en-GB"/>
              </w:rPr>
              <w:t>with</w:t>
            </w:r>
            <w:r w:rsidRPr="00571C01">
              <w:rPr>
                <w:rFonts w:cstheme="minorHAnsi"/>
                <w:b/>
                <w:color w:val="000000" w:themeColor="text1"/>
                <w:sz w:val="22"/>
                <w:szCs w:val="22"/>
                <w:lang w:val="en-GB"/>
              </w:rPr>
              <w:t>….)</w:t>
            </w:r>
          </w:p>
        </w:tc>
        <w:tc>
          <w:tcPr>
            <w:tcW w:w="3494" w:type="dxa"/>
          </w:tcPr>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O</w:t>
            </w:r>
          </w:p>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(Increase/decrease)</w:t>
            </w:r>
          </w:p>
        </w:tc>
      </w:tr>
      <w:tr w:rsidR="00165D70" w:rsidRPr="00165D70" w:rsidTr="00873F22">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1.</w:t>
            </w:r>
          </w:p>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Peri-</w:t>
            </w:r>
            <w:r w:rsidR="00165D70" w:rsidRPr="00571C01">
              <w:rPr>
                <w:rFonts w:cstheme="minorHAnsi"/>
                <w:color w:val="000000" w:themeColor="text1"/>
                <w:sz w:val="22"/>
                <w:szCs w:val="22"/>
                <w:lang w:val="en-GB"/>
              </w:rPr>
              <w:t>operative (</w:t>
            </w:r>
            <w:r>
              <w:rPr>
                <w:rFonts w:cstheme="minorHAnsi"/>
                <w:color w:val="000000" w:themeColor="text1"/>
                <w:sz w:val="22"/>
                <w:szCs w:val="22"/>
                <w:lang w:val="en-GB"/>
              </w:rPr>
              <w:t>pre-</w:t>
            </w:r>
            <w:r w:rsidR="00165D70" w:rsidRPr="00571C01">
              <w:rPr>
                <w:rFonts w:cstheme="minorHAnsi"/>
                <w:color w:val="000000" w:themeColor="text1"/>
                <w:sz w:val="22"/>
                <w:szCs w:val="22"/>
                <w:lang w:val="en-GB"/>
              </w:rPr>
              <w:t xml:space="preserve">, </w:t>
            </w:r>
            <w:r>
              <w:rPr>
                <w:rFonts w:cstheme="minorHAnsi"/>
                <w:color w:val="000000" w:themeColor="text1"/>
                <w:sz w:val="22"/>
                <w:szCs w:val="22"/>
                <w:lang w:val="en-GB"/>
              </w:rPr>
              <w:t>intra-</w:t>
            </w:r>
            <w:r w:rsidR="00165D70" w:rsidRPr="00571C01">
              <w:rPr>
                <w:rFonts w:cstheme="minorHAnsi"/>
                <w:color w:val="000000" w:themeColor="text1"/>
                <w:sz w:val="22"/>
                <w:szCs w:val="22"/>
                <w:lang w:val="en-GB"/>
              </w:rPr>
              <w:t xml:space="preserve">, </w:t>
            </w:r>
            <w:r>
              <w:rPr>
                <w:rFonts w:cstheme="minorHAnsi"/>
                <w:color w:val="000000" w:themeColor="text1"/>
                <w:sz w:val="22"/>
                <w:szCs w:val="22"/>
                <w:lang w:val="en-GB"/>
              </w:rPr>
              <w:t>post</w:t>
            </w:r>
            <w:r w:rsidR="00165D70" w:rsidRPr="00571C01">
              <w:rPr>
                <w:rFonts w:cstheme="minorHAnsi"/>
                <w:color w:val="000000" w:themeColor="text1"/>
                <w:sz w:val="22"/>
                <w:szCs w:val="22"/>
                <w:lang w:val="en-GB"/>
              </w:rPr>
              <w:t>operative)  h</w:t>
            </w:r>
            <w:r>
              <w:rPr>
                <w:rFonts w:cstheme="minorHAnsi"/>
                <w:color w:val="000000" w:themeColor="text1"/>
                <w:sz w:val="22"/>
                <w:szCs w:val="22"/>
                <w:lang w:val="en-GB"/>
              </w:rPr>
              <w:t>ypoxaem</w:t>
            </w:r>
            <w:r w:rsidR="00165D70" w:rsidRPr="00571C01">
              <w:rPr>
                <w:rFonts w:cstheme="minorHAnsi"/>
                <w:color w:val="000000" w:themeColor="text1"/>
                <w:sz w:val="22"/>
                <w:szCs w:val="22"/>
                <w:lang w:val="en-GB"/>
              </w:rPr>
              <w:t xml:space="preserve">ic adult </w:t>
            </w:r>
          </w:p>
          <w:p w:rsidR="00165D70" w:rsidRPr="00571C01" w:rsidRDefault="00165D70" w:rsidP="00873F22">
            <w:pPr>
              <w:rPr>
                <w:rFonts w:cstheme="minorHAnsi"/>
                <w:color w:val="000000" w:themeColor="text1"/>
                <w:sz w:val="22"/>
                <w:szCs w:val="22"/>
                <w:lang w:val="en-GB"/>
              </w:rPr>
            </w:pPr>
          </w:p>
          <w:p w:rsidR="00165D70" w:rsidRPr="00571C01" w:rsidRDefault="00165D70" w:rsidP="00873F22">
            <w:pPr>
              <w:rPr>
                <w:rFonts w:cstheme="minorHAnsi"/>
                <w:color w:val="000000" w:themeColor="text1"/>
                <w:sz w:val="22"/>
                <w:szCs w:val="22"/>
                <w:lang w:val="en-GB"/>
              </w:rPr>
            </w:pPr>
          </w:p>
        </w:tc>
        <w:tc>
          <w:tcPr>
            <w:tcW w:w="3494" w:type="dxa"/>
          </w:tcPr>
          <w:p w:rsidR="00165D70" w:rsidRPr="00873F22"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Conventional oxygen therapy</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 xml:space="preserve">acquired pneumonia </w:t>
            </w:r>
          </w:p>
        </w:tc>
      </w:tr>
      <w:tr w:rsidR="00165D70" w:rsidRPr="00165D70" w:rsidTr="00873F22">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2.</w:t>
            </w:r>
          </w:p>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Peri-</w:t>
            </w:r>
            <w:r w:rsidR="00165D70" w:rsidRPr="00571C01">
              <w:rPr>
                <w:rFonts w:cstheme="minorHAnsi"/>
                <w:color w:val="000000" w:themeColor="text1"/>
                <w:sz w:val="22"/>
                <w:szCs w:val="22"/>
                <w:lang w:val="en-GB"/>
              </w:rPr>
              <w:t>operative (</w:t>
            </w:r>
            <w:r>
              <w:rPr>
                <w:rFonts w:cstheme="minorHAnsi"/>
                <w:color w:val="000000" w:themeColor="text1"/>
                <w:sz w:val="22"/>
                <w:szCs w:val="22"/>
                <w:lang w:val="en-GB"/>
              </w:rPr>
              <w:t>pre-</w:t>
            </w:r>
            <w:r w:rsidR="00165D70" w:rsidRPr="00571C01">
              <w:rPr>
                <w:rFonts w:cstheme="minorHAnsi"/>
                <w:color w:val="000000" w:themeColor="text1"/>
                <w:sz w:val="22"/>
                <w:szCs w:val="22"/>
                <w:lang w:val="en-GB"/>
              </w:rPr>
              <w:t xml:space="preserve">, </w:t>
            </w:r>
            <w:r>
              <w:rPr>
                <w:rFonts w:cstheme="minorHAnsi"/>
                <w:color w:val="000000" w:themeColor="text1"/>
                <w:sz w:val="22"/>
                <w:szCs w:val="22"/>
                <w:lang w:val="en-GB"/>
              </w:rPr>
              <w:t>intra-</w:t>
            </w:r>
            <w:r w:rsidR="00165D70" w:rsidRPr="00571C01">
              <w:rPr>
                <w:rFonts w:cstheme="minorHAnsi"/>
                <w:color w:val="000000" w:themeColor="text1"/>
                <w:sz w:val="22"/>
                <w:szCs w:val="22"/>
                <w:lang w:val="en-GB"/>
              </w:rPr>
              <w:t xml:space="preserve">, </w:t>
            </w:r>
            <w:r>
              <w:rPr>
                <w:rFonts w:cstheme="minorHAnsi"/>
                <w:color w:val="000000" w:themeColor="text1"/>
                <w:sz w:val="22"/>
                <w:szCs w:val="22"/>
                <w:lang w:val="en-GB"/>
              </w:rPr>
              <w:t>post</w:t>
            </w:r>
            <w:r w:rsidR="00165D70" w:rsidRPr="00571C01">
              <w:rPr>
                <w:rFonts w:cstheme="minorHAnsi"/>
                <w:color w:val="000000" w:themeColor="text1"/>
                <w:sz w:val="22"/>
                <w:szCs w:val="22"/>
                <w:lang w:val="en-GB"/>
              </w:rPr>
              <w:t>operative)  h</w:t>
            </w:r>
            <w:r>
              <w:rPr>
                <w:rFonts w:cstheme="minorHAnsi"/>
                <w:color w:val="000000" w:themeColor="text1"/>
                <w:sz w:val="22"/>
                <w:szCs w:val="22"/>
                <w:lang w:val="en-GB"/>
              </w:rPr>
              <w:t>ypoxaem</w:t>
            </w:r>
            <w:r w:rsidR="00165D70" w:rsidRPr="00571C01">
              <w:rPr>
                <w:rFonts w:cstheme="minorHAnsi"/>
                <w:color w:val="000000" w:themeColor="text1"/>
                <w:sz w:val="22"/>
                <w:szCs w:val="22"/>
                <w:lang w:val="en-GB"/>
              </w:rPr>
              <w:t>ic adult</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 Oxygen therapy</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 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acquired pneumonia</w:t>
            </w:r>
          </w:p>
        </w:tc>
      </w:tr>
      <w:tr w:rsidR="00165D70" w:rsidRPr="00165D70" w:rsidTr="00873F22">
        <w:trPr>
          <w:trHeight w:val="615"/>
        </w:trPr>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3.</w:t>
            </w:r>
          </w:p>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Peri-</w:t>
            </w:r>
            <w:r w:rsidR="00165D70" w:rsidRPr="00571C01">
              <w:rPr>
                <w:rFonts w:cstheme="minorHAnsi"/>
                <w:color w:val="000000" w:themeColor="text1"/>
                <w:sz w:val="22"/>
                <w:szCs w:val="22"/>
                <w:lang w:val="en-GB"/>
              </w:rPr>
              <w:t>operative (</w:t>
            </w:r>
            <w:r>
              <w:rPr>
                <w:rFonts w:cstheme="minorHAnsi"/>
                <w:color w:val="000000" w:themeColor="text1"/>
                <w:sz w:val="22"/>
                <w:szCs w:val="22"/>
                <w:lang w:val="en-GB"/>
              </w:rPr>
              <w:t>pre-</w:t>
            </w:r>
            <w:r w:rsidR="00165D70" w:rsidRPr="00571C01">
              <w:rPr>
                <w:rFonts w:cstheme="minorHAnsi"/>
                <w:color w:val="000000" w:themeColor="text1"/>
                <w:sz w:val="22"/>
                <w:szCs w:val="22"/>
                <w:lang w:val="en-GB"/>
              </w:rPr>
              <w:t xml:space="preserve">, </w:t>
            </w:r>
            <w:r>
              <w:rPr>
                <w:rFonts w:cstheme="minorHAnsi"/>
                <w:color w:val="000000" w:themeColor="text1"/>
                <w:sz w:val="22"/>
                <w:szCs w:val="22"/>
                <w:lang w:val="en-GB"/>
              </w:rPr>
              <w:t>intra-</w:t>
            </w:r>
            <w:r w:rsidR="00165D70" w:rsidRPr="00571C01">
              <w:rPr>
                <w:rFonts w:cstheme="minorHAnsi"/>
                <w:color w:val="000000" w:themeColor="text1"/>
                <w:sz w:val="22"/>
                <w:szCs w:val="22"/>
                <w:lang w:val="en-GB"/>
              </w:rPr>
              <w:t xml:space="preserve">, </w:t>
            </w:r>
            <w:r>
              <w:rPr>
                <w:rFonts w:cstheme="minorHAnsi"/>
                <w:color w:val="000000" w:themeColor="text1"/>
                <w:sz w:val="22"/>
                <w:szCs w:val="22"/>
                <w:lang w:val="en-GB"/>
              </w:rPr>
              <w:t>post</w:t>
            </w:r>
            <w:r w:rsidR="00165D70" w:rsidRPr="00571C01">
              <w:rPr>
                <w:rFonts w:cstheme="minorHAnsi"/>
                <w:color w:val="000000" w:themeColor="text1"/>
                <w:sz w:val="22"/>
                <w:szCs w:val="22"/>
                <w:lang w:val="en-GB"/>
              </w:rPr>
              <w:t>operative)  h</w:t>
            </w:r>
            <w:r>
              <w:rPr>
                <w:rFonts w:cstheme="minorHAnsi"/>
                <w:color w:val="000000" w:themeColor="text1"/>
                <w:sz w:val="22"/>
                <w:szCs w:val="22"/>
                <w:lang w:val="en-GB"/>
              </w:rPr>
              <w:t>ypoxaem</w:t>
            </w:r>
            <w:r w:rsidR="00165D70" w:rsidRPr="00571C01">
              <w:rPr>
                <w:rFonts w:cstheme="minorHAnsi"/>
                <w:color w:val="000000" w:themeColor="text1"/>
                <w:sz w:val="22"/>
                <w:szCs w:val="22"/>
                <w:lang w:val="en-GB"/>
              </w:rPr>
              <w:t>ic adult</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Continuous positive airway pressure</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acquired pneumonia</w:t>
            </w:r>
          </w:p>
        </w:tc>
      </w:tr>
      <w:tr w:rsidR="00165D70" w:rsidRPr="004B15E7" w:rsidTr="00873F22">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4.</w:t>
            </w:r>
          </w:p>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Peri-</w:t>
            </w:r>
            <w:r w:rsidR="00165D70" w:rsidRPr="00571C01">
              <w:rPr>
                <w:rFonts w:cstheme="minorHAnsi"/>
                <w:color w:val="000000" w:themeColor="text1"/>
                <w:sz w:val="22"/>
                <w:szCs w:val="22"/>
                <w:lang w:val="en-GB"/>
              </w:rPr>
              <w:t>operative (</w:t>
            </w:r>
            <w:r>
              <w:rPr>
                <w:rFonts w:cstheme="minorHAnsi"/>
                <w:color w:val="000000" w:themeColor="text1"/>
                <w:sz w:val="22"/>
                <w:szCs w:val="22"/>
                <w:lang w:val="en-GB"/>
              </w:rPr>
              <w:t>pre-</w:t>
            </w:r>
            <w:r w:rsidR="00165D70" w:rsidRPr="00571C01">
              <w:rPr>
                <w:rFonts w:cstheme="minorHAnsi"/>
                <w:color w:val="000000" w:themeColor="text1"/>
                <w:sz w:val="22"/>
                <w:szCs w:val="22"/>
                <w:lang w:val="en-GB"/>
              </w:rPr>
              <w:t xml:space="preserve">, </w:t>
            </w:r>
            <w:r>
              <w:rPr>
                <w:rFonts w:cstheme="minorHAnsi"/>
                <w:color w:val="000000" w:themeColor="text1"/>
                <w:sz w:val="22"/>
                <w:szCs w:val="22"/>
                <w:lang w:val="en-GB"/>
              </w:rPr>
              <w:t>intra-</w:t>
            </w:r>
            <w:r w:rsidR="00165D70" w:rsidRPr="00571C01">
              <w:rPr>
                <w:rFonts w:cstheme="minorHAnsi"/>
                <w:color w:val="000000" w:themeColor="text1"/>
                <w:sz w:val="22"/>
                <w:szCs w:val="22"/>
                <w:lang w:val="en-GB"/>
              </w:rPr>
              <w:t xml:space="preserve">, </w:t>
            </w:r>
            <w:r>
              <w:rPr>
                <w:rFonts w:cstheme="minorHAnsi"/>
                <w:color w:val="000000" w:themeColor="text1"/>
                <w:sz w:val="22"/>
                <w:szCs w:val="22"/>
                <w:lang w:val="en-GB"/>
              </w:rPr>
              <w:t>post</w:t>
            </w:r>
            <w:r w:rsidR="00165D70" w:rsidRPr="00571C01">
              <w:rPr>
                <w:rFonts w:cstheme="minorHAnsi"/>
                <w:color w:val="000000" w:themeColor="text1"/>
                <w:sz w:val="22"/>
                <w:szCs w:val="22"/>
                <w:lang w:val="en-GB"/>
              </w:rPr>
              <w:t>operative)  h</w:t>
            </w:r>
            <w:r>
              <w:rPr>
                <w:rFonts w:cstheme="minorHAnsi"/>
                <w:color w:val="000000" w:themeColor="text1"/>
                <w:sz w:val="22"/>
                <w:szCs w:val="22"/>
                <w:lang w:val="en-GB"/>
              </w:rPr>
              <w:t>ypoxaem</w:t>
            </w:r>
            <w:r w:rsidR="00165D70" w:rsidRPr="00571C01">
              <w:rPr>
                <w:rFonts w:cstheme="minorHAnsi"/>
                <w:color w:val="000000" w:themeColor="text1"/>
                <w:sz w:val="22"/>
                <w:szCs w:val="22"/>
                <w:lang w:val="en-GB"/>
              </w:rPr>
              <w:t>ic adult</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Bilevel positive airway pressure</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acquired pneumonia</w:t>
            </w:r>
          </w:p>
        </w:tc>
      </w:tr>
      <w:tr w:rsidR="00165D70" w:rsidRPr="004B15E7" w:rsidTr="00873F22">
        <w:trPr>
          <w:trHeight w:val="348"/>
        </w:trPr>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5.</w:t>
            </w:r>
          </w:p>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Peri-</w:t>
            </w:r>
            <w:r w:rsidR="00165D70" w:rsidRPr="00571C01">
              <w:rPr>
                <w:rFonts w:cstheme="minorHAnsi"/>
                <w:color w:val="000000" w:themeColor="text1"/>
                <w:sz w:val="22"/>
                <w:szCs w:val="22"/>
                <w:lang w:val="en-GB"/>
              </w:rPr>
              <w:t>operative (</w:t>
            </w:r>
            <w:r>
              <w:rPr>
                <w:rFonts w:cstheme="minorHAnsi"/>
                <w:color w:val="000000" w:themeColor="text1"/>
                <w:sz w:val="22"/>
                <w:szCs w:val="22"/>
                <w:lang w:val="en-GB"/>
              </w:rPr>
              <w:t>pre-</w:t>
            </w:r>
            <w:r w:rsidR="00165D70" w:rsidRPr="00571C01">
              <w:rPr>
                <w:rFonts w:cstheme="minorHAnsi"/>
                <w:color w:val="000000" w:themeColor="text1"/>
                <w:sz w:val="22"/>
                <w:szCs w:val="22"/>
                <w:lang w:val="en-GB"/>
              </w:rPr>
              <w:t xml:space="preserve">, </w:t>
            </w:r>
            <w:r>
              <w:rPr>
                <w:rFonts w:cstheme="minorHAnsi"/>
                <w:color w:val="000000" w:themeColor="text1"/>
                <w:sz w:val="22"/>
                <w:szCs w:val="22"/>
                <w:lang w:val="en-GB"/>
              </w:rPr>
              <w:t>intra-</w:t>
            </w:r>
            <w:r w:rsidR="00165D70" w:rsidRPr="00571C01">
              <w:rPr>
                <w:rFonts w:cstheme="minorHAnsi"/>
                <w:color w:val="000000" w:themeColor="text1"/>
                <w:sz w:val="22"/>
                <w:szCs w:val="22"/>
                <w:lang w:val="en-GB"/>
              </w:rPr>
              <w:t xml:space="preserve">, </w:t>
            </w:r>
            <w:r>
              <w:rPr>
                <w:rFonts w:cstheme="minorHAnsi"/>
                <w:color w:val="000000" w:themeColor="text1"/>
                <w:sz w:val="22"/>
                <w:szCs w:val="22"/>
                <w:lang w:val="en-GB"/>
              </w:rPr>
              <w:t>post</w:t>
            </w:r>
            <w:r w:rsidR="00165D70" w:rsidRPr="00571C01">
              <w:rPr>
                <w:rFonts w:cstheme="minorHAnsi"/>
                <w:color w:val="000000" w:themeColor="text1"/>
                <w:sz w:val="22"/>
                <w:szCs w:val="22"/>
                <w:lang w:val="en-GB"/>
              </w:rPr>
              <w:t>operative)  h</w:t>
            </w:r>
            <w:r>
              <w:rPr>
                <w:rFonts w:cstheme="minorHAnsi"/>
                <w:color w:val="000000" w:themeColor="text1"/>
                <w:sz w:val="22"/>
                <w:szCs w:val="22"/>
                <w:lang w:val="en-GB"/>
              </w:rPr>
              <w:t>ypoxaem</w:t>
            </w:r>
            <w:r w:rsidR="00165D70" w:rsidRPr="00571C01">
              <w:rPr>
                <w:rFonts w:cstheme="minorHAnsi"/>
                <w:color w:val="000000" w:themeColor="text1"/>
                <w:sz w:val="22"/>
                <w:szCs w:val="22"/>
                <w:lang w:val="en-GB"/>
              </w:rPr>
              <w:t>ic adult</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Non invasive ventilation</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 xml:space="preserve">acquired pneumonia </w:t>
            </w:r>
          </w:p>
        </w:tc>
      </w:tr>
    </w:tbl>
    <w:p w:rsidR="00165D70" w:rsidRPr="008A6E17" w:rsidRDefault="00165D70" w:rsidP="00165D70">
      <w:pPr>
        <w:rPr>
          <w:rFonts w:cstheme="minorHAnsi"/>
          <w:sz w:val="22"/>
          <w:szCs w:val="22"/>
          <w:lang w:val="en-GB"/>
        </w:rPr>
      </w:pPr>
    </w:p>
    <w:p w:rsidR="00165D70" w:rsidRPr="008A6E17" w:rsidRDefault="00165D70" w:rsidP="00165D70">
      <w:pPr>
        <w:rPr>
          <w:rFonts w:cstheme="minorHAnsi"/>
          <w:sz w:val="22"/>
          <w:szCs w:val="22"/>
          <w:lang w:val="en-GB"/>
        </w:rPr>
      </w:pPr>
    </w:p>
    <w:tbl>
      <w:tblPr>
        <w:tblStyle w:val="Grilledutableau"/>
        <w:tblW w:w="0" w:type="auto"/>
        <w:tblLook w:val="04A0" w:firstRow="1" w:lastRow="0" w:firstColumn="1" w:lastColumn="0" w:noHBand="0" w:noVBand="1"/>
      </w:tblPr>
      <w:tblGrid>
        <w:gridCol w:w="2262"/>
        <w:gridCol w:w="2039"/>
        <w:gridCol w:w="2180"/>
        <w:gridCol w:w="2575"/>
      </w:tblGrid>
      <w:tr w:rsidR="00165D70" w:rsidRPr="008A6E17" w:rsidTr="00873F22">
        <w:trPr>
          <w:trHeight w:val="340"/>
        </w:trPr>
        <w:tc>
          <w:tcPr>
            <w:tcW w:w="3494" w:type="dxa"/>
          </w:tcPr>
          <w:p w:rsidR="00165D70" w:rsidRPr="008A6E17" w:rsidRDefault="00165D70" w:rsidP="00873F22">
            <w:pPr>
              <w:rPr>
                <w:rFonts w:cstheme="minorHAnsi"/>
                <w:b/>
                <w:sz w:val="22"/>
                <w:szCs w:val="22"/>
                <w:lang w:val="en-GB"/>
              </w:rPr>
            </w:pPr>
            <w:r w:rsidRPr="008A6E17">
              <w:rPr>
                <w:rFonts w:cstheme="minorHAnsi"/>
                <w:b/>
                <w:sz w:val="22"/>
                <w:szCs w:val="22"/>
                <w:lang w:val="en-GB"/>
              </w:rPr>
              <w:t xml:space="preserve">P </w:t>
            </w:r>
          </w:p>
          <w:p w:rsidR="00165D70" w:rsidRPr="008A6E17" w:rsidRDefault="00165D70" w:rsidP="00873F22">
            <w:pPr>
              <w:rPr>
                <w:rFonts w:cstheme="minorHAnsi"/>
                <w:b/>
                <w:sz w:val="22"/>
                <w:szCs w:val="22"/>
                <w:lang w:val="en-GB"/>
              </w:rPr>
            </w:pPr>
            <w:r w:rsidRPr="008A6E17">
              <w:rPr>
                <w:rFonts w:cstheme="minorHAnsi"/>
                <w:b/>
                <w:sz w:val="22"/>
                <w:szCs w:val="22"/>
                <w:lang w:val="en-GB"/>
              </w:rPr>
              <w:t>(In the…)</w:t>
            </w:r>
          </w:p>
        </w:tc>
        <w:tc>
          <w:tcPr>
            <w:tcW w:w="3494" w:type="dxa"/>
          </w:tcPr>
          <w:p w:rsidR="00165D70" w:rsidRPr="008A6E17" w:rsidRDefault="00165D70" w:rsidP="00873F22">
            <w:pPr>
              <w:rPr>
                <w:rFonts w:cstheme="minorHAnsi"/>
                <w:b/>
                <w:sz w:val="22"/>
                <w:szCs w:val="22"/>
                <w:lang w:val="en-GB"/>
              </w:rPr>
            </w:pPr>
            <w:r w:rsidRPr="008A6E17">
              <w:rPr>
                <w:rFonts w:cstheme="minorHAnsi"/>
                <w:b/>
                <w:sz w:val="22"/>
                <w:szCs w:val="22"/>
                <w:lang w:val="en-GB"/>
              </w:rPr>
              <w:t xml:space="preserve">I </w:t>
            </w:r>
          </w:p>
          <w:p w:rsidR="00165D70" w:rsidRPr="008A6E17" w:rsidRDefault="00165D70" w:rsidP="00873F22">
            <w:pPr>
              <w:rPr>
                <w:rFonts w:cstheme="minorHAnsi"/>
                <w:b/>
                <w:sz w:val="22"/>
                <w:szCs w:val="22"/>
                <w:lang w:val="en-GB"/>
              </w:rPr>
            </w:pPr>
            <w:r w:rsidRPr="008A6E17">
              <w:rPr>
                <w:rFonts w:cstheme="minorHAnsi"/>
                <w:b/>
                <w:sz w:val="22"/>
                <w:szCs w:val="22"/>
                <w:lang w:val="en-GB"/>
              </w:rPr>
              <w:t>(Does treatment with…)</w:t>
            </w:r>
          </w:p>
        </w:tc>
        <w:tc>
          <w:tcPr>
            <w:tcW w:w="3494" w:type="dxa"/>
          </w:tcPr>
          <w:p w:rsidR="00165D70" w:rsidRPr="008A6E17" w:rsidRDefault="00165D70" w:rsidP="00873F22">
            <w:pPr>
              <w:rPr>
                <w:rFonts w:cstheme="minorHAnsi"/>
                <w:b/>
                <w:sz w:val="22"/>
                <w:szCs w:val="22"/>
                <w:lang w:val="en-GB"/>
              </w:rPr>
            </w:pPr>
            <w:r w:rsidRPr="008A6E17">
              <w:rPr>
                <w:rFonts w:cstheme="minorHAnsi"/>
                <w:b/>
                <w:sz w:val="22"/>
                <w:szCs w:val="22"/>
                <w:lang w:val="en-GB"/>
              </w:rPr>
              <w:t>C</w:t>
            </w:r>
          </w:p>
          <w:p w:rsidR="00165D70" w:rsidRPr="008A6E17" w:rsidRDefault="00165D70" w:rsidP="00873F22">
            <w:pPr>
              <w:rPr>
                <w:rFonts w:cstheme="minorHAnsi"/>
                <w:b/>
                <w:sz w:val="22"/>
                <w:szCs w:val="22"/>
                <w:lang w:val="en-GB"/>
              </w:rPr>
            </w:pPr>
            <w:r w:rsidRPr="008A6E17">
              <w:rPr>
                <w:rFonts w:cstheme="minorHAnsi"/>
                <w:b/>
                <w:sz w:val="22"/>
                <w:szCs w:val="22"/>
                <w:lang w:val="en-GB"/>
              </w:rPr>
              <w:t xml:space="preserve">(Compared </w:t>
            </w:r>
            <w:r w:rsidR="00873F22">
              <w:rPr>
                <w:rFonts w:cstheme="minorHAnsi"/>
                <w:b/>
                <w:sz w:val="22"/>
                <w:szCs w:val="22"/>
                <w:lang w:val="en-GB"/>
              </w:rPr>
              <w:t>with</w:t>
            </w:r>
            <w:r w:rsidRPr="008A6E17">
              <w:rPr>
                <w:rFonts w:cstheme="minorHAnsi"/>
                <w:b/>
                <w:sz w:val="22"/>
                <w:szCs w:val="22"/>
                <w:lang w:val="en-GB"/>
              </w:rPr>
              <w:t>….)</w:t>
            </w:r>
          </w:p>
        </w:tc>
        <w:tc>
          <w:tcPr>
            <w:tcW w:w="3494" w:type="dxa"/>
          </w:tcPr>
          <w:p w:rsidR="00165D70" w:rsidRPr="008A6E17" w:rsidRDefault="00165D70" w:rsidP="00873F22">
            <w:pPr>
              <w:rPr>
                <w:rFonts w:cstheme="minorHAnsi"/>
                <w:b/>
                <w:sz w:val="22"/>
                <w:szCs w:val="22"/>
                <w:lang w:val="en-GB"/>
              </w:rPr>
            </w:pPr>
            <w:r w:rsidRPr="008A6E17">
              <w:rPr>
                <w:rFonts w:cstheme="minorHAnsi"/>
                <w:b/>
                <w:sz w:val="22"/>
                <w:szCs w:val="22"/>
                <w:lang w:val="en-GB"/>
              </w:rPr>
              <w:t>O</w:t>
            </w:r>
          </w:p>
          <w:p w:rsidR="00165D70" w:rsidRPr="008A6E17" w:rsidRDefault="00165D70" w:rsidP="00873F22">
            <w:pPr>
              <w:rPr>
                <w:rFonts w:cstheme="minorHAnsi"/>
                <w:b/>
                <w:sz w:val="22"/>
                <w:szCs w:val="22"/>
                <w:lang w:val="en-GB"/>
              </w:rPr>
            </w:pPr>
            <w:r w:rsidRPr="008A6E17">
              <w:rPr>
                <w:rFonts w:cstheme="minorHAnsi"/>
                <w:b/>
                <w:sz w:val="22"/>
                <w:szCs w:val="22"/>
                <w:lang w:val="en-GB"/>
              </w:rPr>
              <w:t>(Increase/decrease)</w:t>
            </w:r>
          </w:p>
        </w:tc>
      </w:tr>
      <w:tr w:rsidR="00165D70" w:rsidRPr="004B15E7" w:rsidTr="00873F22">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6.</w:t>
            </w:r>
          </w:p>
          <w:p w:rsidR="00165D70" w:rsidRPr="008A6E17" w:rsidRDefault="00873F22" w:rsidP="00873F22">
            <w:pPr>
              <w:rPr>
                <w:rFonts w:cstheme="minorHAnsi"/>
                <w:sz w:val="22"/>
                <w:szCs w:val="22"/>
                <w:lang w:val="en-GB"/>
              </w:rPr>
            </w:pPr>
            <w:r>
              <w:rPr>
                <w:rFonts w:cstheme="minorHAnsi"/>
                <w:sz w:val="22"/>
                <w:szCs w:val="22"/>
                <w:lang w:val="en-GB"/>
              </w:rPr>
              <w:t>Peri-</w:t>
            </w:r>
            <w:r w:rsidR="00165D70" w:rsidRPr="008A6E17">
              <w:rPr>
                <w:rFonts w:cstheme="minorHAnsi"/>
                <w:sz w:val="22"/>
                <w:szCs w:val="22"/>
                <w:lang w:val="en-GB"/>
              </w:rPr>
              <w:t>operative (</w:t>
            </w:r>
            <w:r>
              <w:rPr>
                <w:rFonts w:cstheme="minorHAnsi"/>
                <w:sz w:val="22"/>
                <w:szCs w:val="22"/>
                <w:lang w:val="en-GB"/>
              </w:rPr>
              <w:t>pre-</w:t>
            </w:r>
            <w:r w:rsidR="00165D70" w:rsidRPr="008A6E17">
              <w:rPr>
                <w:rFonts w:cstheme="minorHAnsi"/>
                <w:sz w:val="22"/>
                <w:szCs w:val="22"/>
                <w:lang w:val="en-GB"/>
              </w:rPr>
              <w:t xml:space="preserve">, </w:t>
            </w:r>
            <w:r>
              <w:rPr>
                <w:rFonts w:cstheme="minorHAnsi"/>
                <w:sz w:val="22"/>
                <w:szCs w:val="22"/>
                <w:lang w:val="en-GB"/>
              </w:rPr>
              <w:t>intra-</w:t>
            </w:r>
            <w:r w:rsidR="00165D70" w:rsidRPr="008A6E17">
              <w:rPr>
                <w:rFonts w:cstheme="minorHAnsi"/>
                <w:sz w:val="22"/>
                <w:szCs w:val="22"/>
                <w:lang w:val="en-GB"/>
              </w:rPr>
              <w:t xml:space="preserve">, </w:t>
            </w:r>
            <w:r>
              <w:rPr>
                <w:rFonts w:cstheme="minorHAnsi"/>
                <w:sz w:val="22"/>
                <w:szCs w:val="22"/>
                <w:lang w:val="en-GB"/>
              </w:rPr>
              <w:t>post</w:t>
            </w:r>
            <w:r w:rsidR="00165D70" w:rsidRPr="008A6E17">
              <w:rPr>
                <w:rFonts w:cstheme="minorHAnsi"/>
                <w:sz w:val="22"/>
                <w:szCs w:val="22"/>
                <w:lang w:val="en-GB"/>
              </w:rPr>
              <w:t>operative)  h</w:t>
            </w:r>
            <w:r>
              <w:rPr>
                <w:rFonts w:cstheme="minorHAnsi"/>
                <w:sz w:val="22"/>
                <w:szCs w:val="22"/>
                <w:lang w:val="en-GB"/>
              </w:rPr>
              <w:t>ypoxaem</w:t>
            </w:r>
            <w:r w:rsidR="00165D70" w:rsidRPr="008A6E17">
              <w:rPr>
                <w:rFonts w:cstheme="minorHAnsi"/>
                <w:sz w:val="22"/>
                <w:szCs w:val="22"/>
                <w:lang w:val="en-GB"/>
              </w:rPr>
              <w:t>ic adult</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Non</w:t>
            </w:r>
            <w:r>
              <w:rPr>
                <w:rFonts w:cstheme="minorHAnsi"/>
                <w:sz w:val="22"/>
                <w:szCs w:val="22"/>
                <w:lang w:val="en-GB"/>
              </w:rPr>
              <w:t xml:space="preserve"> </w:t>
            </w:r>
            <w:r w:rsidRPr="008A6E17">
              <w:rPr>
                <w:rFonts w:cstheme="minorHAnsi"/>
                <w:sz w:val="22"/>
                <w:szCs w:val="22"/>
                <w:lang w:val="en-GB"/>
              </w:rPr>
              <w:t>invasive ventilation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Conventional oxygen therapy</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 xml:space="preserve">Mortality, duration of stay in ICU and hospital, rate of post-extubation failure, rate of </w:t>
            </w:r>
            <w:r w:rsidR="00873F22">
              <w:rPr>
                <w:rFonts w:cstheme="minorHAnsi"/>
                <w:sz w:val="22"/>
                <w:szCs w:val="22"/>
                <w:lang w:val="en-GB"/>
              </w:rPr>
              <w:t>hospital-</w:t>
            </w:r>
            <w:r w:rsidRPr="008A6E17">
              <w:rPr>
                <w:rFonts w:cstheme="minorHAnsi"/>
                <w:sz w:val="22"/>
                <w:szCs w:val="22"/>
                <w:lang w:val="en-GB"/>
              </w:rPr>
              <w:t>acquired pneumonia</w:t>
            </w:r>
          </w:p>
        </w:tc>
      </w:tr>
      <w:tr w:rsidR="00165D70" w:rsidRPr="004B15E7" w:rsidTr="00873F22">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7.</w:t>
            </w:r>
          </w:p>
          <w:p w:rsidR="00165D70" w:rsidRPr="008A6E17" w:rsidRDefault="00873F22" w:rsidP="00873F22">
            <w:pPr>
              <w:rPr>
                <w:rFonts w:cstheme="minorHAnsi"/>
                <w:sz w:val="22"/>
                <w:szCs w:val="22"/>
                <w:lang w:val="en-GB"/>
              </w:rPr>
            </w:pPr>
            <w:r>
              <w:rPr>
                <w:rFonts w:cstheme="minorHAnsi"/>
                <w:sz w:val="22"/>
                <w:szCs w:val="22"/>
                <w:lang w:val="en-GB"/>
              </w:rPr>
              <w:t>Peri-</w:t>
            </w:r>
            <w:r w:rsidR="00165D70" w:rsidRPr="008A6E17">
              <w:rPr>
                <w:rFonts w:cstheme="minorHAnsi"/>
                <w:sz w:val="22"/>
                <w:szCs w:val="22"/>
                <w:lang w:val="en-GB"/>
              </w:rPr>
              <w:t>operative (</w:t>
            </w:r>
            <w:r>
              <w:rPr>
                <w:rFonts w:cstheme="minorHAnsi"/>
                <w:sz w:val="22"/>
                <w:szCs w:val="22"/>
                <w:lang w:val="en-GB"/>
              </w:rPr>
              <w:t>pre-</w:t>
            </w:r>
            <w:r w:rsidR="00165D70" w:rsidRPr="008A6E17">
              <w:rPr>
                <w:rFonts w:cstheme="minorHAnsi"/>
                <w:sz w:val="22"/>
                <w:szCs w:val="22"/>
                <w:lang w:val="en-GB"/>
              </w:rPr>
              <w:t xml:space="preserve">, </w:t>
            </w:r>
            <w:r>
              <w:rPr>
                <w:rFonts w:cstheme="minorHAnsi"/>
                <w:sz w:val="22"/>
                <w:szCs w:val="22"/>
                <w:lang w:val="en-GB"/>
              </w:rPr>
              <w:t>intra-</w:t>
            </w:r>
            <w:r w:rsidR="00165D70" w:rsidRPr="008A6E17">
              <w:rPr>
                <w:rFonts w:cstheme="minorHAnsi"/>
                <w:sz w:val="22"/>
                <w:szCs w:val="22"/>
                <w:lang w:val="en-GB"/>
              </w:rPr>
              <w:t xml:space="preserve">, </w:t>
            </w:r>
            <w:r>
              <w:rPr>
                <w:rFonts w:cstheme="minorHAnsi"/>
                <w:sz w:val="22"/>
                <w:szCs w:val="22"/>
                <w:lang w:val="en-GB"/>
              </w:rPr>
              <w:t>post</w:t>
            </w:r>
            <w:r w:rsidR="00165D70" w:rsidRPr="008A6E17">
              <w:rPr>
                <w:rFonts w:cstheme="minorHAnsi"/>
                <w:sz w:val="22"/>
                <w:szCs w:val="22"/>
                <w:lang w:val="en-GB"/>
              </w:rPr>
              <w:t>operative)  h</w:t>
            </w:r>
            <w:r>
              <w:rPr>
                <w:rFonts w:cstheme="minorHAnsi"/>
                <w:sz w:val="22"/>
                <w:szCs w:val="22"/>
                <w:lang w:val="en-GB"/>
              </w:rPr>
              <w:t>ypoxaem</w:t>
            </w:r>
            <w:r w:rsidR="00165D70" w:rsidRPr="008A6E17">
              <w:rPr>
                <w:rFonts w:cstheme="minorHAnsi"/>
                <w:sz w:val="22"/>
                <w:szCs w:val="22"/>
                <w:lang w:val="en-GB"/>
              </w:rPr>
              <w:t>ic adult</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Non</w:t>
            </w:r>
            <w:r>
              <w:rPr>
                <w:rFonts w:cstheme="minorHAnsi"/>
                <w:sz w:val="22"/>
                <w:szCs w:val="22"/>
                <w:lang w:val="en-GB"/>
              </w:rPr>
              <w:t xml:space="preserve"> </w:t>
            </w:r>
            <w:r w:rsidRPr="008A6E17">
              <w:rPr>
                <w:rFonts w:cstheme="minorHAnsi"/>
                <w:sz w:val="22"/>
                <w:szCs w:val="22"/>
                <w:lang w:val="en-GB"/>
              </w:rPr>
              <w:t>invasive ventilation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Oxygen therapy</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 xml:space="preserve">Mortality, duration of stay in ICU and hospital, rate of post-extubation failure, rate of </w:t>
            </w:r>
            <w:r w:rsidR="00873F22">
              <w:rPr>
                <w:rFonts w:cstheme="minorHAnsi"/>
                <w:sz w:val="22"/>
                <w:szCs w:val="22"/>
                <w:lang w:val="en-GB"/>
              </w:rPr>
              <w:t>hospital-</w:t>
            </w:r>
            <w:r w:rsidRPr="008A6E17">
              <w:rPr>
                <w:rFonts w:cstheme="minorHAnsi"/>
                <w:sz w:val="22"/>
                <w:szCs w:val="22"/>
                <w:lang w:val="en-GB"/>
              </w:rPr>
              <w:t>acquired pneumonia</w:t>
            </w:r>
          </w:p>
        </w:tc>
      </w:tr>
      <w:tr w:rsidR="00165D70" w:rsidRPr="004B15E7" w:rsidTr="00873F22">
        <w:trPr>
          <w:trHeight w:val="615"/>
        </w:trPr>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lastRenderedPageBreak/>
              <w:t>8.</w:t>
            </w:r>
          </w:p>
          <w:p w:rsidR="00165D70" w:rsidRPr="008A6E17" w:rsidRDefault="00873F22" w:rsidP="00873F22">
            <w:pPr>
              <w:rPr>
                <w:rFonts w:cstheme="minorHAnsi"/>
                <w:sz w:val="22"/>
                <w:szCs w:val="22"/>
                <w:lang w:val="en-GB"/>
              </w:rPr>
            </w:pPr>
            <w:r>
              <w:rPr>
                <w:rFonts w:cstheme="minorHAnsi"/>
                <w:sz w:val="22"/>
                <w:szCs w:val="22"/>
                <w:lang w:val="en-GB"/>
              </w:rPr>
              <w:t>Peri-</w:t>
            </w:r>
            <w:r w:rsidR="00165D70" w:rsidRPr="008A6E17">
              <w:rPr>
                <w:rFonts w:cstheme="minorHAnsi"/>
                <w:sz w:val="22"/>
                <w:szCs w:val="22"/>
                <w:lang w:val="en-GB"/>
              </w:rPr>
              <w:t>operative (</w:t>
            </w:r>
            <w:r>
              <w:rPr>
                <w:rFonts w:cstheme="minorHAnsi"/>
                <w:sz w:val="22"/>
                <w:szCs w:val="22"/>
                <w:lang w:val="en-GB"/>
              </w:rPr>
              <w:t>pre-</w:t>
            </w:r>
            <w:r w:rsidR="00165D70" w:rsidRPr="008A6E17">
              <w:rPr>
                <w:rFonts w:cstheme="minorHAnsi"/>
                <w:sz w:val="22"/>
                <w:szCs w:val="22"/>
                <w:lang w:val="en-GB"/>
              </w:rPr>
              <w:t xml:space="preserve">, </w:t>
            </w:r>
            <w:r>
              <w:rPr>
                <w:rFonts w:cstheme="minorHAnsi"/>
                <w:sz w:val="22"/>
                <w:szCs w:val="22"/>
                <w:lang w:val="en-GB"/>
              </w:rPr>
              <w:t>intra-</w:t>
            </w:r>
            <w:r w:rsidR="00165D70" w:rsidRPr="008A6E17">
              <w:rPr>
                <w:rFonts w:cstheme="minorHAnsi"/>
                <w:sz w:val="22"/>
                <w:szCs w:val="22"/>
                <w:lang w:val="en-GB"/>
              </w:rPr>
              <w:t xml:space="preserve">, </w:t>
            </w:r>
            <w:r>
              <w:rPr>
                <w:rFonts w:cstheme="minorHAnsi"/>
                <w:sz w:val="22"/>
                <w:szCs w:val="22"/>
                <w:lang w:val="en-GB"/>
              </w:rPr>
              <w:t>post</w:t>
            </w:r>
            <w:r w:rsidR="00165D70" w:rsidRPr="008A6E17">
              <w:rPr>
                <w:rFonts w:cstheme="minorHAnsi"/>
                <w:sz w:val="22"/>
                <w:szCs w:val="22"/>
                <w:lang w:val="en-GB"/>
              </w:rPr>
              <w:t>operative)  h</w:t>
            </w:r>
            <w:r>
              <w:rPr>
                <w:rFonts w:cstheme="minorHAnsi"/>
                <w:sz w:val="22"/>
                <w:szCs w:val="22"/>
                <w:lang w:val="en-GB"/>
              </w:rPr>
              <w:t>ypoxaem</w:t>
            </w:r>
            <w:r w:rsidR="00165D70" w:rsidRPr="008A6E17">
              <w:rPr>
                <w:rFonts w:cstheme="minorHAnsi"/>
                <w:sz w:val="22"/>
                <w:szCs w:val="22"/>
                <w:lang w:val="en-GB"/>
              </w:rPr>
              <w:t>ic adult</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Non invasive ventilation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Continuous positive airway pressure</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 xml:space="preserve">Mortality, duration of stay in ICU and hospital, rate of post-extubation failure, rate of </w:t>
            </w:r>
            <w:r w:rsidR="00873F22">
              <w:rPr>
                <w:rFonts w:cstheme="minorHAnsi"/>
                <w:sz w:val="22"/>
                <w:szCs w:val="22"/>
                <w:lang w:val="en-GB"/>
              </w:rPr>
              <w:t>hospital-</w:t>
            </w:r>
            <w:r w:rsidRPr="008A6E17">
              <w:rPr>
                <w:rFonts w:cstheme="minorHAnsi"/>
                <w:sz w:val="22"/>
                <w:szCs w:val="22"/>
                <w:lang w:val="en-GB"/>
              </w:rPr>
              <w:t>acquired pneumonia</w:t>
            </w:r>
          </w:p>
        </w:tc>
      </w:tr>
      <w:tr w:rsidR="00165D70" w:rsidRPr="004B15E7" w:rsidTr="00873F22">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9.</w:t>
            </w:r>
          </w:p>
          <w:p w:rsidR="00165D70" w:rsidRPr="008A6E17" w:rsidRDefault="00873F22" w:rsidP="00873F22">
            <w:pPr>
              <w:rPr>
                <w:rFonts w:cstheme="minorHAnsi"/>
                <w:sz w:val="22"/>
                <w:szCs w:val="22"/>
                <w:lang w:val="en-GB"/>
              </w:rPr>
            </w:pPr>
            <w:r>
              <w:rPr>
                <w:rFonts w:cstheme="minorHAnsi"/>
                <w:sz w:val="22"/>
                <w:szCs w:val="22"/>
                <w:lang w:val="en-GB"/>
              </w:rPr>
              <w:t>Peri-</w:t>
            </w:r>
            <w:r w:rsidR="00165D70" w:rsidRPr="008A6E17">
              <w:rPr>
                <w:rFonts w:cstheme="minorHAnsi"/>
                <w:sz w:val="22"/>
                <w:szCs w:val="22"/>
                <w:lang w:val="en-GB"/>
              </w:rPr>
              <w:t>operative (</w:t>
            </w:r>
            <w:r>
              <w:rPr>
                <w:rFonts w:cstheme="minorHAnsi"/>
                <w:sz w:val="22"/>
                <w:szCs w:val="22"/>
                <w:lang w:val="en-GB"/>
              </w:rPr>
              <w:t>pre-</w:t>
            </w:r>
            <w:r w:rsidR="00165D70" w:rsidRPr="008A6E17">
              <w:rPr>
                <w:rFonts w:cstheme="minorHAnsi"/>
                <w:sz w:val="22"/>
                <w:szCs w:val="22"/>
                <w:lang w:val="en-GB"/>
              </w:rPr>
              <w:t xml:space="preserve">, </w:t>
            </w:r>
            <w:r>
              <w:rPr>
                <w:rFonts w:cstheme="minorHAnsi"/>
                <w:sz w:val="22"/>
                <w:szCs w:val="22"/>
                <w:lang w:val="en-GB"/>
              </w:rPr>
              <w:t>intra-</w:t>
            </w:r>
            <w:r w:rsidR="00165D70" w:rsidRPr="008A6E17">
              <w:rPr>
                <w:rFonts w:cstheme="minorHAnsi"/>
                <w:sz w:val="22"/>
                <w:szCs w:val="22"/>
                <w:lang w:val="en-GB"/>
              </w:rPr>
              <w:t xml:space="preserve">, </w:t>
            </w:r>
            <w:r>
              <w:rPr>
                <w:rFonts w:cstheme="minorHAnsi"/>
                <w:sz w:val="22"/>
                <w:szCs w:val="22"/>
                <w:lang w:val="en-GB"/>
              </w:rPr>
              <w:t>post</w:t>
            </w:r>
            <w:r w:rsidR="00165D70" w:rsidRPr="008A6E17">
              <w:rPr>
                <w:rFonts w:cstheme="minorHAnsi"/>
                <w:sz w:val="22"/>
                <w:szCs w:val="22"/>
                <w:lang w:val="en-GB"/>
              </w:rPr>
              <w:t>operative)  h</w:t>
            </w:r>
            <w:r>
              <w:rPr>
                <w:rFonts w:cstheme="minorHAnsi"/>
                <w:sz w:val="22"/>
                <w:szCs w:val="22"/>
                <w:lang w:val="en-GB"/>
              </w:rPr>
              <w:t>ypoxaem</w:t>
            </w:r>
            <w:r w:rsidR="00165D70" w:rsidRPr="008A6E17">
              <w:rPr>
                <w:rFonts w:cstheme="minorHAnsi"/>
                <w:sz w:val="22"/>
                <w:szCs w:val="22"/>
                <w:lang w:val="en-GB"/>
              </w:rPr>
              <w:t>ic adult</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Non invasive ventilation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Bilevel positive airway pressure</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 xml:space="preserve">Mortality, duration of stay in ICU and hospital, rate of post-extubation failure, rate of </w:t>
            </w:r>
            <w:r w:rsidR="00873F22">
              <w:rPr>
                <w:rFonts w:cstheme="minorHAnsi"/>
                <w:sz w:val="22"/>
                <w:szCs w:val="22"/>
                <w:lang w:val="en-GB"/>
              </w:rPr>
              <w:t>hospital-</w:t>
            </w:r>
            <w:r w:rsidRPr="008A6E17">
              <w:rPr>
                <w:rFonts w:cstheme="minorHAnsi"/>
                <w:sz w:val="22"/>
                <w:szCs w:val="22"/>
                <w:lang w:val="en-GB"/>
              </w:rPr>
              <w:t>acquired pneumonia</w:t>
            </w:r>
          </w:p>
        </w:tc>
      </w:tr>
    </w:tbl>
    <w:p w:rsidR="00165D70" w:rsidRPr="008A6E17" w:rsidRDefault="00165D70" w:rsidP="00165D70">
      <w:pPr>
        <w:rPr>
          <w:rFonts w:cstheme="minorHAnsi"/>
          <w:sz w:val="22"/>
          <w:szCs w:val="22"/>
          <w:lang w:val="en-GB"/>
        </w:rPr>
      </w:pPr>
    </w:p>
    <w:p w:rsidR="00165D70" w:rsidRPr="008A6E17" w:rsidRDefault="00165D70" w:rsidP="00165D70">
      <w:pPr>
        <w:rPr>
          <w:rFonts w:cstheme="minorHAnsi"/>
          <w:sz w:val="22"/>
          <w:szCs w:val="22"/>
          <w:lang w:val="en-GB"/>
        </w:rPr>
      </w:pPr>
    </w:p>
    <w:tbl>
      <w:tblPr>
        <w:tblStyle w:val="Grilledutableau"/>
        <w:tblW w:w="0" w:type="auto"/>
        <w:tblLook w:val="04A0" w:firstRow="1" w:lastRow="0" w:firstColumn="1" w:lastColumn="0" w:noHBand="0" w:noVBand="1"/>
      </w:tblPr>
      <w:tblGrid>
        <w:gridCol w:w="2240"/>
        <w:gridCol w:w="2038"/>
        <w:gridCol w:w="2194"/>
        <w:gridCol w:w="2584"/>
      </w:tblGrid>
      <w:tr w:rsidR="00165D70" w:rsidRPr="00571C01" w:rsidTr="00873F22">
        <w:trPr>
          <w:trHeight w:val="340"/>
        </w:trPr>
        <w:tc>
          <w:tcPr>
            <w:tcW w:w="3494" w:type="dxa"/>
          </w:tcPr>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 xml:space="preserve">P </w:t>
            </w:r>
          </w:p>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(In the…)</w:t>
            </w:r>
          </w:p>
        </w:tc>
        <w:tc>
          <w:tcPr>
            <w:tcW w:w="3494" w:type="dxa"/>
          </w:tcPr>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 xml:space="preserve">I </w:t>
            </w:r>
          </w:p>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(Does treatment with…)</w:t>
            </w:r>
          </w:p>
        </w:tc>
        <w:tc>
          <w:tcPr>
            <w:tcW w:w="3494" w:type="dxa"/>
          </w:tcPr>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C</w:t>
            </w:r>
          </w:p>
          <w:p w:rsidR="00165D70" w:rsidRPr="00571C01" w:rsidRDefault="00165D70" w:rsidP="006F2517">
            <w:pPr>
              <w:rPr>
                <w:rFonts w:cstheme="minorHAnsi"/>
                <w:b/>
                <w:color w:val="000000" w:themeColor="text1"/>
                <w:sz w:val="22"/>
                <w:szCs w:val="22"/>
                <w:lang w:val="en-GB"/>
              </w:rPr>
            </w:pPr>
            <w:r w:rsidRPr="00571C01">
              <w:rPr>
                <w:rFonts w:cstheme="minorHAnsi"/>
                <w:b/>
                <w:color w:val="000000" w:themeColor="text1"/>
                <w:sz w:val="22"/>
                <w:szCs w:val="22"/>
                <w:lang w:val="en-GB"/>
              </w:rPr>
              <w:t xml:space="preserve">(Compared </w:t>
            </w:r>
            <w:r w:rsidR="006F2517">
              <w:rPr>
                <w:rFonts w:cstheme="minorHAnsi"/>
                <w:b/>
                <w:color w:val="000000" w:themeColor="text1"/>
                <w:sz w:val="22"/>
                <w:szCs w:val="22"/>
                <w:lang w:val="en-GB"/>
              </w:rPr>
              <w:t>with</w:t>
            </w:r>
            <w:r w:rsidRPr="00571C01">
              <w:rPr>
                <w:rFonts w:cstheme="minorHAnsi"/>
                <w:b/>
                <w:color w:val="000000" w:themeColor="text1"/>
                <w:sz w:val="22"/>
                <w:szCs w:val="22"/>
                <w:lang w:val="en-GB"/>
              </w:rPr>
              <w:t>….)</w:t>
            </w:r>
          </w:p>
        </w:tc>
        <w:tc>
          <w:tcPr>
            <w:tcW w:w="3494" w:type="dxa"/>
          </w:tcPr>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O</w:t>
            </w:r>
          </w:p>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(Increase/decrease)</w:t>
            </w:r>
          </w:p>
        </w:tc>
      </w:tr>
      <w:tr w:rsidR="00165D70" w:rsidRPr="004B15E7" w:rsidTr="00873F22">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10.</w:t>
            </w:r>
          </w:p>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H</w:t>
            </w:r>
            <w:r w:rsidR="00873F22">
              <w:rPr>
                <w:rFonts w:cstheme="minorHAnsi"/>
                <w:color w:val="000000" w:themeColor="text1"/>
                <w:sz w:val="22"/>
                <w:szCs w:val="22"/>
                <w:lang w:val="en-GB"/>
              </w:rPr>
              <w:t>ypoxaem</w:t>
            </w:r>
            <w:r w:rsidRPr="00571C01">
              <w:rPr>
                <w:rFonts w:cstheme="minorHAnsi"/>
                <w:color w:val="000000" w:themeColor="text1"/>
                <w:sz w:val="22"/>
                <w:szCs w:val="22"/>
                <w:lang w:val="en-GB"/>
              </w:rPr>
              <w:t>ic adult undergoing bronchoscopy</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Conventional oxygen therapy</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acquired pneumonia</w:t>
            </w:r>
          </w:p>
        </w:tc>
      </w:tr>
      <w:tr w:rsidR="00165D70" w:rsidRPr="004B15E7" w:rsidTr="00873F22">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11.</w:t>
            </w:r>
          </w:p>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H</w:t>
            </w:r>
            <w:r w:rsidR="00873F22">
              <w:rPr>
                <w:rFonts w:cstheme="minorHAnsi"/>
                <w:color w:val="000000" w:themeColor="text1"/>
                <w:sz w:val="22"/>
                <w:szCs w:val="22"/>
                <w:lang w:val="en-GB"/>
              </w:rPr>
              <w:t>ypoxaem</w:t>
            </w:r>
            <w:r w:rsidRPr="00571C01">
              <w:rPr>
                <w:rFonts w:cstheme="minorHAnsi"/>
                <w:color w:val="000000" w:themeColor="text1"/>
                <w:sz w:val="22"/>
                <w:szCs w:val="22"/>
                <w:lang w:val="en-GB"/>
              </w:rPr>
              <w:t>ic adult undergoing bronchoscopy</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Oxygen therapy</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acquired pneumonia</w:t>
            </w:r>
          </w:p>
        </w:tc>
      </w:tr>
      <w:tr w:rsidR="00165D70" w:rsidRPr="004B15E7" w:rsidTr="00873F22">
        <w:trPr>
          <w:trHeight w:val="615"/>
        </w:trPr>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12.</w:t>
            </w:r>
          </w:p>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H</w:t>
            </w:r>
            <w:r w:rsidR="00873F22">
              <w:rPr>
                <w:rFonts w:cstheme="minorHAnsi"/>
                <w:color w:val="000000" w:themeColor="text1"/>
                <w:sz w:val="22"/>
                <w:szCs w:val="22"/>
                <w:lang w:val="en-GB"/>
              </w:rPr>
              <w:t>ypoxaem</w:t>
            </w:r>
            <w:r w:rsidRPr="00571C01">
              <w:rPr>
                <w:rFonts w:cstheme="minorHAnsi"/>
                <w:color w:val="000000" w:themeColor="text1"/>
                <w:sz w:val="22"/>
                <w:szCs w:val="22"/>
                <w:lang w:val="en-GB"/>
              </w:rPr>
              <w:t>ic adult undergoing bronchoscopy</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Continuous positive airway pressure</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acquired pneumonia</w:t>
            </w:r>
          </w:p>
        </w:tc>
      </w:tr>
      <w:tr w:rsidR="00165D70" w:rsidRPr="004B15E7" w:rsidTr="00873F22">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13.</w:t>
            </w:r>
          </w:p>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H</w:t>
            </w:r>
            <w:r w:rsidR="00873F22">
              <w:rPr>
                <w:rFonts w:cstheme="minorHAnsi"/>
                <w:color w:val="000000" w:themeColor="text1"/>
                <w:sz w:val="22"/>
                <w:szCs w:val="22"/>
                <w:lang w:val="en-GB"/>
              </w:rPr>
              <w:t>ypoxaem</w:t>
            </w:r>
            <w:r w:rsidRPr="00571C01">
              <w:rPr>
                <w:rFonts w:cstheme="minorHAnsi"/>
                <w:color w:val="000000" w:themeColor="text1"/>
                <w:sz w:val="22"/>
                <w:szCs w:val="22"/>
                <w:lang w:val="en-GB"/>
              </w:rPr>
              <w:t>ic adult undergoing bronchoscopy</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Bilevel positive airway pressure</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acquired pneumonia</w:t>
            </w:r>
          </w:p>
        </w:tc>
      </w:tr>
      <w:tr w:rsidR="00165D70" w:rsidRPr="004B15E7" w:rsidTr="00873F22">
        <w:trPr>
          <w:trHeight w:val="348"/>
        </w:trPr>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14.</w:t>
            </w:r>
          </w:p>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H</w:t>
            </w:r>
            <w:r w:rsidR="00873F22">
              <w:rPr>
                <w:rFonts w:cstheme="minorHAnsi"/>
                <w:color w:val="000000" w:themeColor="text1"/>
                <w:sz w:val="22"/>
                <w:szCs w:val="22"/>
                <w:lang w:val="en-GB"/>
              </w:rPr>
              <w:t>ypoxaem</w:t>
            </w:r>
            <w:r w:rsidRPr="00571C01">
              <w:rPr>
                <w:rFonts w:cstheme="minorHAnsi"/>
                <w:color w:val="000000" w:themeColor="text1"/>
                <w:sz w:val="22"/>
                <w:szCs w:val="22"/>
                <w:lang w:val="en-GB"/>
              </w:rPr>
              <w:t>ic adult undergoing bronchoscopy</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 Non invasive ventilation</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acquired pneumonia</w:t>
            </w:r>
          </w:p>
        </w:tc>
      </w:tr>
    </w:tbl>
    <w:p w:rsidR="00165D70" w:rsidRPr="008A6E17" w:rsidRDefault="00165D70" w:rsidP="00165D70">
      <w:pPr>
        <w:rPr>
          <w:rFonts w:cstheme="minorHAnsi"/>
          <w:sz w:val="22"/>
          <w:szCs w:val="22"/>
          <w:lang w:val="en-GB"/>
        </w:rPr>
      </w:pPr>
    </w:p>
    <w:p w:rsidR="00165D70" w:rsidRPr="008A6E17" w:rsidRDefault="00165D70" w:rsidP="00165D70">
      <w:pPr>
        <w:rPr>
          <w:rFonts w:cstheme="minorHAnsi"/>
          <w:sz w:val="22"/>
          <w:szCs w:val="22"/>
          <w:lang w:val="en-GB"/>
        </w:rPr>
      </w:pPr>
    </w:p>
    <w:tbl>
      <w:tblPr>
        <w:tblStyle w:val="Grilledutableau"/>
        <w:tblW w:w="0" w:type="auto"/>
        <w:tblLook w:val="04A0" w:firstRow="1" w:lastRow="0" w:firstColumn="1" w:lastColumn="0" w:noHBand="0" w:noVBand="1"/>
      </w:tblPr>
      <w:tblGrid>
        <w:gridCol w:w="2236"/>
        <w:gridCol w:w="2050"/>
        <w:gridCol w:w="2189"/>
        <w:gridCol w:w="2581"/>
      </w:tblGrid>
      <w:tr w:rsidR="00165D70" w:rsidRPr="008A6E17" w:rsidTr="00873F22">
        <w:trPr>
          <w:trHeight w:val="340"/>
        </w:trPr>
        <w:tc>
          <w:tcPr>
            <w:tcW w:w="3494" w:type="dxa"/>
          </w:tcPr>
          <w:p w:rsidR="00165D70" w:rsidRPr="008A6E17" w:rsidRDefault="00165D70" w:rsidP="00873F22">
            <w:pPr>
              <w:rPr>
                <w:rFonts w:cstheme="minorHAnsi"/>
                <w:b/>
                <w:sz w:val="22"/>
                <w:szCs w:val="22"/>
                <w:lang w:val="en-GB"/>
              </w:rPr>
            </w:pPr>
            <w:r w:rsidRPr="008A6E17">
              <w:rPr>
                <w:rFonts w:cstheme="minorHAnsi"/>
                <w:b/>
                <w:sz w:val="22"/>
                <w:szCs w:val="22"/>
                <w:lang w:val="en-GB"/>
              </w:rPr>
              <w:t xml:space="preserve">P </w:t>
            </w:r>
          </w:p>
          <w:p w:rsidR="00165D70" w:rsidRPr="008A6E17" w:rsidRDefault="00165D70" w:rsidP="00873F22">
            <w:pPr>
              <w:rPr>
                <w:rFonts w:cstheme="minorHAnsi"/>
                <w:b/>
                <w:sz w:val="22"/>
                <w:szCs w:val="22"/>
                <w:lang w:val="en-GB"/>
              </w:rPr>
            </w:pPr>
            <w:r w:rsidRPr="008A6E17">
              <w:rPr>
                <w:rFonts w:cstheme="minorHAnsi"/>
                <w:b/>
                <w:sz w:val="22"/>
                <w:szCs w:val="22"/>
                <w:lang w:val="en-GB"/>
              </w:rPr>
              <w:t>(In the…)</w:t>
            </w:r>
          </w:p>
        </w:tc>
        <w:tc>
          <w:tcPr>
            <w:tcW w:w="3494" w:type="dxa"/>
          </w:tcPr>
          <w:p w:rsidR="00165D70" w:rsidRPr="008A6E17" w:rsidRDefault="00165D70" w:rsidP="00873F22">
            <w:pPr>
              <w:rPr>
                <w:rFonts w:cstheme="minorHAnsi"/>
                <w:b/>
                <w:sz w:val="22"/>
                <w:szCs w:val="22"/>
                <w:lang w:val="en-GB"/>
              </w:rPr>
            </w:pPr>
            <w:r w:rsidRPr="008A6E17">
              <w:rPr>
                <w:rFonts w:cstheme="minorHAnsi"/>
                <w:b/>
                <w:sz w:val="22"/>
                <w:szCs w:val="22"/>
                <w:lang w:val="en-GB"/>
              </w:rPr>
              <w:t xml:space="preserve">I </w:t>
            </w:r>
          </w:p>
          <w:p w:rsidR="00165D70" w:rsidRPr="008A6E17" w:rsidRDefault="00165D70" w:rsidP="00873F22">
            <w:pPr>
              <w:rPr>
                <w:rFonts w:cstheme="minorHAnsi"/>
                <w:b/>
                <w:sz w:val="22"/>
                <w:szCs w:val="22"/>
                <w:lang w:val="en-GB"/>
              </w:rPr>
            </w:pPr>
            <w:r w:rsidRPr="008A6E17">
              <w:rPr>
                <w:rFonts w:cstheme="minorHAnsi"/>
                <w:b/>
                <w:sz w:val="22"/>
                <w:szCs w:val="22"/>
                <w:lang w:val="en-GB"/>
              </w:rPr>
              <w:t>(Does treatment with…)</w:t>
            </w:r>
          </w:p>
        </w:tc>
        <w:tc>
          <w:tcPr>
            <w:tcW w:w="3494" w:type="dxa"/>
          </w:tcPr>
          <w:p w:rsidR="00165D70" w:rsidRPr="008A6E17" w:rsidRDefault="00165D70" w:rsidP="00873F22">
            <w:pPr>
              <w:rPr>
                <w:rFonts w:cstheme="minorHAnsi"/>
                <w:b/>
                <w:sz w:val="22"/>
                <w:szCs w:val="22"/>
                <w:lang w:val="en-GB"/>
              </w:rPr>
            </w:pPr>
            <w:r w:rsidRPr="008A6E17">
              <w:rPr>
                <w:rFonts w:cstheme="minorHAnsi"/>
                <w:b/>
                <w:sz w:val="22"/>
                <w:szCs w:val="22"/>
                <w:lang w:val="en-GB"/>
              </w:rPr>
              <w:t>C</w:t>
            </w:r>
          </w:p>
          <w:p w:rsidR="00165D70" w:rsidRPr="008A6E17" w:rsidRDefault="00165D70" w:rsidP="006F2517">
            <w:pPr>
              <w:rPr>
                <w:rFonts w:cstheme="minorHAnsi"/>
                <w:b/>
                <w:sz w:val="22"/>
                <w:szCs w:val="22"/>
                <w:lang w:val="en-GB"/>
              </w:rPr>
            </w:pPr>
            <w:r w:rsidRPr="008A6E17">
              <w:rPr>
                <w:rFonts w:cstheme="minorHAnsi"/>
                <w:b/>
                <w:sz w:val="22"/>
                <w:szCs w:val="22"/>
                <w:lang w:val="en-GB"/>
              </w:rPr>
              <w:t xml:space="preserve">(Compared </w:t>
            </w:r>
            <w:r w:rsidR="006F2517">
              <w:rPr>
                <w:rFonts w:cstheme="minorHAnsi"/>
                <w:b/>
                <w:sz w:val="22"/>
                <w:szCs w:val="22"/>
                <w:lang w:val="en-GB"/>
              </w:rPr>
              <w:t>with</w:t>
            </w:r>
            <w:r w:rsidRPr="008A6E17">
              <w:rPr>
                <w:rFonts w:cstheme="minorHAnsi"/>
                <w:b/>
                <w:sz w:val="22"/>
                <w:szCs w:val="22"/>
                <w:lang w:val="en-GB"/>
              </w:rPr>
              <w:t>….)</w:t>
            </w:r>
          </w:p>
        </w:tc>
        <w:tc>
          <w:tcPr>
            <w:tcW w:w="3494" w:type="dxa"/>
          </w:tcPr>
          <w:p w:rsidR="00165D70" w:rsidRPr="008A6E17" w:rsidRDefault="00165D70" w:rsidP="00873F22">
            <w:pPr>
              <w:rPr>
                <w:rFonts w:cstheme="minorHAnsi"/>
                <w:b/>
                <w:sz w:val="22"/>
                <w:szCs w:val="22"/>
                <w:lang w:val="en-GB"/>
              </w:rPr>
            </w:pPr>
            <w:r w:rsidRPr="008A6E17">
              <w:rPr>
                <w:rFonts w:cstheme="minorHAnsi"/>
                <w:b/>
                <w:sz w:val="22"/>
                <w:szCs w:val="22"/>
                <w:lang w:val="en-GB"/>
              </w:rPr>
              <w:t>O</w:t>
            </w:r>
          </w:p>
          <w:p w:rsidR="00165D70" w:rsidRPr="008A6E17" w:rsidRDefault="00165D70" w:rsidP="00873F22">
            <w:pPr>
              <w:rPr>
                <w:rFonts w:cstheme="minorHAnsi"/>
                <w:b/>
                <w:sz w:val="22"/>
                <w:szCs w:val="22"/>
                <w:lang w:val="en-GB"/>
              </w:rPr>
            </w:pPr>
            <w:r w:rsidRPr="008A6E17">
              <w:rPr>
                <w:rFonts w:cstheme="minorHAnsi"/>
                <w:b/>
                <w:sz w:val="22"/>
                <w:szCs w:val="22"/>
                <w:lang w:val="en-GB"/>
              </w:rPr>
              <w:t>(Increase/decrease)</w:t>
            </w:r>
          </w:p>
        </w:tc>
      </w:tr>
      <w:tr w:rsidR="00165D70" w:rsidRPr="004B15E7" w:rsidTr="00873F22">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15.</w:t>
            </w:r>
          </w:p>
          <w:p w:rsidR="00165D70" w:rsidRPr="008A6E17" w:rsidRDefault="00165D70" w:rsidP="00873F22">
            <w:pPr>
              <w:rPr>
                <w:rFonts w:cstheme="minorHAnsi"/>
                <w:sz w:val="22"/>
                <w:szCs w:val="22"/>
                <w:lang w:val="en-GB"/>
              </w:rPr>
            </w:pPr>
            <w:r w:rsidRPr="008A6E17">
              <w:rPr>
                <w:rFonts w:cstheme="minorHAnsi"/>
                <w:sz w:val="22"/>
                <w:szCs w:val="22"/>
                <w:lang w:val="en-GB"/>
              </w:rPr>
              <w:t>H</w:t>
            </w:r>
            <w:r w:rsidR="00873F22">
              <w:rPr>
                <w:rFonts w:cstheme="minorHAnsi"/>
                <w:sz w:val="22"/>
                <w:szCs w:val="22"/>
                <w:lang w:val="en-GB"/>
              </w:rPr>
              <w:t>ypoxaem</w:t>
            </w:r>
            <w:r w:rsidRPr="008A6E17">
              <w:rPr>
                <w:rFonts w:cstheme="minorHAnsi"/>
                <w:sz w:val="22"/>
                <w:szCs w:val="22"/>
                <w:lang w:val="en-GB"/>
              </w:rPr>
              <w:t>ic adult undergoing bronchoscopy</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Non invasive ventilation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Conventional oxygen therapy</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 xml:space="preserve">Mortality, duration of stay in ICU and hospital, rate of post-extubation failure, rate of </w:t>
            </w:r>
            <w:r w:rsidR="00873F22">
              <w:rPr>
                <w:rFonts w:cstheme="minorHAnsi"/>
                <w:sz w:val="22"/>
                <w:szCs w:val="22"/>
                <w:lang w:val="en-GB"/>
              </w:rPr>
              <w:t>hospital-</w:t>
            </w:r>
            <w:r w:rsidRPr="008A6E17">
              <w:rPr>
                <w:rFonts w:cstheme="minorHAnsi"/>
                <w:sz w:val="22"/>
                <w:szCs w:val="22"/>
                <w:lang w:val="en-GB"/>
              </w:rPr>
              <w:t>acquired pneumonia</w:t>
            </w:r>
          </w:p>
        </w:tc>
      </w:tr>
      <w:tr w:rsidR="00165D70" w:rsidRPr="004B15E7" w:rsidTr="00873F22">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16.</w:t>
            </w:r>
          </w:p>
          <w:p w:rsidR="00165D70" w:rsidRPr="008A6E17" w:rsidRDefault="00165D70" w:rsidP="00873F22">
            <w:pPr>
              <w:rPr>
                <w:rFonts w:cstheme="minorHAnsi"/>
                <w:sz w:val="22"/>
                <w:szCs w:val="22"/>
                <w:lang w:val="en-GB"/>
              </w:rPr>
            </w:pPr>
            <w:r w:rsidRPr="008A6E17">
              <w:rPr>
                <w:rFonts w:cstheme="minorHAnsi"/>
                <w:sz w:val="22"/>
                <w:szCs w:val="22"/>
                <w:lang w:val="en-GB"/>
              </w:rPr>
              <w:lastRenderedPageBreak/>
              <w:t>H</w:t>
            </w:r>
            <w:r w:rsidR="00873F22">
              <w:rPr>
                <w:rFonts w:cstheme="minorHAnsi"/>
                <w:sz w:val="22"/>
                <w:szCs w:val="22"/>
                <w:lang w:val="en-GB"/>
              </w:rPr>
              <w:t>ypoxaem</w:t>
            </w:r>
            <w:r w:rsidRPr="008A6E17">
              <w:rPr>
                <w:rFonts w:cstheme="minorHAnsi"/>
                <w:sz w:val="22"/>
                <w:szCs w:val="22"/>
                <w:lang w:val="en-GB"/>
              </w:rPr>
              <w:t>ic adult undergoing bronchoscopy</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lastRenderedPageBreak/>
              <w:t xml:space="preserve">Non invasive </w:t>
            </w:r>
            <w:r w:rsidRPr="008A6E17">
              <w:rPr>
                <w:rFonts w:cstheme="minorHAnsi"/>
                <w:sz w:val="22"/>
                <w:szCs w:val="22"/>
                <w:lang w:val="en-GB"/>
              </w:rPr>
              <w:lastRenderedPageBreak/>
              <w:t>ventilation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lastRenderedPageBreak/>
              <w:t>Oxygen therapy</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 xml:space="preserve">Mortality, duration of stay </w:t>
            </w:r>
            <w:r w:rsidRPr="008A6E17">
              <w:rPr>
                <w:rFonts w:cstheme="minorHAnsi"/>
                <w:sz w:val="22"/>
                <w:szCs w:val="22"/>
                <w:lang w:val="en-GB"/>
              </w:rPr>
              <w:lastRenderedPageBreak/>
              <w:t xml:space="preserve">in ICU and hospital, rate of post-extubation failure, rate of </w:t>
            </w:r>
            <w:r w:rsidR="00873F22">
              <w:rPr>
                <w:rFonts w:cstheme="minorHAnsi"/>
                <w:sz w:val="22"/>
                <w:szCs w:val="22"/>
                <w:lang w:val="en-GB"/>
              </w:rPr>
              <w:t>hospital-</w:t>
            </w:r>
            <w:r w:rsidRPr="008A6E17">
              <w:rPr>
                <w:rFonts w:cstheme="minorHAnsi"/>
                <w:sz w:val="22"/>
                <w:szCs w:val="22"/>
                <w:lang w:val="en-GB"/>
              </w:rPr>
              <w:t>acquired pneumonia</w:t>
            </w:r>
          </w:p>
        </w:tc>
      </w:tr>
      <w:tr w:rsidR="00165D70" w:rsidRPr="004B15E7" w:rsidTr="00873F22">
        <w:trPr>
          <w:trHeight w:val="615"/>
        </w:trPr>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lastRenderedPageBreak/>
              <w:t>17.</w:t>
            </w:r>
          </w:p>
          <w:p w:rsidR="00165D70" w:rsidRPr="008A6E17" w:rsidRDefault="00165D70" w:rsidP="00873F22">
            <w:pPr>
              <w:rPr>
                <w:rFonts w:cstheme="minorHAnsi"/>
                <w:sz w:val="22"/>
                <w:szCs w:val="22"/>
                <w:lang w:val="en-GB"/>
              </w:rPr>
            </w:pPr>
            <w:r w:rsidRPr="008A6E17">
              <w:rPr>
                <w:rFonts w:cstheme="minorHAnsi"/>
                <w:sz w:val="22"/>
                <w:szCs w:val="22"/>
                <w:lang w:val="en-GB"/>
              </w:rPr>
              <w:t>H</w:t>
            </w:r>
            <w:r w:rsidR="00873F22">
              <w:rPr>
                <w:rFonts w:cstheme="minorHAnsi"/>
                <w:sz w:val="22"/>
                <w:szCs w:val="22"/>
                <w:lang w:val="en-GB"/>
              </w:rPr>
              <w:t>ypoxaem</w:t>
            </w:r>
            <w:r w:rsidRPr="008A6E17">
              <w:rPr>
                <w:rFonts w:cstheme="minorHAnsi"/>
                <w:sz w:val="22"/>
                <w:szCs w:val="22"/>
                <w:lang w:val="en-GB"/>
              </w:rPr>
              <w:t>ic adult undergoing bronchoscopy</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Non invasive ventilation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Continuous positive airway pressure</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 xml:space="preserve">Mortality, duration of stay in ICU and hospital, rate of post-extubation failure, rate of </w:t>
            </w:r>
            <w:r w:rsidR="00873F22">
              <w:rPr>
                <w:rFonts w:cstheme="minorHAnsi"/>
                <w:sz w:val="22"/>
                <w:szCs w:val="22"/>
                <w:lang w:val="en-GB"/>
              </w:rPr>
              <w:t>hospital-</w:t>
            </w:r>
            <w:r w:rsidRPr="008A6E17">
              <w:rPr>
                <w:rFonts w:cstheme="minorHAnsi"/>
                <w:sz w:val="22"/>
                <w:szCs w:val="22"/>
                <w:lang w:val="en-GB"/>
              </w:rPr>
              <w:t>acquired pneumonia</w:t>
            </w:r>
          </w:p>
        </w:tc>
      </w:tr>
      <w:tr w:rsidR="00165D70" w:rsidRPr="004B15E7" w:rsidTr="00873F22">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18.</w:t>
            </w:r>
          </w:p>
          <w:p w:rsidR="00165D70" w:rsidRPr="008A6E17" w:rsidRDefault="00165D70" w:rsidP="00873F22">
            <w:pPr>
              <w:rPr>
                <w:rFonts w:cstheme="minorHAnsi"/>
                <w:sz w:val="22"/>
                <w:szCs w:val="22"/>
                <w:lang w:val="en-GB"/>
              </w:rPr>
            </w:pPr>
            <w:r w:rsidRPr="008A6E17">
              <w:rPr>
                <w:rFonts w:cstheme="minorHAnsi"/>
                <w:sz w:val="22"/>
                <w:szCs w:val="22"/>
                <w:lang w:val="en-GB"/>
              </w:rPr>
              <w:t>H</w:t>
            </w:r>
            <w:r w:rsidR="00873F22">
              <w:rPr>
                <w:rFonts w:cstheme="minorHAnsi"/>
                <w:sz w:val="22"/>
                <w:szCs w:val="22"/>
                <w:lang w:val="en-GB"/>
              </w:rPr>
              <w:t>ypoxaem</w:t>
            </w:r>
            <w:r w:rsidRPr="008A6E17">
              <w:rPr>
                <w:rFonts w:cstheme="minorHAnsi"/>
                <w:sz w:val="22"/>
                <w:szCs w:val="22"/>
                <w:lang w:val="en-GB"/>
              </w:rPr>
              <w:t>ic adult undergoing bronchoscopy</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Non invasive ventilation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Bilevel positive airway pressure</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 xml:space="preserve">Mortality, duration of stay in ICU and hospital, rate of post-extubation failure, rate of </w:t>
            </w:r>
            <w:r w:rsidR="00873F22">
              <w:rPr>
                <w:rFonts w:cstheme="minorHAnsi"/>
                <w:sz w:val="22"/>
                <w:szCs w:val="22"/>
                <w:lang w:val="en-GB"/>
              </w:rPr>
              <w:t>hospital-</w:t>
            </w:r>
            <w:r w:rsidRPr="008A6E17">
              <w:rPr>
                <w:rFonts w:cstheme="minorHAnsi"/>
                <w:sz w:val="22"/>
                <w:szCs w:val="22"/>
                <w:lang w:val="en-GB"/>
              </w:rPr>
              <w:t>acquired pneumonia</w:t>
            </w:r>
          </w:p>
        </w:tc>
      </w:tr>
    </w:tbl>
    <w:p w:rsidR="00165D70" w:rsidRPr="008A6E17" w:rsidRDefault="00165D70" w:rsidP="00165D70">
      <w:pPr>
        <w:rPr>
          <w:rFonts w:cstheme="minorHAnsi"/>
          <w:sz w:val="22"/>
          <w:szCs w:val="22"/>
          <w:lang w:val="en-GB"/>
        </w:rPr>
      </w:pPr>
    </w:p>
    <w:p w:rsidR="00165D70" w:rsidRPr="008A6E17" w:rsidRDefault="00165D70" w:rsidP="00165D70">
      <w:pPr>
        <w:rPr>
          <w:rFonts w:cstheme="minorHAnsi"/>
          <w:sz w:val="22"/>
          <w:szCs w:val="22"/>
          <w:lang w:val="en-GB"/>
        </w:rPr>
      </w:pPr>
    </w:p>
    <w:tbl>
      <w:tblPr>
        <w:tblStyle w:val="Grilledutableau"/>
        <w:tblW w:w="0" w:type="auto"/>
        <w:tblLook w:val="04A0" w:firstRow="1" w:lastRow="0" w:firstColumn="1" w:lastColumn="0" w:noHBand="0" w:noVBand="1"/>
      </w:tblPr>
      <w:tblGrid>
        <w:gridCol w:w="2166"/>
        <w:gridCol w:w="2067"/>
        <w:gridCol w:w="2220"/>
        <w:gridCol w:w="2603"/>
      </w:tblGrid>
      <w:tr w:rsidR="00165D70" w:rsidRPr="00571C01" w:rsidTr="00873F22">
        <w:trPr>
          <w:trHeight w:val="641"/>
        </w:trPr>
        <w:tc>
          <w:tcPr>
            <w:tcW w:w="3494" w:type="dxa"/>
          </w:tcPr>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 xml:space="preserve">P </w:t>
            </w:r>
          </w:p>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(In the…)</w:t>
            </w:r>
          </w:p>
        </w:tc>
        <w:tc>
          <w:tcPr>
            <w:tcW w:w="3494" w:type="dxa"/>
          </w:tcPr>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 xml:space="preserve">I </w:t>
            </w:r>
          </w:p>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(Does treatment with…)</w:t>
            </w:r>
          </w:p>
        </w:tc>
        <w:tc>
          <w:tcPr>
            <w:tcW w:w="3494" w:type="dxa"/>
          </w:tcPr>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C</w:t>
            </w:r>
          </w:p>
          <w:p w:rsidR="00165D70" w:rsidRPr="00571C01" w:rsidRDefault="00165D70" w:rsidP="006F2517">
            <w:pPr>
              <w:rPr>
                <w:rFonts w:cstheme="minorHAnsi"/>
                <w:b/>
                <w:color w:val="000000" w:themeColor="text1"/>
                <w:sz w:val="22"/>
                <w:szCs w:val="22"/>
                <w:lang w:val="en-GB"/>
              </w:rPr>
            </w:pPr>
            <w:r w:rsidRPr="00571C01">
              <w:rPr>
                <w:rFonts w:cstheme="minorHAnsi"/>
                <w:b/>
                <w:color w:val="000000" w:themeColor="text1"/>
                <w:sz w:val="22"/>
                <w:szCs w:val="22"/>
                <w:lang w:val="en-GB"/>
              </w:rPr>
              <w:t xml:space="preserve">(Compared </w:t>
            </w:r>
            <w:r w:rsidR="006F2517">
              <w:rPr>
                <w:rFonts w:cstheme="minorHAnsi"/>
                <w:b/>
                <w:color w:val="000000" w:themeColor="text1"/>
                <w:sz w:val="22"/>
                <w:szCs w:val="22"/>
                <w:lang w:val="en-GB"/>
              </w:rPr>
              <w:t>with</w:t>
            </w:r>
            <w:r w:rsidRPr="00571C01">
              <w:rPr>
                <w:rFonts w:cstheme="minorHAnsi"/>
                <w:b/>
                <w:color w:val="000000" w:themeColor="text1"/>
                <w:sz w:val="22"/>
                <w:szCs w:val="22"/>
                <w:lang w:val="en-GB"/>
              </w:rPr>
              <w:t>….)</w:t>
            </w:r>
          </w:p>
        </w:tc>
        <w:tc>
          <w:tcPr>
            <w:tcW w:w="3494" w:type="dxa"/>
          </w:tcPr>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O</w:t>
            </w:r>
          </w:p>
          <w:p w:rsidR="00165D70" w:rsidRPr="00571C01" w:rsidRDefault="00165D70" w:rsidP="00873F22">
            <w:pPr>
              <w:rPr>
                <w:rFonts w:cstheme="minorHAnsi"/>
                <w:b/>
                <w:color w:val="000000" w:themeColor="text1"/>
                <w:sz w:val="22"/>
                <w:szCs w:val="22"/>
                <w:lang w:val="en-GB"/>
              </w:rPr>
            </w:pPr>
            <w:r w:rsidRPr="00571C01">
              <w:rPr>
                <w:rFonts w:cstheme="minorHAnsi"/>
                <w:b/>
                <w:color w:val="000000" w:themeColor="text1"/>
                <w:sz w:val="22"/>
                <w:szCs w:val="22"/>
                <w:lang w:val="en-GB"/>
              </w:rPr>
              <w:t>(Increase/decrease)</w:t>
            </w:r>
          </w:p>
        </w:tc>
      </w:tr>
      <w:tr w:rsidR="00165D70" w:rsidRPr="004B15E7" w:rsidTr="00873F22">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19.</w:t>
            </w:r>
          </w:p>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H</w:t>
            </w:r>
            <w:r w:rsidR="00873F22">
              <w:rPr>
                <w:rFonts w:cstheme="minorHAnsi"/>
                <w:color w:val="000000" w:themeColor="text1"/>
                <w:sz w:val="22"/>
                <w:szCs w:val="22"/>
                <w:lang w:val="en-GB"/>
              </w:rPr>
              <w:t>ypoxaem</w:t>
            </w:r>
            <w:r w:rsidRPr="00571C01">
              <w:rPr>
                <w:rFonts w:cstheme="minorHAnsi"/>
                <w:color w:val="000000" w:themeColor="text1"/>
                <w:sz w:val="22"/>
                <w:szCs w:val="22"/>
                <w:lang w:val="en-GB"/>
              </w:rPr>
              <w:t>ic adult undergoing procedure under sedation</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Conventional oxygen therapy</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acquired pneumonia</w:t>
            </w:r>
          </w:p>
        </w:tc>
      </w:tr>
      <w:tr w:rsidR="00165D70" w:rsidRPr="004B15E7" w:rsidTr="00873F22">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20.</w:t>
            </w:r>
          </w:p>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H</w:t>
            </w:r>
            <w:r w:rsidR="00873F22">
              <w:rPr>
                <w:rFonts w:cstheme="minorHAnsi"/>
                <w:color w:val="000000" w:themeColor="text1"/>
                <w:sz w:val="22"/>
                <w:szCs w:val="22"/>
                <w:lang w:val="en-GB"/>
              </w:rPr>
              <w:t>ypoxaem</w:t>
            </w:r>
            <w:r w:rsidRPr="00571C01">
              <w:rPr>
                <w:rFonts w:cstheme="minorHAnsi"/>
                <w:color w:val="000000" w:themeColor="text1"/>
                <w:sz w:val="22"/>
                <w:szCs w:val="22"/>
                <w:lang w:val="en-GB"/>
              </w:rPr>
              <w:t>ic adult undergoing procedure under sedation</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Oxygen therapy</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acquired pneumonia</w:t>
            </w:r>
          </w:p>
        </w:tc>
      </w:tr>
      <w:tr w:rsidR="00165D70" w:rsidRPr="004B15E7" w:rsidTr="00873F22">
        <w:trPr>
          <w:trHeight w:val="615"/>
        </w:trPr>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21.</w:t>
            </w:r>
          </w:p>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H</w:t>
            </w:r>
            <w:r w:rsidR="00873F22">
              <w:rPr>
                <w:rFonts w:cstheme="minorHAnsi"/>
                <w:color w:val="000000" w:themeColor="text1"/>
                <w:sz w:val="22"/>
                <w:szCs w:val="22"/>
                <w:lang w:val="en-GB"/>
              </w:rPr>
              <w:t>ypoxaem</w:t>
            </w:r>
            <w:r w:rsidRPr="00571C01">
              <w:rPr>
                <w:rFonts w:cstheme="minorHAnsi"/>
                <w:color w:val="000000" w:themeColor="text1"/>
                <w:sz w:val="22"/>
                <w:szCs w:val="22"/>
                <w:lang w:val="en-GB"/>
              </w:rPr>
              <w:t>ic adult undergoing procedure under sedation</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Continuous positive airway pressure</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acquired pneumonia</w:t>
            </w:r>
          </w:p>
        </w:tc>
      </w:tr>
      <w:tr w:rsidR="00165D70" w:rsidRPr="004B15E7" w:rsidTr="00873F22">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22.</w:t>
            </w:r>
          </w:p>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H</w:t>
            </w:r>
            <w:r w:rsidR="00873F22">
              <w:rPr>
                <w:rFonts w:cstheme="minorHAnsi"/>
                <w:color w:val="000000" w:themeColor="text1"/>
                <w:sz w:val="22"/>
                <w:szCs w:val="22"/>
                <w:lang w:val="en-GB"/>
              </w:rPr>
              <w:t>ypoxaem</w:t>
            </w:r>
            <w:r w:rsidRPr="00571C01">
              <w:rPr>
                <w:rFonts w:cstheme="minorHAnsi"/>
                <w:color w:val="000000" w:themeColor="text1"/>
                <w:sz w:val="22"/>
                <w:szCs w:val="22"/>
                <w:lang w:val="en-GB"/>
              </w:rPr>
              <w:t>ic adult undergoing procedure under sedation</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Bilevel positive airway pressure</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acquired pneumonia</w:t>
            </w:r>
          </w:p>
        </w:tc>
      </w:tr>
      <w:tr w:rsidR="00165D70" w:rsidRPr="004B15E7" w:rsidTr="00873F22">
        <w:trPr>
          <w:trHeight w:val="348"/>
        </w:trPr>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23.</w:t>
            </w:r>
          </w:p>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H</w:t>
            </w:r>
            <w:r w:rsidR="00873F22">
              <w:rPr>
                <w:rFonts w:cstheme="minorHAnsi"/>
                <w:color w:val="000000" w:themeColor="text1"/>
                <w:sz w:val="22"/>
                <w:szCs w:val="22"/>
                <w:lang w:val="en-GB"/>
              </w:rPr>
              <w:t>ypoxaem</w:t>
            </w:r>
            <w:r w:rsidRPr="00571C01">
              <w:rPr>
                <w:rFonts w:cstheme="minorHAnsi"/>
                <w:color w:val="000000" w:themeColor="text1"/>
                <w:sz w:val="22"/>
                <w:szCs w:val="22"/>
                <w:lang w:val="en-GB"/>
              </w:rPr>
              <w:t>ic adult undergoing procedure under sedation</w:t>
            </w:r>
          </w:p>
        </w:tc>
        <w:tc>
          <w:tcPr>
            <w:tcW w:w="3494" w:type="dxa"/>
          </w:tcPr>
          <w:p w:rsidR="00165D70" w:rsidRPr="00571C01" w:rsidRDefault="00873F22" w:rsidP="00873F22">
            <w:pPr>
              <w:rPr>
                <w:rFonts w:cstheme="minorHAnsi"/>
                <w:color w:val="000000" w:themeColor="text1"/>
                <w:sz w:val="22"/>
                <w:szCs w:val="22"/>
                <w:lang w:val="en-GB"/>
              </w:rPr>
            </w:pPr>
            <w:r>
              <w:rPr>
                <w:rFonts w:cstheme="minorHAnsi"/>
                <w:color w:val="000000" w:themeColor="text1"/>
                <w:sz w:val="22"/>
                <w:szCs w:val="22"/>
                <w:lang w:val="en-GB"/>
              </w:rPr>
              <w:t>High flow nasal cannula</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Non invasive ventilation</w:t>
            </w:r>
          </w:p>
        </w:tc>
        <w:tc>
          <w:tcPr>
            <w:tcW w:w="3494" w:type="dxa"/>
          </w:tcPr>
          <w:p w:rsidR="00165D70" w:rsidRPr="00571C01" w:rsidRDefault="00165D70" w:rsidP="00873F22">
            <w:pPr>
              <w:rPr>
                <w:rFonts w:cstheme="minorHAnsi"/>
                <w:color w:val="000000" w:themeColor="text1"/>
                <w:sz w:val="22"/>
                <w:szCs w:val="22"/>
                <w:lang w:val="en-GB"/>
              </w:rPr>
            </w:pPr>
            <w:r w:rsidRPr="00571C01">
              <w:rPr>
                <w:rFonts w:cstheme="minorHAnsi"/>
                <w:color w:val="000000" w:themeColor="text1"/>
                <w:sz w:val="22"/>
                <w:szCs w:val="22"/>
                <w:lang w:val="en-GB"/>
              </w:rPr>
              <w:t xml:space="preserve">Mortality, duration of stay in ICU and hospital, rate of post-extubation failure, rate of </w:t>
            </w:r>
            <w:r w:rsidR="00873F22">
              <w:rPr>
                <w:rFonts w:cstheme="minorHAnsi"/>
                <w:color w:val="000000" w:themeColor="text1"/>
                <w:sz w:val="22"/>
                <w:szCs w:val="22"/>
                <w:lang w:val="en-GB"/>
              </w:rPr>
              <w:t>hospital-</w:t>
            </w:r>
            <w:r w:rsidRPr="00571C01">
              <w:rPr>
                <w:rFonts w:cstheme="minorHAnsi"/>
                <w:color w:val="000000" w:themeColor="text1"/>
                <w:sz w:val="22"/>
                <w:szCs w:val="22"/>
                <w:lang w:val="en-GB"/>
              </w:rPr>
              <w:t>acquired pneumonia</w:t>
            </w:r>
          </w:p>
        </w:tc>
      </w:tr>
    </w:tbl>
    <w:p w:rsidR="00165D70" w:rsidRPr="008A6E17" w:rsidRDefault="00165D70" w:rsidP="00165D70">
      <w:pPr>
        <w:rPr>
          <w:rFonts w:cstheme="minorHAnsi"/>
          <w:sz w:val="22"/>
          <w:szCs w:val="22"/>
          <w:lang w:val="en-GB"/>
        </w:rPr>
      </w:pPr>
    </w:p>
    <w:p w:rsidR="00165D70" w:rsidRPr="008A6E17" w:rsidRDefault="00165D70" w:rsidP="00165D70">
      <w:pPr>
        <w:rPr>
          <w:rFonts w:cstheme="minorHAnsi"/>
          <w:sz w:val="22"/>
          <w:szCs w:val="22"/>
          <w:lang w:val="en-GB"/>
        </w:rPr>
      </w:pPr>
    </w:p>
    <w:tbl>
      <w:tblPr>
        <w:tblStyle w:val="Grilledutableau"/>
        <w:tblW w:w="0" w:type="auto"/>
        <w:tblLook w:val="04A0" w:firstRow="1" w:lastRow="0" w:firstColumn="1" w:lastColumn="0" w:noHBand="0" w:noVBand="1"/>
      </w:tblPr>
      <w:tblGrid>
        <w:gridCol w:w="2162"/>
        <w:gridCol w:w="2079"/>
        <w:gridCol w:w="2215"/>
        <w:gridCol w:w="2600"/>
      </w:tblGrid>
      <w:tr w:rsidR="00165D70" w:rsidRPr="008A6E17" w:rsidTr="00873F22">
        <w:trPr>
          <w:trHeight w:val="641"/>
        </w:trPr>
        <w:tc>
          <w:tcPr>
            <w:tcW w:w="3494" w:type="dxa"/>
          </w:tcPr>
          <w:p w:rsidR="00165D70" w:rsidRPr="008A6E17" w:rsidRDefault="00165D70" w:rsidP="00873F22">
            <w:pPr>
              <w:rPr>
                <w:rFonts w:cstheme="minorHAnsi"/>
                <w:b/>
                <w:sz w:val="22"/>
                <w:szCs w:val="22"/>
                <w:lang w:val="en-GB"/>
              </w:rPr>
            </w:pPr>
            <w:r w:rsidRPr="008A6E17">
              <w:rPr>
                <w:rFonts w:cstheme="minorHAnsi"/>
                <w:b/>
                <w:sz w:val="22"/>
                <w:szCs w:val="22"/>
                <w:lang w:val="en-GB"/>
              </w:rPr>
              <w:t xml:space="preserve">P </w:t>
            </w:r>
          </w:p>
          <w:p w:rsidR="00165D70" w:rsidRPr="008A6E17" w:rsidRDefault="00165D70" w:rsidP="00873F22">
            <w:pPr>
              <w:rPr>
                <w:rFonts w:cstheme="minorHAnsi"/>
                <w:b/>
                <w:sz w:val="22"/>
                <w:szCs w:val="22"/>
                <w:lang w:val="en-GB"/>
              </w:rPr>
            </w:pPr>
            <w:r w:rsidRPr="008A6E17">
              <w:rPr>
                <w:rFonts w:cstheme="minorHAnsi"/>
                <w:b/>
                <w:sz w:val="22"/>
                <w:szCs w:val="22"/>
                <w:lang w:val="en-GB"/>
              </w:rPr>
              <w:t>(In the…)</w:t>
            </w:r>
          </w:p>
        </w:tc>
        <w:tc>
          <w:tcPr>
            <w:tcW w:w="3494" w:type="dxa"/>
          </w:tcPr>
          <w:p w:rsidR="00165D70" w:rsidRPr="008A6E17" w:rsidRDefault="00165D70" w:rsidP="00873F22">
            <w:pPr>
              <w:rPr>
                <w:rFonts w:cstheme="minorHAnsi"/>
                <w:b/>
                <w:sz w:val="22"/>
                <w:szCs w:val="22"/>
                <w:lang w:val="en-GB"/>
              </w:rPr>
            </w:pPr>
            <w:r w:rsidRPr="008A6E17">
              <w:rPr>
                <w:rFonts w:cstheme="minorHAnsi"/>
                <w:b/>
                <w:sz w:val="22"/>
                <w:szCs w:val="22"/>
                <w:lang w:val="en-GB"/>
              </w:rPr>
              <w:t xml:space="preserve">I </w:t>
            </w:r>
          </w:p>
          <w:p w:rsidR="00165D70" w:rsidRPr="008A6E17" w:rsidRDefault="00165D70" w:rsidP="00873F22">
            <w:pPr>
              <w:rPr>
                <w:rFonts w:cstheme="minorHAnsi"/>
                <w:b/>
                <w:sz w:val="22"/>
                <w:szCs w:val="22"/>
                <w:lang w:val="en-GB"/>
              </w:rPr>
            </w:pPr>
            <w:r w:rsidRPr="008A6E17">
              <w:rPr>
                <w:rFonts w:cstheme="minorHAnsi"/>
                <w:b/>
                <w:sz w:val="22"/>
                <w:szCs w:val="22"/>
                <w:lang w:val="en-GB"/>
              </w:rPr>
              <w:t>(Does treatment with…)</w:t>
            </w:r>
          </w:p>
        </w:tc>
        <w:tc>
          <w:tcPr>
            <w:tcW w:w="3494" w:type="dxa"/>
          </w:tcPr>
          <w:p w:rsidR="00165D70" w:rsidRPr="008A6E17" w:rsidRDefault="00165D70" w:rsidP="00873F22">
            <w:pPr>
              <w:rPr>
                <w:rFonts w:cstheme="minorHAnsi"/>
                <w:b/>
                <w:sz w:val="22"/>
                <w:szCs w:val="22"/>
                <w:lang w:val="en-GB"/>
              </w:rPr>
            </w:pPr>
            <w:r w:rsidRPr="008A6E17">
              <w:rPr>
                <w:rFonts w:cstheme="minorHAnsi"/>
                <w:b/>
                <w:sz w:val="22"/>
                <w:szCs w:val="22"/>
                <w:lang w:val="en-GB"/>
              </w:rPr>
              <w:t>C</w:t>
            </w:r>
          </w:p>
          <w:p w:rsidR="00165D70" w:rsidRPr="008A6E17" w:rsidRDefault="00165D70" w:rsidP="006F2517">
            <w:pPr>
              <w:rPr>
                <w:rFonts w:cstheme="minorHAnsi"/>
                <w:b/>
                <w:sz w:val="22"/>
                <w:szCs w:val="22"/>
                <w:lang w:val="en-GB"/>
              </w:rPr>
            </w:pPr>
            <w:r w:rsidRPr="008A6E17">
              <w:rPr>
                <w:rFonts w:cstheme="minorHAnsi"/>
                <w:b/>
                <w:sz w:val="22"/>
                <w:szCs w:val="22"/>
                <w:lang w:val="en-GB"/>
              </w:rPr>
              <w:t xml:space="preserve">(Compared </w:t>
            </w:r>
            <w:r w:rsidR="006F2517">
              <w:rPr>
                <w:rFonts w:cstheme="minorHAnsi"/>
                <w:b/>
                <w:sz w:val="22"/>
                <w:szCs w:val="22"/>
                <w:lang w:val="en-GB"/>
              </w:rPr>
              <w:t>with</w:t>
            </w:r>
            <w:r w:rsidRPr="008A6E17">
              <w:rPr>
                <w:rFonts w:cstheme="minorHAnsi"/>
                <w:b/>
                <w:sz w:val="22"/>
                <w:szCs w:val="22"/>
                <w:lang w:val="en-GB"/>
              </w:rPr>
              <w:t>….)</w:t>
            </w:r>
          </w:p>
        </w:tc>
        <w:tc>
          <w:tcPr>
            <w:tcW w:w="3494" w:type="dxa"/>
          </w:tcPr>
          <w:p w:rsidR="00165D70" w:rsidRPr="008A6E17" w:rsidRDefault="00165D70" w:rsidP="00873F22">
            <w:pPr>
              <w:rPr>
                <w:rFonts w:cstheme="minorHAnsi"/>
                <w:b/>
                <w:sz w:val="22"/>
                <w:szCs w:val="22"/>
                <w:lang w:val="en-GB"/>
              </w:rPr>
            </w:pPr>
            <w:r w:rsidRPr="008A6E17">
              <w:rPr>
                <w:rFonts w:cstheme="minorHAnsi"/>
                <w:b/>
                <w:sz w:val="22"/>
                <w:szCs w:val="22"/>
                <w:lang w:val="en-GB"/>
              </w:rPr>
              <w:t>O</w:t>
            </w:r>
          </w:p>
          <w:p w:rsidR="00165D70" w:rsidRPr="008A6E17" w:rsidRDefault="00165D70" w:rsidP="00873F22">
            <w:pPr>
              <w:rPr>
                <w:rFonts w:cstheme="minorHAnsi"/>
                <w:b/>
                <w:sz w:val="22"/>
                <w:szCs w:val="22"/>
                <w:lang w:val="en-GB"/>
              </w:rPr>
            </w:pPr>
            <w:r w:rsidRPr="008A6E17">
              <w:rPr>
                <w:rFonts w:cstheme="minorHAnsi"/>
                <w:b/>
                <w:sz w:val="22"/>
                <w:szCs w:val="22"/>
                <w:lang w:val="en-GB"/>
              </w:rPr>
              <w:t>(Increase/decrease)</w:t>
            </w:r>
          </w:p>
        </w:tc>
      </w:tr>
      <w:tr w:rsidR="00165D70" w:rsidRPr="004B15E7" w:rsidTr="00873F22">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24.</w:t>
            </w:r>
          </w:p>
          <w:p w:rsidR="00165D70" w:rsidRPr="008A6E17" w:rsidRDefault="00165D70" w:rsidP="00873F22">
            <w:pPr>
              <w:rPr>
                <w:rFonts w:cstheme="minorHAnsi"/>
                <w:sz w:val="22"/>
                <w:szCs w:val="22"/>
                <w:lang w:val="en-GB"/>
              </w:rPr>
            </w:pPr>
            <w:r w:rsidRPr="008A6E17">
              <w:rPr>
                <w:rFonts w:cstheme="minorHAnsi"/>
                <w:sz w:val="22"/>
                <w:szCs w:val="22"/>
                <w:lang w:val="en-GB"/>
              </w:rPr>
              <w:t>H</w:t>
            </w:r>
            <w:r w:rsidR="00873F22">
              <w:rPr>
                <w:rFonts w:cstheme="minorHAnsi"/>
                <w:sz w:val="22"/>
                <w:szCs w:val="22"/>
                <w:lang w:val="en-GB"/>
              </w:rPr>
              <w:t>ypoxaem</w:t>
            </w:r>
            <w:r w:rsidRPr="008A6E17">
              <w:rPr>
                <w:rFonts w:cstheme="minorHAnsi"/>
                <w:sz w:val="22"/>
                <w:szCs w:val="22"/>
                <w:lang w:val="en-GB"/>
              </w:rPr>
              <w:t xml:space="preserve">ic adult </w:t>
            </w:r>
            <w:r w:rsidRPr="008A6E17">
              <w:rPr>
                <w:rFonts w:cstheme="minorHAnsi"/>
                <w:sz w:val="22"/>
                <w:szCs w:val="22"/>
                <w:lang w:val="en-GB"/>
              </w:rPr>
              <w:lastRenderedPageBreak/>
              <w:t>undergoing procedure under sedation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lastRenderedPageBreak/>
              <w:t>Non invasive ventilation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Conventional oxygen therapy</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 xml:space="preserve">Mortality, duration of stay in ICU and hospital, rate of </w:t>
            </w:r>
            <w:r w:rsidRPr="008A6E17">
              <w:rPr>
                <w:rFonts w:cstheme="minorHAnsi"/>
                <w:sz w:val="22"/>
                <w:szCs w:val="22"/>
                <w:lang w:val="en-GB"/>
              </w:rPr>
              <w:lastRenderedPageBreak/>
              <w:t xml:space="preserve">post-extubation failure, rate of </w:t>
            </w:r>
            <w:r w:rsidR="00873F22">
              <w:rPr>
                <w:rFonts w:cstheme="minorHAnsi"/>
                <w:sz w:val="22"/>
                <w:szCs w:val="22"/>
                <w:lang w:val="en-GB"/>
              </w:rPr>
              <w:t>hospital-</w:t>
            </w:r>
            <w:r w:rsidRPr="008A6E17">
              <w:rPr>
                <w:rFonts w:cstheme="minorHAnsi"/>
                <w:sz w:val="22"/>
                <w:szCs w:val="22"/>
                <w:lang w:val="en-GB"/>
              </w:rPr>
              <w:t>acquired pneumonia</w:t>
            </w:r>
          </w:p>
        </w:tc>
      </w:tr>
      <w:tr w:rsidR="00165D70" w:rsidRPr="004B15E7" w:rsidTr="00873F22">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lastRenderedPageBreak/>
              <w:t>25.</w:t>
            </w:r>
          </w:p>
          <w:p w:rsidR="00165D70" w:rsidRPr="008A6E17" w:rsidRDefault="00165D70" w:rsidP="00873F22">
            <w:pPr>
              <w:rPr>
                <w:rFonts w:cstheme="minorHAnsi"/>
                <w:sz w:val="22"/>
                <w:szCs w:val="22"/>
                <w:lang w:val="en-GB"/>
              </w:rPr>
            </w:pPr>
            <w:r w:rsidRPr="008A6E17">
              <w:rPr>
                <w:rFonts w:cstheme="minorHAnsi"/>
                <w:sz w:val="22"/>
                <w:szCs w:val="22"/>
                <w:lang w:val="en-GB"/>
              </w:rPr>
              <w:t>H</w:t>
            </w:r>
            <w:r w:rsidR="00873F22">
              <w:rPr>
                <w:rFonts w:cstheme="minorHAnsi"/>
                <w:sz w:val="22"/>
                <w:szCs w:val="22"/>
                <w:lang w:val="en-GB"/>
              </w:rPr>
              <w:t>ypoxaem</w:t>
            </w:r>
            <w:r w:rsidRPr="008A6E17">
              <w:rPr>
                <w:rFonts w:cstheme="minorHAnsi"/>
                <w:sz w:val="22"/>
                <w:szCs w:val="22"/>
                <w:lang w:val="en-GB"/>
              </w:rPr>
              <w:t>ic adult undergoing procedure under sedation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Non invasive ventilation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Oxygen therapy</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 xml:space="preserve">Mortality, duration of stay in ICU and hospital, rate of post-extubation failure, rate of </w:t>
            </w:r>
            <w:r w:rsidR="00873F22">
              <w:rPr>
                <w:rFonts w:cstheme="minorHAnsi"/>
                <w:sz w:val="22"/>
                <w:szCs w:val="22"/>
                <w:lang w:val="en-GB"/>
              </w:rPr>
              <w:t>hospital-</w:t>
            </w:r>
            <w:r w:rsidRPr="008A6E17">
              <w:rPr>
                <w:rFonts w:cstheme="minorHAnsi"/>
                <w:sz w:val="22"/>
                <w:szCs w:val="22"/>
                <w:lang w:val="en-GB"/>
              </w:rPr>
              <w:t>acquired pneumonia</w:t>
            </w:r>
          </w:p>
        </w:tc>
      </w:tr>
      <w:tr w:rsidR="00165D70" w:rsidRPr="004B15E7" w:rsidTr="00873F22">
        <w:trPr>
          <w:trHeight w:val="615"/>
        </w:trPr>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26.</w:t>
            </w:r>
          </w:p>
          <w:p w:rsidR="00165D70" w:rsidRPr="008A6E17" w:rsidRDefault="00165D70" w:rsidP="00873F22">
            <w:pPr>
              <w:rPr>
                <w:rFonts w:cstheme="minorHAnsi"/>
                <w:sz w:val="22"/>
                <w:szCs w:val="22"/>
                <w:lang w:val="en-GB"/>
              </w:rPr>
            </w:pPr>
            <w:r w:rsidRPr="008A6E17">
              <w:rPr>
                <w:rFonts w:cstheme="minorHAnsi"/>
                <w:sz w:val="22"/>
                <w:szCs w:val="22"/>
                <w:lang w:val="en-GB"/>
              </w:rPr>
              <w:t>H</w:t>
            </w:r>
            <w:r w:rsidR="00873F22">
              <w:rPr>
                <w:rFonts w:cstheme="minorHAnsi"/>
                <w:sz w:val="22"/>
                <w:szCs w:val="22"/>
                <w:lang w:val="en-GB"/>
              </w:rPr>
              <w:t>ypoxaem</w:t>
            </w:r>
            <w:r w:rsidRPr="008A6E17">
              <w:rPr>
                <w:rFonts w:cstheme="minorHAnsi"/>
                <w:sz w:val="22"/>
                <w:szCs w:val="22"/>
                <w:lang w:val="en-GB"/>
              </w:rPr>
              <w:t>ic adult undergoing procedure under sedation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Non invasive ventilation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Continuous positive airway pressure</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 xml:space="preserve">Mortality, duration of stay in ICU and hospital, rate of post-extubation failure, rate of </w:t>
            </w:r>
            <w:r w:rsidR="00873F22">
              <w:rPr>
                <w:rFonts w:cstheme="minorHAnsi"/>
                <w:sz w:val="22"/>
                <w:szCs w:val="22"/>
                <w:lang w:val="en-GB"/>
              </w:rPr>
              <w:t>hospital-</w:t>
            </w:r>
            <w:r w:rsidRPr="008A6E17">
              <w:rPr>
                <w:rFonts w:cstheme="minorHAnsi"/>
                <w:sz w:val="22"/>
                <w:szCs w:val="22"/>
                <w:lang w:val="en-GB"/>
              </w:rPr>
              <w:t>acquired pneumonia</w:t>
            </w:r>
          </w:p>
        </w:tc>
      </w:tr>
      <w:tr w:rsidR="00165D70" w:rsidRPr="004B15E7" w:rsidTr="00873F22">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27.</w:t>
            </w:r>
          </w:p>
          <w:p w:rsidR="00165D70" w:rsidRPr="008A6E17" w:rsidRDefault="00165D70" w:rsidP="00873F22">
            <w:pPr>
              <w:rPr>
                <w:rFonts w:cstheme="minorHAnsi"/>
                <w:sz w:val="22"/>
                <w:szCs w:val="22"/>
                <w:lang w:val="en-GB"/>
              </w:rPr>
            </w:pPr>
            <w:r w:rsidRPr="008A6E17">
              <w:rPr>
                <w:rFonts w:cstheme="minorHAnsi"/>
                <w:sz w:val="22"/>
                <w:szCs w:val="22"/>
                <w:lang w:val="en-GB"/>
              </w:rPr>
              <w:t>H</w:t>
            </w:r>
            <w:r w:rsidR="00873F22">
              <w:rPr>
                <w:rFonts w:cstheme="minorHAnsi"/>
                <w:sz w:val="22"/>
                <w:szCs w:val="22"/>
                <w:lang w:val="en-GB"/>
              </w:rPr>
              <w:t>ypoxaem</w:t>
            </w:r>
            <w:r w:rsidRPr="008A6E17">
              <w:rPr>
                <w:rFonts w:cstheme="minorHAnsi"/>
                <w:sz w:val="22"/>
                <w:szCs w:val="22"/>
                <w:lang w:val="en-GB"/>
              </w:rPr>
              <w:t>ic adult undergoing procedure under sedation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Non invasive ventilation</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Bilevel positive airway pressure</w:t>
            </w:r>
          </w:p>
        </w:tc>
        <w:tc>
          <w:tcPr>
            <w:tcW w:w="3494" w:type="dxa"/>
          </w:tcPr>
          <w:p w:rsidR="00165D70" w:rsidRPr="008A6E17" w:rsidRDefault="00165D70" w:rsidP="00873F22">
            <w:pPr>
              <w:rPr>
                <w:rFonts w:cstheme="minorHAnsi"/>
                <w:sz w:val="22"/>
                <w:szCs w:val="22"/>
                <w:lang w:val="en-GB"/>
              </w:rPr>
            </w:pPr>
            <w:r w:rsidRPr="008A6E17">
              <w:rPr>
                <w:rFonts w:cstheme="minorHAnsi"/>
                <w:sz w:val="22"/>
                <w:szCs w:val="22"/>
                <w:lang w:val="en-GB"/>
              </w:rPr>
              <w:t xml:space="preserve">Mortality, duration of stay in ICU and hospital, rate of post-extubation failure, rate of </w:t>
            </w:r>
            <w:r w:rsidR="00873F22">
              <w:rPr>
                <w:rFonts w:cstheme="minorHAnsi"/>
                <w:sz w:val="22"/>
                <w:szCs w:val="22"/>
                <w:lang w:val="en-GB"/>
              </w:rPr>
              <w:t>hospital-</w:t>
            </w:r>
            <w:r w:rsidRPr="008A6E17">
              <w:rPr>
                <w:rFonts w:cstheme="minorHAnsi"/>
                <w:sz w:val="22"/>
                <w:szCs w:val="22"/>
                <w:lang w:val="en-GB"/>
              </w:rPr>
              <w:t>acquired pneumonia</w:t>
            </w:r>
          </w:p>
        </w:tc>
      </w:tr>
    </w:tbl>
    <w:p w:rsidR="00165D70" w:rsidRPr="008A6E17" w:rsidRDefault="00165D70" w:rsidP="00165D70">
      <w:pPr>
        <w:rPr>
          <w:rFonts w:cstheme="minorHAnsi"/>
          <w:sz w:val="22"/>
          <w:szCs w:val="22"/>
          <w:lang w:val="en-GB"/>
        </w:rPr>
      </w:pPr>
    </w:p>
    <w:p w:rsidR="00165D70" w:rsidRPr="008A6E17" w:rsidRDefault="00165D70" w:rsidP="00165D70">
      <w:pPr>
        <w:rPr>
          <w:rFonts w:cstheme="minorHAnsi"/>
          <w:sz w:val="22"/>
          <w:szCs w:val="22"/>
          <w:lang w:val="en-GB"/>
        </w:rPr>
      </w:pPr>
    </w:p>
    <w:p w:rsidR="00165D70" w:rsidRPr="008A6E17" w:rsidRDefault="00165D70" w:rsidP="00165D70">
      <w:pPr>
        <w:rPr>
          <w:rFonts w:cstheme="minorHAnsi"/>
          <w:sz w:val="22"/>
          <w:szCs w:val="22"/>
          <w:lang w:val="en-GB"/>
        </w:rPr>
      </w:pPr>
    </w:p>
    <w:p w:rsidR="00165D70" w:rsidRDefault="00165D70" w:rsidP="00165D70">
      <w:pPr>
        <w:rPr>
          <w:rFonts w:cs="Times New Roman"/>
          <w:b/>
          <w:color w:val="4472C4" w:themeColor="accent1"/>
          <w:sz w:val="22"/>
          <w:szCs w:val="22"/>
          <w:lang w:val="en-GB"/>
        </w:rPr>
      </w:pPr>
      <w:r>
        <w:rPr>
          <w:rFonts w:cs="Times New Roman"/>
          <w:b/>
          <w:color w:val="4472C4" w:themeColor="accent1"/>
          <w:sz w:val="22"/>
          <w:szCs w:val="22"/>
          <w:lang w:val="en-GB"/>
        </w:rPr>
        <w:br w:type="page"/>
      </w:r>
    </w:p>
    <w:p w:rsidR="00165D70" w:rsidRPr="008A6E17" w:rsidRDefault="006F2517" w:rsidP="00165D70">
      <w:pPr>
        <w:rPr>
          <w:rFonts w:cstheme="minorHAnsi"/>
          <w:b/>
          <w:color w:val="4472C4" w:themeColor="accent1"/>
          <w:sz w:val="22"/>
          <w:szCs w:val="22"/>
          <w:lang w:val="en-GB"/>
        </w:rPr>
      </w:pPr>
      <w:r>
        <w:rPr>
          <w:rFonts w:cs="Times New Roman"/>
          <w:b/>
          <w:color w:val="4472C4" w:themeColor="accent1"/>
          <w:sz w:val="22"/>
          <w:szCs w:val="22"/>
          <w:lang w:val="en-GB"/>
        </w:rPr>
        <w:lastRenderedPageBreak/>
        <w:t xml:space="preserve">Search strategy – </w:t>
      </w:r>
      <w:r w:rsidR="00165D70" w:rsidRPr="008A6E17">
        <w:rPr>
          <w:rFonts w:cs="Times New Roman"/>
          <w:b/>
          <w:color w:val="4472C4" w:themeColor="accent1"/>
          <w:sz w:val="22"/>
          <w:szCs w:val="22"/>
          <w:lang w:val="en-GB"/>
        </w:rPr>
        <w:t>Key words</w:t>
      </w:r>
    </w:p>
    <w:p w:rsidR="00165D70" w:rsidRPr="008A6E17" w:rsidRDefault="00165D70" w:rsidP="00165D70">
      <w:pPr>
        <w:spacing w:line="360" w:lineRule="auto"/>
        <w:jc w:val="both"/>
        <w:rPr>
          <w:rFonts w:cs="Times New Roman"/>
          <w:b/>
          <w:color w:val="4472C4" w:themeColor="accent1"/>
          <w:sz w:val="22"/>
          <w:szCs w:val="22"/>
          <w:lang w:val="en-GB"/>
        </w:rPr>
      </w:pPr>
    </w:p>
    <w:p w:rsidR="00165D70" w:rsidRPr="008A6E17" w:rsidRDefault="00165D70" w:rsidP="00165D70">
      <w:pPr>
        <w:pStyle w:val="Titre2"/>
        <w:rPr>
          <w:sz w:val="22"/>
          <w:szCs w:val="22"/>
          <w:lang w:val="en-GB"/>
        </w:rPr>
      </w:pPr>
      <w:r w:rsidRPr="008A6E17">
        <w:rPr>
          <w:sz w:val="22"/>
          <w:szCs w:val="22"/>
          <w:lang w:val="en-GB"/>
        </w:rPr>
        <w:t>Search 1</w:t>
      </w:r>
    </w:p>
    <w:tbl>
      <w:tblPr>
        <w:tblStyle w:val="Grilledutableau"/>
        <w:tblW w:w="0" w:type="auto"/>
        <w:tblLook w:val="04A0" w:firstRow="1" w:lastRow="0" w:firstColumn="1" w:lastColumn="0" w:noHBand="0" w:noVBand="1"/>
      </w:tblPr>
      <w:tblGrid>
        <w:gridCol w:w="4528"/>
        <w:gridCol w:w="4528"/>
      </w:tblGrid>
      <w:tr w:rsidR="00165D70" w:rsidRPr="008A6E17" w:rsidTr="00873F22">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rFonts w:cs="Arial"/>
                <w:bCs/>
                <w:sz w:val="22"/>
                <w:szCs w:val="22"/>
                <w:shd w:val="clear" w:color="auto" w:fill="FFFFFF"/>
                <w:lang w:val="en-GB"/>
              </w:rPr>
            </w:pPr>
          </w:p>
          <w:p w:rsidR="00165D70" w:rsidRPr="008A6E17" w:rsidRDefault="00165D70" w:rsidP="00873F22">
            <w:pPr>
              <w:rPr>
                <w:sz w:val="22"/>
                <w:szCs w:val="22"/>
                <w:lang w:val="en-GB"/>
              </w:rPr>
            </w:pPr>
            <w:r w:rsidRPr="008A6E17">
              <w:rPr>
                <w:rFonts w:cs="Arial"/>
                <w:bCs/>
                <w:sz w:val="22"/>
                <w:szCs w:val="22"/>
                <w:shd w:val="clear" w:color="auto" w:fill="FFFFFF"/>
                <w:lang w:val="en-GB"/>
              </w:rPr>
              <w:t>Medline</w:t>
            </w:r>
            <w:r w:rsidRPr="008A6E17">
              <w:rPr>
                <w:rFonts w:cs="Arial"/>
                <w:bCs/>
                <w:sz w:val="22"/>
                <w:szCs w:val="22"/>
                <w:shd w:val="clear" w:color="auto" w:fill="FFFFFF"/>
                <w:lang w:val="en-GB"/>
              </w:rPr>
              <w:br/>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1     exp Hypoxia/ or exp Respiratory Insufficiency/ or (</w:t>
            </w:r>
            <w:proofErr w:type="spellStart"/>
            <w:r w:rsidRPr="008A6E17">
              <w:rPr>
                <w:rFonts w:eastAsia="Arial Unicode MS" w:cs="Arial Unicode MS"/>
                <w:sz w:val="22"/>
                <w:szCs w:val="22"/>
                <w:lang w:val="en-GB"/>
              </w:rPr>
              <w:t>hypox?em</w:t>
            </w:r>
            <w:proofErr w:type="spellEnd"/>
            <w:r w:rsidRPr="008A6E17">
              <w:rPr>
                <w:rFonts w:eastAsia="Arial Unicode MS" w:cs="Arial Unicode MS"/>
                <w:sz w:val="22"/>
                <w:szCs w:val="22"/>
                <w:lang w:val="en-GB"/>
              </w:rPr>
              <w:t xml:space="preserve">* or hypoxia or hypoxic or Anoxia or </w:t>
            </w:r>
            <w:proofErr w:type="spellStart"/>
            <w:r w:rsidRPr="008A6E17">
              <w:rPr>
                <w:rFonts w:eastAsia="Arial Unicode MS" w:cs="Arial Unicode MS"/>
                <w:sz w:val="22"/>
                <w:szCs w:val="22"/>
                <w:lang w:val="en-GB"/>
              </w:rPr>
              <w:t>anox?emi</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hypoxidosis</w:t>
            </w:r>
            <w:proofErr w:type="spellEnd"/>
            <w:r w:rsidRPr="008A6E17">
              <w:rPr>
                <w:rFonts w:eastAsia="Arial Unicode MS" w:cs="Arial Unicode MS"/>
                <w:sz w:val="22"/>
                <w:szCs w:val="22"/>
                <w:lang w:val="en-GB"/>
              </w:rPr>
              <w:t xml:space="preserve"> or ((breathing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oxygen) adj6 (</w:t>
            </w:r>
            <w:proofErr w:type="spellStart"/>
            <w:r w:rsidRPr="008A6E17">
              <w:rPr>
                <w:rFonts w:eastAsia="Arial Unicode MS" w:cs="Arial Unicode MS"/>
                <w:sz w:val="22"/>
                <w:szCs w:val="22"/>
                <w:lang w:val="en-GB"/>
              </w:rPr>
              <w:t>insufficien</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deficien</w:t>
            </w:r>
            <w:proofErr w:type="spellEnd"/>
            <w:r w:rsidRPr="008A6E17">
              <w:rPr>
                <w:rFonts w:eastAsia="Arial Unicode MS" w:cs="Arial Unicode MS"/>
                <w:sz w:val="22"/>
                <w:szCs w:val="22"/>
                <w:lang w:val="en-GB"/>
              </w:rPr>
              <w:t>* or fail* or distress* or depress* or support*))).</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or Critical Illness/ or Critical Care/ or exp Intensive Care Units/ or (ICU or ((intensive or critical) adj3 (care or unit*)) or (critical* adj3 ill*)</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(504501)</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2     (((</w:t>
            </w:r>
            <w:proofErr w:type="spellStart"/>
            <w:r w:rsidRPr="008A6E17">
              <w:rPr>
                <w:rFonts w:eastAsia="Arial Unicode MS" w:cs="Arial Unicode MS"/>
                <w:sz w:val="22"/>
                <w:szCs w:val="22"/>
                <w:lang w:val="en-GB"/>
              </w:rPr>
              <w:t>highflow</w:t>
            </w:r>
            <w:proofErr w:type="spellEnd"/>
            <w:r w:rsidRPr="008A6E17">
              <w:rPr>
                <w:rFonts w:eastAsia="Arial Unicode MS" w:cs="Arial Unicode MS"/>
                <w:sz w:val="22"/>
                <w:szCs w:val="22"/>
                <w:lang w:val="en-GB"/>
              </w:rPr>
              <w:t xml:space="preserve"> or high flow or high frequency) adj6 (oxygen* or O2 or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or prong* or nasal or nose)) or ((oxygen* or O2*) adj6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xml:space="preserve">* or prong* or nasal or catheter*)) or (nasal adj6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or THRIVE or (</w:t>
            </w:r>
            <w:proofErr w:type="spellStart"/>
            <w:r w:rsidRPr="008A6E17">
              <w:rPr>
                <w:rFonts w:eastAsia="Arial Unicode MS" w:cs="Arial Unicode MS"/>
                <w:sz w:val="22"/>
                <w:szCs w:val="22"/>
                <w:lang w:val="en-GB"/>
              </w:rPr>
              <w:t>Transnasal</w:t>
            </w:r>
            <w:proofErr w:type="spellEnd"/>
            <w:r w:rsidRPr="008A6E17">
              <w:rPr>
                <w:rFonts w:eastAsia="Arial Unicode MS" w:cs="Arial Unicode MS"/>
                <w:sz w:val="22"/>
                <w:szCs w:val="22"/>
                <w:lang w:val="en-GB"/>
              </w:rPr>
              <w:t xml:space="preserve"> adj6 ventilatory exchange) or HFNC or HFNP or </w:t>
            </w:r>
            <w:proofErr w:type="spellStart"/>
            <w:r w:rsidRPr="008A6E17">
              <w:rPr>
                <w:rFonts w:eastAsia="Arial Unicode MS" w:cs="Arial Unicode MS"/>
                <w:sz w:val="22"/>
                <w:szCs w:val="22"/>
                <w:lang w:val="en-GB"/>
              </w:rPr>
              <w:t>Optiflow</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Vapotherm</w:t>
            </w:r>
            <w:proofErr w:type="spellEnd"/>
            <w:r w:rsidRPr="008A6E17">
              <w:rPr>
                <w:rFonts w:eastAsia="Arial Unicode MS" w:cs="Arial Unicode MS"/>
                <w:sz w:val="22"/>
                <w:szCs w:val="22"/>
                <w:lang w:val="en-GB"/>
              </w:rPr>
              <w:t xml:space="preserve"> or Comfort Flo).</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(13814)</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 xml:space="preserve">3     exp Oxygen Inhalation Therapy/ or (((oxygen* or O2*) adj5 (treat* or </w:t>
            </w:r>
            <w:proofErr w:type="spellStart"/>
            <w:r w:rsidRPr="008A6E17">
              <w:rPr>
                <w:rFonts w:eastAsia="Arial Unicode MS" w:cs="Arial Unicode MS"/>
                <w:sz w:val="22"/>
                <w:szCs w:val="22"/>
                <w:lang w:val="en-GB"/>
              </w:rPr>
              <w:t>therap</w:t>
            </w:r>
            <w:proofErr w:type="spellEnd"/>
            <w:r w:rsidRPr="008A6E17">
              <w:rPr>
                <w:rFonts w:eastAsia="Arial Unicode MS" w:cs="Arial Unicode MS"/>
                <w:sz w:val="22"/>
                <w:szCs w:val="22"/>
                <w:lang w:val="en-GB"/>
              </w:rPr>
              <w:t>*)) or COT</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(41693)</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4     1 and 2 and 3 (855)</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5     exp Animals/ not Humans/ (4428087)</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6     4 not 5 (834)</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7     (exp child/ or exp Infant/) not exp adult/ (1537163)</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8     6 not 7 (604)</w:t>
            </w:r>
          </w:p>
        </w:tc>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sz w:val="22"/>
                <w:szCs w:val="22"/>
                <w:lang w:val="en-GB"/>
              </w:rPr>
            </w:pPr>
          </w:p>
          <w:p w:rsidR="00165D70" w:rsidRPr="008A6E17" w:rsidRDefault="00165D70" w:rsidP="00873F22">
            <w:pPr>
              <w:rPr>
                <w:sz w:val="22"/>
                <w:szCs w:val="22"/>
                <w:lang w:val="en-GB"/>
              </w:rPr>
            </w:pPr>
            <w:proofErr w:type="spellStart"/>
            <w:r w:rsidRPr="008A6E17">
              <w:rPr>
                <w:sz w:val="22"/>
                <w:szCs w:val="22"/>
                <w:lang w:val="en-GB"/>
              </w:rPr>
              <w:t>Embase</w:t>
            </w:r>
            <w:proofErr w:type="spellEnd"/>
            <w:r w:rsidRPr="008A6E17">
              <w:rPr>
                <w:sz w:val="22"/>
                <w:szCs w:val="22"/>
                <w:lang w:val="en-GB"/>
              </w:rPr>
              <w:br/>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1     exp Hypoxia/ or exp respiratory failure/ or (</w:t>
            </w:r>
            <w:proofErr w:type="spellStart"/>
            <w:r w:rsidRPr="008A6E17">
              <w:rPr>
                <w:rFonts w:eastAsia="Arial Unicode MS" w:cs="Arial Unicode MS"/>
                <w:sz w:val="22"/>
                <w:szCs w:val="22"/>
                <w:lang w:val="en-GB"/>
              </w:rPr>
              <w:t>hypox?em</w:t>
            </w:r>
            <w:proofErr w:type="spellEnd"/>
            <w:r w:rsidRPr="008A6E17">
              <w:rPr>
                <w:rFonts w:eastAsia="Arial Unicode MS" w:cs="Arial Unicode MS"/>
                <w:sz w:val="22"/>
                <w:szCs w:val="22"/>
                <w:lang w:val="en-GB"/>
              </w:rPr>
              <w:t xml:space="preserve">* or hypoxia or hypoxic or Anoxia or </w:t>
            </w:r>
            <w:proofErr w:type="spellStart"/>
            <w:r w:rsidRPr="008A6E17">
              <w:rPr>
                <w:rFonts w:eastAsia="Arial Unicode MS" w:cs="Arial Unicode MS"/>
                <w:sz w:val="22"/>
                <w:szCs w:val="22"/>
                <w:lang w:val="en-GB"/>
              </w:rPr>
              <w:t>anox?emi</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hypoxidosis</w:t>
            </w:r>
            <w:proofErr w:type="spellEnd"/>
            <w:r w:rsidRPr="008A6E17">
              <w:rPr>
                <w:rFonts w:eastAsia="Arial Unicode MS" w:cs="Arial Unicode MS"/>
                <w:sz w:val="22"/>
                <w:szCs w:val="22"/>
                <w:lang w:val="en-GB"/>
              </w:rPr>
              <w:t xml:space="preserve"> or ((breathing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oxygen) adj6 (</w:t>
            </w:r>
            <w:proofErr w:type="spellStart"/>
            <w:r w:rsidRPr="008A6E17">
              <w:rPr>
                <w:rFonts w:eastAsia="Arial Unicode MS" w:cs="Arial Unicode MS"/>
                <w:sz w:val="22"/>
                <w:szCs w:val="22"/>
                <w:lang w:val="en-GB"/>
              </w:rPr>
              <w:t>insufficien</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deficien</w:t>
            </w:r>
            <w:proofErr w:type="spellEnd"/>
            <w:r w:rsidRPr="008A6E17">
              <w:rPr>
                <w:rFonts w:eastAsia="Arial Unicode MS" w:cs="Arial Unicode MS"/>
                <w:sz w:val="22"/>
                <w:szCs w:val="22"/>
                <w:lang w:val="en-GB"/>
              </w:rPr>
              <w:t>* or fail* or distress* or depress* or support*))).</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or Critical Illness/ or exp intensive care/ or exp Intensive Care Unit/ or (ICU or ((intensive or critical) adj3 (care or unit*)) or (critical* adj3 ill*)</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(1138979)</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2     oxygen nasal cannula/ or (((</w:t>
            </w:r>
            <w:proofErr w:type="spellStart"/>
            <w:r w:rsidRPr="008A6E17">
              <w:rPr>
                <w:rFonts w:eastAsia="Arial Unicode MS" w:cs="Arial Unicode MS"/>
                <w:sz w:val="22"/>
                <w:szCs w:val="22"/>
                <w:lang w:val="en-GB"/>
              </w:rPr>
              <w:t>highflow</w:t>
            </w:r>
            <w:proofErr w:type="spellEnd"/>
            <w:r w:rsidRPr="008A6E17">
              <w:rPr>
                <w:rFonts w:eastAsia="Arial Unicode MS" w:cs="Arial Unicode MS"/>
                <w:sz w:val="22"/>
                <w:szCs w:val="22"/>
                <w:lang w:val="en-GB"/>
              </w:rPr>
              <w:t xml:space="preserve"> or high flow or high frequency) adj6 (oxygen* or O2 or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or prong* or nasal or nose)) or ((oxygen* or O2*) adj6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xml:space="preserve">* or prong* or nasal or catheter*)) or (nasal adj6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or THRIVE or (</w:t>
            </w:r>
            <w:proofErr w:type="spellStart"/>
            <w:r w:rsidRPr="008A6E17">
              <w:rPr>
                <w:rFonts w:eastAsia="Arial Unicode MS" w:cs="Arial Unicode MS"/>
                <w:sz w:val="22"/>
                <w:szCs w:val="22"/>
                <w:lang w:val="en-GB"/>
              </w:rPr>
              <w:t>Transnasal</w:t>
            </w:r>
            <w:proofErr w:type="spellEnd"/>
            <w:r w:rsidRPr="008A6E17">
              <w:rPr>
                <w:rFonts w:eastAsia="Arial Unicode MS" w:cs="Arial Unicode MS"/>
                <w:sz w:val="22"/>
                <w:szCs w:val="22"/>
                <w:lang w:val="en-GB"/>
              </w:rPr>
              <w:t xml:space="preserve"> adj6 ventilatory exchange) or HFNC or HFNP or </w:t>
            </w:r>
            <w:proofErr w:type="spellStart"/>
            <w:r w:rsidRPr="008A6E17">
              <w:rPr>
                <w:rFonts w:eastAsia="Arial Unicode MS" w:cs="Arial Unicode MS"/>
                <w:sz w:val="22"/>
                <w:szCs w:val="22"/>
                <w:lang w:val="en-GB"/>
              </w:rPr>
              <w:t>Optiflow</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Vapotherm</w:t>
            </w:r>
            <w:proofErr w:type="spellEnd"/>
            <w:r w:rsidRPr="008A6E17">
              <w:rPr>
                <w:rFonts w:eastAsia="Arial Unicode MS" w:cs="Arial Unicode MS"/>
                <w:sz w:val="22"/>
                <w:szCs w:val="22"/>
                <w:lang w:val="en-GB"/>
              </w:rPr>
              <w:t xml:space="preserve"> or Comfort Flo).</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(23814)</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 xml:space="preserve">3     exp Oxygen Therapy/ or (((oxygen* or O2*) adj5 (treat* or </w:t>
            </w:r>
            <w:proofErr w:type="spellStart"/>
            <w:r w:rsidRPr="008A6E17">
              <w:rPr>
                <w:rFonts w:eastAsia="Arial Unicode MS" w:cs="Arial Unicode MS"/>
                <w:sz w:val="22"/>
                <w:szCs w:val="22"/>
                <w:lang w:val="en-GB"/>
              </w:rPr>
              <w:t>therap</w:t>
            </w:r>
            <w:proofErr w:type="spellEnd"/>
            <w:r w:rsidRPr="008A6E17">
              <w:rPr>
                <w:rFonts w:eastAsia="Arial Unicode MS" w:cs="Arial Unicode MS"/>
                <w:sz w:val="22"/>
                <w:szCs w:val="22"/>
                <w:lang w:val="en-GB"/>
              </w:rPr>
              <w:t>*)) or COT</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(56158)</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4     1 and 2 and 3 (1735)</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5     exp animal/ not exp human/ (4647289)</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6     4 not 5 (1705)</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7     exp child/ not exp adult/ (1840712)</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8     6 not 7 (1281)</w:t>
            </w:r>
          </w:p>
        </w:tc>
      </w:tr>
      <w:tr w:rsidR="00165D70" w:rsidRPr="008A6E17" w:rsidTr="00873F22">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pStyle w:val="Titre4"/>
              <w:rPr>
                <w:rFonts w:asciiTheme="minorHAnsi" w:eastAsiaTheme="minorHAnsi" w:hAnsiTheme="minorHAnsi" w:cstheme="minorBidi"/>
                <w:b w:val="0"/>
                <w:bCs w:val="0"/>
                <w:i w:val="0"/>
                <w:iCs w:val="0"/>
                <w:color w:val="auto"/>
                <w:lang w:val="en-GB"/>
              </w:rPr>
            </w:pPr>
            <w:r w:rsidRPr="008A6E17">
              <w:rPr>
                <w:rFonts w:asciiTheme="minorHAnsi" w:eastAsiaTheme="minorHAnsi" w:hAnsiTheme="minorHAnsi" w:cstheme="minorBidi"/>
                <w:b w:val="0"/>
                <w:bCs w:val="0"/>
                <w:i w:val="0"/>
                <w:iCs w:val="0"/>
                <w:color w:val="auto"/>
                <w:lang w:val="en-GB"/>
              </w:rPr>
              <w:lastRenderedPageBreak/>
              <w:t>Central</w:t>
            </w:r>
            <w:r w:rsidRPr="008A6E17">
              <w:rPr>
                <w:rFonts w:asciiTheme="minorHAnsi" w:eastAsiaTheme="minorHAnsi" w:hAnsiTheme="minorHAnsi" w:cstheme="minorBidi"/>
                <w:b w:val="0"/>
                <w:bCs w:val="0"/>
                <w:i w:val="0"/>
                <w:iCs w:val="0"/>
                <w:color w:val="auto"/>
                <w:lang w:val="en-GB"/>
              </w:rPr>
              <w:br/>
            </w:r>
            <w:r w:rsidRPr="008A6E17">
              <w:rPr>
                <w:rFonts w:asciiTheme="minorHAnsi" w:eastAsiaTheme="minorHAnsi" w:hAnsiTheme="minorHAnsi" w:cstheme="minorBidi"/>
                <w:b w:val="0"/>
                <w:bCs w:val="0"/>
                <w:i w:val="0"/>
                <w:iCs w:val="0"/>
                <w:color w:val="auto"/>
                <w:lang w:val="en-GB"/>
              </w:rPr>
              <w:br/>
              <w:t>#1</w:t>
            </w:r>
            <w:r w:rsidRPr="008A6E17">
              <w:rPr>
                <w:rFonts w:asciiTheme="minorHAnsi" w:eastAsiaTheme="minorHAnsi" w:hAnsiTheme="minorHAnsi" w:cstheme="minorBidi"/>
                <w:b w:val="0"/>
                <w:bCs w:val="0"/>
                <w:i w:val="0"/>
                <w:iCs w:val="0"/>
                <w:color w:val="auto"/>
                <w:lang w:val="en-GB"/>
              </w:rPr>
              <w:tab/>
            </w:r>
            <w:proofErr w:type="spellStart"/>
            <w:r w:rsidRPr="008A6E17">
              <w:rPr>
                <w:rFonts w:asciiTheme="minorHAnsi" w:eastAsiaTheme="minorHAnsi" w:hAnsiTheme="minorHAnsi" w:cstheme="minorBidi"/>
                <w:b w:val="0"/>
                <w:bCs w:val="0"/>
                <w:i w:val="0"/>
                <w:iCs w:val="0"/>
                <w:color w:val="auto"/>
                <w:lang w:val="en-GB"/>
              </w:rPr>
              <w:t>MeSH</w:t>
            </w:r>
            <w:proofErr w:type="spellEnd"/>
            <w:r w:rsidRPr="008A6E17">
              <w:rPr>
                <w:rFonts w:asciiTheme="minorHAnsi" w:eastAsiaTheme="minorHAnsi" w:hAnsiTheme="minorHAnsi" w:cstheme="minorBidi"/>
                <w:b w:val="0"/>
                <w:bCs w:val="0"/>
                <w:i w:val="0"/>
                <w:iCs w:val="0"/>
                <w:color w:val="auto"/>
                <w:lang w:val="en-GB"/>
              </w:rPr>
              <w:t xml:space="preserve"> descriptor: [Hypoxia] explode all trees</w:t>
            </w:r>
            <w:r w:rsidRPr="008A6E17">
              <w:rPr>
                <w:rFonts w:asciiTheme="minorHAnsi" w:eastAsiaTheme="minorHAnsi" w:hAnsiTheme="minorHAnsi" w:cstheme="minorBidi"/>
                <w:b w:val="0"/>
                <w:bCs w:val="0"/>
                <w:i w:val="0"/>
                <w:iCs w:val="0"/>
                <w:color w:val="auto"/>
                <w:lang w:val="en-GB"/>
              </w:rPr>
              <w:tab/>
              <w:t>1473</w:t>
            </w:r>
            <w:r w:rsidRPr="008A6E17">
              <w:rPr>
                <w:rFonts w:asciiTheme="minorHAnsi" w:eastAsiaTheme="minorHAnsi" w:hAnsiTheme="minorHAnsi" w:cstheme="minorBidi"/>
                <w:b w:val="0"/>
                <w:bCs w:val="0"/>
                <w:i w:val="0"/>
                <w:iCs w:val="0"/>
                <w:color w:val="auto"/>
                <w:lang w:val="en-GB"/>
              </w:rPr>
              <w:br/>
              <w:t>#2</w:t>
            </w:r>
            <w:r w:rsidRPr="008A6E17">
              <w:rPr>
                <w:rFonts w:asciiTheme="minorHAnsi" w:eastAsiaTheme="minorHAnsi" w:hAnsiTheme="minorHAnsi" w:cstheme="minorBidi"/>
                <w:b w:val="0"/>
                <w:bCs w:val="0"/>
                <w:i w:val="0"/>
                <w:iCs w:val="0"/>
                <w:color w:val="auto"/>
                <w:lang w:val="en-GB"/>
              </w:rPr>
              <w:tab/>
            </w:r>
            <w:proofErr w:type="spellStart"/>
            <w:r w:rsidRPr="008A6E17">
              <w:rPr>
                <w:rFonts w:asciiTheme="minorHAnsi" w:eastAsiaTheme="minorHAnsi" w:hAnsiTheme="minorHAnsi" w:cstheme="minorBidi"/>
                <w:b w:val="0"/>
                <w:bCs w:val="0"/>
                <w:i w:val="0"/>
                <w:iCs w:val="0"/>
                <w:color w:val="auto"/>
                <w:lang w:val="en-GB"/>
              </w:rPr>
              <w:t>MeSH</w:t>
            </w:r>
            <w:proofErr w:type="spellEnd"/>
            <w:r w:rsidRPr="008A6E17">
              <w:rPr>
                <w:rFonts w:asciiTheme="minorHAnsi" w:eastAsiaTheme="minorHAnsi" w:hAnsiTheme="minorHAnsi" w:cstheme="minorBidi"/>
                <w:b w:val="0"/>
                <w:bCs w:val="0"/>
                <w:i w:val="0"/>
                <w:iCs w:val="0"/>
                <w:color w:val="auto"/>
                <w:lang w:val="en-GB"/>
              </w:rPr>
              <w:t xml:space="preserve"> descriptor: [Respiratory Insufficiency] explode all trees</w:t>
            </w:r>
            <w:r w:rsidRPr="008A6E17">
              <w:rPr>
                <w:rFonts w:asciiTheme="minorHAnsi" w:eastAsiaTheme="minorHAnsi" w:hAnsiTheme="minorHAnsi" w:cstheme="minorBidi"/>
                <w:b w:val="0"/>
                <w:bCs w:val="0"/>
                <w:i w:val="0"/>
                <w:iCs w:val="0"/>
                <w:color w:val="auto"/>
                <w:lang w:val="en-GB"/>
              </w:rPr>
              <w:tab/>
              <w:t>2061</w:t>
            </w:r>
            <w:r w:rsidRPr="008A6E17">
              <w:rPr>
                <w:rFonts w:asciiTheme="minorHAnsi" w:eastAsiaTheme="minorHAnsi" w:hAnsiTheme="minorHAnsi" w:cstheme="minorBidi"/>
                <w:b w:val="0"/>
                <w:bCs w:val="0"/>
                <w:i w:val="0"/>
                <w:iCs w:val="0"/>
                <w:color w:val="auto"/>
                <w:lang w:val="en-GB"/>
              </w:rPr>
              <w:br/>
              <w:t>#3</w:t>
            </w:r>
            <w:r w:rsidRPr="008A6E17">
              <w:rPr>
                <w:rFonts w:asciiTheme="minorHAnsi" w:eastAsiaTheme="minorHAnsi" w:hAnsiTheme="minorHAnsi" w:cstheme="minorBidi"/>
                <w:b w:val="0"/>
                <w:bCs w:val="0"/>
                <w:i w:val="0"/>
                <w:iCs w:val="0"/>
                <w:color w:val="auto"/>
                <w:lang w:val="en-GB"/>
              </w:rPr>
              <w:tab/>
            </w:r>
            <w:proofErr w:type="spellStart"/>
            <w:r w:rsidRPr="008A6E17">
              <w:rPr>
                <w:rFonts w:asciiTheme="minorHAnsi" w:eastAsiaTheme="minorHAnsi" w:hAnsiTheme="minorHAnsi" w:cstheme="minorBidi"/>
                <w:b w:val="0"/>
                <w:bCs w:val="0"/>
                <w:i w:val="0"/>
                <w:iCs w:val="0"/>
                <w:color w:val="auto"/>
                <w:lang w:val="en-GB"/>
              </w:rPr>
              <w:t>MeSH</w:t>
            </w:r>
            <w:proofErr w:type="spellEnd"/>
            <w:r w:rsidRPr="008A6E17">
              <w:rPr>
                <w:rFonts w:asciiTheme="minorHAnsi" w:eastAsiaTheme="minorHAnsi" w:hAnsiTheme="minorHAnsi" w:cstheme="minorBidi"/>
                <w:b w:val="0"/>
                <w:bCs w:val="0"/>
                <w:i w:val="0"/>
                <w:iCs w:val="0"/>
                <w:color w:val="auto"/>
                <w:lang w:val="en-GB"/>
              </w:rPr>
              <w:t xml:space="preserve"> descriptor: [Critical Illness] explode all trees</w:t>
            </w:r>
            <w:r w:rsidRPr="008A6E17">
              <w:rPr>
                <w:rFonts w:asciiTheme="minorHAnsi" w:eastAsiaTheme="minorHAnsi" w:hAnsiTheme="minorHAnsi" w:cstheme="minorBidi"/>
                <w:b w:val="0"/>
                <w:bCs w:val="0"/>
                <w:i w:val="0"/>
                <w:iCs w:val="0"/>
                <w:color w:val="auto"/>
                <w:lang w:val="en-GB"/>
              </w:rPr>
              <w:tab/>
              <w:t>1632</w:t>
            </w:r>
            <w:r w:rsidRPr="008A6E17">
              <w:rPr>
                <w:rFonts w:asciiTheme="minorHAnsi" w:eastAsiaTheme="minorHAnsi" w:hAnsiTheme="minorHAnsi" w:cstheme="minorBidi"/>
                <w:b w:val="0"/>
                <w:bCs w:val="0"/>
                <w:i w:val="0"/>
                <w:iCs w:val="0"/>
                <w:color w:val="auto"/>
                <w:lang w:val="en-GB"/>
              </w:rPr>
              <w:br/>
              <w:t>#4</w:t>
            </w:r>
            <w:r w:rsidRPr="008A6E17">
              <w:rPr>
                <w:rFonts w:asciiTheme="minorHAnsi" w:eastAsiaTheme="minorHAnsi" w:hAnsiTheme="minorHAnsi" w:cstheme="minorBidi"/>
                <w:b w:val="0"/>
                <w:bCs w:val="0"/>
                <w:i w:val="0"/>
                <w:iCs w:val="0"/>
                <w:color w:val="auto"/>
                <w:lang w:val="en-GB"/>
              </w:rPr>
              <w:tab/>
            </w:r>
            <w:proofErr w:type="spellStart"/>
            <w:r w:rsidRPr="008A6E17">
              <w:rPr>
                <w:rFonts w:asciiTheme="minorHAnsi" w:eastAsiaTheme="minorHAnsi" w:hAnsiTheme="minorHAnsi" w:cstheme="minorBidi"/>
                <w:b w:val="0"/>
                <w:bCs w:val="0"/>
                <w:i w:val="0"/>
                <w:iCs w:val="0"/>
                <w:color w:val="auto"/>
                <w:lang w:val="en-GB"/>
              </w:rPr>
              <w:t>MeSH</w:t>
            </w:r>
            <w:proofErr w:type="spellEnd"/>
            <w:r w:rsidRPr="008A6E17">
              <w:rPr>
                <w:rFonts w:asciiTheme="minorHAnsi" w:eastAsiaTheme="minorHAnsi" w:hAnsiTheme="minorHAnsi" w:cstheme="minorBidi"/>
                <w:b w:val="0"/>
                <w:bCs w:val="0"/>
                <w:i w:val="0"/>
                <w:iCs w:val="0"/>
                <w:color w:val="auto"/>
                <w:lang w:val="en-GB"/>
              </w:rPr>
              <w:t xml:space="preserve"> descriptor: [Critical Care] explode all trees</w:t>
            </w:r>
            <w:r w:rsidRPr="008A6E17">
              <w:rPr>
                <w:rFonts w:asciiTheme="minorHAnsi" w:eastAsiaTheme="minorHAnsi" w:hAnsiTheme="minorHAnsi" w:cstheme="minorBidi"/>
                <w:b w:val="0"/>
                <w:bCs w:val="0"/>
                <w:i w:val="0"/>
                <w:iCs w:val="0"/>
                <w:color w:val="auto"/>
                <w:lang w:val="en-GB"/>
              </w:rPr>
              <w:tab/>
              <w:t>2219</w:t>
            </w:r>
            <w:r w:rsidRPr="008A6E17">
              <w:rPr>
                <w:rFonts w:asciiTheme="minorHAnsi" w:eastAsiaTheme="minorHAnsi" w:hAnsiTheme="minorHAnsi" w:cstheme="minorBidi"/>
                <w:b w:val="0"/>
                <w:bCs w:val="0"/>
                <w:i w:val="0"/>
                <w:iCs w:val="0"/>
                <w:color w:val="auto"/>
                <w:lang w:val="en-GB"/>
              </w:rPr>
              <w:br/>
              <w:t>#5</w:t>
            </w:r>
            <w:r w:rsidRPr="008A6E17">
              <w:rPr>
                <w:rFonts w:asciiTheme="minorHAnsi" w:eastAsiaTheme="minorHAnsi" w:hAnsiTheme="minorHAnsi" w:cstheme="minorBidi"/>
                <w:b w:val="0"/>
                <w:bCs w:val="0"/>
                <w:i w:val="0"/>
                <w:iCs w:val="0"/>
                <w:color w:val="auto"/>
                <w:lang w:val="en-GB"/>
              </w:rPr>
              <w:tab/>
            </w:r>
            <w:proofErr w:type="spellStart"/>
            <w:r w:rsidRPr="008A6E17">
              <w:rPr>
                <w:rFonts w:asciiTheme="minorHAnsi" w:eastAsiaTheme="minorHAnsi" w:hAnsiTheme="minorHAnsi" w:cstheme="minorBidi"/>
                <w:b w:val="0"/>
                <w:bCs w:val="0"/>
                <w:i w:val="0"/>
                <w:iCs w:val="0"/>
                <w:color w:val="auto"/>
                <w:lang w:val="en-GB"/>
              </w:rPr>
              <w:t>MeSH</w:t>
            </w:r>
            <w:proofErr w:type="spellEnd"/>
            <w:r w:rsidRPr="008A6E17">
              <w:rPr>
                <w:rFonts w:asciiTheme="minorHAnsi" w:eastAsiaTheme="minorHAnsi" w:hAnsiTheme="minorHAnsi" w:cstheme="minorBidi"/>
                <w:b w:val="0"/>
                <w:bCs w:val="0"/>
                <w:i w:val="0"/>
                <w:iCs w:val="0"/>
                <w:color w:val="auto"/>
                <w:lang w:val="en-GB"/>
              </w:rPr>
              <w:t xml:space="preserve"> descriptor: [Intensive Care Units] explode all trees</w:t>
            </w:r>
            <w:r w:rsidRPr="008A6E17">
              <w:rPr>
                <w:rFonts w:asciiTheme="minorHAnsi" w:eastAsiaTheme="minorHAnsi" w:hAnsiTheme="minorHAnsi" w:cstheme="minorBidi"/>
                <w:b w:val="0"/>
                <w:bCs w:val="0"/>
                <w:i w:val="0"/>
                <w:iCs w:val="0"/>
                <w:color w:val="auto"/>
                <w:lang w:val="en-GB"/>
              </w:rPr>
              <w:tab/>
              <w:t>3520</w:t>
            </w:r>
            <w:r w:rsidRPr="008A6E17">
              <w:rPr>
                <w:rFonts w:asciiTheme="minorHAnsi" w:eastAsiaTheme="minorHAnsi" w:hAnsiTheme="minorHAnsi" w:cstheme="minorBidi"/>
                <w:b w:val="0"/>
                <w:bCs w:val="0"/>
                <w:i w:val="0"/>
                <w:iCs w:val="0"/>
                <w:color w:val="auto"/>
                <w:lang w:val="en-GB"/>
              </w:rPr>
              <w:br/>
              <w:t>#6</w:t>
            </w:r>
            <w:r w:rsidRPr="008A6E17">
              <w:rPr>
                <w:rFonts w:asciiTheme="minorHAnsi" w:eastAsiaTheme="minorHAnsi" w:hAnsiTheme="minorHAnsi" w:cstheme="minorBidi"/>
                <w:b w:val="0"/>
                <w:bCs w:val="0"/>
                <w:i w:val="0"/>
                <w:iCs w:val="0"/>
                <w:color w:val="auto"/>
                <w:lang w:val="en-GB"/>
              </w:rPr>
              <w:tab/>
              <w:t>(</w:t>
            </w:r>
            <w:proofErr w:type="spellStart"/>
            <w:r w:rsidRPr="008A6E17">
              <w:rPr>
                <w:rFonts w:asciiTheme="minorHAnsi" w:eastAsiaTheme="minorHAnsi" w:hAnsiTheme="minorHAnsi" w:cstheme="minorBidi"/>
                <w:b w:val="0"/>
                <w:bCs w:val="0"/>
                <w:i w:val="0"/>
                <w:iCs w:val="0"/>
                <w:color w:val="auto"/>
                <w:lang w:val="en-GB"/>
              </w:rPr>
              <w:t>hypox</w:t>
            </w:r>
            <w:proofErr w:type="spellEnd"/>
            <w:r w:rsidRPr="008A6E17">
              <w:rPr>
                <w:rFonts w:asciiTheme="minorHAnsi" w:eastAsiaTheme="minorHAnsi" w:hAnsiTheme="minorHAnsi" w:cstheme="minorBidi"/>
                <w:b w:val="0"/>
                <w:bCs w:val="0"/>
                <w:i w:val="0"/>
                <w:iCs w:val="0"/>
                <w:color w:val="auto"/>
                <w:lang w:val="en-GB"/>
              </w:rPr>
              <w:t>*</w:t>
            </w:r>
            <w:proofErr w:type="spellStart"/>
            <w:r w:rsidRPr="008A6E17">
              <w:rPr>
                <w:rFonts w:asciiTheme="minorHAnsi" w:eastAsiaTheme="minorHAnsi" w:hAnsiTheme="minorHAnsi" w:cstheme="minorBidi"/>
                <w:b w:val="0"/>
                <w:bCs w:val="0"/>
                <w:i w:val="0"/>
                <w:iCs w:val="0"/>
                <w:color w:val="auto"/>
                <w:lang w:val="en-GB"/>
              </w:rPr>
              <w:t>em</w:t>
            </w:r>
            <w:proofErr w:type="spellEnd"/>
            <w:r w:rsidRPr="008A6E17">
              <w:rPr>
                <w:rFonts w:asciiTheme="minorHAnsi" w:eastAsiaTheme="minorHAnsi" w:hAnsiTheme="minorHAnsi" w:cstheme="minorBidi"/>
                <w:b w:val="0"/>
                <w:bCs w:val="0"/>
                <w:i w:val="0"/>
                <w:iCs w:val="0"/>
                <w:color w:val="auto"/>
                <w:lang w:val="en-GB"/>
              </w:rPr>
              <w:t xml:space="preserve">* or hypoxia or hypoxic or Anoxia or </w:t>
            </w:r>
            <w:proofErr w:type="spellStart"/>
            <w:r w:rsidRPr="008A6E17">
              <w:rPr>
                <w:rFonts w:asciiTheme="minorHAnsi" w:eastAsiaTheme="minorHAnsi" w:hAnsiTheme="minorHAnsi" w:cstheme="minorBidi"/>
                <w:b w:val="0"/>
                <w:bCs w:val="0"/>
                <w:i w:val="0"/>
                <w:iCs w:val="0"/>
                <w:color w:val="auto"/>
                <w:lang w:val="en-GB"/>
              </w:rPr>
              <w:t>anox</w:t>
            </w:r>
            <w:proofErr w:type="spellEnd"/>
            <w:r w:rsidRPr="008A6E17">
              <w:rPr>
                <w:rFonts w:asciiTheme="minorHAnsi" w:eastAsiaTheme="minorHAnsi" w:hAnsiTheme="minorHAnsi" w:cstheme="minorBidi"/>
                <w:b w:val="0"/>
                <w:bCs w:val="0"/>
                <w:i w:val="0"/>
                <w:iCs w:val="0"/>
                <w:color w:val="auto"/>
                <w:lang w:val="en-GB"/>
              </w:rPr>
              <w:t>*</w:t>
            </w:r>
            <w:proofErr w:type="spellStart"/>
            <w:r w:rsidRPr="008A6E17">
              <w:rPr>
                <w:rFonts w:asciiTheme="minorHAnsi" w:eastAsiaTheme="minorHAnsi" w:hAnsiTheme="minorHAnsi" w:cstheme="minorBidi"/>
                <w:b w:val="0"/>
                <w:bCs w:val="0"/>
                <w:i w:val="0"/>
                <w:iCs w:val="0"/>
                <w:color w:val="auto"/>
                <w:lang w:val="en-GB"/>
              </w:rPr>
              <w:t>emi</w:t>
            </w:r>
            <w:proofErr w:type="spellEnd"/>
            <w:r w:rsidRPr="008A6E17">
              <w:rPr>
                <w:rFonts w:asciiTheme="minorHAnsi" w:eastAsiaTheme="minorHAnsi" w:hAnsiTheme="minorHAnsi" w:cstheme="minorBidi"/>
                <w:b w:val="0"/>
                <w:bCs w:val="0"/>
                <w:i w:val="0"/>
                <w:iCs w:val="0"/>
                <w:color w:val="auto"/>
                <w:lang w:val="en-GB"/>
              </w:rPr>
              <w:t xml:space="preserve">* or </w:t>
            </w:r>
            <w:proofErr w:type="spellStart"/>
            <w:r w:rsidRPr="008A6E17">
              <w:rPr>
                <w:rFonts w:asciiTheme="minorHAnsi" w:eastAsiaTheme="minorHAnsi" w:hAnsiTheme="minorHAnsi" w:cstheme="minorBidi"/>
                <w:b w:val="0"/>
                <w:bCs w:val="0"/>
                <w:i w:val="0"/>
                <w:iCs w:val="0"/>
                <w:color w:val="auto"/>
                <w:lang w:val="en-GB"/>
              </w:rPr>
              <w:t>hypoxidosis</w:t>
            </w:r>
            <w:proofErr w:type="spellEnd"/>
            <w:r w:rsidRPr="008A6E17">
              <w:rPr>
                <w:rFonts w:asciiTheme="minorHAnsi" w:eastAsiaTheme="minorHAnsi" w:hAnsiTheme="minorHAnsi" w:cstheme="minorBidi"/>
                <w:b w:val="0"/>
                <w:bCs w:val="0"/>
                <w:i w:val="0"/>
                <w:iCs w:val="0"/>
                <w:color w:val="auto"/>
                <w:lang w:val="en-GB"/>
              </w:rPr>
              <w:t xml:space="preserve"> or ((breathing or </w:t>
            </w:r>
            <w:proofErr w:type="spellStart"/>
            <w:r w:rsidRPr="008A6E17">
              <w:rPr>
                <w:rFonts w:asciiTheme="minorHAnsi" w:eastAsiaTheme="minorHAnsi" w:hAnsiTheme="minorHAnsi" w:cstheme="minorBidi"/>
                <w:b w:val="0"/>
                <w:bCs w:val="0"/>
                <w:i w:val="0"/>
                <w:iCs w:val="0"/>
                <w:color w:val="auto"/>
                <w:lang w:val="en-GB"/>
              </w:rPr>
              <w:t>ventilat</w:t>
            </w:r>
            <w:proofErr w:type="spellEnd"/>
            <w:r w:rsidRPr="008A6E17">
              <w:rPr>
                <w:rFonts w:asciiTheme="minorHAnsi" w:eastAsiaTheme="minorHAnsi" w:hAnsiTheme="minorHAnsi" w:cstheme="minorBidi"/>
                <w:b w:val="0"/>
                <w:bCs w:val="0"/>
                <w:i w:val="0"/>
                <w:iCs w:val="0"/>
                <w:color w:val="auto"/>
                <w:lang w:val="en-GB"/>
              </w:rPr>
              <w:t xml:space="preserve">* or </w:t>
            </w:r>
            <w:proofErr w:type="spellStart"/>
            <w:r w:rsidRPr="008A6E17">
              <w:rPr>
                <w:rFonts w:asciiTheme="minorHAnsi" w:eastAsiaTheme="minorHAnsi" w:hAnsiTheme="minorHAnsi" w:cstheme="minorBidi"/>
                <w:b w:val="0"/>
                <w:bCs w:val="0"/>
                <w:i w:val="0"/>
                <w:iCs w:val="0"/>
                <w:color w:val="auto"/>
                <w:lang w:val="en-GB"/>
              </w:rPr>
              <w:t>respirat</w:t>
            </w:r>
            <w:proofErr w:type="spellEnd"/>
            <w:r w:rsidRPr="008A6E17">
              <w:rPr>
                <w:rFonts w:asciiTheme="minorHAnsi" w:eastAsiaTheme="minorHAnsi" w:hAnsiTheme="minorHAnsi" w:cstheme="minorBidi"/>
                <w:b w:val="0"/>
                <w:bCs w:val="0"/>
                <w:i w:val="0"/>
                <w:iCs w:val="0"/>
                <w:color w:val="auto"/>
                <w:lang w:val="en-GB"/>
              </w:rPr>
              <w:t>* or oxygen) near/6 (</w:t>
            </w:r>
            <w:proofErr w:type="spellStart"/>
            <w:r w:rsidRPr="008A6E17">
              <w:rPr>
                <w:rFonts w:asciiTheme="minorHAnsi" w:eastAsiaTheme="minorHAnsi" w:hAnsiTheme="minorHAnsi" w:cstheme="minorBidi"/>
                <w:b w:val="0"/>
                <w:bCs w:val="0"/>
                <w:i w:val="0"/>
                <w:iCs w:val="0"/>
                <w:color w:val="auto"/>
                <w:lang w:val="en-GB"/>
              </w:rPr>
              <w:t>insufficien</w:t>
            </w:r>
            <w:proofErr w:type="spellEnd"/>
            <w:r w:rsidRPr="008A6E17">
              <w:rPr>
                <w:rFonts w:asciiTheme="minorHAnsi" w:eastAsiaTheme="minorHAnsi" w:hAnsiTheme="minorHAnsi" w:cstheme="minorBidi"/>
                <w:b w:val="0"/>
                <w:bCs w:val="0"/>
                <w:i w:val="0"/>
                <w:iCs w:val="0"/>
                <w:color w:val="auto"/>
                <w:lang w:val="en-GB"/>
              </w:rPr>
              <w:t xml:space="preserve">* or </w:t>
            </w:r>
            <w:proofErr w:type="spellStart"/>
            <w:r w:rsidRPr="008A6E17">
              <w:rPr>
                <w:rFonts w:asciiTheme="minorHAnsi" w:eastAsiaTheme="minorHAnsi" w:hAnsiTheme="minorHAnsi" w:cstheme="minorBidi"/>
                <w:b w:val="0"/>
                <w:bCs w:val="0"/>
                <w:i w:val="0"/>
                <w:iCs w:val="0"/>
                <w:color w:val="auto"/>
                <w:lang w:val="en-GB"/>
              </w:rPr>
              <w:t>deficien</w:t>
            </w:r>
            <w:proofErr w:type="spellEnd"/>
            <w:r w:rsidRPr="008A6E17">
              <w:rPr>
                <w:rFonts w:asciiTheme="minorHAnsi" w:eastAsiaTheme="minorHAnsi" w:hAnsiTheme="minorHAnsi" w:cstheme="minorBidi"/>
                <w:b w:val="0"/>
                <w:bCs w:val="0"/>
                <w:i w:val="0"/>
                <w:iCs w:val="0"/>
                <w:color w:val="auto"/>
                <w:lang w:val="en-GB"/>
              </w:rPr>
              <w:t xml:space="preserve">* or fail* or distress* or depress* or support*)) or ICU or ((intensive or critical) near/3 (care or unit*)) or (critical* near/3 ill*)) </w:t>
            </w:r>
            <w:r w:rsidRPr="008A6E17">
              <w:rPr>
                <w:rFonts w:asciiTheme="minorHAnsi" w:eastAsiaTheme="minorHAnsi" w:hAnsiTheme="minorHAnsi" w:cstheme="minorBidi"/>
                <w:b w:val="0"/>
                <w:bCs w:val="0"/>
                <w:i w:val="0"/>
                <w:iCs w:val="0"/>
                <w:color w:val="auto"/>
                <w:lang w:val="en-GB"/>
              </w:rPr>
              <w:tab/>
              <w:t>54169</w:t>
            </w:r>
            <w:r w:rsidRPr="008A6E17">
              <w:rPr>
                <w:rFonts w:asciiTheme="minorHAnsi" w:eastAsiaTheme="minorHAnsi" w:hAnsiTheme="minorHAnsi" w:cstheme="minorBidi"/>
                <w:b w:val="0"/>
                <w:bCs w:val="0"/>
                <w:i w:val="0"/>
                <w:iCs w:val="0"/>
                <w:color w:val="auto"/>
                <w:lang w:val="en-GB"/>
              </w:rPr>
              <w:br/>
              <w:t>#7</w:t>
            </w:r>
            <w:r w:rsidRPr="008A6E17">
              <w:rPr>
                <w:rFonts w:asciiTheme="minorHAnsi" w:eastAsiaTheme="minorHAnsi" w:hAnsiTheme="minorHAnsi" w:cstheme="minorBidi"/>
                <w:b w:val="0"/>
                <w:bCs w:val="0"/>
                <w:i w:val="0"/>
                <w:iCs w:val="0"/>
                <w:color w:val="auto"/>
                <w:lang w:val="en-GB"/>
              </w:rPr>
              <w:tab/>
              <w:t xml:space="preserve">#1 or #2 or #3 or #4 or #5 or #6 </w:t>
            </w:r>
            <w:r w:rsidRPr="008A6E17">
              <w:rPr>
                <w:rFonts w:asciiTheme="minorHAnsi" w:eastAsiaTheme="minorHAnsi" w:hAnsiTheme="minorHAnsi" w:cstheme="minorBidi"/>
                <w:b w:val="0"/>
                <w:bCs w:val="0"/>
                <w:i w:val="0"/>
                <w:iCs w:val="0"/>
                <w:color w:val="auto"/>
                <w:lang w:val="en-GB"/>
              </w:rPr>
              <w:tab/>
              <w:t>55299</w:t>
            </w:r>
            <w:r w:rsidRPr="008A6E17">
              <w:rPr>
                <w:rFonts w:asciiTheme="minorHAnsi" w:eastAsiaTheme="minorHAnsi" w:hAnsiTheme="minorHAnsi" w:cstheme="minorBidi"/>
                <w:b w:val="0"/>
                <w:bCs w:val="0"/>
                <w:i w:val="0"/>
                <w:iCs w:val="0"/>
                <w:color w:val="auto"/>
                <w:lang w:val="en-GB"/>
              </w:rPr>
              <w:br/>
              <w:t>#8</w:t>
            </w:r>
            <w:r w:rsidRPr="008A6E17">
              <w:rPr>
                <w:rFonts w:asciiTheme="minorHAnsi" w:eastAsiaTheme="minorHAnsi" w:hAnsiTheme="minorHAnsi" w:cstheme="minorBidi"/>
                <w:b w:val="0"/>
                <w:bCs w:val="0"/>
                <w:i w:val="0"/>
                <w:iCs w:val="0"/>
                <w:color w:val="auto"/>
                <w:lang w:val="en-GB"/>
              </w:rPr>
              <w:tab/>
              <w:t>((</w:t>
            </w:r>
            <w:proofErr w:type="spellStart"/>
            <w:r w:rsidRPr="008A6E17">
              <w:rPr>
                <w:rFonts w:asciiTheme="minorHAnsi" w:eastAsiaTheme="minorHAnsi" w:hAnsiTheme="minorHAnsi" w:cstheme="minorBidi"/>
                <w:b w:val="0"/>
                <w:bCs w:val="0"/>
                <w:i w:val="0"/>
                <w:iCs w:val="0"/>
                <w:color w:val="auto"/>
                <w:lang w:val="en-GB"/>
              </w:rPr>
              <w:t>highflow</w:t>
            </w:r>
            <w:proofErr w:type="spellEnd"/>
            <w:r w:rsidRPr="008A6E17">
              <w:rPr>
                <w:rFonts w:asciiTheme="minorHAnsi" w:eastAsiaTheme="minorHAnsi" w:hAnsiTheme="minorHAnsi" w:cstheme="minorBidi"/>
                <w:b w:val="0"/>
                <w:bCs w:val="0"/>
                <w:i w:val="0"/>
                <w:iCs w:val="0"/>
                <w:color w:val="auto"/>
                <w:lang w:val="en-GB"/>
              </w:rPr>
              <w:t xml:space="preserve"> or high flow or high frequency) near/6 (oxygen* or O2 or can*</w:t>
            </w:r>
            <w:proofErr w:type="spellStart"/>
            <w:r w:rsidRPr="008A6E17">
              <w:rPr>
                <w:rFonts w:asciiTheme="minorHAnsi" w:eastAsiaTheme="minorHAnsi" w:hAnsiTheme="minorHAnsi" w:cstheme="minorBidi"/>
                <w:b w:val="0"/>
                <w:bCs w:val="0"/>
                <w:i w:val="0"/>
                <w:iCs w:val="0"/>
                <w:color w:val="auto"/>
                <w:lang w:val="en-GB"/>
              </w:rPr>
              <w:t>ula</w:t>
            </w:r>
            <w:proofErr w:type="spellEnd"/>
            <w:r w:rsidRPr="008A6E17">
              <w:rPr>
                <w:rFonts w:asciiTheme="minorHAnsi" w:eastAsiaTheme="minorHAnsi" w:hAnsiTheme="minorHAnsi" w:cstheme="minorBidi"/>
                <w:b w:val="0"/>
                <w:bCs w:val="0"/>
                <w:i w:val="0"/>
                <w:iCs w:val="0"/>
                <w:color w:val="auto"/>
                <w:lang w:val="en-GB"/>
              </w:rPr>
              <w:t>* or prong* or nasal or nose)) or ((oxygen* or O2*) near/6 (can*</w:t>
            </w:r>
            <w:proofErr w:type="spellStart"/>
            <w:r w:rsidRPr="008A6E17">
              <w:rPr>
                <w:rFonts w:asciiTheme="minorHAnsi" w:eastAsiaTheme="minorHAnsi" w:hAnsiTheme="minorHAnsi" w:cstheme="minorBidi"/>
                <w:b w:val="0"/>
                <w:bCs w:val="0"/>
                <w:i w:val="0"/>
                <w:iCs w:val="0"/>
                <w:color w:val="auto"/>
                <w:lang w:val="en-GB"/>
              </w:rPr>
              <w:t>ula</w:t>
            </w:r>
            <w:proofErr w:type="spellEnd"/>
            <w:r w:rsidRPr="008A6E17">
              <w:rPr>
                <w:rFonts w:asciiTheme="minorHAnsi" w:eastAsiaTheme="minorHAnsi" w:hAnsiTheme="minorHAnsi" w:cstheme="minorBidi"/>
                <w:b w:val="0"/>
                <w:bCs w:val="0"/>
                <w:i w:val="0"/>
                <w:iCs w:val="0"/>
                <w:color w:val="auto"/>
                <w:lang w:val="en-GB"/>
              </w:rPr>
              <w:t>* or prong* or nasal or catheter*)) or (nasal near/6 can*</w:t>
            </w:r>
            <w:proofErr w:type="spellStart"/>
            <w:r w:rsidRPr="008A6E17">
              <w:rPr>
                <w:rFonts w:asciiTheme="minorHAnsi" w:eastAsiaTheme="minorHAnsi" w:hAnsiTheme="minorHAnsi" w:cstheme="minorBidi"/>
                <w:b w:val="0"/>
                <w:bCs w:val="0"/>
                <w:i w:val="0"/>
                <w:iCs w:val="0"/>
                <w:color w:val="auto"/>
                <w:lang w:val="en-GB"/>
              </w:rPr>
              <w:t>ula</w:t>
            </w:r>
            <w:proofErr w:type="spellEnd"/>
            <w:r w:rsidRPr="008A6E17">
              <w:rPr>
                <w:rFonts w:asciiTheme="minorHAnsi" w:eastAsiaTheme="minorHAnsi" w:hAnsiTheme="minorHAnsi" w:cstheme="minorBidi"/>
                <w:b w:val="0"/>
                <w:bCs w:val="0"/>
                <w:i w:val="0"/>
                <w:iCs w:val="0"/>
                <w:color w:val="auto"/>
                <w:lang w:val="en-GB"/>
              </w:rPr>
              <w:t>*) or THRIVE or (</w:t>
            </w:r>
            <w:proofErr w:type="spellStart"/>
            <w:r w:rsidRPr="008A6E17">
              <w:rPr>
                <w:rFonts w:asciiTheme="minorHAnsi" w:eastAsiaTheme="minorHAnsi" w:hAnsiTheme="minorHAnsi" w:cstheme="minorBidi"/>
                <w:b w:val="0"/>
                <w:bCs w:val="0"/>
                <w:i w:val="0"/>
                <w:iCs w:val="0"/>
                <w:color w:val="auto"/>
                <w:lang w:val="en-GB"/>
              </w:rPr>
              <w:t>Transnasal</w:t>
            </w:r>
            <w:proofErr w:type="spellEnd"/>
            <w:r w:rsidRPr="008A6E17">
              <w:rPr>
                <w:rFonts w:asciiTheme="minorHAnsi" w:eastAsiaTheme="minorHAnsi" w:hAnsiTheme="minorHAnsi" w:cstheme="minorBidi"/>
                <w:b w:val="0"/>
                <w:bCs w:val="0"/>
                <w:i w:val="0"/>
                <w:iCs w:val="0"/>
                <w:color w:val="auto"/>
                <w:lang w:val="en-GB"/>
              </w:rPr>
              <w:t xml:space="preserve"> near/6 ventilatory exchange) or HFNC or HFNP or </w:t>
            </w:r>
            <w:proofErr w:type="spellStart"/>
            <w:r w:rsidRPr="008A6E17">
              <w:rPr>
                <w:rFonts w:asciiTheme="minorHAnsi" w:eastAsiaTheme="minorHAnsi" w:hAnsiTheme="minorHAnsi" w:cstheme="minorBidi"/>
                <w:b w:val="0"/>
                <w:bCs w:val="0"/>
                <w:i w:val="0"/>
                <w:iCs w:val="0"/>
                <w:color w:val="auto"/>
                <w:lang w:val="en-GB"/>
              </w:rPr>
              <w:t>Optiflow</w:t>
            </w:r>
            <w:proofErr w:type="spellEnd"/>
            <w:r w:rsidRPr="008A6E17">
              <w:rPr>
                <w:rFonts w:asciiTheme="minorHAnsi" w:eastAsiaTheme="minorHAnsi" w:hAnsiTheme="minorHAnsi" w:cstheme="minorBidi"/>
                <w:b w:val="0"/>
                <w:bCs w:val="0"/>
                <w:i w:val="0"/>
                <w:iCs w:val="0"/>
                <w:color w:val="auto"/>
                <w:lang w:val="en-GB"/>
              </w:rPr>
              <w:t xml:space="preserve"> or </w:t>
            </w:r>
            <w:proofErr w:type="spellStart"/>
            <w:r w:rsidRPr="008A6E17">
              <w:rPr>
                <w:rFonts w:asciiTheme="minorHAnsi" w:eastAsiaTheme="minorHAnsi" w:hAnsiTheme="minorHAnsi" w:cstheme="minorBidi"/>
                <w:b w:val="0"/>
                <w:bCs w:val="0"/>
                <w:i w:val="0"/>
                <w:iCs w:val="0"/>
                <w:color w:val="auto"/>
                <w:lang w:val="en-GB"/>
              </w:rPr>
              <w:t>Vapotherm</w:t>
            </w:r>
            <w:proofErr w:type="spellEnd"/>
            <w:r w:rsidRPr="008A6E17">
              <w:rPr>
                <w:rFonts w:asciiTheme="minorHAnsi" w:eastAsiaTheme="minorHAnsi" w:hAnsiTheme="minorHAnsi" w:cstheme="minorBidi"/>
                <w:b w:val="0"/>
                <w:bCs w:val="0"/>
                <w:i w:val="0"/>
                <w:iCs w:val="0"/>
                <w:color w:val="auto"/>
                <w:lang w:val="en-GB"/>
              </w:rPr>
              <w:t xml:space="preserve"> or Comfort Flo </w:t>
            </w:r>
            <w:r w:rsidRPr="008A6E17">
              <w:rPr>
                <w:rFonts w:asciiTheme="minorHAnsi" w:eastAsiaTheme="minorHAnsi" w:hAnsiTheme="minorHAnsi" w:cstheme="minorBidi"/>
                <w:b w:val="0"/>
                <w:bCs w:val="0"/>
                <w:i w:val="0"/>
                <w:iCs w:val="0"/>
                <w:color w:val="auto"/>
                <w:lang w:val="en-GB"/>
              </w:rPr>
              <w:tab/>
              <w:t>1652</w:t>
            </w:r>
            <w:r w:rsidRPr="008A6E17">
              <w:rPr>
                <w:rFonts w:asciiTheme="minorHAnsi" w:eastAsiaTheme="minorHAnsi" w:hAnsiTheme="minorHAnsi" w:cstheme="minorBidi"/>
                <w:b w:val="0"/>
                <w:bCs w:val="0"/>
                <w:i w:val="0"/>
                <w:iCs w:val="0"/>
                <w:color w:val="auto"/>
                <w:lang w:val="en-GB"/>
              </w:rPr>
              <w:br/>
              <w:t>#9</w:t>
            </w:r>
            <w:r w:rsidRPr="008A6E17">
              <w:rPr>
                <w:rFonts w:asciiTheme="minorHAnsi" w:eastAsiaTheme="minorHAnsi" w:hAnsiTheme="minorHAnsi" w:cstheme="minorBidi"/>
                <w:b w:val="0"/>
                <w:bCs w:val="0"/>
                <w:i w:val="0"/>
                <w:iCs w:val="0"/>
                <w:color w:val="auto"/>
                <w:lang w:val="en-GB"/>
              </w:rPr>
              <w:tab/>
            </w:r>
            <w:proofErr w:type="spellStart"/>
            <w:r w:rsidRPr="008A6E17">
              <w:rPr>
                <w:rFonts w:asciiTheme="minorHAnsi" w:eastAsiaTheme="minorHAnsi" w:hAnsiTheme="minorHAnsi" w:cstheme="minorBidi"/>
                <w:b w:val="0"/>
                <w:bCs w:val="0"/>
                <w:i w:val="0"/>
                <w:iCs w:val="0"/>
                <w:color w:val="auto"/>
                <w:lang w:val="en-GB"/>
              </w:rPr>
              <w:t>MeSH</w:t>
            </w:r>
            <w:proofErr w:type="spellEnd"/>
            <w:r w:rsidRPr="008A6E17">
              <w:rPr>
                <w:rFonts w:asciiTheme="minorHAnsi" w:eastAsiaTheme="minorHAnsi" w:hAnsiTheme="minorHAnsi" w:cstheme="minorBidi"/>
                <w:b w:val="0"/>
                <w:bCs w:val="0"/>
                <w:i w:val="0"/>
                <w:iCs w:val="0"/>
                <w:color w:val="auto"/>
                <w:lang w:val="en-GB"/>
              </w:rPr>
              <w:t xml:space="preserve"> descriptor: [Oxygen Inhalation Therapy] explode all trees</w:t>
            </w:r>
            <w:r w:rsidRPr="008A6E17">
              <w:rPr>
                <w:rFonts w:asciiTheme="minorHAnsi" w:eastAsiaTheme="minorHAnsi" w:hAnsiTheme="minorHAnsi" w:cstheme="minorBidi"/>
                <w:b w:val="0"/>
                <w:bCs w:val="0"/>
                <w:i w:val="0"/>
                <w:iCs w:val="0"/>
                <w:color w:val="auto"/>
                <w:lang w:val="en-GB"/>
              </w:rPr>
              <w:tab/>
              <w:t>1481</w:t>
            </w:r>
            <w:r w:rsidRPr="008A6E17">
              <w:rPr>
                <w:rFonts w:asciiTheme="minorHAnsi" w:eastAsiaTheme="minorHAnsi" w:hAnsiTheme="minorHAnsi" w:cstheme="minorBidi"/>
                <w:b w:val="0"/>
                <w:bCs w:val="0"/>
                <w:i w:val="0"/>
                <w:iCs w:val="0"/>
                <w:color w:val="auto"/>
                <w:lang w:val="en-GB"/>
              </w:rPr>
              <w:br/>
              <w:t>#10</w:t>
            </w:r>
            <w:r w:rsidRPr="008A6E17">
              <w:rPr>
                <w:rFonts w:asciiTheme="minorHAnsi" w:eastAsiaTheme="minorHAnsi" w:hAnsiTheme="minorHAnsi" w:cstheme="minorBidi"/>
                <w:b w:val="0"/>
                <w:bCs w:val="0"/>
                <w:i w:val="0"/>
                <w:iCs w:val="0"/>
                <w:color w:val="auto"/>
                <w:lang w:val="en-GB"/>
              </w:rPr>
              <w:tab/>
              <w:t xml:space="preserve">((oxygen* or O2*) near/5 (treat* or </w:t>
            </w:r>
            <w:proofErr w:type="spellStart"/>
            <w:r w:rsidRPr="008A6E17">
              <w:rPr>
                <w:rFonts w:asciiTheme="minorHAnsi" w:eastAsiaTheme="minorHAnsi" w:hAnsiTheme="minorHAnsi" w:cstheme="minorBidi"/>
                <w:b w:val="0"/>
                <w:bCs w:val="0"/>
                <w:i w:val="0"/>
                <w:iCs w:val="0"/>
                <w:color w:val="auto"/>
                <w:lang w:val="en-GB"/>
              </w:rPr>
              <w:t>therap</w:t>
            </w:r>
            <w:proofErr w:type="spellEnd"/>
            <w:r w:rsidRPr="008A6E17">
              <w:rPr>
                <w:rFonts w:asciiTheme="minorHAnsi" w:eastAsiaTheme="minorHAnsi" w:hAnsiTheme="minorHAnsi" w:cstheme="minorBidi"/>
                <w:b w:val="0"/>
                <w:bCs w:val="0"/>
                <w:i w:val="0"/>
                <w:iCs w:val="0"/>
                <w:color w:val="auto"/>
                <w:lang w:val="en-GB"/>
              </w:rPr>
              <w:t xml:space="preserve">*)) or COT </w:t>
            </w:r>
            <w:r w:rsidRPr="008A6E17">
              <w:rPr>
                <w:rFonts w:asciiTheme="minorHAnsi" w:eastAsiaTheme="minorHAnsi" w:hAnsiTheme="minorHAnsi" w:cstheme="minorBidi"/>
                <w:b w:val="0"/>
                <w:bCs w:val="0"/>
                <w:i w:val="0"/>
                <w:iCs w:val="0"/>
                <w:color w:val="auto"/>
                <w:lang w:val="en-GB"/>
              </w:rPr>
              <w:tab/>
              <w:t>7557</w:t>
            </w:r>
            <w:r w:rsidRPr="008A6E17">
              <w:rPr>
                <w:rFonts w:asciiTheme="minorHAnsi" w:eastAsiaTheme="minorHAnsi" w:hAnsiTheme="minorHAnsi" w:cstheme="minorBidi"/>
                <w:b w:val="0"/>
                <w:bCs w:val="0"/>
                <w:i w:val="0"/>
                <w:iCs w:val="0"/>
                <w:color w:val="auto"/>
                <w:lang w:val="en-GB"/>
              </w:rPr>
              <w:br/>
              <w:t>#11</w:t>
            </w:r>
            <w:r w:rsidRPr="008A6E17">
              <w:rPr>
                <w:rFonts w:asciiTheme="minorHAnsi" w:eastAsiaTheme="minorHAnsi" w:hAnsiTheme="minorHAnsi" w:cstheme="minorBidi"/>
                <w:b w:val="0"/>
                <w:bCs w:val="0"/>
                <w:i w:val="0"/>
                <w:iCs w:val="0"/>
                <w:color w:val="auto"/>
                <w:lang w:val="en-GB"/>
              </w:rPr>
              <w:tab/>
              <w:t xml:space="preserve">#9 or #10 </w:t>
            </w:r>
            <w:r w:rsidRPr="008A6E17">
              <w:rPr>
                <w:rFonts w:asciiTheme="minorHAnsi" w:eastAsiaTheme="minorHAnsi" w:hAnsiTheme="minorHAnsi" w:cstheme="minorBidi"/>
                <w:b w:val="0"/>
                <w:bCs w:val="0"/>
                <w:i w:val="0"/>
                <w:iCs w:val="0"/>
                <w:color w:val="auto"/>
                <w:lang w:val="en-GB"/>
              </w:rPr>
              <w:tab/>
              <w:t>7626</w:t>
            </w:r>
            <w:r w:rsidRPr="008A6E17">
              <w:rPr>
                <w:rFonts w:asciiTheme="minorHAnsi" w:eastAsiaTheme="minorHAnsi" w:hAnsiTheme="minorHAnsi" w:cstheme="minorBidi"/>
                <w:b w:val="0"/>
                <w:bCs w:val="0"/>
                <w:i w:val="0"/>
                <w:iCs w:val="0"/>
                <w:color w:val="auto"/>
                <w:lang w:val="en-GB"/>
              </w:rPr>
              <w:br/>
              <w:t>#12</w:t>
            </w:r>
            <w:r w:rsidRPr="008A6E17">
              <w:rPr>
                <w:rFonts w:asciiTheme="minorHAnsi" w:eastAsiaTheme="minorHAnsi" w:hAnsiTheme="minorHAnsi" w:cstheme="minorBidi"/>
                <w:b w:val="0"/>
                <w:bCs w:val="0"/>
                <w:i w:val="0"/>
                <w:iCs w:val="0"/>
                <w:color w:val="auto"/>
                <w:lang w:val="en-GB"/>
              </w:rPr>
              <w:tab/>
              <w:t xml:space="preserve">#7 and #8 and #11 </w:t>
            </w:r>
            <w:r w:rsidRPr="008A6E17">
              <w:rPr>
                <w:rFonts w:asciiTheme="minorHAnsi" w:eastAsiaTheme="minorHAnsi" w:hAnsiTheme="minorHAnsi" w:cstheme="minorBidi"/>
                <w:b w:val="0"/>
                <w:bCs w:val="0"/>
                <w:i w:val="0"/>
                <w:iCs w:val="0"/>
                <w:color w:val="auto"/>
                <w:lang w:val="en-GB"/>
              </w:rPr>
              <w:tab/>
              <w:t>476</w:t>
            </w:r>
            <w:r w:rsidRPr="008A6E17">
              <w:rPr>
                <w:rFonts w:asciiTheme="minorHAnsi" w:eastAsiaTheme="minorHAnsi" w:hAnsiTheme="minorHAnsi" w:cstheme="minorBidi"/>
                <w:b w:val="0"/>
                <w:bCs w:val="0"/>
                <w:i w:val="0"/>
                <w:iCs w:val="0"/>
                <w:color w:val="auto"/>
                <w:lang w:val="en-GB"/>
              </w:rPr>
              <w:br/>
              <w:t>#13</w:t>
            </w:r>
            <w:r w:rsidRPr="008A6E17">
              <w:rPr>
                <w:rFonts w:asciiTheme="minorHAnsi" w:eastAsiaTheme="minorHAnsi" w:hAnsiTheme="minorHAnsi" w:cstheme="minorBidi"/>
                <w:b w:val="0"/>
                <w:bCs w:val="0"/>
                <w:i w:val="0"/>
                <w:iCs w:val="0"/>
                <w:color w:val="auto"/>
                <w:lang w:val="en-GB"/>
              </w:rPr>
              <w:tab/>
              <w:t xml:space="preserve">#12 not ((paediatric* or </w:t>
            </w:r>
            <w:proofErr w:type="spellStart"/>
            <w:r w:rsidRPr="008A6E17">
              <w:rPr>
                <w:rFonts w:asciiTheme="minorHAnsi" w:eastAsiaTheme="minorHAnsi" w:hAnsiTheme="minorHAnsi" w:cstheme="minorBidi"/>
                <w:b w:val="0"/>
                <w:bCs w:val="0"/>
                <w:i w:val="0"/>
                <w:iCs w:val="0"/>
                <w:color w:val="auto"/>
                <w:lang w:val="en-GB"/>
              </w:rPr>
              <w:t>pediatric</w:t>
            </w:r>
            <w:proofErr w:type="spellEnd"/>
            <w:r w:rsidRPr="008A6E17">
              <w:rPr>
                <w:rFonts w:asciiTheme="minorHAnsi" w:eastAsiaTheme="minorHAnsi" w:hAnsiTheme="minorHAnsi" w:cstheme="minorBidi"/>
                <w:b w:val="0"/>
                <w:bCs w:val="0"/>
                <w:i w:val="0"/>
                <w:iCs w:val="0"/>
                <w:color w:val="auto"/>
                <w:lang w:val="en-GB"/>
              </w:rPr>
              <w:t>* or child* or infant*) not (adult* or aged or elderly)) in Trials</w:t>
            </w:r>
            <w:r w:rsidRPr="008A6E17">
              <w:rPr>
                <w:rFonts w:asciiTheme="minorHAnsi" w:eastAsiaTheme="minorHAnsi" w:hAnsiTheme="minorHAnsi" w:cstheme="minorBidi"/>
                <w:b w:val="0"/>
                <w:bCs w:val="0"/>
                <w:i w:val="0"/>
                <w:iCs w:val="0"/>
                <w:color w:val="auto"/>
                <w:lang w:val="en-GB"/>
              </w:rPr>
              <w:tab/>
              <w:t>295</w:t>
            </w:r>
          </w:p>
        </w:tc>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sz w:val="22"/>
                <w:szCs w:val="22"/>
                <w:lang w:val="en-GB"/>
              </w:rPr>
            </w:pPr>
          </w:p>
          <w:p w:rsidR="00165D70" w:rsidRPr="008A6E17" w:rsidRDefault="00165D70" w:rsidP="00873F22">
            <w:pPr>
              <w:rPr>
                <w:sz w:val="22"/>
                <w:szCs w:val="22"/>
                <w:lang w:val="en-GB"/>
              </w:rPr>
            </w:pPr>
            <w:proofErr w:type="spellStart"/>
            <w:r w:rsidRPr="008A6E17">
              <w:rPr>
                <w:sz w:val="22"/>
                <w:szCs w:val="22"/>
                <w:lang w:val="en-GB"/>
              </w:rPr>
              <w:t>Cinahl</w:t>
            </w:r>
            <w:proofErr w:type="spellEnd"/>
          </w:p>
          <w:p w:rsidR="00165D70" w:rsidRPr="008A6E17" w:rsidRDefault="00165D70" w:rsidP="00873F22">
            <w:pPr>
              <w:rPr>
                <w:sz w:val="22"/>
                <w:szCs w:val="22"/>
                <w:lang w:val="en-GB"/>
              </w:rPr>
            </w:pPr>
          </w:p>
          <w:p w:rsidR="00165D70" w:rsidRPr="008A6E17" w:rsidRDefault="00165D70" w:rsidP="00873F22">
            <w:pPr>
              <w:rPr>
                <w:sz w:val="22"/>
                <w:szCs w:val="22"/>
                <w:lang w:val="en-GB"/>
              </w:rPr>
            </w:pPr>
            <w:r w:rsidRPr="008A6E17">
              <w:rPr>
                <w:sz w:val="22"/>
                <w:szCs w:val="22"/>
                <w:lang w:val="en-GB"/>
              </w:rPr>
              <w:t>S1  (MH "Anoxia+") or (MH "Respiratory Failure+") or (MH "Critical Illness") or (MH "Critical Care+") or (MH "Intensive Care Units+") or TX ((</w:t>
            </w:r>
            <w:proofErr w:type="spellStart"/>
            <w:r w:rsidRPr="008A6E17">
              <w:rPr>
                <w:sz w:val="22"/>
                <w:szCs w:val="22"/>
                <w:lang w:val="en-GB"/>
              </w:rPr>
              <w:t>hypox</w:t>
            </w:r>
            <w:proofErr w:type="spellEnd"/>
            <w:r w:rsidRPr="008A6E17">
              <w:rPr>
                <w:sz w:val="22"/>
                <w:szCs w:val="22"/>
                <w:lang w:val="en-GB"/>
              </w:rPr>
              <w:t>*</w:t>
            </w:r>
            <w:proofErr w:type="spellStart"/>
            <w:r w:rsidRPr="008A6E17">
              <w:rPr>
                <w:sz w:val="22"/>
                <w:szCs w:val="22"/>
                <w:lang w:val="en-GB"/>
              </w:rPr>
              <w:t>em</w:t>
            </w:r>
            <w:proofErr w:type="spellEnd"/>
            <w:r w:rsidRPr="008A6E17">
              <w:rPr>
                <w:sz w:val="22"/>
                <w:szCs w:val="22"/>
                <w:lang w:val="en-GB"/>
              </w:rPr>
              <w:t xml:space="preserve">* or hypoxia or hypoxic or Anoxia or </w:t>
            </w:r>
            <w:proofErr w:type="spellStart"/>
            <w:r w:rsidRPr="008A6E17">
              <w:rPr>
                <w:sz w:val="22"/>
                <w:szCs w:val="22"/>
                <w:lang w:val="en-GB"/>
              </w:rPr>
              <w:t>anox</w:t>
            </w:r>
            <w:proofErr w:type="spellEnd"/>
            <w:r w:rsidRPr="008A6E17">
              <w:rPr>
                <w:sz w:val="22"/>
                <w:szCs w:val="22"/>
                <w:lang w:val="en-GB"/>
              </w:rPr>
              <w:t>*</w:t>
            </w:r>
            <w:proofErr w:type="spellStart"/>
            <w:r w:rsidRPr="008A6E17">
              <w:rPr>
                <w:sz w:val="22"/>
                <w:szCs w:val="22"/>
                <w:lang w:val="en-GB"/>
              </w:rPr>
              <w:t>emi</w:t>
            </w:r>
            <w:proofErr w:type="spellEnd"/>
            <w:r w:rsidRPr="008A6E17">
              <w:rPr>
                <w:sz w:val="22"/>
                <w:szCs w:val="22"/>
                <w:lang w:val="en-GB"/>
              </w:rPr>
              <w:t xml:space="preserve">* or </w:t>
            </w:r>
            <w:proofErr w:type="spellStart"/>
            <w:r w:rsidRPr="008A6E17">
              <w:rPr>
                <w:sz w:val="22"/>
                <w:szCs w:val="22"/>
                <w:lang w:val="en-GB"/>
              </w:rPr>
              <w:t>hypoxidosis</w:t>
            </w:r>
            <w:proofErr w:type="spellEnd"/>
            <w:r w:rsidRPr="008A6E17">
              <w:rPr>
                <w:sz w:val="22"/>
                <w:szCs w:val="22"/>
                <w:lang w:val="en-GB"/>
              </w:rPr>
              <w:t xml:space="preserve"> or ((breathing or </w:t>
            </w:r>
            <w:proofErr w:type="spellStart"/>
            <w:r w:rsidRPr="008A6E17">
              <w:rPr>
                <w:sz w:val="22"/>
                <w:szCs w:val="22"/>
                <w:lang w:val="en-GB"/>
              </w:rPr>
              <w:t>ventilat</w:t>
            </w:r>
            <w:proofErr w:type="spellEnd"/>
            <w:r w:rsidRPr="008A6E17">
              <w:rPr>
                <w:sz w:val="22"/>
                <w:szCs w:val="22"/>
                <w:lang w:val="en-GB"/>
              </w:rPr>
              <w:t xml:space="preserve">* or </w:t>
            </w:r>
            <w:proofErr w:type="spellStart"/>
            <w:r w:rsidRPr="008A6E17">
              <w:rPr>
                <w:sz w:val="22"/>
                <w:szCs w:val="22"/>
                <w:lang w:val="en-GB"/>
              </w:rPr>
              <w:t>respirat</w:t>
            </w:r>
            <w:proofErr w:type="spellEnd"/>
            <w:r w:rsidRPr="008A6E17">
              <w:rPr>
                <w:sz w:val="22"/>
                <w:szCs w:val="22"/>
                <w:lang w:val="en-GB"/>
              </w:rPr>
              <w:t>* or oxygen) N6 (</w:t>
            </w:r>
            <w:proofErr w:type="spellStart"/>
            <w:r w:rsidRPr="008A6E17">
              <w:rPr>
                <w:sz w:val="22"/>
                <w:szCs w:val="22"/>
                <w:lang w:val="en-GB"/>
              </w:rPr>
              <w:t>insufficien</w:t>
            </w:r>
            <w:proofErr w:type="spellEnd"/>
            <w:r w:rsidRPr="008A6E17">
              <w:rPr>
                <w:sz w:val="22"/>
                <w:szCs w:val="22"/>
                <w:lang w:val="en-GB"/>
              </w:rPr>
              <w:t xml:space="preserve">* or </w:t>
            </w:r>
            <w:proofErr w:type="spellStart"/>
            <w:r w:rsidRPr="008A6E17">
              <w:rPr>
                <w:sz w:val="22"/>
                <w:szCs w:val="22"/>
                <w:lang w:val="en-GB"/>
              </w:rPr>
              <w:t>deficien</w:t>
            </w:r>
            <w:proofErr w:type="spellEnd"/>
            <w:r w:rsidRPr="008A6E17">
              <w:rPr>
                <w:sz w:val="22"/>
                <w:szCs w:val="22"/>
                <w:lang w:val="en-GB"/>
              </w:rPr>
              <w:t xml:space="preserve">* or fail* or distress* or depress* or support*))) or (ICU or ((intensive or critical) N3 (care or unit*)) or (critical* N3 ill*)))  </w:t>
            </w:r>
          </w:p>
          <w:p w:rsidR="00165D70" w:rsidRPr="008A6E17" w:rsidRDefault="00165D70" w:rsidP="00873F22">
            <w:pPr>
              <w:rPr>
                <w:sz w:val="22"/>
                <w:szCs w:val="22"/>
                <w:lang w:val="en-GB"/>
              </w:rPr>
            </w:pPr>
            <w:r w:rsidRPr="008A6E17">
              <w:rPr>
                <w:sz w:val="22"/>
                <w:szCs w:val="22"/>
                <w:lang w:val="en-GB"/>
              </w:rPr>
              <w:t xml:space="preserve">176,065  </w:t>
            </w:r>
          </w:p>
          <w:p w:rsidR="00165D70" w:rsidRPr="008A6E17" w:rsidRDefault="00165D70" w:rsidP="00873F22">
            <w:pPr>
              <w:rPr>
                <w:sz w:val="22"/>
                <w:szCs w:val="22"/>
                <w:lang w:val="en-GB"/>
              </w:rPr>
            </w:pPr>
            <w:r w:rsidRPr="008A6E17">
              <w:rPr>
                <w:sz w:val="22"/>
                <w:szCs w:val="22"/>
                <w:lang w:val="en-GB"/>
              </w:rPr>
              <w:t>S2  TX (((</w:t>
            </w:r>
            <w:proofErr w:type="spellStart"/>
            <w:r w:rsidRPr="008A6E17">
              <w:rPr>
                <w:sz w:val="22"/>
                <w:szCs w:val="22"/>
                <w:lang w:val="en-GB"/>
              </w:rPr>
              <w:t>highflow</w:t>
            </w:r>
            <w:proofErr w:type="spellEnd"/>
            <w:r w:rsidRPr="008A6E17">
              <w:rPr>
                <w:sz w:val="22"/>
                <w:szCs w:val="22"/>
                <w:lang w:val="en-GB"/>
              </w:rPr>
              <w:t xml:space="preserve"> or high flow or high frequency) N6 (oxygen* or O2 or can*</w:t>
            </w:r>
            <w:proofErr w:type="spellStart"/>
            <w:r w:rsidRPr="008A6E17">
              <w:rPr>
                <w:sz w:val="22"/>
                <w:szCs w:val="22"/>
                <w:lang w:val="en-GB"/>
              </w:rPr>
              <w:t>ula</w:t>
            </w:r>
            <w:proofErr w:type="spellEnd"/>
            <w:r w:rsidRPr="008A6E17">
              <w:rPr>
                <w:sz w:val="22"/>
                <w:szCs w:val="22"/>
                <w:lang w:val="en-GB"/>
              </w:rPr>
              <w:t>* or prong* or nasal or nose)) or ((oxygen* or O2*) N6 (can*</w:t>
            </w:r>
            <w:proofErr w:type="spellStart"/>
            <w:r w:rsidRPr="008A6E17">
              <w:rPr>
                <w:sz w:val="22"/>
                <w:szCs w:val="22"/>
                <w:lang w:val="en-GB"/>
              </w:rPr>
              <w:t>ula</w:t>
            </w:r>
            <w:proofErr w:type="spellEnd"/>
            <w:r w:rsidRPr="008A6E17">
              <w:rPr>
                <w:sz w:val="22"/>
                <w:szCs w:val="22"/>
                <w:lang w:val="en-GB"/>
              </w:rPr>
              <w:t>* or prong* or nasal or catheter*)) or (nasal N6 can*</w:t>
            </w:r>
            <w:proofErr w:type="spellStart"/>
            <w:r w:rsidRPr="008A6E17">
              <w:rPr>
                <w:sz w:val="22"/>
                <w:szCs w:val="22"/>
                <w:lang w:val="en-GB"/>
              </w:rPr>
              <w:t>ula</w:t>
            </w:r>
            <w:proofErr w:type="spellEnd"/>
            <w:r w:rsidRPr="008A6E17">
              <w:rPr>
                <w:sz w:val="22"/>
                <w:szCs w:val="22"/>
                <w:lang w:val="en-GB"/>
              </w:rPr>
              <w:t>*) or THRIVE or (</w:t>
            </w:r>
            <w:proofErr w:type="spellStart"/>
            <w:r w:rsidRPr="008A6E17">
              <w:rPr>
                <w:sz w:val="22"/>
                <w:szCs w:val="22"/>
                <w:lang w:val="en-GB"/>
              </w:rPr>
              <w:t>Transnasal</w:t>
            </w:r>
            <w:proofErr w:type="spellEnd"/>
            <w:r w:rsidRPr="008A6E17">
              <w:rPr>
                <w:sz w:val="22"/>
                <w:szCs w:val="22"/>
                <w:lang w:val="en-GB"/>
              </w:rPr>
              <w:t xml:space="preserve"> N6 ventilatory exchange) or HFNC or HFNP or </w:t>
            </w:r>
            <w:proofErr w:type="spellStart"/>
            <w:r w:rsidRPr="008A6E17">
              <w:rPr>
                <w:sz w:val="22"/>
                <w:szCs w:val="22"/>
                <w:lang w:val="en-GB"/>
              </w:rPr>
              <w:t>Optiflow</w:t>
            </w:r>
            <w:proofErr w:type="spellEnd"/>
            <w:r w:rsidRPr="008A6E17">
              <w:rPr>
                <w:sz w:val="22"/>
                <w:szCs w:val="22"/>
                <w:lang w:val="en-GB"/>
              </w:rPr>
              <w:t xml:space="preserve"> or </w:t>
            </w:r>
            <w:proofErr w:type="spellStart"/>
            <w:r w:rsidRPr="008A6E17">
              <w:rPr>
                <w:sz w:val="22"/>
                <w:szCs w:val="22"/>
                <w:lang w:val="en-GB"/>
              </w:rPr>
              <w:t>Vapotherm</w:t>
            </w:r>
            <w:proofErr w:type="spellEnd"/>
            <w:r w:rsidRPr="008A6E17">
              <w:rPr>
                <w:sz w:val="22"/>
                <w:szCs w:val="22"/>
                <w:lang w:val="en-GB"/>
              </w:rPr>
              <w:t xml:space="preserve"> or Comfort Flo) </w:t>
            </w:r>
          </w:p>
          <w:p w:rsidR="00165D70" w:rsidRPr="008A6E17" w:rsidRDefault="00165D70" w:rsidP="00873F22">
            <w:pPr>
              <w:rPr>
                <w:sz w:val="22"/>
                <w:szCs w:val="22"/>
                <w:lang w:val="en-GB"/>
              </w:rPr>
            </w:pPr>
            <w:r w:rsidRPr="008A6E17">
              <w:rPr>
                <w:sz w:val="22"/>
                <w:szCs w:val="22"/>
                <w:lang w:val="en-GB"/>
              </w:rPr>
              <w:t>3,439</w:t>
            </w:r>
          </w:p>
          <w:p w:rsidR="00165D70" w:rsidRPr="008A6E17" w:rsidRDefault="00165D70" w:rsidP="00873F22">
            <w:pPr>
              <w:rPr>
                <w:sz w:val="22"/>
                <w:szCs w:val="22"/>
                <w:lang w:val="en-GB"/>
              </w:rPr>
            </w:pPr>
            <w:r w:rsidRPr="008A6E17">
              <w:rPr>
                <w:sz w:val="22"/>
                <w:szCs w:val="22"/>
                <w:lang w:val="en-GB"/>
              </w:rPr>
              <w:t xml:space="preserve">S3  (MH "Oxygen Therapy+") or TX (((oxygen* or O2*) N5 (treat* or </w:t>
            </w:r>
            <w:proofErr w:type="spellStart"/>
            <w:r w:rsidRPr="008A6E17">
              <w:rPr>
                <w:sz w:val="22"/>
                <w:szCs w:val="22"/>
                <w:lang w:val="en-GB"/>
              </w:rPr>
              <w:t>therap</w:t>
            </w:r>
            <w:proofErr w:type="spellEnd"/>
            <w:r w:rsidRPr="008A6E17">
              <w:rPr>
                <w:sz w:val="22"/>
                <w:szCs w:val="22"/>
                <w:lang w:val="en-GB"/>
              </w:rPr>
              <w:t xml:space="preserve">*)) or COT)  </w:t>
            </w:r>
          </w:p>
          <w:p w:rsidR="00165D70" w:rsidRPr="008A6E17" w:rsidRDefault="00165D70" w:rsidP="00873F22">
            <w:pPr>
              <w:rPr>
                <w:sz w:val="22"/>
                <w:szCs w:val="22"/>
                <w:lang w:val="en-GB"/>
              </w:rPr>
            </w:pPr>
            <w:r w:rsidRPr="008A6E17">
              <w:rPr>
                <w:sz w:val="22"/>
                <w:szCs w:val="22"/>
                <w:lang w:val="en-GB"/>
              </w:rPr>
              <w:t xml:space="preserve">8,734  </w:t>
            </w:r>
          </w:p>
          <w:p w:rsidR="00165D70" w:rsidRPr="008A6E17" w:rsidRDefault="00165D70" w:rsidP="00873F22">
            <w:pPr>
              <w:rPr>
                <w:sz w:val="22"/>
                <w:szCs w:val="22"/>
                <w:lang w:val="en-GB"/>
              </w:rPr>
            </w:pPr>
            <w:r w:rsidRPr="008A6E17">
              <w:rPr>
                <w:sz w:val="22"/>
                <w:szCs w:val="22"/>
                <w:lang w:val="en-GB"/>
              </w:rPr>
              <w:t xml:space="preserve">S4  S1 AND S2 AND S3  </w:t>
            </w:r>
          </w:p>
          <w:p w:rsidR="00165D70" w:rsidRPr="008A6E17" w:rsidRDefault="00165D70" w:rsidP="00873F22">
            <w:pPr>
              <w:rPr>
                <w:sz w:val="22"/>
                <w:szCs w:val="22"/>
                <w:lang w:val="en-GB"/>
              </w:rPr>
            </w:pPr>
            <w:r w:rsidRPr="008A6E17">
              <w:rPr>
                <w:sz w:val="22"/>
                <w:szCs w:val="22"/>
                <w:lang w:val="en-GB"/>
              </w:rPr>
              <w:t xml:space="preserve">356  </w:t>
            </w:r>
          </w:p>
          <w:p w:rsidR="00165D70" w:rsidRPr="008A6E17" w:rsidRDefault="00165D70" w:rsidP="00873F22">
            <w:pPr>
              <w:rPr>
                <w:sz w:val="22"/>
                <w:szCs w:val="22"/>
                <w:lang w:val="en-GB"/>
              </w:rPr>
            </w:pPr>
            <w:r w:rsidRPr="008A6E17">
              <w:rPr>
                <w:sz w:val="22"/>
                <w:szCs w:val="22"/>
                <w:lang w:val="en-GB"/>
              </w:rPr>
              <w:t xml:space="preserve">S5  (MH "Animals+") not (MH "Human")  </w:t>
            </w:r>
          </w:p>
          <w:p w:rsidR="00165D70" w:rsidRPr="008A6E17" w:rsidRDefault="00165D70" w:rsidP="00873F22">
            <w:pPr>
              <w:rPr>
                <w:sz w:val="22"/>
                <w:szCs w:val="22"/>
                <w:lang w:val="en-GB"/>
              </w:rPr>
            </w:pPr>
            <w:r w:rsidRPr="008A6E17">
              <w:rPr>
                <w:sz w:val="22"/>
                <w:szCs w:val="22"/>
                <w:lang w:val="en-GB"/>
              </w:rPr>
              <w:t>34,468</w:t>
            </w:r>
          </w:p>
          <w:p w:rsidR="00165D70" w:rsidRPr="008A6E17" w:rsidRDefault="00165D70" w:rsidP="00873F22">
            <w:pPr>
              <w:rPr>
                <w:sz w:val="22"/>
                <w:szCs w:val="22"/>
                <w:lang w:val="en-GB"/>
              </w:rPr>
            </w:pPr>
            <w:r w:rsidRPr="008A6E17">
              <w:rPr>
                <w:sz w:val="22"/>
                <w:szCs w:val="22"/>
                <w:lang w:val="en-GB"/>
              </w:rPr>
              <w:t xml:space="preserve">S6  S4 not S5  </w:t>
            </w:r>
          </w:p>
          <w:p w:rsidR="00165D70" w:rsidRPr="008A6E17" w:rsidRDefault="00165D70" w:rsidP="00873F22">
            <w:pPr>
              <w:rPr>
                <w:sz w:val="22"/>
                <w:szCs w:val="22"/>
                <w:lang w:val="en-GB"/>
              </w:rPr>
            </w:pPr>
            <w:r w:rsidRPr="008A6E17">
              <w:rPr>
                <w:sz w:val="22"/>
                <w:szCs w:val="22"/>
                <w:lang w:val="en-GB"/>
              </w:rPr>
              <w:t xml:space="preserve">354  </w:t>
            </w:r>
          </w:p>
          <w:p w:rsidR="00165D70" w:rsidRPr="008A6E17" w:rsidRDefault="00165D70" w:rsidP="00873F22">
            <w:pPr>
              <w:rPr>
                <w:sz w:val="22"/>
                <w:szCs w:val="22"/>
                <w:lang w:val="en-GB"/>
              </w:rPr>
            </w:pPr>
            <w:r w:rsidRPr="008A6E17">
              <w:rPr>
                <w:sz w:val="22"/>
                <w:szCs w:val="22"/>
                <w:lang w:val="en-GB"/>
              </w:rPr>
              <w:t xml:space="preserve">S7  (MH "Child+") not (MH "Adult+")  </w:t>
            </w:r>
          </w:p>
          <w:p w:rsidR="00165D70" w:rsidRPr="008A6E17" w:rsidRDefault="00165D70" w:rsidP="00873F22">
            <w:pPr>
              <w:rPr>
                <w:sz w:val="22"/>
                <w:szCs w:val="22"/>
                <w:lang w:val="en-GB"/>
              </w:rPr>
            </w:pPr>
            <w:r w:rsidRPr="008A6E17">
              <w:rPr>
                <w:sz w:val="22"/>
                <w:szCs w:val="22"/>
                <w:lang w:val="en-GB"/>
              </w:rPr>
              <w:t xml:space="preserve">275,394  </w:t>
            </w:r>
          </w:p>
          <w:p w:rsidR="00165D70" w:rsidRPr="008A6E17" w:rsidRDefault="00165D70" w:rsidP="00873F22">
            <w:pPr>
              <w:rPr>
                <w:sz w:val="22"/>
                <w:szCs w:val="22"/>
                <w:lang w:val="en-GB"/>
              </w:rPr>
            </w:pPr>
            <w:r w:rsidRPr="008A6E17">
              <w:rPr>
                <w:sz w:val="22"/>
                <w:szCs w:val="22"/>
                <w:lang w:val="en-GB"/>
              </w:rPr>
              <w:t xml:space="preserve">S8  S6 not S7  </w:t>
            </w:r>
          </w:p>
          <w:p w:rsidR="00165D70" w:rsidRPr="008A6E17" w:rsidRDefault="00165D70" w:rsidP="00873F22">
            <w:pPr>
              <w:rPr>
                <w:sz w:val="22"/>
                <w:szCs w:val="22"/>
                <w:lang w:val="en-GB"/>
              </w:rPr>
            </w:pPr>
            <w:r w:rsidRPr="008A6E17">
              <w:rPr>
                <w:sz w:val="22"/>
                <w:szCs w:val="22"/>
                <w:lang w:val="en-GB"/>
              </w:rPr>
              <w:t xml:space="preserve">262  </w:t>
            </w:r>
            <w:r w:rsidRPr="008A6E17">
              <w:rPr>
                <w:sz w:val="22"/>
                <w:szCs w:val="22"/>
                <w:lang w:val="en-GB"/>
              </w:rPr>
              <w:tab/>
            </w:r>
            <w:r w:rsidRPr="008A6E17">
              <w:rPr>
                <w:sz w:val="22"/>
                <w:szCs w:val="22"/>
                <w:lang w:val="en-GB"/>
              </w:rPr>
              <w:tab/>
            </w:r>
          </w:p>
          <w:p w:rsidR="00165D70" w:rsidRPr="008A6E17" w:rsidRDefault="00165D70" w:rsidP="00873F22">
            <w:pPr>
              <w:rPr>
                <w:sz w:val="22"/>
                <w:szCs w:val="22"/>
                <w:lang w:val="en-GB"/>
              </w:rPr>
            </w:pPr>
          </w:p>
        </w:tc>
      </w:tr>
    </w:tbl>
    <w:p w:rsidR="00165D70" w:rsidRPr="008A6E17" w:rsidRDefault="00165D70" w:rsidP="00165D70">
      <w:pPr>
        <w:rPr>
          <w:sz w:val="22"/>
          <w:szCs w:val="22"/>
          <w:lang w:val="en-GB"/>
        </w:rPr>
      </w:pPr>
    </w:p>
    <w:p w:rsidR="00165D70" w:rsidRPr="008A6E17" w:rsidRDefault="00165D70" w:rsidP="00165D70">
      <w:pPr>
        <w:pStyle w:val="Titre2"/>
        <w:rPr>
          <w:sz w:val="22"/>
          <w:szCs w:val="22"/>
          <w:lang w:val="en-GB"/>
        </w:rPr>
      </w:pPr>
      <w:r w:rsidRPr="008A6E17">
        <w:rPr>
          <w:sz w:val="22"/>
          <w:szCs w:val="22"/>
          <w:lang w:val="en-GB"/>
        </w:rPr>
        <w:t>Search 2</w:t>
      </w:r>
    </w:p>
    <w:tbl>
      <w:tblPr>
        <w:tblStyle w:val="Grilledutableau"/>
        <w:tblW w:w="0" w:type="auto"/>
        <w:tblLook w:val="04A0" w:firstRow="1" w:lastRow="0" w:firstColumn="1" w:lastColumn="0" w:noHBand="0" w:noVBand="1"/>
      </w:tblPr>
      <w:tblGrid>
        <w:gridCol w:w="4528"/>
        <w:gridCol w:w="4528"/>
      </w:tblGrid>
      <w:tr w:rsidR="00165D70" w:rsidRPr="008A6E17" w:rsidTr="00873F22">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rFonts w:cs="Arial"/>
                <w:bCs/>
                <w:sz w:val="22"/>
                <w:szCs w:val="22"/>
                <w:shd w:val="clear" w:color="auto" w:fill="FFFFFF"/>
                <w:lang w:val="en-GB"/>
              </w:rPr>
            </w:pPr>
          </w:p>
          <w:p w:rsidR="00165D70" w:rsidRPr="008A6E17" w:rsidRDefault="00165D70" w:rsidP="00873F22">
            <w:pPr>
              <w:rPr>
                <w:sz w:val="22"/>
                <w:szCs w:val="22"/>
                <w:lang w:val="en-GB"/>
              </w:rPr>
            </w:pPr>
            <w:r w:rsidRPr="008A6E17">
              <w:rPr>
                <w:rFonts w:cs="Arial"/>
                <w:bCs/>
                <w:sz w:val="22"/>
                <w:szCs w:val="22"/>
                <w:shd w:val="clear" w:color="auto" w:fill="FFFFFF"/>
                <w:lang w:val="en-GB"/>
              </w:rPr>
              <w:t>Medline</w:t>
            </w:r>
            <w:r w:rsidRPr="008A6E17">
              <w:rPr>
                <w:rFonts w:cs="Arial"/>
                <w:bCs/>
                <w:sz w:val="22"/>
                <w:szCs w:val="22"/>
                <w:shd w:val="clear" w:color="auto" w:fill="FFFFFF"/>
                <w:lang w:val="en-GB"/>
              </w:rPr>
              <w:br/>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 xml:space="preserve">1     exp Hypoxia/ or exp Respiratory </w:t>
            </w:r>
            <w:r w:rsidRPr="008A6E17">
              <w:rPr>
                <w:rFonts w:eastAsia="Arial Unicode MS" w:cs="Arial Unicode MS"/>
                <w:sz w:val="22"/>
                <w:szCs w:val="22"/>
                <w:lang w:val="en-GB"/>
              </w:rPr>
              <w:lastRenderedPageBreak/>
              <w:t>Insufficiency/ or (</w:t>
            </w:r>
            <w:proofErr w:type="spellStart"/>
            <w:r w:rsidRPr="008A6E17">
              <w:rPr>
                <w:rFonts w:eastAsia="Arial Unicode MS" w:cs="Arial Unicode MS"/>
                <w:sz w:val="22"/>
                <w:szCs w:val="22"/>
                <w:lang w:val="en-GB"/>
              </w:rPr>
              <w:t>hypox?em</w:t>
            </w:r>
            <w:proofErr w:type="spellEnd"/>
            <w:r w:rsidRPr="008A6E17">
              <w:rPr>
                <w:rFonts w:eastAsia="Arial Unicode MS" w:cs="Arial Unicode MS"/>
                <w:sz w:val="22"/>
                <w:szCs w:val="22"/>
                <w:lang w:val="en-GB"/>
              </w:rPr>
              <w:t xml:space="preserve">* or hypoxia or hypoxic or Anoxia or </w:t>
            </w:r>
            <w:proofErr w:type="spellStart"/>
            <w:r w:rsidRPr="008A6E17">
              <w:rPr>
                <w:rFonts w:eastAsia="Arial Unicode MS" w:cs="Arial Unicode MS"/>
                <w:sz w:val="22"/>
                <w:szCs w:val="22"/>
                <w:lang w:val="en-GB"/>
              </w:rPr>
              <w:t>anox?emi</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hypoxidosis</w:t>
            </w:r>
            <w:proofErr w:type="spellEnd"/>
            <w:r w:rsidRPr="008A6E17">
              <w:rPr>
                <w:rFonts w:eastAsia="Arial Unicode MS" w:cs="Arial Unicode MS"/>
                <w:sz w:val="22"/>
                <w:szCs w:val="22"/>
                <w:lang w:val="en-GB"/>
              </w:rPr>
              <w:t xml:space="preserve"> or ((breathing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oxygen) adj6 (</w:t>
            </w:r>
            <w:proofErr w:type="spellStart"/>
            <w:r w:rsidRPr="008A6E17">
              <w:rPr>
                <w:rFonts w:eastAsia="Arial Unicode MS" w:cs="Arial Unicode MS"/>
                <w:sz w:val="22"/>
                <w:szCs w:val="22"/>
                <w:lang w:val="en-GB"/>
              </w:rPr>
              <w:t>insufficien</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deficien</w:t>
            </w:r>
            <w:proofErr w:type="spellEnd"/>
            <w:r w:rsidRPr="008A6E17">
              <w:rPr>
                <w:rFonts w:eastAsia="Arial Unicode MS" w:cs="Arial Unicode MS"/>
                <w:sz w:val="22"/>
                <w:szCs w:val="22"/>
                <w:lang w:val="en-GB"/>
              </w:rPr>
              <w:t>* or fail* or distress* or depress* or support*))).</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or Critical Illness/ or Critical Care/ or exp Intensive Care Units/ or (ICU or ((intensive or critical) adj3 (care or unit*)) or (critical* adj3 ill*)</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(504501)</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2     (((</w:t>
            </w:r>
            <w:proofErr w:type="spellStart"/>
            <w:r w:rsidRPr="008A6E17">
              <w:rPr>
                <w:rFonts w:eastAsia="Arial Unicode MS" w:cs="Arial Unicode MS"/>
                <w:sz w:val="22"/>
                <w:szCs w:val="22"/>
                <w:lang w:val="en-GB"/>
              </w:rPr>
              <w:t>highflow</w:t>
            </w:r>
            <w:proofErr w:type="spellEnd"/>
            <w:r w:rsidRPr="008A6E17">
              <w:rPr>
                <w:rFonts w:eastAsia="Arial Unicode MS" w:cs="Arial Unicode MS"/>
                <w:sz w:val="22"/>
                <w:szCs w:val="22"/>
                <w:lang w:val="en-GB"/>
              </w:rPr>
              <w:t xml:space="preserve"> or high flow or high frequency) adj6 (oxygen* or O2 or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or prong* or nasal or nose)) or ((oxygen* or O2*) adj6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xml:space="preserve">* or prong* or nasal or catheter*)) or (nasal adj6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or THRIVE or (</w:t>
            </w:r>
            <w:proofErr w:type="spellStart"/>
            <w:r w:rsidRPr="008A6E17">
              <w:rPr>
                <w:rFonts w:eastAsia="Arial Unicode MS" w:cs="Arial Unicode MS"/>
                <w:sz w:val="22"/>
                <w:szCs w:val="22"/>
                <w:lang w:val="en-GB"/>
              </w:rPr>
              <w:t>Transnasal</w:t>
            </w:r>
            <w:proofErr w:type="spellEnd"/>
            <w:r w:rsidRPr="008A6E17">
              <w:rPr>
                <w:rFonts w:eastAsia="Arial Unicode MS" w:cs="Arial Unicode MS"/>
                <w:sz w:val="22"/>
                <w:szCs w:val="22"/>
                <w:lang w:val="en-GB"/>
              </w:rPr>
              <w:t xml:space="preserve"> adj6 ventilatory exchange) or HFNC or HFNP or </w:t>
            </w:r>
            <w:proofErr w:type="spellStart"/>
            <w:r w:rsidRPr="008A6E17">
              <w:rPr>
                <w:rFonts w:eastAsia="Arial Unicode MS" w:cs="Arial Unicode MS"/>
                <w:sz w:val="22"/>
                <w:szCs w:val="22"/>
                <w:lang w:val="en-GB"/>
              </w:rPr>
              <w:t>Optiflow</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Vapotherm</w:t>
            </w:r>
            <w:proofErr w:type="spellEnd"/>
            <w:r w:rsidRPr="008A6E17">
              <w:rPr>
                <w:rFonts w:eastAsia="Arial Unicode MS" w:cs="Arial Unicode MS"/>
                <w:sz w:val="22"/>
                <w:szCs w:val="22"/>
                <w:lang w:val="en-GB"/>
              </w:rPr>
              <w:t xml:space="preserve"> or Comfort Flo).</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(13814)</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3     exp Positive-Pressure Respiration/ or exp Continuous Positive Airway Pressure/ or ((positive adj3 airway adj3 pressure*) or ((positive or airway) adj3 pressure adj3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(positive adj3 expiratory adj3 pressure*) or CPAP or </w:t>
            </w:r>
            <w:proofErr w:type="spellStart"/>
            <w:r w:rsidRPr="008A6E17">
              <w:rPr>
                <w:rFonts w:eastAsia="Arial Unicode MS" w:cs="Arial Unicode MS"/>
                <w:sz w:val="22"/>
                <w:szCs w:val="22"/>
                <w:lang w:val="en-GB"/>
              </w:rPr>
              <w:t>nCPAP</w:t>
            </w:r>
            <w:proofErr w:type="spellEnd"/>
            <w:r w:rsidRPr="008A6E17">
              <w:rPr>
                <w:rFonts w:eastAsia="Arial Unicode MS" w:cs="Arial Unicode MS"/>
                <w:sz w:val="22"/>
                <w:szCs w:val="22"/>
                <w:lang w:val="en-GB"/>
              </w:rPr>
              <w:t xml:space="preserve"> or BiPAP</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(32626)</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4     1 and 2 and 3 (575)</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5     exp Animals/ not Humans/ (4428087)</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6     4 not 5 (564)</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7     (exp child/ or exp Infant/) not exp adult/ (1537163)</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8     6 not 7 (303)</w:t>
            </w:r>
          </w:p>
        </w:tc>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sz w:val="22"/>
                <w:szCs w:val="22"/>
                <w:lang w:val="en-GB"/>
              </w:rPr>
            </w:pPr>
          </w:p>
          <w:p w:rsidR="00165D70" w:rsidRPr="008A6E17" w:rsidRDefault="00165D70" w:rsidP="00873F22">
            <w:pPr>
              <w:rPr>
                <w:sz w:val="22"/>
                <w:szCs w:val="22"/>
                <w:lang w:val="en-GB"/>
              </w:rPr>
            </w:pPr>
            <w:proofErr w:type="spellStart"/>
            <w:r w:rsidRPr="008A6E17">
              <w:rPr>
                <w:sz w:val="22"/>
                <w:szCs w:val="22"/>
                <w:lang w:val="en-GB"/>
              </w:rPr>
              <w:t>Embase</w:t>
            </w:r>
            <w:proofErr w:type="spellEnd"/>
          </w:p>
          <w:p w:rsidR="00165D70" w:rsidRPr="008A6E17" w:rsidRDefault="00165D70" w:rsidP="00873F22">
            <w:pPr>
              <w:rPr>
                <w:rFonts w:eastAsia="Arial Unicode MS" w:cs="Arial Unicode MS"/>
                <w:sz w:val="22"/>
                <w:szCs w:val="22"/>
                <w:lang w:val="en-GB"/>
              </w:rPr>
            </w:pPr>
            <w:r w:rsidRPr="008A6E17">
              <w:rPr>
                <w:sz w:val="22"/>
                <w:szCs w:val="22"/>
                <w:lang w:val="en-GB"/>
              </w:rPr>
              <w:br/>
            </w:r>
            <w:r w:rsidRPr="008A6E17">
              <w:rPr>
                <w:rFonts w:eastAsia="Arial Unicode MS" w:cs="Arial Unicode MS"/>
                <w:sz w:val="22"/>
                <w:szCs w:val="22"/>
                <w:lang w:val="en-GB"/>
              </w:rPr>
              <w:t xml:space="preserve">1     exp Hypoxia/ or exp respiratory failure/ or </w:t>
            </w:r>
            <w:r w:rsidRPr="008A6E17">
              <w:rPr>
                <w:rFonts w:eastAsia="Arial Unicode MS" w:cs="Arial Unicode MS"/>
                <w:sz w:val="22"/>
                <w:szCs w:val="22"/>
                <w:lang w:val="en-GB"/>
              </w:rPr>
              <w:lastRenderedPageBreak/>
              <w:t>(</w:t>
            </w:r>
            <w:proofErr w:type="spellStart"/>
            <w:r w:rsidRPr="008A6E17">
              <w:rPr>
                <w:rFonts w:eastAsia="Arial Unicode MS" w:cs="Arial Unicode MS"/>
                <w:sz w:val="22"/>
                <w:szCs w:val="22"/>
                <w:lang w:val="en-GB"/>
              </w:rPr>
              <w:t>hypox?em</w:t>
            </w:r>
            <w:proofErr w:type="spellEnd"/>
            <w:r w:rsidRPr="008A6E17">
              <w:rPr>
                <w:rFonts w:eastAsia="Arial Unicode MS" w:cs="Arial Unicode MS"/>
                <w:sz w:val="22"/>
                <w:szCs w:val="22"/>
                <w:lang w:val="en-GB"/>
              </w:rPr>
              <w:t xml:space="preserve">* or hypoxia or hypoxic or Anoxia or </w:t>
            </w:r>
            <w:proofErr w:type="spellStart"/>
            <w:r w:rsidRPr="008A6E17">
              <w:rPr>
                <w:rFonts w:eastAsia="Arial Unicode MS" w:cs="Arial Unicode MS"/>
                <w:sz w:val="22"/>
                <w:szCs w:val="22"/>
                <w:lang w:val="en-GB"/>
              </w:rPr>
              <w:t>anox?emi</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hypoxidosis</w:t>
            </w:r>
            <w:proofErr w:type="spellEnd"/>
            <w:r w:rsidRPr="008A6E17">
              <w:rPr>
                <w:rFonts w:eastAsia="Arial Unicode MS" w:cs="Arial Unicode MS"/>
                <w:sz w:val="22"/>
                <w:szCs w:val="22"/>
                <w:lang w:val="en-GB"/>
              </w:rPr>
              <w:t xml:space="preserve"> or ((breathing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oxygen) adj6 (</w:t>
            </w:r>
            <w:proofErr w:type="spellStart"/>
            <w:r w:rsidRPr="008A6E17">
              <w:rPr>
                <w:rFonts w:eastAsia="Arial Unicode MS" w:cs="Arial Unicode MS"/>
                <w:sz w:val="22"/>
                <w:szCs w:val="22"/>
                <w:lang w:val="en-GB"/>
              </w:rPr>
              <w:t>insufficien</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deficien</w:t>
            </w:r>
            <w:proofErr w:type="spellEnd"/>
            <w:r w:rsidRPr="008A6E17">
              <w:rPr>
                <w:rFonts w:eastAsia="Arial Unicode MS" w:cs="Arial Unicode MS"/>
                <w:sz w:val="22"/>
                <w:szCs w:val="22"/>
                <w:lang w:val="en-GB"/>
              </w:rPr>
              <w:t>* or fail* or distress* or depress* or support*))).</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or Critical Illness/ or exp intensive care/ or exp Intensive Care Unit/ or (ICU or ((intensive or critical) adj3 (care or unit*)) or (critical* adj3 ill*)</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(1138979)</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2     oxygen nasal cannula/ or (((</w:t>
            </w:r>
            <w:proofErr w:type="spellStart"/>
            <w:r w:rsidRPr="008A6E17">
              <w:rPr>
                <w:rFonts w:eastAsia="Arial Unicode MS" w:cs="Arial Unicode MS"/>
                <w:sz w:val="22"/>
                <w:szCs w:val="22"/>
                <w:lang w:val="en-GB"/>
              </w:rPr>
              <w:t>highflow</w:t>
            </w:r>
            <w:proofErr w:type="spellEnd"/>
            <w:r w:rsidRPr="008A6E17">
              <w:rPr>
                <w:rFonts w:eastAsia="Arial Unicode MS" w:cs="Arial Unicode MS"/>
                <w:sz w:val="22"/>
                <w:szCs w:val="22"/>
                <w:lang w:val="en-GB"/>
              </w:rPr>
              <w:t xml:space="preserve"> or high flow or high frequency) adj6 (oxygen* or O2 or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or prong* or nasal or nose)) or ((oxygen* or O2*) adj6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xml:space="preserve">* or prong* or nasal or catheter*)) or (nasal adj6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or THRIVE or (</w:t>
            </w:r>
            <w:proofErr w:type="spellStart"/>
            <w:r w:rsidRPr="008A6E17">
              <w:rPr>
                <w:rFonts w:eastAsia="Arial Unicode MS" w:cs="Arial Unicode MS"/>
                <w:sz w:val="22"/>
                <w:szCs w:val="22"/>
                <w:lang w:val="en-GB"/>
              </w:rPr>
              <w:t>Transnasal</w:t>
            </w:r>
            <w:proofErr w:type="spellEnd"/>
            <w:r w:rsidRPr="008A6E17">
              <w:rPr>
                <w:rFonts w:eastAsia="Arial Unicode MS" w:cs="Arial Unicode MS"/>
                <w:sz w:val="22"/>
                <w:szCs w:val="22"/>
                <w:lang w:val="en-GB"/>
              </w:rPr>
              <w:t xml:space="preserve"> adj6 ventilatory exchange) or HFNC or HFNP or </w:t>
            </w:r>
            <w:proofErr w:type="spellStart"/>
            <w:r w:rsidRPr="008A6E17">
              <w:rPr>
                <w:rFonts w:eastAsia="Arial Unicode MS" w:cs="Arial Unicode MS"/>
                <w:sz w:val="22"/>
                <w:szCs w:val="22"/>
                <w:lang w:val="en-GB"/>
              </w:rPr>
              <w:t>Optiflow</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Vapotherm</w:t>
            </w:r>
            <w:proofErr w:type="spellEnd"/>
            <w:r w:rsidRPr="008A6E17">
              <w:rPr>
                <w:rFonts w:eastAsia="Arial Unicode MS" w:cs="Arial Unicode MS"/>
                <w:sz w:val="22"/>
                <w:szCs w:val="22"/>
                <w:lang w:val="en-GB"/>
              </w:rPr>
              <w:t xml:space="preserve"> or Comfort Flo).</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(23814)</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3     positive end expiratory pressure/ or ((positive adj3 airway adj3 pressure*) or ((positive or airway) adj3 pressure adj3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(positive adj3 expiratory adj3 pressure*) or CPAP or </w:t>
            </w:r>
            <w:proofErr w:type="spellStart"/>
            <w:r w:rsidRPr="008A6E17">
              <w:rPr>
                <w:rFonts w:eastAsia="Arial Unicode MS" w:cs="Arial Unicode MS"/>
                <w:sz w:val="22"/>
                <w:szCs w:val="22"/>
                <w:lang w:val="en-GB"/>
              </w:rPr>
              <w:t>nCPAP</w:t>
            </w:r>
            <w:proofErr w:type="spellEnd"/>
            <w:r w:rsidRPr="008A6E17">
              <w:rPr>
                <w:rFonts w:eastAsia="Arial Unicode MS" w:cs="Arial Unicode MS"/>
                <w:sz w:val="22"/>
                <w:szCs w:val="22"/>
                <w:lang w:val="en-GB"/>
              </w:rPr>
              <w:t xml:space="preserve"> or BiPAP</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(57431)</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4     1 and 2 and 3 (1743)</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5     exp animal/ not exp human/ (4647289)</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6     4 not 5 (1720)</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7     exp child/ not exp adult/ (1840712)</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8     6 not 7 (983)</w:t>
            </w:r>
          </w:p>
          <w:p w:rsidR="00165D70" w:rsidRPr="008A6E17" w:rsidRDefault="00165D70" w:rsidP="00873F22">
            <w:pPr>
              <w:rPr>
                <w:sz w:val="22"/>
                <w:szCs w:val="22"/>
                <w:lang w:val="en-GB"/>
              </w:rPr>
            </w:pPr>
          </w:p>
        </w:tc>
      </w:tr>
      <w:tr w:rsidR="00165D70" w:rsidRPr="008A6E17" w:rsidTr="00873F22">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pStyle w:val="Titre4"/>
              <w:rPr>
                <w:rFonts w:asciiTheme="minorHAnsi" w:eastAsiaTheme="minorHAnsi" w:hAnsiTheme="minorHAnsi" w:cstheme="minorBidi"/>
                <w:b w:val="0"/>
                <w:bCs w:val="0"/>
                <w:i w:val="0"/>
                <w:iCs w:val="0"/>
                <w:color w:val="auto"/>
                <w:lang w:val="en-GB"/>
              </w:rPr>
            </w:pPr>
            <w:r w:rsidRPr="008A6E17">
              <w:rPr>
                <w:rFonts w:asciiTheme="minorHAnsi" w:eastAsiaTheme="minorHAnsi" w:hAnsiTheme="minorHAnsi" w:cstheme="minorBidi"/>
                <w:b w:val="0"/>
                <w:bCs w:val="0"/>
                <w:i w:val="0"/>
                <w:iCs w:val="0"/>
                <w:color w:val="auto"/>
                <w:lang w:val="en-GB"/>
              </w:rPr>
              <w:lastRenderedPageBreak/>
              <w:t>Central</w:t>
            </w:r>
          </w:p>
          <w:p w:rsidR="00165D70" w:rsidRPr="008A6E17" w:rsidRDefault="00165D70" w:rsidP="00873F22">
            <w:pPr>
              <w:pStyle w:val="Titre4"/>
              <w:rPr>
                <w:rFonts w:asciiTheme="minorHAnsi" w:hAnsiTheme="minorHAnsi"/>
                <w:b w:val="0"/>
                <w:i w:val="0"/>
                <w:color w:val="auto"/>
                <w:lang w:val="en-GB"/>
              </w:rPr>
            </w:pPr>
            <w:r w:rsidRPr="008A6E17">
              <w:rPr>
                <w:rFonts w:asciiTheme="minorHAnsi" w:hAnsiTheme="minorHAnsi"/>
                <w:b w:val="0"/>
                <w:i w:val="0"/>
                <w:color w:val="auto"/>
                <w:lang w:val="en-GB"/>
              </w:rPr>
              <w:t>#1</w:t>
            </w:r>
            <w:r w:rsidRPr="008A6E17">
              <w:rPr>
                <w:rFonts w:asciiTheme="minorHAnsi" w:hAnsiTheme="minorHAnsi"/>
                <w:b w:val="0"/>
                <w:i w:val="0"/>
                <w:color w:val="auto"/>
                <w:lang w:val="en-GB"/>
              </w:rPr>
              <w:tab/>
            </w:r>
            <w:proofErr w:type="spellStart"/>
            <w:r w:rsidRPr="008A6E17">
              <w:rPr>
                <w:rFonts w:asciiTheme="minorHAnsi" w:hAnsiTheme="minorHAnsi"/>
                <w:b w:val="0"/>
                <w:i w:val="0"/>
                <w:color w:val="auto"/>
                <w:lang w:val="en-GB"/>
              </w:rPr>
              <w:t>MeSH</w:t>
            </w:r>
            <w:proofErr w:type="spellEnd"/>
            <w:r w:rsidRPr="008A6E17">
              <w:rPr>
                <w:rFonts w:asciiTheme="minorHAnsi" w:hAnsiTheme="minorHAnsi"/>
                <w:b w:val="0"/>
                <w:i w:val="0"/>
                <w:color w:val="auto"/>
                <w:lang w:val="en-GB"/>
              </w:rPr>
              <w:t xml:space="preserve"> descriptor: [Hypoxia] explode all trees</w:t>
            </w:r>
            <w:r w:rsidRPr="008A6E17">
              <w:rPr>
                <w:rFonts w:asciiTheme="minorHAnsi" w:hAnsiTheme="minorHAnsi"/>
                <w:b w:val="0"/>
                <w:i w:val="0"/>
                <w:color w:val="auto"/>
                <w:lang w:val="en-GB"/>
              </w:rPr>
              <w:tab/>
              <w:t>1473</w:t>
            </w:r>
            <w:r w:rsidRPr="008A6E17">
              <w:rPr>
                <w:rFonts w:asciiTheme="minorHAnsi" w:hAnsiTheme="minorHAnsi"/>
                <w:b w:val="0"/>
                <w:i w:val="0"/>
                <w:color w:val="auto"/>
                <w:lang w:val="en-GB"/>
              </w:rPr>
              <w:br/>
              <w:t>#2</w:t>
            </w:r>
            <w:r w:rsidRPr="008A6E17">
              <w:rPr>
                <w:rFonts w:asciiTheme="minorHAnsi" w:hAnsiTheme="minorHAnsi"/>
                <w:b w:val="0"/>
                <w:i w:val="0"/>
                <w:color w:val="auto"/>
                <w:lang w:val="en-GB"/>
              </w:rPr>
              <w:tab/>
            </w:r>
            <w:proofErr w:type="spellStart"/>
            <w:r w:rsidRPr="008A6E17">
              <w:rPr>
                <w:rFonts w:asciiTheme="minorHAnsi" w:hAnsiTheme="minorHAnsi"/>
                <w:b w:val="0"/>
                <w:i w:val="0"/>
                <w:color w:val="auto"/>
                <w:lang w:val="en-GB"/>
              </w:rPr>
              <w:t>MeSH</w:t>
            </w:r>
            <w:proofErr w:type="spellEnd"/>
            <w:r w:rsidRPr="008A6E17">
              <w:rPr>
                <w:rFonts w:asciiTheme="minorHAnsi" w:hAnsiTheme="minorHAnsi"/>
                <w:b w:val="0"/>
                <w:i w:val="0"/>
                <w:color w:val="auto"/>
                <w:lang w:val="en-GB"/>
              </w:rPr>
              <w:t xml:space="preserve"> descriptor: [Respiratory Insufficiency] explode all trees</w:t>
            </w:r>
            <w:r w:rsidRPr="008A6E17">
              <w:rPr>
                <w:rFonts w:asciiTheme="minorHAnsi" w:hAnsiTheme="minorHAnsi"/>
                <w:b w:val="0"/>
                <w:i w:val="0"/>
                <w:color w:val="auto"/>
                <w:lang w:val="en-GB"/>
              </w:rPr>
              <w:tab/>
              <w:t>2061</w:t>
            </w:r>
            <w:r w:rsidRPr="008A6E17">
              <w:rPr>
                <w:rFonts w:asciiTheme="minorHAnsi" w:hAnsiTheme="minorHAnsi"/>
                <w:b w:val="0"/>
                <w:i w:val="0"/>
                <w:color w:val="auto"/>
                <w:lang w:val="en-GB"/>
              </w:rPr>
              <w:br/>
              <w:t>#3</w:t>
            </w:r>
            <w:r w:rsidRPr="008A6E17">
              <w:rPr>
                <w:rFonts w:asciiTheme="minorHAnsi" w:hAnsiTheme="minorHAnsi"/>
                <w:b w:val="0"/>
                <w:i w:val="0"/>
                <w:color w:val="auto"/>
                <w:lang w:val="en-GB"/>
              </w:rPr>
              <w:tab/>
            </w:r>
            <w:proofErr w:type="spellStart"/>
            <w:r w:rsidRPr="008A6E17">
              <w:rPr>
                <w:rFonts w:asciiTheme="minorHAnsi" w:hAnsiTheme="minorHAnsi"/>
                <w:b w:val="0"/>
                <w:i w:val="0"/>
                <w:color w:val="auto"/>
                <w:lang w:val="en-GB"/>
              </w:rPr>
              <w:t>MeSH</w:t>
            </w:r>
            <w:proofErr w:type="spellEnd"/>
            <w:r w:rsidRPr="008A6E17">
              <w:rPr>
                <w:rFonts w:asciiTheme="minorHAnsi" w:hAnsiTheme="minorHAnsi"/>
                <w:b w:val="0"/>
                <w:i w:val="0"/>
                <w:color w:val="auto"/>
                <w:lang w:val="en-GB"/>
              </w:rPr>
              <w:t xml:space="preserve"> descriptor: [Critical Illness] explode all trees</w:t>
            </w:r>
            <w:r w:rsidRPr="008A6E17">
              <w:rPr>
                <w:rFonts w:asciiTheme="minorHAnsi" w:hAnsiTheme="minorHAnsi"/>
                <w:b w:val="0"/>
                <w:i w:val="0"/>
                <w:color w:val="auto"/>
                <w:lang w:val="en-GB"/>
              </w:rPr>
              <w:tab/>
              <w:t>1632</w:t>
            </w:r>
            <w:r w:rsidRPr="008A6E17">
              <w:rPr>
                <w:rFonts w:asciiTheme="minorHAnsi" w:hAnsiTheme="minorHAnsi"/>
                <w:b w:val="0"/>
                <w:i w:val="0"/>
                <w:color w:val="auto"/>
                <w:lang w:val="en-GB"/>
              </w:rPr>
              <w:br/>
              <w:t>#4</w:t>
            </w:r>
            <w:r w:rsidRPr="008A6E17">
              <w:rPr>
                <w:rFonts w:asciiTheme="minorHAnsi" w:hAnsiTheme="minorHAnsi"/>
                <w:b w:val="0"/>
                <w:i w:val="0"/>
                <w:color w:val="auto"/>
                <w:lang w:val="en-GB"/>
              </w:rPr>
              <w:tab/>
            </w:r>
            <w:proofErr w:type="spellStart"/>
            <w:r w:rsidRPr="008A6E17">
              <w:rPr>
                <w:rFonts w:asciiTheme="minorHAnsi" w:hAnsiTheme="minorHAnsi"/>
                <w:b w:val="0"/>
                <w:i w:val="0"/>
                <w:color w:val="auto"/>
                <w:lang w:val="en-GB"/>
              </w:rPr>
              <w:t>MeSH</w:t>
            </w:r>
            <w:proofErr w:type="spellEnd"/>
            <w:r w:rsidRPr="008A6E17">
              <w:rPr>
                <w:rFonts w:asciiTheme="minorHAnsi" w:hAnsiTheme="minorHAnsi"/>
                <w:b w:val="0"/>
                <w:i w:val="0"/>
                <w:color w:val="auto"/>
                <w:lang w:val="en-GB"/>
              </w:rPr>
              <w:t xml:space="preserve"> descriptor: [Critical Care] explode all trees</w:t>
            </w:r>
            <w:r w:rsidRPr="008A6E17">
              <w:rPr>
                <w:rFonts w:asciiTheme="minorHAnsi" w:hAnsiTheme="minorHAnsi"/>
                <w:b w:val="0"/>
                <w:i w:val="0"/>
                <w:color w:val="auto"/>
                <w:lang w:val="en-GB"/>
              </w:rPr>
              <w:tab/>
              <w:t>2219</w:t>
            </w:r>
            <w:r w:rsidRPr="008A6E17">
              <w:rPr>
                <w:rFonts w:asciiTheme="minorHAnsi" w:hAnsiTheme="minorHAnsi"/>
                <w:b w:val="0"/>
                <w:i w:val="0"/>
                <w:color w:val="auto"/>
                <w:lang w:val="en-GB"/>
              </w:rPr>
              <w:br/>
              <w:t>#5</w:t>
            </w:r>
            <w:r w:rsidRPr="008A6E17">
              <w:rPr>
                <w:rFonts w:asciiTheme="minorHAnsi" w:hAnsiTheme="minorHAnsi"/>
                <w:b w:val="0"/>
                <w:i w:val="0"/>
                <w:color w:val="auto"/>
                <w:lang w:val="en-GB"/>
              </w:rPr>
              <w:tab/>
            </w:r>
            <w:proofErr w:type="spellStart"/>
            <w:r w:rsidRPr="008A6E17">
              <w:rPr>
                <w:rFonts w:asciiTheme="minorHAnsi" w:hAnsiTheme="minorHAnsi"/>
                <w:b w:val="0"/>
                <w:i w:val="0"/>
                <w:color w:val="auto"/>
                <w:lang w:val="en-GB"/>
              </w:rPr>
              <w:t>MeSH</w:t>
            </w:r>
            <w:proofErr w:type="spellEnd"/>
            <w:r w:rsidRPr="008A6E17">
              <w:rPr>
                <w:rFonts w:asciiTheme="minorHAnsi" w:hAnsiTheme="minorHAnsi"/>
                <w:b w:val="0"/>
                <w:i w:val="0"/>
                <w:color w:val="auto"/>
                <w:lang w:val="en-GB"/>
              </w:rPr>
              <w:t xml:space="preserve"> descriptor: [Intensive Care Units] explode all trees</w:t>
            </w:r>
            <w:r w:rsidRPr="008A6E17">
              <w:rPr>
                <w:rFonts w:asciiTheme="minorHAnsi" w:hAnsiTheme="minorHAnsi"/>
                <w:b w:val="0"/>
                <w:i w:val="0"/>
                <w:color w:val="auto"/>
                <w:lang w:val="en-GB"/>
              </w:rPr>
              <w:tab/>
              <w:t>3520</w:t>
            </w:r>
            <w:r w:rsidRPr="008A6E17">
              <w:rPr>
                <w:rFonts w:asciiTheme="minorHAnsi" w:hAnsiTheme="minorHAnsi"/>
                <w:b w:val="0"/>
                <w:i w:val="0"/>
                <w:color w:val="auto"/>
                <w:lang w:val="en-GB"/>
              </w:rPr>
              <w:br/>
              <w:t>#6</w:t>
            </w:r>
            <w:r w:rsidRPr="008A6E17">
              <w:rPr>
                <w:rFonts w:asciiTheme="minorHAnsi" w:hAnsiTheme="minorHAnsi"/>
                <w:b w:val="0"/>
                <w:i w:val="0"/>
                <w:color w:val="auto"/>
                <w:lang w:val="en-GB"/>
              </w:rPr>
              <w:tab/>
              <w:t>(</w:t>
            </w:r>
            <w:proofErr w:type="spellStart"/>
            <w:r w:rsidRPr="008A6E17">
              <w:rPr>
                <w:rFonts w:asciiTheme="minorHAnsi" w:hAnsiTheme="minorHAnsi"/>
                <w:b w:val="0"/>
                <w:i w:val="0"/>
                <w:color w:val="auto"/>
                <w:lang w:val="en-GB"/>
              </w:rPr>
              <w:t>hypox</w:t>
            </w:r>
            <w:proofErr w:type="spellEnd"/>
            <w:r w:rsidRPr="008A6E17">
              <w:rPr>
                <w:rFonts w:asciiTheme="minorHAnsi" w:hAnsiTheme="minorHAnsi"/>
                <w:b w:val="0"/>
                <w:i w:val="0"/>
                <w:color w:val="auto"/>
                <w:lang w:val="en-GB"/>
              </w:rPr>
              <w:t>*</w:t>
            </w:r>
            <w:proofErr w:type="spellStart"/>
            <w:r w:rsidRPr="008A6E17">
              <w:rPr>
                <w:rFonts w:asciiTheme="minorHAnsi" w:hAnsiTheme="minorHAnsi"/>
                <w:b w:val="0"/>
                <w:i w:val="0"/>
                <w:color w:val="auto"/>
                <w:lang w:val="en-GB"/>
              </w:rPr>
              <w:t>em</w:t>
            </w:r>
            <w:proofErr w:type="spellEnd"/>
            <w:r w:rsidRPr="008A6E17">
              <w:rPr>
                <w:rFonts w:asciiTheme="minorHAnsi" w:hAnsiTheme="minorHAnsi"/>
                <w:b w:val="0"/>
                <w:i w:val="0"/>
                <w:color w:val="auto"/>
                <w:lang w:val="en-GB"/>
              </w:rPr>
              <w:t xml:space="preserve">* or hypoxia or hypoxic or Anoxia or </w:t>
            </w:r>
            <w:proofErr w:type="spellStart"/>
            <w:r w:rsidRPr="008A6E17">
              <w:rPr>
                <w:rFonts w:asciiTheme="minorHAnsi" w:hAnsiTheme="minorHAnsi"/>
                <w:b w:val="0"/>
                <w:i w:val="0"/>
                <w:color w:val="auto"/>
                <w:lang w:val="en-GB"/>
              </w:rPr>
              <w:t>anox</w:t>
            </w:r>
            <w:proofErr w:type="spellEnd"/>
            <w:r w:rsidRPr="008A6E17">
              <w:rPr>
                <w:rFonts w:asciiTheme="minorHAnsi" w:hAnsiTheme="minorHAnsi"/>
                <w:b w:val="0"/>
                <w:i w:val="0"/>
                <w:color w:val="auto"/>
                <w:lang w:val="en-GB"/>
              </w:rPr>
              <w:t>*</w:t>
            </w:r>
            <w:proofErr w:type="spellStart"/>
            <w:r w:rsidRPr="008A6E17">
              <w:rPr>
                <w:rFonts w:asciiTheme="minorHAnsi" w:hAnsiTheme="minorHAnsi"/>
                <w:b w:val="0"/>
                <w:i w:val="0"/>
                <w:color w:val="auto"/>
                <w:lang w:val="en-GB"/>
              </w:rPr>
              <w:t>emi</w:t>
            </w:r>
            <w:proofErr w:type="spellEnd"/>
            <w:r w:rsidRPr="008A6E17">
              <w:rPr>
                <w:rFonts w:asciiTheme="minorHAnsi" w:hAnsiTheme="minorHAnsi"/>
                <w:b w:val="0"/>
                <w:i w:val="0"/>
                <w:color w:val="auto"/>
                <w:lang w:val="en-GB"/>
              </w:rPr>
              <w:t xml:space="preserve">* or </w:t>
            </w:r>
            <w:proofErr w:type="spellStart"/>
            <w:r w:rsidRPr="008A6E17">
              <w:rPr>
                <w:rFonts w:asciiTheme="minorHAnsi" w:hAnsiTheme="minorHAnsi"/>
                <w:b w:val="0"/>
                <w:i w:val="0"/>
                <w:color w:val="auto"/>
                <w:lang w:val="en-GB"/>
              </w:rPr>
              <w:t>hypoxidosis</w:t>
            </w:r>
            <w:proofErr w:type="spellEnd"/>
            <w:r w:rsidRPr="008A6E17">
              <w:rPr>
                <w:rFonts w:asciiTheme="minorHAnsi" w:hAnsiTheme="minorHAnsi"/>
                <w:b w:val="0"/>
                <w:i w:val="0"/>
                <w:color w:val="auto"/>
                <w:lang w:val="en-GB"/>
              </w:rPr>
              <w:t xml:space="preserve"> or ((breathing or </w:t>
            </w:r>
            <w:proofErr w:type="spellStart"/>
            <w:r w:rsidRPr="008A6E17">
              <w:rPr>
                <w:rFonts w:asciiTheme="minorHAnsi" w:hAnsiTheme="minorHAnsi"/>
                <w:b w:val="0"/>
                <w:i w:val="0"/>
                <w:color w:val="auto"/>
                <w:lang w:val="en-GB"/>
              </w:rPr>
              <w:t>ventilat</w:t>
            </w:r>
            <w:proofErr w:type="spellEnd"/>
            <w:r w:rsidRPr="008A6E17">
              <w:rPr>
                <w:rFonts w:asciiTheme="minorHAnsi" w:hAnsiTheme="minorHAnsi"/>
                <w:b w:val="0"/>
                <w:i w:val="0"/>
                <w:color w:val="auto"/>
                <w:lang w:val="en-GB"/>
              </w:rPr>
              <w:t xml:space="preserve">* or </w:t>
            </w:r>
            <w:proofErr w:type="spellStart"/>
            <w:r w:rsidRPr="008A6E17">
              <w:rPr>
                <w:rFonts w:asciiTheme="minorHAnsi" w:hAnsiTheme="minorHAnsi"/>
                <w:b w:val="0"/>
                <w:i w:val="0"/>
                <w:color w:val="auto"/>
                <w:lang w:val="en-GB"/>
              </w:rPr>
              <w:t>respirat</w:t>
            </w:r>
            <w:proofErr w:type="spellEnd"/>
            <w:r w:rsidRPr="008A6E17">
              <w:rPr>
                <w:rFonts w:asciiTheme="minorHAnsi" w:hAnsiTheme="minorHAnsi"/>
                <w:b w:val="0"/>
                <w:i w:val="0"/>
                <w:color w:val="auto"/>
                <w:lang w:val="en-GB"/>
              </w:rPr>
              <w:t>* or oxygen) near/6 (</w:t>
            </w:r>
            <w:proofErr w:type="spellStart"/>
            <w:r w:rsidRPr="008A6E17">
              <w:rPr>
                <w:rFonts w:asciiTheme="minorHAnsi" w:hAnsiTheme="minorHAnsi"/>
                <w:b w:val="0"/>
                <w:i w:val="0"/>
                <w:color w:val="auto"/>
                <w:lang w:val="en-GB"/>
              </w:rPr>
              <w:t>insufficien</w:t>
            </w:r>
            <w:proofErr w:type="spellEnd"/>
            <w:r w:rsidRPr="008A6E17">
              <w:rPr>
                <w:rFonts w:asciiTheme="minorHAnsi" w:hAnsiTheme="minorHAnsi"/>
                <w:b w:val="0"/>
                <w:i w:val="0"/>
                <w:color w:val="auto"/>
                <w:lang w:val="en-GB"/>
              </w:rPr>
              <w:t xml:space="preserve">* or </w:t>
            </w:r>
            <w:proofErr w:type="spellStart"/>
            <w:r w:rsidRPr="008A6E17">
              <w:rPr>
                <w:rFonts w:asciiTheme="minorHAnsi" w:hAnsiTheme="minorHAnsi"/>
                <w:b w:val="0"/>
                <w:i w:val="0"/>
                <w:color w:val="auto"/>
                <w:lang w:val="en-GB"/>
              </w:rPr>
              <w:t>deficien</w:t>
            </w:r>
            <w:proofErr w:type="spellEnd"/>
            <w:r w:rsidRPr="008A6E17">
              <w:rPr>
                <w:rFonts w:asciiTheme="minorHAnsi" w:hAnsiTheme="minorHAnsi"/>
                <w:b w:val="0"/>
                <w:i w:val="0"/>
                <w:color w:val="auto"/>
                <w:lang w:val="en-GB"/>
              </w:rPr>
              <w:t xml:space="preserve">* or fail* or distress* or depress* or support*)) or ICU or ((intensive or critical) near/3 (care or unit*)) or (critical* near/3 ill*)) </w:t>
            </w:r>
            <w:r w:rsidRPr="008A6E17">
              <w:rPr>
                <w:rFonts w:asciiTheme="minorHAnsi" w:hAnsiTheme="minorHAnsi"/>
                <w:b w:val="0"/>
                <w:i w:val="0"/>
                <w:color w:val="auto"/>
                <w:lang w:val="en-GB"/>
              </w:rPr>
              <w:tab/>
              <w:t>54166</w:t>
            </w:r>
            <w:r w:rsidRPr="008A6E17">
              <w:rPr>
                <w:rFonts w:asciiTheme="minorHAnsi" w:hAnsiTheme="minorHAnsi"/>
                <w:b w:val="0"/>
                <w:i w:val="0"/>
                <w:color w:val="auto"/>
                <w:lang w:val="en-GB"/>
              </w:rPr>
              <w:br/>
              <w:t>#7</w:t>
            </w:r>
            <w:r w:rsidRPr="008A6E17">
              <w:rPr>
                <w:rFonts w:asciiTheme="minorHAnsi" w:hAnsiTheme="minorHAnsi"/>
                <w:b w:val="0"/>
                <w:i w:val="0"/>
                <w:color w:val="auto"/>
                <w:lang w:val="en-GB"/>
              </w:rPr>
              <w:tab/>
              <w:t xml:space="preserve">#1 or #2 or #3 or #4 or #5 or #6 </w:t>
            </w:r>
            <w:r w:rsidRPr="008A6E17">
              <w:rPr>
                <w:rFonts w:asciiTheme="minorHAnsi" w:hAnsiTheme="minorHAnsi"/>
                <w:b w:val="0"/>
                <w:i w:val="0"/>
                <w:color w:val="auto"/>
                <w:lang w:val="en-GB"/>
              </w:rPr>
              <w:tab/>
              <w:t>55296</w:t>
            </w:r>
            <w:r w:rsidRPr="008A6E17">
              <w:rPr>
                <w:rFonts w:asciiTheme="minorHAnsi" w:hAnsiTheme="minorHAnsi"/>
                <w:b w:val="0"/>
                <w:i w:val="0"/>
                <w:color w:val="auto"/>
                <w:lang w:val="en-GB"/>
              </w:rPr>
              <w:br/>
              <w:t>#8</w:t>
            </w:r>
            <w:r w:rsidRPr="008A6E17">
              <w:rPr>
                <w:rFonts w:asciiTheme="minorHAnsi" w:hAnsiTheme="minorHAnsi"/>
                <w:b w:val="0"/>
                <w:i w:val="0"/>
                <w:color w:val="auto"/>
                <w:lang w:val="en-GB"/>
              </w:rPr>
              <w:tab/>
              <w:t>((</w:t>
            </w:r>
            <w:proofErr w:type="spellStart"/>
            <w:r w:rsidRPr="008A6E17">
              <w:rPr>
                <w:rFonts w:asciiTheme="minorHAnsi" w:hAnsiTheme="minorHAnsi"/>
                <w:b w:val="0"/>
                <w:i w:val="0"/>
                <w:color w:val="auto"/>
                <w:lang w:val="en-GB"/>
              </w:rPr>
              <w:t>highflow</w:t>
            </w:r>
            <w:proofErr w:type="spellEnd"/>
            <w:r w:rsidRPr="008A6E17">
              <w:rPr>
                <w:rFonts w:asciiTheme="minorHAnsi" w:hAnsiTheme="minorHAnsi"/>
                <w:b w:val="0"/>
                <w:i w:val="0"/>
                <w:color w:val="auto"/>
                <w:lang w:val="en-GB"/>
              </w:rPr>
              <w:t xml:space="preserve"> or high flow or high frequency) near/6 (oxygen* or O2 or can*</w:t>
            </w:r>
            <w:proofErr w:type="spellStart"/>
            <w:r w:rsidRPr="008A6E17">
              <w:rPr>
                <w:rFonts w:asciiTheme="minorHAnsi" w:hAnsiTheme="minorHAnsi"/>
                <w:b w:val="0"/>
                <w:i w:val="0"/>
                <w:color w:val="auto"/>
                <w:lang w:val="en-GB"/>
              </w:rPr>
              <w:t>ula</w:t>
            </w:r>
            <w:proofErr w:type="spellEnd"/>
            <w:r w:rsidRPr="008A6E17">
              <w:rPr>
                <w:rFonts w:asciiTheme="minorHAnsi" w:hAnsiTheme="minorHAnsi"/>
                <w:b w:val="0"/>
                <w:i w:val="0"/>
                <w:color w:val="auto"/>
                <w:lang w:val="en-GB"/>
              </w:rPr>
              <w:t>* or prong* or nasal or nose)) or ((oxygen* or O2*) near/6 (can*</w:t>
            </w:r>
            <w:proofErr w:type="spellStart"/>
            <w:r w:rsidRPr="008A6E17">
              <w:rPr>
                <w:rFonts w:asciiTheme="minorHAnsi" w:hAnsiTheme="minorHAnsi"/>
                <w:b w:val="0"/>
                <w:i w:val="0"/>
                <w:color w:val="auto"/>
                <w:lang w:val="en-GB"/>
              </w:rPr>
              <w:t>ula</w:t>
            </w:r>
            <w:proofErr w:type="spellEnd"/>
            <w:r w:rsidRPr="008A6E17">
              <w:rPr>
                <w:rFonts w:asciiTheme="minorHAnsi" w:hAnsiTheme="minorHAnsi"/>
                <w:b w:val="0"/>
                <w:i w:val="0"/>
                <w:color w:val="auto"/>
                <w:lang w:val="en-GB"/>
              </w:rPr>
              <w:t>* or prong* or nasal or catheter*)) or (nasal near/6 can*</w:t>
            </w:r>
            <w:proofErr w:type="spellStart"/>
            <w:r w:rsidRPr="008A6E17">
              <w:rPr>
                <w:rFonts w:asciiTheme="minorHAnsi" w:hAnsiTheme="minorHAnsi"/>
                <w:b w:val="0"/>
                <w:i w:val="0"/>
                <w:color w:val="auto"/>
                <w:lang w:val="en-GB"/>
              </w:rPr>
              <w:t>ula</w:t>
            </w:r>
            <w:proofErr w:type="spellEnd"/>
            <w:r w:rsidRPr="008A6E17">
              <w:rPr>
                <w:rFonts w:asciiTheme="minorHAnsi" w:hAnsiTheme="minorHAnsi"/>
                <w:b w:val="0"/>
                <w:i w:val="0"/>
                <w:color w:val="auto"/>
                <w:lang w:val="en-GB"/>
              </w:rPr>
              <w:t>*) or THRIVE or (</w:t>
            </w:r>
            <w:proofErr w:type="spellStart"/>
            <w:r w:rsidRPr="008A6E17">
              <w:rPr>
                <w:rFonts w:asciiTheme="minorHAnsi" w:hAnsiTheme="minorHAnsi"/>
                <w:b w:val="0"/>
                <w:i w:val="0"/>
                <w:color w:val="auto"/>
                <w:lang w:val="en-GB"/>
              </w:rPr>
              <w:t>Transnasal</w:t>
            </w:r>
            <w:proofErr w:type="spellEnd"/>
            <w:r w:rsidRPr="008A6E17">
              <w:rPr>
                <w:rFonts w:asciiTheme="minorHAnsi" w:hAnsiTheme="minorHAnsi"/>
                <w:b w:val="0"/>
                <w:i w:val="0"/>
                <w:color w:val="auto"/>
                <w:lang w:val="en-GB"/>
              </w:rPr>
              <w:t xml:space="preserve"> near/6 ventilatory exchange) or HFNC or HFNP or </w:t>
            </w:r>
            <w:proofErr w:type="spellStart"/>
            <w:r w:rsidRPr="008A6E17">
              <w:rPr>
                <w:rFonts w:asciiTheme="minorHAnsi" w:hAnsiTheme="minorHAnsi"/>
                <w:b w:val="0"/>
                <w:i w:val="0"/>
                <w:color w:val="auto"/>
                <w:lang w:val="en-GB"/>
              </w:rPr>
              <w:t>Optiflow</w:t>
            </w:r>
            <w:proofErr w:type="spellEnd"/>
            <w:r w:rsidRPr="008A6E17">
              <w:rPr>
                <w:rFonts w:asciiTheme="minorHAnsi" w:hAnsiTheme="minorHAnsi"/>
                <w:b w:val="0"/>
                <w:i w:val="0"/>
                <w:color w:val="auto"/>
                <w:lang w:val="en-GB"/>
              </w:rPr>
              <w:t xml:space="preserve"> or </w:t>
            </w:r>
            <w:proofErr w:type="spellStart"/>
            <w:r w:rsidRPr="008A6E17">
              <w:rPr>
                <w:rFonts w:asciiTheme="minorHAnsi" w:hAnsiTheme="minorHAnsi"/>
                <w:b w:val="0"/>
                <w:i w:val="0"/>
                <w:color w:val="auto"/>
                <w:lang w:val="en-GB"/>
              </w:rPr>
              <w:t>Vapotherm</w:t>
            </w:r>
            <w:proofErr w:type="spellEnd"/>
            <w:r w:rsidRPr="008A6E17">
              <w:rPr>
                <w:rFonts w:asciiTheme="minorHAnsi" w:hAnsiTheme="minorHAnsi"/>
                <w:b w:val="0"/>
                <w:i w:val="0"/>
                <w:color w:val="auto"/>
                <w:lang w:val="en-GB"/>
              </w:rPr>
              <w:t xml:space="preserve"> or Comfort Flo </w:t>
            </w:r>
            <w:r w:rsidRPr="008A6E17">
              <w:rPr>
                <w:rFonts w:asciiTheme="minorHAnsi" w:hAnsiTheme="minorHAnsi"/>
                <w:b w:val="0"/>
                <w:i w:val="0"/>
                <w:color w:val="auto"/>
                <w:lang w:val="en-GB"/>
              </w:rPr>
              <w:tab/>
              <w:t>1651</w:t>
            </w:r>
            <w:r w:rsidRPr="008A6E17">
              <w:rPr>
                <w:rFonts w:asciiTheme="minorHAnsi" w:hAnsiTheme="minorHAnsi"/>
                <w:b w:val="0"/>
                <w:i w:val="0"/>
                <w:color w:val="auto"/>
                <w:lang w:val="en-GB"/>
              </w:rPr>
              <w:br/>
              <w:t>#9</w:t>
            </w:r>
            <w:r w:rsidRPr="008A6E17">
              <w:rPr>
                <w:rFonts w:asciiTheme="minorHAnsi" w:hAnsiTheme="minorHAnsi"/>
                <w:b w:val="0"/>
                <w:i w:val="0"/>
                <w:color w:val="auto"/>
                <w:lang w:val="en-GB"/>
              </w:rPr>
              <w:tab/>
            </w:r>
            <w:proofErr w:type="spellStart"/>
            <w:r w:rsidRPr="008A6E17">
              <w:rPr>
                <w:rFonts w:asciiTheme="minorHAnsi" w:hAnsiTheme="minorHAnsi"/>
                <w:b w:val="0"/>
                <w:i w:val="0"/>
                <w:color w:val="auto"/>
                <w:lang w:val="en-GB"/>
              </w:rPr>
              <w:t>MeSH</w:t>
            </w:r>
            <w:proofErr w:type="spellEnd"/>
            <w:r w:rsidRPr="008A6E17">
              <w:rPr>
                <w:rFonts w:asciiTheme="minorHAnsi" w:hAnsiTheme="minorHAnsi"/>
                <w:b w:val="0"/>
                <w:i w:val="0"/>
                <w:color w:val="auto"/>
                <w:lang w:val="en-GB"/>
              </w:rPr>
              <w:t xml:space="preserve"> descriptor: [Positive-Pressure Respiration] explode all trees</w:t>
            </w:r>
            <w:r w:rsidRPr="008A6E17">
              <w:rPr>
                <w:rFonts w:asciiTheme="minorHAnsi" w:hAnsiTheme="minorHAnsi"/>
                <w:b w:val="0"/>
                <w:i w:val="0"/>
                <w:color w:val="auto"/>
                <w:lang w:val="en-GB"/>
              </w:rPr>
              <w:tab/>
              <w:t>2574</w:t>
            </w:r>
            <w:r w:rsidRPr="008A6E17">
              <w:rPr>
                <w:rFonts w:asciiTheme="minorHAnsi" w:hAnsiTheme="minorHAnsi"/>
                <w:b w:val="0"/>
                <w:i w:val="0"/>
                <w:color w:val="auto"/>
                <w:lang w:val="en-GB"/>
              </w:rPr>
              <w:br/>
              <w:t>#10</w:t>
            </w:r>
            <w:r w:rsidRPr="008A6E17">
              <w:rPr>
                <w:rFonts w:asciiTheme="minorHAnsi" w:hAnsiTheme="minorHAnsi"/>
                <w:b w:val="0"/>
                <w:i w:val="0"/>
                <w:color w:val="auto"/>
                <w:lang w:val="en-GB"/>
              </w:rPr>
              <w:tab/>
            </w:r>
            <w:proofErr w:type="spellStart"/>
            <w:r w:rsidRPr="008A6E17">
              <w:rPr>
                <w:rFonts w:asciiTheme="minorHAnsi" w:hAnsiTheme="minorHAnsi"/>
                <w:b w:val="0"/>
                <w:i w:val="0"/>
                <w:color w:val="auto"/>
                <w:lang w:val="en-GB"/>
              </w:rPr>
              <w:t>MeSH</w:t>
            </w:r>
            <w:proofErr w:type="spellEnd"/>
            <w:r w:rsidRPr="008A6E17">
              <w:rPr>
                <w:rFonts w:asciiTheme="minorHAnsi" w:hAnsiTheme="minorHAnsi"/>
                <w:b w:val="0"/>
                <w:i w:val="0"/>
                <w:color w:val="auto"/>
                <w:lang w:val="en-GB"/>
              </w:rPr>
              <w:t xml:space="preserve"> descriptor: [Continuous Positive Airway Pressure] explode all trees</w:t>
            </w:r>
            <w:r w:rsidRPr="008A6E17">
              <w:rPr>
                <w:rFonts w:asciiTheme="minorHAnsi" w:hAnsiTheme="minorHAnsi"/>
                <w:b w:val="0"/>
                <w:i w:val="0"/>
                <w:color w:val="auto"/>
                <w:lang w:val="en-GB"/>
              </w:rPr>
              <w:tab/>
              <w:t>992</w:t>
            </w:r>
            <w:r w:rsidRPr="008A6E17">
              <w:rPr>
                <w:rFonts w:asciiTheme="minorHAnsi" w:hAnsiTheme="minorHAnsi"/>
                <w:b w:val="0"/>
                <w:i w:val="0"/>
                <w:color w:val="auto"/>
                <w:lang w:val="en-GB"/>
              </w:rPr>
              <w:br/>
              <w:t>#11</w:t>
            </w:r>
            <w:r w:rsidRPr="008A6E17">
              <w:rPr>
                <w:rFonts w:asciiTheme="minorHAnsi" w:hAnsiTheme="minorHAnsi"/>
                <w:b w:val="0"/>
                <w:i w:val="0"/>
                <w:color w:val="auto"/>
                <w:lang w:val="en-GB"/>
              </w:rPr>
              <w:tab/>
              <w:t>(positive near/3 airway near/3 pressure*) or ((positive or airway) near/3 pressure near/3 (</w:t>
            </w:r>
            <w:proofErr w:type="spellStart"/>
            <w:r w:rsidRPr="008A6E17">
              <w:rPr>
                <w:rFonts w:asciiTheme="minorHAnsi" w:hAnsiTheme="minorHAnsi"/>
                <w:b w:val="0"/>
                <w:i w:val="0"/>
                <w:color w:val="auto"/>
                <w:lang w:val="en-GB"/>
              </w:rPr>
              <w:t>respirat</w:t>
            </w:r>
            <w:proofErr w:type="spellEnd"/>
            <w:r w:rsidRPr="008A6E17">
              <w:rPr>
                <w:rFonts w:asciiTheme="minorHAnsi" w:hAnsiTheme="minorHAnsi"/>
                <w:b w:val="0"/>
                <w:i w:val="0"/>
                <w:color w:val="auto"/>
                <w:lang w:val="en-GB"/>
              </w:rPr>
              <w:t xml:space="preserve">* or </w:t>
            </w:r>
            <w:proofErr w:type="spellStart"/>
            <w:r w:rsidRPr="008A6E17">
              <w:rPr>
                <w:rFonts w:asciiTheme="minorHAnsi" w:hAnsiTheme="minorHAnsi"/>
                <w:b w:val="0"/>
                <w:i w:val="0"/>
                <w:color w:val="auto"/>
                <w:lang w:val="en-GB"/>
              </w:rPr>
              <w:t>ventilat</w:t>
            </w:r>
            <w:proofErr w:type="spellEnd"/>
            <w:r w:rsidRPr="008A6E17">
              <w:rPr>
                <w:rFonts w:asciiTheme="minorHAnsi" w:hAnsiTheme="minorHAnsi"/>
                <w:b w:val="0"/>
                <w:i w:val="0"/>
                <w:color w:val="auto"/>
                <w:lang w:val="en-GB"/>
              </w:rPr>
              <w:t xml:space="preserve">*)) or (positive near/3 expiratory near/3 pressure*) or CPAP or </w:t>
            </w:r>
            <w:proofErr w:type="spellStart"/>
            <w:r w:rsidRPr="008A6E17">
              <w:rPr>
                <w:rFonts w:asciiTheme="minorHAnsi" w:hAnsiTheme="minorHAnsi"/>
                <w:b w:val="0"/>
                <w:i w:val="0"/>
                <w:color w:val="auto"/>
                <w:lang w:val="en-GB"/>
              </w:rPr>
              <w:t>nCPAP</w:t>
            </w:r>
            <w:proofErr w:type="spellEnd"/>
            <w:r w:rsidRPr="008A6E17">
              <w:rPr>
                <w:rFonts w:asciiTheme="minorHAnsi" w:hAnsiTheme="minorHAnsi"/>
                <w:b w:val="0"/>
                <w:i w:val="0"/>
                <w:color w:val="auto"/>
                <w:lang w:val="en-GB"/>
              </w:rPr>
              <w:t xml:space="preserve"> or BiPAP </w:t>
            </w:r>
            <w:r w:rsidRPr="008A6E17">
              <w:rPr>
                <w:rFonts w:asciiTheme="minorHAnsi" w:hAnsiTheme="minorHAnsi"/>
                <w:b w:val="0"/>
                <w:i w:val="0"/>
                <w:color w:val="auto"/>
                <w:lang w:val="en-GB"/>
              </w:rPr>
              <w:tab/>
              <w:t>6914</w:t>
            </w:r>
            <w:r w:rsidRPr="008A6E17">
              <w:rPr>
                <w:rFonts w:asciiTheme="minorHAnsi" w:hAnsiTheme="minorHAnsi"/>
                <w:b w:val="0"/>
                <w:i w:val="0"/>
                <w:color w:val="auto"/>
                <w:lang w:val="en-GB"/>
              </w:rPr>
              <w:br/>
              <w:t>#12</w:t>
            </w:r>
            <w:r w:rsidRPr="008A6E17">
              <w:rPr>
                <w:rFonts w:asciiTheme="minorHAnsi" w:hAnsiTheme="minorHAnsi"/>
                <w:b w:val="0"/>
                <w:i w:val="0"/>
                <w:color w:val="auto"/>
                <w:lang w:val="en-GB"/>
              </w:rPr>
              <w:tab/>
              <w:t xml:space="preserve">#9 or #10 or #11 </w:t>
            </w:r>
            <w:r w:rsidRPr="008A6E17">
              <w:rPr>
                <w:rFonts w:asciiTheme="minorHAnsi" w:hAnsiTheme="minorHAnsi"/>
                <w:b w:val="0"/>
                <w:i w:val="0"/>
                <w:color w:val="auto"/>
                <w:lang w:val="en-GB"/>
              </w:rPr>
              <w:tab/>
              <w:t>6937</w:t>
            </w:r>
            <w:r w:rsidRPr="008A6E17">
              <w:rPr>
                <w:rFonts w:asciiTheme="minorHAnsi" w:hAnsiTheme="minorHAnsi"/>
                <w:b w:val="0"/>
                <w:i w:val="0"/>
                <w:color w:val="auto"/>
                <w:lang w:val="en-GB"/>
              </w:rPr>
              <w:br/>
              <w:t>#13</w:t>
            </w:r>
            <w:r w:rsidRPr="008A6E17">
              <w:rPr>
                <w:rFonts w:asciiTheme="minorHAnsi" w:hAnsiTheme="minorHAnsi"/>
                <w:b w:val="0"/>
                <w:i w:val="0"/>
                <w:color w:val="auto"/>
                <w:lang w:val="en-GB"/>
              </w:rPr>
              <w:tab/>
              <w:t xml:space="preserve">#7 and #8 and #12 </w:t>
            </w:r>
            <w:r w:rsidRPr="008A6E17">
              <w:rPr>
                <w:rFonts w:asciiTheme="minorHAnsi" w:hAnsiTheme="minorHAnsi"/>
                <w:b w:val="0"/>
                <w:i w:val="0"/>
                <w:color w:val="auto"/>
                <w:lang w:val="en-GB"/>
              </w:rPr>
              <w:tab/>
              <w:t>335</w:t>
            </w:r>
            <w:r w:rsidRPr="008A6E17">
              <w:rPr>
                <w:rFonts w:asciiTheme="minorHAnsi" w:hAnsiTheme="minorHAnsi"/>
                <w:b w:val="0"/>
                <w:i w:val="0"/>
                <w:color w:val="auto"/>
                <w:lang w:val="en-GB"/>
              </w:rPr>
              <w:br/>
              <w:t>#14</w:t>
            </w:r>
            <w:r w:rsidRPr="008A6E17">
              <w:rPr>
                <w:rFonts w:asciiTheme="minorHAnsi" w:hAnsiTheme="minorHAnsi"/>
                <w:b w:val="0"/>
                <w:i w:val="0"/>
                <w:color w:val="auto"/>
                <w:lang w:val="en-GB"/>
              </w:rPr>
              <w:tab/>
              <w:t xml:space="preserve">#13 not ((paediatric* or </w:t>
            </w:r>
            <w:proofErr w:type="spellStart"/>
            <w:r w:rsidRPr="008A6E17">
              <w:rPr>
                <w:rFonts w:asciiTheme="minorHAnsi" w:hAnsiTheme="minorHAnsi"/>
                <w:b w:val="0"/>
                <w:i w:val="0"/>
                <w:color w:val="auto"/>
                <w:lang w:val="en-GB"/>
              </w:rPr>
              <w:t>pediatric</w:t>
            </w:r>
            <w:proofErr w:type="spellEnd"/>
            <w:r w:rsidRPr="008A6E17">
              <w:rPr>
                <w:rFonts w:asciiTheme="minorHAnsi" w:hAnsiTheme="minorHAnsi"/>
                <w:b w:val="0"/>
                <w:i w:val="0"/>
                <w:color w:val="auto"/>
                <w:lang w:val="en-GB"/>
              </w:rPr>
              <w:t>* or child* or infant*) not (adult* or aged or elderly)) in Trials</w:t>
            </w:r>
            <w:r w:rsidRPr="008A6E17">
              <w:rPr>
                <w:rFonts w:asciiTheme="minorHAnsi" w:hAnsiTheme="minorHAnsi"/>
                <w:b w:val="0"/>
                <w:i w:val="0"/>
                <w:color w:val="auto"/>
                <w:lang w:val="en-GB"/>
              </w:rPr>
              <w:tab/>
              <w:t>101</w:t>
            </w:r>
          </w:p>
        </w:tc>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sz w:val="22"/>
                <w:szCs w:val="22"/>
                <w:lang w:val="en-GB"/>
              </w:rPr>
            </w:pPr>
          </w:p>
          <w:p w:rsidR="00165D70" w:rsidRPr="008A6E17" w:rsidRDefault="00165D70" w:rsidP="00873F22">
            <w:pPr>
              <w:rPr>
                <w:sz w:val="22"/>
                <w:szCs w:val="22"/>
                <w:lang w:val="en-GB"/>
              </w:rPr>
            </w:pPr>
            <w:proofErr w:type="spellStart"/>
            <w:r w:rsidRPr="008A6E17">
              <w:rPr>
                <w:sz w:val="22"/>
                <w:szCs w:val="22"/>
                <w:lang w:val="en-GB"/>
              </w:rPr>
              <w:t>Cinahl</w:t>
            </w:r>
            <w:proofErr w:type="spellEnd"/>
          </w:p>
          <w:p w:rsidR="00165D70" w:rsidRPr="008A6E17" w:rsidRDefault="00165D70" w:rsidP="00873F22">
            <w:pPr>
              <w:rPr>
                <w:sz w:val="22"/>
                <w:szCs w:val="22"/>
                <w:lang w:val="en-GB"/>
              </w:rPr>
            </w:pPr>
          </w:p>
          <w:p w:rsidR="00165D70" w:rsidRPr="008A6E17" w:rsidRDefault="00165D70" w:rsidP="00873F22">
            <w:pPr>
              <w:rPr>
                <w:sz w:val="22"/>
                <w:szCs w:val="22"/>
                <w:lang w:val="en-GB"/>
              </w:rPr>
            </w:pPr>
            <w:r w:rsidRPr="008A6E17">
              <w:rPr>
                <w:sz w:val="22"/>
                <w:szCs w:val="22"/>
                <w:lang w:val="en-GB"/>
              </w:rPr>
              <w:t>S1  (MH "Anoxia+") or (MH "Respiratory Failure+") or (MH "Critical Illness") or (MH "Critical Care+") or (MH "Intensive Care Units+") or TX ((</w:t>
            </w:r>
            <w:proofErr w:type="spellStart"/>
            <w:r w:rsidRPr="008A6E17">
              <w:rPr>
                <w:sz w:val="22"/>
                <w:szCs w:val="22"/>
                <w:lang w:val="en-GB"/>
              </w:rPr>
              <w:t>hypox</w:t>
            </w:r>
            <w:proofErr w:type="spellEnd"/>
            <w:r w:rsidRPr="008A6E17">
              <w:rPr>
                <w:sz w:val="22"/>
                <w:szCs w:val="22"/>
                <w:lang w:val="en-GB"/>
              </w:rPr>
              <w:t>*</w:t>
            </w:r>
            <w:proofErr w:type="spellStart"/>
            <w:r w:rsidRPr="008A6E17">
              <w:rPr>
                <w:sz w:val="22"/>
                <w:szCs w:val="22"/>
                <w:lang w:val="en-GB"/>
              </w:rPr>
              <w:t>em</w:t>
            </w:r>
            <w:proofErr w:type="spellEnd"/>
            <w:r w:rsidRPr="008A6E17">
              <w:rPr>
                <w:sz w:val="22"/>
                <w:szCs w:val="22"/>
                <w:lang w:val="en-GB"/>
              </w:rPr>
              <w:t xml:space="preserve">* or hypoxia or hypoxic or Anoxia or </w:t>
            </w:r>
            <w:proofErr w:type="spellStart"/>
            <w:r w:rsidRPr="008A6E17">
              <w:rPr>
                <w:sz w:val="22"/>
                <w:szCs w:val="22"/>
                <w:lang w:val="en-GB"/>
              </w:rPr>
              <w:t>anox</w:t>
            </w:r>
            <w:proofErr w:type="spellEnd"/>
            <w:r w:rsidRPr="008A6E17">
              <w:rPr>
                <w:sz w:val="22"/>
                <w:szCs w:val="22"/>
                <w:lang w:val="en-GB"/>
              </w:rPr>
              <w:t>*</w:t>
            </w:r>
            <w:proofErr w:type="spellStart"/>
            <w:r w:rsidRPr="008A6E17">
              <w:rPr>
                <w:sz w:val="22"/>
                <w:szCs w:val="22"/>
                <w:lang w:val="en-GB"/>
              </w:rPr>
              <w:t>emi</w:t>
            </w:r>
            <w:proofErr w:type="spellEnd"/>
            <w:r w:rsidRPr="008A6E17">
              <w:rPr>
                <w:sz w:val="22"/>
                <w:szCs w:val="22"/>
                <w:lang w:val="en-GB"/>
              </w:rPr>
              <w:t xml:space="preserve">* or </w:t>
            </w:r>
            <w:proofErr w:type="spellStart"/>
            <w:r w:rsidRPr="008A6E17">
              <w:rPr>
                <w:sz w:val="22"/>
                <w:szCs w:val="22"/>
                <w:lang w:val="en-GB"/>
              </w:rPr>
              <w:t>hypoxidosis</w:t>
            </w:r>
            <w:proofErr w:type="spellEnd"/>
            <w:r w:rsidRPr="008A6E17">
              <w:rPr>
                <w:sz w:val="22"/>
                <w:szCs w:val="22"/>
                <w:lang w:val="en-GB"/>
              </w:rPr>
              <w:t xml:space="preserve"> or ((breathing or </w:t>
            </w:r>
            <w:proofErr w:type="spellStart"/>
            <w:r w:rsidRPr="008A6E17">
              <w:rPr>
                <w:sz w:val="22"/>
                <w:szCs w:val="22"/>
                <w:lang w:val="en-GB"/>
              </w:rPr>
              <w:t>ventilat</w:t>
            </w:r>
            <w:proofErr w:type="spellEnd"/>
            <w:r w:rsidRPr="008A6E17">
              <w:rPr>
                <w:sz w:val="22"/>
                <w:szCs w:val="22"/>
                <w:lang w:val="en-GB"/>
              </w:rPr>
              <w:t xml:space="preserve">* or </w:t>
            </w:r>
            <w:proofErr w:type="spellStart"/>
            <w:r w:rsidRPr="008A6E17">
              <w:rPr>
                <w:sz w:val="22"/>
                <w:szCs w:val="22"/>
                <w:lang w:val="en-GB"/>
              </w:rPr>
              <w:t>respirat</w:t>
            </w:r>
            <w:proofErr w:type="spellEnd"/>
            <w:r w:rsidRPr="008A6E17">
              <w:rPr>
                <w:sz w:val="22"/>
                <w:szCs w:val="22"/>
                <w:lang w:val="en-GB"/>
              </w:rPr>
              <w:t>* or oxygen) N6 (</w:t>
            </w:r>
            <w:proofErr w:type="spellStart"/>
            <w:r w:rsidRPr="008A6E17">
              <w:rPr>
                <w:sz w:val="22"/>
                <w:szCs w:val="22"/>
                <w:lang w:val="en-GB"/>
              </w:rPr>
              <w:t>insufficien</w:t>
            </w:r>
            <w:proofErr w:type="spellEnd"/>
            <w:r w:rsidRPr="008A6E17">
              <w:rPr>
                <w:sz w:val="22"/>
                <w:szCs w:val="22"/>
                <w:lang w:val="en-GB"/>
              </w:rPr>
              <w:t xml:space="preserve">* or </w:t>
            </w:r>
            <w:proofErr w:type="spellStart"/>
            <w:r w:rsidRPr="008A6E17">
              <w:rPr>
                <w:sz w:val="22"/>
                <w:szCs w:val="22"/>
                <w:lang w:val="en-GB"/>
              </w:rPr>
              <w:t>deficien</w:t>
            </w:r>
            <w:proofErr w:type="spellEnd"/>
            <w:r w:rsidRPr="008A6E17">
              <w:rPr>
                <w:sz w:val="22"/>
                <w:szCs w:val="22"/>
                <w:lang w:val="en-GB"/>
              </w:rPr>
              <w:t xml:space="preserve">* or fail* or distress* or depress* or support*))) or (ICU or ((intensive or critical) N3 (care or unit*)) or (critical* N3 ill*)))  </w:t>
            </w:r>
          </w:p>
          <w:p w:rsidR="00165D70" w:rsidRPr="008A6E17" w:rsidRDefault="00165D70" w:rsidP="00873F22">
            <w:pPr>
              <w:rPr>
                <w:sz w:val="22"/>
                <w:szCs w:val="22"/>
                <w:lang w:val="en-GB"/>
              </w:rPr>
            </w:pPr>
            <w:r w:rsidRPr="008A6E17">
              <w:rPr>
                <w:sz w:val="22"/>
                <w:szCs w:val="22"/>
                <w:lang w:val="en-GB"/>
              </w:rPr>
              <w:t xml:space="preserve">1765,065 </w:t>
            </w:r>
          </w:p>
          <w:p w:rsidR="00165D70" w:rsidRPr="008A6E17" w:rsidRDefault="00165D70" w:rsidP="00873F22">
            <w:pPr>
              <w:rPr>
                <w:sz w:val="22"/>
                <w:szCs w:val="22"/>
                <w:lang w:val="en-GB"/>
              </w:rPr>
            </w:pPr>
            <w:r w:rsidRPr="008A6E17">
              <w:rPr>
                <w:sz w:val="22"/>
                <w:szCs w:val="22"/>
                <w:lang w:val="en-GB"/>
              </w:rPr>
              <w:t>S2  TX (((</w:t>
            </w:r>
            <w:proofErr w:type="spellStart"/>
            <w:r w:rsidRPr="008A6E17">
              <w:rPr>
                <w:sz w:val="22"/>
                <w:szCs w:val="22"/>
                <w:lang w:val="en-GB"/>
              </w:rPr>
              <w:t>highflow</w:t>
            </w:r>
            <w:proofErr w:type="spellEnd"/>
            <w:r w:rsidRPr="008A6E17">
              <w:rPr>
                <w:sz w:val="22"/>
                <w:szCs w:val="22"/>
                <w:lang w:val="en-GB"/>
              </w:rPr>
              <w:t xml:space="preserve"> or high flow or high frequency) N6 (oxygen* or O2 or can*</w:t>
            </w:r>
            <w:proofErr w:type="spellStart"/>
            <w:r w:rsidRPr="008A6E17">
              <w:rPr>
                <w:sz w:val="22"/>
                <w:szCs w:val="22"/>
                <w:lang w:val="en-GB"/>
              </w:rPr>
              <w:t>ula</w:t>
            </w:r>
            <w:proofErr w:type="spellEnd"/>
            <w:r w:rsidRPr="008A6E17">
              <w:rPr>
                <w:sz w:val="22"/>
                <w:szCs w:val="22"/>
                <w:lang w:val="en-GB"/>
              </w:rPr>
              <w:t>* or prong* or nasal or nose)) or ((oxygen* or O2*) N6 (can*</w:t>
            </w:r>
            <w:proofErr w:type="spellStart"/>
            <w:r w:rsidRPr="008A6E17">
              <w:rPr>
                <w:sz w:val="22"/>
                <w:szCs w:val="22"/>
                <w:lang w:val="en-GB"/>
              </w:rPr>
              <w:t>ula</w:t>
            </w:r>
            <w:proofErr w:type="spellEnd"/>
            <w:r w:rsidRPr="008A6E17">
              <w:rPr>
                <w:sz w:val="22"/>
                <w:szCs w:val="22"/>
                <w:lang w:val="en-GB"/>
              </w:rPr>
              <w:t>* or prong* or nasal or catheter*)) or (nasal N6 can*</w:t>
            </w:r>
            <w:proofErr w:type="spellStart"/>
            <w:r w:rsidRPr="008A6E17">
              <w:rPr>
                <w:sz w:val="22"/>
                <w:szCs w:val="22"/>
                <w:lang w:val="en-GB"/>
              </w:rPr>
              <w:t>ula</w:t>
            </w:r>
            <w:proofErr w:type="spellEnd"/>
            <w:r w:rsidRPr="008A6E17">
              <w:rPr>
                <w:sz w:val="22"/>
                <w:szCs w:val="22"/>
                <w:lang w:val="en-GB"/>
              </w:rPr>
              <w:t>*) or THRIVE or (</w:t>
            </w:r>
            <w:proofErr w:type="spellStart"/>
            <w:r w:rsidRPr="008A6E17">
              <w:rPr>
                <w:sz w:val="22"/>
                <w:szCs w:val="22"/>
                <w:lang w:val="en-GB"/>
              </w:rPr>
              <w:t>Transnasal</w:t>
            </w:r>
            <w:proofErr w:type="spellEnd"/>
            <w:r w:rsidRPr="008A6E17">
              <w:rPr>
                <w:sz w:val="22"/>
                <w:szCs w:val="22"/>
                <w:lang w:val="en-GB"/>
              </w:rPr>
              <w:t xml:space="preserve"> N6 ventilatory exchange) or HFNC or HFNP or </w:t>
            </w:r>
            <w:proofErr w:type="spellStart"/>
            <w:r w:rsidRPr="008A6E17">
              <w:rPr>
                <w:sz w:val="22"/>
                <w:szCs w:val="22"/>
                <w:lang w:val="en-GB"/>
              </w:rPr>
              <w:t>Optiflow</w:t>
            </w:r>
            <w:proofErr w:type="spellEnd"/>
            <w:r w:rsidRPr="008A6E17">
              <w:rPr>
                <w:sz w:val="22"/>
                <w:szCs w:val="22"/>
                <w:lang w:val="en-GB"/>
              </w:rPr>
              <w:t xml:space="preserve"> or </w:t>
            </w:r>
            <w:proofErr w:type="spellStart"/>
            <w:r w:rsidRPr="008A6E17">
              <w:rPr>
                <w:sz w:val="22"/>
                <w:szCs w:val="22"/>
                <w:lang w:val="en-GB"/>
              </w:rPr>
              <w:t>Vapotherm</w:t>
            </w:r>
            <w:proofErr w:type="spellEnd"/>
            <w:r w:rsidRPr="008A6E17">
              <w:rPr>
                <w:sz w:val="22"/>
                <w:szCs w:val="22"/>
                <w:lang w:val="en-GB"/>
              </w:rPr>
              <w:t xml:space="preserve"> or Comfort Flo)  </w:t>
            </w:r>
          </w:p>
          <w:p w:rsidR="00165D70" w:rsidRPr="008A6E17" w:rsidRDefault="00165D70" w:rsidP="00873F22">
            <w:pPr>
              <w:rPr>
                <w:sz w:val="22"/>
                <w:szCs w:val="22"/>
                <w:lang w:val="en-GB"/>
              </w:rPr>
            </w:pPr>
            <w:r w:rsidRPr="008A6E17">
              <w:rPr>
                <w:sz w:val="22"/>
                <w:szCs w:val="22"/>
                <w:lang w:val="en-GB"/>
              </w:rPr>
              <w:t>3,439</w:t>
            </w:r>
          </w:p>
          <w:p w:rsidR="00165D70" w:rsidRPr="008A6E17" w:rsidRDefault="00165D70" w:rsidP="00873F22">
            <w:pPr>
              <w:rPr>
                <w:sz w:val="22"/>
                <w:szCs w:val="22"/>
                <w:lang w:val="en-GB"/>
              </w:rPr>
            </w:pPr>
            <w:r w:rsidRPr="008A6E17">
              <w:rPr>
                <w:sz w:val="22"/>
                <w:szCs w:val="22"/>
                <w:lang w:val="en-GB"/>
              </w:rPr>
              <w:t>S3  (MH "Continuous Positive Airway Pressure") OR (MH "Positive Pressure Ventilation+") OR (MH "Positive End-Expiratory Pressure") or TX ((positive N3 airway N3 pressure*) or ((positive or airway) N3 pressure N3 (</w:t>
            </w:r>
            <w:proofErr w:type="spellStart"/>
            <w:r w:rsidRPr="008A6E17">
              <w:rPr>
                <w:sz w:val="22"/>
                <w:szCs w:val="22"/>
                <w:lang w:val="en-GB"/>
              </w:rPr>
              <w:t>respirat</w:t>
            </w:r>
            <w:proofErr w:type="spellEnd"/>
            <w:r w:rsidRPr="008A6E17">
              <w:rPr>
                <w:sz w:val="22"/>
                <w:szCs w:val="22"/>
                <w:lang w:val="en-GB"/>
              </w:rPr>
              <w:t xml:space="preserve">* or </w:t>
            </w:r>
            <w:proofErr w:type="spellStart"/>
            <w:r w:rsidRPr="008A6E17">
              <w:rPr>
                <w:sz w:val="22"/>
                <w:szCs w:val="22"/>
                <w:lang w:val="en-GB"/>
              </w:rPr>
              <w:t>ventilat</w:t>
            </w:r>
            <w:proofErr w:type="spellEnd"/>
            <w:r w:rsidRPr="008A6E17">
              <w:rPr>
                <w:sz w:val="22"/>
                <w:szCs w:val="22"/>
                <w:lang w:val="en-GB"/>
              </w:rPr>
              <w:t xml:space="preserve">*)) or (positive N3 expiratory N3 pressure*) or CPAP or </w:t>
            </w:r>
            <w:proofErr w:type="spellStart"/>
            <w:r w:rsidRPr="008A6E17">
              <w:rPr>
                <w:sz w:val="22"/>
                <w:szCs w:val="22"/>
                <w:lang w:val="en-GB"/>
              </w:rPr>
              <w:t>nCPAP</w:t>
            </w:r>
            <w:proofErr w:type="spellEnd"/>
            <w:r w:rsidRPr="008A6E17">
              <w:rPr>
                <w:sz w:val="22"/>
                <w:szCs w:val="22"/>
                <w:lang w:val="en-GB"/>
              </w:rPr>
              <w:t xml:space="preserve"> or BiPAP)  </w:t>
            </w:r>
          </w:p>
          <w:p w:rsidR="00165D70" w:rsidRPr="008A6E17" w:rsidRDefault="00165D70" w:rsidP="00873F22">
            <w:pPr>
              <w:rPr>
                <w:sz w:val="22"/>
                <w:szCs w:val="22"/>
                <w:lang w:val="en-GB"/>
              </w:rPr>
            </w:pPr>
            <w:r w:rsidRPr="008A6E17">
              <w:rPr>
                <w:sz w:val="22"/>
                <w:szCs w:val="22"/>
                <w:lang w:val="en-GB"/>
              </w:rPr>
              <w:t xml:space="preserve">7,473 </w:t>
            </w:r>
          </w:p>
          <w:p w:rsidR="00165D70" w:rsidRPr="008A6E17" w:rsidRDefault="00165D70" w:rsidP="00873F22">
            <w:pPr>
              <w:rPr>
                <w:sz w:val="22"/>
                <w:szCs w:val="22"/>
                <w:lang w:val="en-GB"/>
              </w:rPr>
            </w:pPr>
            <w:r w:rsidRPr="008A6E17">
              <w:rPr>
                <w:sz w:val="22"/>
                <w:szCs w:val="22"/>
                <w:lang w:val="en-GB"/>
              </w:rPr>
              <w:t xml:space="preserve">S4  S1 AND S2 AND S3  </w:t>
            </w:r>
          </w:p>
          <w:p w:rsidR="00165D70" w:rsidRPr="008A6E17" w:rsidRDefault="00165D70" w:rsidP="00873F22">
            <w:pPr>
              <w:rPr>
                <w:sz w:val="22"/>
                <w:szCs w:val="22"/>
                <w:lang w:val="en-GB"/>
              </w:rPr>
            </w:pPr>
            <w:r w:rsidRPr="008A6E17">
              <w:rPr>
                <w:sz w:val="22"/>
                <w:szCs w:val="22"/>
                <w:lang w:val="en-GB"/>
              </w:rPr>
              <w:t xml:space="preserve">239  </w:t>
            </w:r>
          </w:p>
          <w:p w:rsidR="00165D70" w:rsidRPr="008A6E17" w:rsidRDefault="00165D70" w:rsidP="00873F22">
            <w:pPr>
              <w:rPr>
                <w:sz w:val="22"/>
                <w:szCs w:val="22"/>
                <w:lang w:val="en-GB"/>
              </w:rPr>
            </w:pPr>
            <w:r w:rsidRPr="008A6E17">
              <w:rPr>
                <w:sz w:val="22"/>
                <w:szCs w:val="22"/>
                <w:lang w:val="en-GB"/>
              </w:rPr>
              <w:t xml:space="preserve">S5  (MH "Animals+") not (MH "Human")  </w:t>
            </w:r>
          </w:p>
          <w:p w:rsidR="00165D70" w:rsidRPr="008A6E17" w:rsidRDefault="00165D70" w:rsidP="00873F22">
            <w:pPr>
              <w:rPr>
                <w:sz w:val="22"/>
                <w:szCs w:val="22"/>
                <w:lang w:val="en-GB"/>
              </w:rPr>
            </w:pPr>
            <w:r w:rsidRPr="008A6E17">
              <w:rPr>
                <w:sz w:val="22"/>
                <w:szCs w:val="22"/>
                <w:lang w:val="en-GB"/>
              </w:rPr>
              <w:t xml:space="preserve">34,468  </w:t>
            </w:r>
          </w:p>
          <w:p w:rsidR="00165D70" w:rsidRPr="008A6E17" w:rsidRDefault="00165D70" w:rsidP="00873F22">
            <w:pPr>
              <w:rPr>
                <w:sz w:val="22"/>
                <w:szCs w:val="22"/>
                <w:lang w:val="en-GB"/>
              </w:rPr>
            </w:pPr>
            <w:r w:rsidRPr="008A6E17">
              <w:rPr>
                <w:sz w:val="22"/>
                <w:szCs w:val="22"/>
                <w:lang w:val="en-GB"/>
              </w:rPr>
              <w:t xml:space="preserve">S6  S4 not S5  </w:t>
            </w:r>
          </w:p>
          <w:p w:rsidR="00165D70" w:rsidRPr="008A6E17" w:rsidRDefault="00165D70" w:rsidP="00873F22">
            <w:pPr>
              <w:rPr>
                <w:sz w:val="22"/>
                <w:szCs w:val="22"/>
                <w:lang w:val="en-GB"/>
              </w:rPr>
            </w:pPr>
            <w:r w:rsidRPr="008A6E17">
              <w:rPr>
                <w:sz w:val="22"/>
                <w:szCs w:val="22"/>
                <w:lang w:val="en-GB"/>
              </w:rPr>
              <w:t xml:space="preserve">239  </w:t>
            </w:r>
          </w:p>
          <w:p w:rsidR="00165D70" w:rsidRPr="008A6E17" w:rsidRDefault="00165D70" w:rsidP="00873F22">
            <w:pPr>
              <w:rPr>
                <w:sz w:val="22"/>
                <w:szCs w:val="22"/>
                <w:lang w:val="en-GB"/>
              </w:rPr>
            </w:pPr>
            <w:r w:rsidRPr="008A6E17">
              <w:rPr>
                <w:sz w:val="22"/>
                <w:szCs w:val="22"/>
                <w:lang w:val="en-GB"/>
              </w:rPr>
              <w:t xml:space="preserve">S7  (MH "Child+") not (MH "Adult+")  </w:t>
            </w:r>
          </w:p>
          <w:p w:rsidR="00165D70" w:rsidRPr="008A6E17" w:rsidRDefault="00165D70" w:rsidP="00873F22">
            <w:pPr>
              <w:rPr>
                <w:sz w:val="22"/>
                <w:szCs w:val="22"/>
                <w:lang w:val="en-GB"/>
              </w:rPr>
            </w:pPr>
            <w:r w:rsidRPr="008A6E17">
              <w:rPr>
                <w:sz w:val="22"/>
                <w:szCs w:val="22"/>
                <w:lang w:val="en-GB"/>
              </w:rPr>
              <w:t>275,394</w:t>
            </w:r>
          </w:p>
          <w:p w:rsidR="00165D70" w:rsidRPr="008A6E17" w:rsidRDefault="00165D70" w:rsidP="00873F22">
            <w:pPr>
              <w:rPr>
                <w:sz w:val="22"/>
                <w:szCs w:val="22"/>
                <w:lang w:val="en-GB"/>
              </w:rPr>
            </w:pPr>
            <w:r w:rsidRPr="008A6E17">
              <w:rPr>
                <w:sz w:val="22"/>
                <w:szCs w:val="22"/>
                <w:lang w:val="en-GB"/>
              </w:rPr>
              <w:t xml:space="preserve">S8  S6 not S7  </w:t>
            </w:r>
          </w:p>
          <w:p w:rsidR="00165D70" w:rsidRPr="008A6E17" w:rsidRDefault="00165D70" w:rsidP="00873F22">
            <w:pPr>
              <w:rPr>
                <w:sz w:val="22"/>
                <w:szCs w:val="22"/>
                <w:lang w:val="en-GB"/>
              </w:rPr>
            </w:pPr>
            <w:r w:rsidRPr="008A6E17">
              <w:rPr>
                <w:sz w:val="22"/>
                <w:szCs w:val="22"/>
                <w:lang w:val="en-GB"/>
              </w:rPr>
              <w:t xml:space="preserve">111  </w:t>
            </w:r>
            <w:r w:rsidRPr="008A6E17">
              <w:rPr>
                <w:sz w:val="22"/>
                <w:szCs w:val="22"/>
                <w:lang w:val="en-GB"/>
              </w:rPr>
              <w:tab/>
            </w:r>
          </w:p>
          <w:p w:rsidR="00165D70" w:rsidRPr="008A6E17" w:rsidRDefault="00165D70" w:rsidP="00873F22">
            <w:pPr>
              <w:rPr>
                <w:sz w:val="22"/>
                <w:szCs w:val="22"/>
                <w:lang w:val="en-GB"/>
              </w:rPr>
            </w:pPr>
            <w:r w:rsidRPr="008A6E17">
              <w:rPr>
                <w:sz w:val="22"/>
                <w:szCs w:val="22"/>
                <w:lang w:val="en-GB"/>
              </w:rPr>
              <w:tab/>
            </w:r>
            <w:r w:rsidRPr="008A6E17">
              <w:rPr>
                <w:sz w:val="22"/>
                <w:szCs w:val="22"/>
                <w:lang w:val="en-GB"/>
              </w:rPr>
              <w:tab/>
            </w:r>
            <w:r w:rsidRPr="008A6E17">
              <w:rPr>
                <w:sz w:val="22"/>
                <w:szCs w:val="22"/>
                <w:lang w:val="en-GB"/>
              </w:rPr>
              <w:tab/>
            </w:r>
            <w:r w:rsidRPr="008A6E17">
              <w:rPr>
                <w:sz w:val="22"/>
                <w:szCs w:val="22"/>
                <w:lang w:val="en-GB"/>
              </w:rPr>
              <w:tab/>
            </w:r>
          </w:p>
          <w:p w:rsidR="00165D70" w:rsidRPr="008A6E17" w:rsidRDefault="00165D70" w:rsidP="00873F22">
            <w:pPr>
              <w:rPr>
                <w:sz w:val="22"/>
                <w:szCs w:val="22"/>
                <w:lang w:val="en-GB"/>
              </w:rPr>
            </w:pPr>
          </w:p>
        </w:tc>
      </w:tr>
    </w:tbl>
    <w:p w:rsidR="00165D70" w:rsidRPr="008A6E17" w:rsidRDefault="00165D70" w:rsidP="00165D70">
      <w:pPr>
        <w:rPr>
          <w:sz w:val="22"/>
          <w:szCs w:val="22"/>
          <w:lang w:val="en-GB"/>
        </w:rPr>
      </w:pPr>
    </w:p>
    <w:p w:rsidR="00165D70" w:rsidRPr="008A6E17" w:rsidRDefault="00165D70" w:rsidP="00165D70">
      <w:pPr>
        <w:rPr>
          <w:sz w:val="22"/>
          <w:szCs w:val="22"/>
          <w:lang w:val="en-GB"/>
        </w:rPr>
      </w:pPr>
    </w:p>
    <w:p w:rsidR="00165D70" w:rsidRPr="008A6E17" w:rsidRDefault="00165D70" w:rsidP="00165D70">
      <w:pPr>
        <w:pStyle w:val="Titre2"/>
        <w:rPr>
          <w:sz w:val="22"/>
          <w:szCs w:val="22"/>
          <w:lang w:val="en-GB"/>
        </w:rPr>
      </w:pPr>
      <w:r w:rsidRPr="008A6E17">
        <w:rPr>
          <w:sz w:val="22"/>
          <w:szCs w:val="22"/>
          <w:lang w:val="en-GB"/>
        </w:rPr>
        <w:lastRenderedPageBreak/>
        <w:t>Search 3</w:t>
      </w:r>
    </w:p>
    <w:tbl>
      <w:tblPr>
        <w:tblStyle w:val="Grilledutableau"/>
        <w:tblW w:w="0" w:type="auto"/>
        <w:tblLook w:val="04A0" w:firstRow="1" w:lastRow="0" w:firstColumn="1" w:lastColumn="0" w:noHBand="0" w:noVBand="1"/>
      </w:tblPr>
      <w:tblGrid>
        <w:gridCol w:w="4528"/>
        <w:gridCol w:w="4528"/>
      </w:tblGrid>
      <w:tr w:rsidR="00165D70" w:rsidRPr="008A6E17" w:rsidTr="00873F22">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rFonts w:cs="Arial"/>
                <w:bCs/>
                <w:sz w:val="22"/>
                <w:szCs w:val="22"/>
                <w:shd w:val="clear" w:color="auto" w:fill="FFFFFF"/>
                <w:lang w:val="en-GB"/>
              </w:rPr>
            </w:pPr>
          </w:p>
          <w:p w:rsidR="00165D70" w:rsidRPr="008A6E17" w:rsidRDefault="00165D70" w:rsidP="00873F22">
            <w:pPr>
              <w:rPr>
                <w:sz w:val="22"/>
                <w:szCs w:val="22"/>
                <w:lang w:val="en-GB"/>
              </w:rPr>
            </w:pPr>
            <w:r w:rsidRPr="008A6E17">
              <w:rPr>
                <w:rFonts w:cs="Arial"/>
                <w:bCs/>
                <w:sz w:val="22"/>
                <w:szCs w:val="22"/>
                <w:shd w:val="clear" w:color="auto" w:fill="FFFFFF"/>
                <w:lang w:val="en-GB"/>
              </w:rPr>
              <w:t>Medline</w:t>
            </w:r>
            <w:r w:rsidRPr="008A6E17">
              <w:rPr>
                <w:rFonts w:cs="Arial"/>
                <w:bCs/>
                <w:sz w:val="22"/>
                <w:szCs w:val="22"/>
                <w:shd w:val="clear" w:color="auto" w:fill="FFFFFF"/>
                <w:lang w:val="en-GB"/>
              </w:rPr>
              <w:br/>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1     exp Hypoxia/ or exp Respiratory Insufficiency/ or (</w:t>
            </w:r>
            <w:proofErr w:type="spellStart"/>
            <w:r w:rsidRPr="008A6E17">
              <w:rPr>
                <w:rFonts w:eastAsia="Arial Unicode MS" w:cs="Arial Unicode MS"/>
                <w:sz w:val="22"/>
                <w:szCs w:val="22"/>
                <w:lang w:val="en-GB"/>
              </w:rPr>
              <w:t>hypox?em</w:t>
            </w:r>
            <w:proofErr w:type="spellEnd"/>
            <w:r w:rsidRPr="008A6E17">
              <w:rPr>
                <w:rFonts w:eastAsia="Arial Unicode MS" w:cs="Arial Unicode MS"/>
                <w:sz w:val="22"/>
                <w:szCs w:val="22"/>
                <w:lang w:val="en-GB"/>
              </w:rPr>
              <w:t xml:space="preserve">* or hypoxia or hypoxic or Anoxia or </w:t>
            </w:r>
            <w:proofErr w:type="spellStart"/>
            <w:r w:rsidRPr="008A6E17">
              <w:rPr>
                <w:rFonts w:eastAsia="Arial Unicode MS" w:cs="Arial Unicode MS"/>
                <w:sz w:val="22"/>
                <w:szCs w:val="22"/>
                <w:lang w:val="en-GB"/>
              </w:rPr>
              <w:t>anox?emi</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hypoxidosis</w:t>
            </w:r>
            <w:proofErr w:type="spellEnd"/>
            <w:r w:rsidRPr="008A6E17">
              <w:rPr>
                <w:rFonts w:eastAsia="Arial Unicode MS" w:cs="Arial Unicode MS"/>
                <w:sz w:val="22"/>
                <w:szCs w:val="22"/>
                <w:lang w:val="en-GB"/>
              </w:rPr>
              <w:t xml:space="preserve"> or ((breathing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oxygen) adj6 (</w:t>
            </w:r>
            <w:proofErr w:type="spellStart"/>
            <w:r w:rsidRPr="008A6E17">
              <w:rPr>
                <w:rFonts w:eastAsia="Arial Unicode MS" w:cs="Arial Unicode MS"/>
                <w:sz w:val="22"/>
                <w:szCs w:val="22"/>
                <w:lang w:val="en-GB"/>
              </w:rPr>
              <w:t>insufficien</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deficien</w:t>
            </w:r>
            <w:proofErr w:type="spellEnd"/>
            <w:r w:rsidRPr="008A6E17">
              <w:rPr>
                <w:rFonts w:eastAsia="Arial Unicode MS" w:cs="Arial Unicode MS"/>
                <w:sz w:val="22"/>
                <w:szCs w:val="22"/>
                <w:lang w:val="en-GB"/>
              </w:rPr>
              <w:t>* or fail* or distress* or depress* or support*))).</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or Critical Illness/ or Critical Care/ or exp Intensive Care Units/ or (ICU or ((intensive or critical) adj3 (care or unit*)) or (critical* adj3 ill*)</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(504501)</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2     (((</w:t>
            </w:r>
            <w:proofErr w:type="spellStart"/>
            <w:r w:rsidRPr="008A6E17">
              <w:rPr>
                <w:rFonts w:eastAsia="Arial Unicode MS" w:cs="Arial Unicode MS"/>
                <w:sz w:val="22"/>
                <w:szCs w:val="22"/>
                <w:lang w:val="en-GB"/>
              </w:rPr>
              <w:t>highflow</w:t>
            </w:r>
            <w:proofErr w:type="spellEnd"/>
            <w:r w:rsidRPr="008A6E17">
              <w:rPr>
                <w:rFonts w:eastAsia="Arial Unicode MS" w:cs="Arial Unicode MS"/>
                <w:sz w:val="22"/>
                <w:szCs w:val="22"/>
                <w:lang w:val="en-GB"/>
              </w:rPr>
              <w:t xml:space="preserve"> or high flow or high frequency) adj6 (oxygen* or O2 or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or prong* or nasal or nose)) or ((oxygen* or O2*) adj6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xml:space="preserve">* or prong* or nasal or catheter*)) or (nasal adj6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or THRIVE or (</w:t>
            </w:r>
            <w:proofErr w:type="spellStart"/>
            <w:r w:rsidRPr="008A6E17">
              <w:rPr>
                <w:rFonts w:eastAsia="Arial Unicode MS" w:cs="Arial Unicode MS"/>
                <w:sz w:val="22"/>
                <w:szCs w:val="22"/>
                <w:lang w:val="en-GB"/>
              </w:rPr>
              <w:t>Transnasal</w:t>
            </w:r>
            <w:proofErr w:type="spellEnd"/>
            <w:r w:rsidRPr="008A6E17">
              <w:rPr>
                <w:rFonts w:eastAsia="Arial Unicode MS" w:cs="Arial Unicode MS"/>
                <w:sz w:val="22"/>
                <w:szCs w:val="22"/>
                <w:lang w:val="en-GB"/>
              </w:rPr>
              <w:t xml:space="preserve"> adj6 ventilatory exchange) or HFNC or HFNP or </w:t>
            </w:r>
            <w:proofErr w:type="spellStart"/>
            <w:r w:rsidRPr="008A6E17">
              <w:rPr>
                <w:rFonts w:eastAsia="Arial Unicode MS" w:cs="Arial Unicode MS"/>
                <w:sz w:val="22"/>
                <w:szCs w:val="22"/>
                <w:lang w:val="en-GB"/>
              </w:rPr>
              <w:t>Optiflow</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Vapotherm</w:t>
            </w:r>
            <w:proofErr w:type="spellEnd"/>
            <w:r w:rsidRPr="008A6E17">
              <w:rPr>
                <w:rFonts w:eastAsia="Arial Unicode MS" w:cs="Arial Unicode MS"/>
                <w:sz w:val="22"/>
                <w:szCs w:val="22"/>
                <w:lang w:val="en-GB"/>
              </w:rPr>
              <w:t xml:space="preserve"> or Comfort Flo).</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(13814)</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 xml:space="preserve">3     exp Noninvasive Ventilation/ or (((non invasive or </w:t>
            </w:r>
            <w:proofErr w:type="spellStart"/>
            <w:r w:rsidRPr="008A6E17">
              <w:rPr>
                <w:rFonts w:eastAsia="Arial Unicode MS" w:cs="Arial Unicode MS"/>
                <w:sz w:val="22"/>
                <w:szCs w:val="22"/>
                <w:lang w:val="en-GB"/>
              </w:rPr>
              <w:t>noninvasive</w:t>
            </w:r>
            <w:proofErr w:type="spellEnd"/>
            <w:r w:rsidRPr="008A6E17">
              <w:rPr>
                <w:rFonts w:eastAsia="Arial Unicode MS" w:cs="Arial Unicode MS"/>
                <w:sz w:val="22"/>
                <w:szCs w:val="22"/>
                <w:lang w:val="en-GB"/>
              </w:rPr>
              <w:t>) adj6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NIV</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(8394)</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4     1 and 2 and 3 (358)</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5     exp Animals/ not Humans/ (4428087)</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6     4 not 5 (358)</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7     (exp child/ or exp Infant/) not exp adult/ (1537163)</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8     6 not 7 (245)</w:t>
            </w:r>
          </w:p>
        </w:tc>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sz w:val="22"/>
                <w:szCs w:val="22"/>
                <w:lang w:val="en-GB"/>
              </w:rPr>
            </w:pPr>
          </w:p>
          <w:p w:rsidR="00165D70" w:rsidRPr="008A6E17" w:rsidRDefault="00165D70" w:rsidP="00873F22">
            <w:pPr>
              <w:rPr>
                <w:rFonts w:eastAsia="Arial Unicode MS" w:cs="Arial Unicode MS"/>
                <w:sz w:val="22"/>
                <w:szCs w:val="22"/>
                <w:lang w:val="en-GB"/>
              </w:rPr>
            </w:pPr>
            <w:proofErr w:type="spellStart"/>
            <w:r w:rsidRPr="008A6E17">
              <w:rPr>
                <w:sz w:val="22"/>
                <w:szCs w:val="22"/>
                <w:lang w:val="en-GB"/>
              </w:rPr>
              <w:t>Embase</w:t>
            </w:r>
            <w:proofErr w:type="spellEnd"/>
            <w:r w:rsidRPr="008A6E17">
              <w:rPr>
                <w:sz w:val="22"/>
                <w:szCs w:val="22"/>
                <w:lang w:val="en-GB"/>
              </w:rPr>
              <w:br/>
            </w:r>
            <w:r w:rsidRPr="008A6E17">
              <w:rPr>
                <w:sz w:val="22"/>
                <w:szCs w:val="22"/>
                <w:lang w:val="en-GB"/>
              </w:rPr>
              <w:br/>
            </w:r>
            <w:r w:rsidRPr="008A6E17">
              <w:rPr>
                <w:rFonts w:eastAsia="Arial Unicode MS" w:cs="Arial Unicode MS"/>
                <w:sz w:val="22"/>
                <w:szCs w:val="22"/>
                <w:lang w:val="en-GB"/>
              </w:rPr>
              <w:t>1     exp Hypoxia/ or exp respiratory failure/ or (</w:t>
            </w:r>
            <w:proofErr w:type="spellStart"/>
            <w:r w:rsidRPr="008A6E17">
              <w:rPr>
                <w:rFonts w:eastAsia="Arial Unicode MS" w:cs="Arial Unicode MS"/>
                <w:sz w:val="22"/>
                <w:szCs w:val="22"/>
                <w:lang w:val="en-GB"/>
              </w:rPr>
              <w:t>hypox?em</w:t>
            </w:r>
            <w:proofErr w:type="spellEnd"/>
            <w:r w:rsidRPr="008A6E17">
              <w:rPr>
                <w:rFonts w:eastAsia="Arial Unicode MS" w:cs="Arial Unicode MS"/>
                <w:sz w:val="22"/>
                <w:szCs w:val="22"/>
                <w:lang w:val="en-GB"/>
              </w:rPr>
              <w:t xml:space="preserve">* or hypoxia or hypoxic or Anoxia or </w:t>
            </w:r>
            <w:proofErr w:type="spellStart"/>
            <w:r w:rsidRPr="008A6E17">
              <w:rPr>
                <w:rFonts w:eastAsia="Arial Unicode MS" w:cs="Arial Unicode MS"/>
                <w:sz w:val="22"/>
                <w:szCs w:val="22"/>
                <w:lang w:val="en-GB"/>
              </w:rPr>
              <w:t>anox?emi</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hypoxidosis</w:t>
            </w:r>
            <w:proofErr w:type="spellEnd"/>
            <w:r w:rsidRPr="008A6E17">
              <w:rPr>
                <w:rFonts w:eastAsia="Arial Unicode MS" w:cs="Arial Unicode MS"/>
                <w:sz w:val="22"/>
                <w:szCs w:val="22"/>
                <w:lang w:val="en-GB"/>
              </w:rPr>
              <w:t xml:space="preserve"> or ((breathing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oxygen) adj6 (</w:t>
            </w:r>
            <w:proofErr w:type="spellStart"/>
            <w:r w:rsidRPr="008A6E17">
              <w:rPr>
                <w:rFonts w:eastAsia="Arial Unicode MS" w:cs="Arial Unicode MS"/>
                <w:sz w:val="22"/>
                <w:szCs w:val="22"/>
                <w:lang w:val="en-GB"/>
              </w:rPr>
              <w:t>insufficien</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deficien</w:t>
            </w:r>
            <w:proofErr w:type="spellEnd"/>
            <w:r w:rsidRPr="008A6E17">
              <w:rPr>
                <w:rFonts w:eastAsia="Arial Unicode MS" w:cs="Arial Unicode MS"/>
                <w:sz w:val="22"/>
                <w:szCs w:val="22"/>
                <w:lang w:val="en-GB"/>
              </w:rPr>
              <w:t>* or fail* or distress* or depress* or support*))).</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or Critical Illness/ or exp intensive care/ or exp Intensive Care Unit/ or (ICU or ((intensive or critical) adj3 (care or unit*)) or (critical* adj3 ill*)</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(1138979)</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2     oxygen nasal cannula/ or (((</w:t>
            </w:r>
            <w:proofErr w:type="spellStart"/>
            <w:r w:rsidRPr="008A6E17">
              <w:rPr>
                <w:rFonts w:eastAsia="Arial Unicode MS" w:cs="Arial Unicode MS"/>
                <w:sz w:val="22"/>
                <w:szCs w:val="22"/>
                <w:lang w:val="en-GB"/>
              </w:rPr>
              <w:t>highflow</w:t>
            </w:r>
            <w:proofErr w:type="spellEnd"/>
            <w:r w:rsidRPr="008A6E17">
              <w:rPr>
                <w:rFonts w:eastAsia="Arial Unicode MS" w:cs="Arial Unicode MS"/>
                <w:sz w:val="22"/>
                <w:szCs w:val="22"/>
                <w:lang w:val="en-GB"/>
              </w:rPr>
              <w:t xml:space="preserve"> or high flow or high frequency) adj6 (oxygen* or O2 or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or prong* or nasal or nose)) or ((oxygen* or O2*) adj6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xml:space="preserve">* or prong* or nasal or catheter*)) or (nasal adj6 </w:t>
            </w:r>
            <w:proofErr w:type="spellStart"/>
            <w:r w:rsidRPr="008A6E17">
              <w:rPr>
                <w:rFonts w:eastAsia="Arial Unicode MS" w:cs="Arial Unicode MS"/>
                <w:sz w:val="22"/>
                <w:szCs w:val="22"/>
                <w:lang w:val="en-GB"/>
              </w:rPr>
              <w:t>can?ula</w:t>
            </w:r>
            <w:proofErr w:type="spellEnd"/>
            <w:r w:rsidRPr="008A6E17">
              <w:rPr>
                <w:rFonts w:eastAsia="Arial Unicode MS" w:cs="Arial Unicode MS"/>
                <w:sz w:val="22"/>
                <w:szCs w:val="22"/>
                <w:lang w:val="en-GB"/>
              </w:rPr>
              <w:t>*) or THRIVE or (</w:t>
            </w:r>
            <w:proofErr w:type="spellStart"/>
            <w:r w:rsidRPr="008A6E17">
              <w:rPr>
                <w:rFonts w:eastAsia="Arial Unicode MS" w:cs="Arial Unicode MS"/>
                <w:sz w:val="22"/>
                <w:szCs w:val="22"/>
                <w:lang w:val="en-GB"/>
              </w:rPr>
              <w:t>Transnasal</w:t>
            </w:r>
            <w:proofErr w:type="spellEnd"/>
            <w:r w:rsidRPr="008A6E17">
              <w:rPr>
                <w:rFonts w:eastAsia="Arial Unicode MS" w:cs="Arial Unicode MS"/>
                <w:sz w:val="22"/>
                <w:szCs w:val="22"/>
                <w:lang w:val="en-GB"/>
              </w:rPr>
              <w:t xml:space="preserve"> adj6 ventilatory exchange) or HFNC or HFNP or </w:t>
            </w:r>
            <w:proofErr w:type="spellStart"/>
            <w:r w:rsidRPr="008A6E17">
              <w:rPr>
                <w:rFonts w:eastAsia="Arial Unicode MS" w:cs="Arial Unicode MS"/>
                <w:sz w:val="22"/>
                <w:szCs w:val="22"/>
                <w:lang w:val="en-GB"/>
              </w:rPr>
              <w:t>Optiflow</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Vapotherm</w:t>
            </w:r>
            <w:proofErr w:type="spellEnd"/>
            <w:r w:rsidRPr="008A6E17">
              <w:rPr>
                <w:rFonts w:eastAsia="Arial Unicode MS" w:cs="Arial Unicode MS"/>
                <w:sz w:val="22"/>
                <w:szCs w:val="22"/>
                <w:lang w:val="en-GB"/>
              </w:rPr>
              <w:t xml:space="preserve"> or Comfort Flo).</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(23814)</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 xml:space="preserve">3     noninvasive ventilation/ or (((non invasive or </w:t>
            </w:r>
            <w:proofErr w:type="spellStart"/>
            <w:r w:rsidRPr="008A6E17">
              <w:rPr>
                <w:rFonts w:eastAsia="Arial Unicode MS" w:cs="Arial Unicode MS"/>
                <w:sz w:val="22"/>
                <w:szCs w:val="22"/>
                <w:lang w:val="en-GB"/>
              </w:rPr>
              <w:t>noninvasive</w:t>
            </w:r>
            <w:proofErr w:type="spellEnd"/>
            <w:r w:rsidRPr="008A6E17">
              <w:rPr>
                <w:rFonts w:eastAsia="Arial Unicode MS" w:cs="Arial Unicode MS"/>
                <w:sz w:val="22"/>
                <w:szCs w:val="22"/>
                <w:lang w:val="en-GB"/>
              </w:rPr>
              <w:t>) adj6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NIV</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(16457)</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4     1 and 2 and 3 (994)</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5     exp animal/ not exp human/ (4647289)</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6     4 not 5 (985)</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7     exp child/ not exp adult/ (1840712)</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8     6 not 7 (666)</w:t>
            </w:r>
          </w:p>
        </w:tc>
      </w:tr>
      <w:tr w:rsidR="00165D70" w:rsidRPr="008A6E17" w:rsidTr="00873F22">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pStyle w:val="Titre4"/>
              <w:rPr>
                <w:rFonts w:asciiTheme="minorHAnsi" w:eastAsiaTheme="minorHAnsi" w:hAnsiTheme="minorHAnsi" w:cstheme="minorBidi"/>
                <w:b w:val="0"/>
                <w:bCs w:val="0"/>
                <w:i w:val="0"/>
                <w:iCs w:val="0"/>
                <w:color w:val="auto"/>
                <w:lang w:val="en-GB"/>
              </w:rPr>
            </w:pPr>
            <w:r w:rsidRPr="008A6E17">
              <w:rPr>
                <w:rFonts w:asciiTheme="minorHAnsi" w:eastAsiaTheme="minorHAnsi" w:hAnsiTheme="minorHAnsi" w:cstheme="minorBidi"/>
                <w:b w:val="0"/>
                <w:bCs w:val="0"/>
                <w:i w:val="0"/>
                <w:iCs w:val="0"/>
                <w:color w:val="auto"/>
                <w:lang w:val="en-GB"/>
              </w:rPr>
              <w:lastRenderedPageBreak/>
              <w:t>Central</w:t>
            </w:r>
            <w:r w:rsidRPr="008A6E17">
              <w:rPr>
                <w:rFonts w:asciiTheme="minorHAnsi" w:eastAsiaTheme="minorHAnsi" w:hAnsiTheme="minorHAnsi" w:cstheme="minorBidi"/>
                <w:b w:val="0"/>
                <w:bCs w:val="0"/>
                <w:i w:val="0"/>
                <w:iCs w:val="0"/>
                <w:color w:val="auto"/>
                <w:lang w:val="en-GB"/>
              </w:rPr>
              <w:br/>
            </w:r>
            <w:r w:rsidRPr="008A6E17">
              <w:rPr>
                <w:rFonts w:asciiTheme="minorHAnsi" w:eastAsiaTheme="minorHAnsi" w:hAnsiTheme="minorHAnsi" w:cstheme="minorBidi"/>
                <w:b w:val="0"/>
                <w:bCs w:val="0"/>
                <w:i w:val="0"/>
                <w:iCs w:val="0"/>
                <w:color w:val="auto"/>
                <w:lang w:val="en-GB"/>
              </w:rPr>
              <w:br/>
              <w:t>#1</w:t>
            </w:r>
            <w:r w:rsidRPr="008A6E17">
              <w:rPr>
                <w:rFonts w:asciiTheme="minorHAnsi" w:eastAsiaTheme="minorHAnsi" w:hAnsiTheme="minorHAnsi" w:cstheme="minorBidi"/>
                <w:b w:val="0"/>
                <w:bCs w:val="0"/>
                <w:i w:val="0"/>
                <w:iCs w:val="0"/>
                <w:color w:val="auto"/>
                <w:lang w:val="en-GB"/>
              </w:rPr>
              <w:tab/>
            </w:r>
            <w:proofErr w:type="spellStart"/>
            <w:r w:rsidRPr="008A6E17">
              <w:rPr>
                <w:rFonts w:asciiTheme="minorHAnsi" w:eastAsiaTheme="minorHAnsi" w:hAnsiTheme="minorHAnsi" w:cstheme="minorBidi"/>
                <w:b w:val="0"/>
                <w:bCs w:val="0"/>
                <w:i w:val="0"/>
                <w:iCs w:val="0"/>
                <w:color w:val="auto"/>
                <w:lang w:val="en-GB"/>
              </w:rPr>
              <w:t>MeSH</w:t>
            </w:r>
            <w:proofErr w:type="spellEnd"/>
            <w:r w:rsidRPr="008A6E17">
              <w:rPr>
                <w:rFonts w:asciiTheme="minorHAnsi" w:eastAsiaTheme="minorHAnsi" w:hAnsiTheme="minorHAnsi" w:cstheme="minorBidi"/>
                <w:b w:val="0"/>
                <w:bCs w:val="0"/>
                <w:i w:val="0"/>
                <w:iCs w:val="0"/>
                <w:color w:val="auto"/>
                <w:lang w:val="en-GB"/>
              </w:rPr>
              <w:t xml:space="preserve"> descriptor: [Hypoxia] explode all trees</w:t>
            </w:r>
            <w:r w:rsidRPr="008A6E17">
              <w:rPr>
                <w:rFonts w:asciiTheme="minorHAnsi" w:eastAsiaTheme="minorHAnsi" w:hAnsiTheme="minorHAnsi" w:cstheme="minorBidi"/>
                <w:b w:val="0"/>
                <w:bCs w:val="0"/>
                <w:i w:val="0"/>
                <w:iCs w:val="0"/>
                <w:color w:val="auto"/>
                <w:lang w:val="en-GB"/>
              </w:rPr>
              <w:tab/>
              <w:t>1473</w:t>
            </w:r>
            <w:r w:rsidRPr="008A6E17">
              <w:rPr>
                <w:rFonts w:asciiTheme="minorHAnsi" w:eastAsiaTheme="minorHAnsi" w:hAnsiTheme="minorHAnsi" w:cstheme="minorBidi"/>
                <w:b w:val="0"/>
                <w:bCs w:val="0"/>
                <w:i w:val="0"/>
                <w:iCs w:val="0"/>
                <w:color w:val="auto"/>
                <w:lang w:val="en-GB"/>
              </w:rPr>
              <w:br/>
              <w:t>#2</w:t>
            </w:r>
            <w:r w:rsidRPr="008A6E17">
              <w:rPr>
                <w:rFonts w:asciiTheme="minorHAnsi" w:eastAsiaTheme="minorHAnsi" w:hAnsiTheme="minorHAnsi" w:cstheme="minorBidi"/>
                <w:b w:val="0"/>
                <w:bCs w:val="0"/>
                <w:i w:val="0"/>
                <w:iCs w:val="0"/>
                <w:color w:val="auto"/>
                <w:lang w:val="en-GB"/>
              </w:rPr>
              <w:tab/>
            </w:r>
            <w:proofErr w:type="spellStart"/>
            <w:r w:rsidRPr="008A6E17">
              <w:rPr>
                <w:rFonts w:asciiTheme="minorHAnsi" w:eastAsiaTheme="minorHAnsi" w:hAnsiTheme="minorHAnsi" w:cstheme="minorBidi"/>
                <w:b w:val="0"/>
                <w:bCs w:val="0"/>
                <w:i w:val="0"/>
                <w:iCs w:val="0"/>
                <w:color w:val="auto"/>
                <w:lang w:val="en-GB"/>
              </w:rPr>
              <w:t>MeSH</w:t>
            </w:r>
            <w:proofErr w:type="spellEnd"/>
            <w:r w:rsidRPr="008A6E17">
              <w:rPr>
                <w:rFonts w:asciiTheme="minorHAnsi" w:eastAsiaTheme="minorHAnsi" w:hAnsiTheme="minorHAnsi" w:cstheme="minorBidi"/>
                <w:b w:val="0"/>
                <w:bCs w:val="0"/>
                <w:i w:val="0"/>
                <w:iCs w:val="0"/>
                <w:color w:val="auto"/>
                <w:lang w:val="en-GB"/>
              </w:rPr>
              <w:t xml:space="preserve"> descriptor: [Respiratory Insufficiency] explode all trees</w:t>
            </w:r>
            <w:r w:rsidRPr="008A6E17">
              <w:rPr>
                <w:rFonts w:asciiTheme="minorHAnsi" w:eastAsiaTheme="minorHAnsi" w:hAnsiTheme="minorHAnsi" w:cstheme="minorBidi"/>
                <w:b w:val="0"/>
                <w:bCs w:val="0"/>
                <w:i w:val="0"/>
                <w:iCs w:val="0"/>
                <w:color w:val="auto"/>
                <w:lang w:val="en-GB"/>
              </w:rPr>
              <w:tab/>
              <w:t>2061</w:t>
            </w:r>
            <w:r w:rsidRPr="008A6E17">
              <w:rPr>
                <w:rFonts w:asciiTheme="minorHAnsi" w:eastAsiaTheme="minorHAnsi" w:hAnsiTheme="minorHAnsi" w:cstheme="minorBidi"/>
                <w:b w:val="0"/>
                <w:bCs w:val="0"/>
                <w:i w:val="0"/>
                <w:iCs w:val="0"/>
                <w:color w:val="auto"/>
                <w:lang w:val="en-GB"/>
              </w:rPr>
              <w:br/>
              <w:t>#3</w:t>
            </w:r>
            <w:r w:rsidRPr="008A6E17">
              <w:rPr>
                <w:rFonts w:asciiTheme="minorHAnsi" w:eastAsiaTheme="minorHAnsi" w:hAnsiTheme="minorHAnsi" w:cstheme="minorBidi"/>
                <w:b w:val="0"/>
                <w:bCs w:val="0"/>
                <w:i w:val="0"/>
                <w:iCs w:val="0"/>
                <w:color w:val="auto"/>
                <w:lang w:val="en-GB"/>
              </w:rPr>
              <w:tab/>
            </w:r>
            <w:proofErr w:type="spellStart"/>
            <w:r w:rsidRPr="008A6E17">
              <w:rPr>
                <w:rFonts w:asciiTheme="minorHAnsi" w:eastAsiaTheme="minorHAnsi" w:hAnsiTheme="minorHAnsi" w:cstheme="minorBidi"/>
                <w:b w:val="0"/>
                <w:bCs w:val="0"/>
                <w:i w:val="0"/>
                <w:iCs w:val="0"/>
                <w:color w:val="auto"/>
                <w:lang w:val="en-GB"/>
              </w:rPr>
              <w:t>MeSH</w:t>
            </w:r>
            <w:proofErr w:type="spellEnd"/>
            <w:r w:rsidRPr="008A6E17">
              <w:rPr>
                <w:rFonts w:asciiTheme="minorHAnsi" w:eastAsiaTheme="minorHAnsi" w:hAnsiTheme="minorHAnsi" w:cstheme="minorBidi"/>
                <w:b w:val="0"/>
                <w:bCs w:val="0"/>
                <w:i w:val="0"/>
                <w:iCs w:val="0"/>
                <w:color w:val="auto"/>
                <w:lang w:val="en-GB"/>
              </w:rPr>
              <w:t xml:space="preserve"> descriptor: [Critical Illness] explode all trees</w:t>
            </w:r>
            <w:r w:rsidRPr="008A6E17">
              <w:rPr>
                <w:rFonts w:asciiTheme="minorHAnsi" w:eastAsiaTheme="minorHAnsi" w:hAnsiTheme="minorHAnsi" w:cstheme="minorBidi"/>
                <w:b w:val="0"/>
                <w:bCs w:val="0"/>
                <w:i w:val="0"/>
                <w:iCs w:val="0"/>
                <w:color w:val="auto"/>
                <w:lang w:val="en-GB"/>
              </w:rPr>
              <w:tab/>
              <w:t>1632</w:t>
            </w:r>
            <w:r w:rsidRPr="008A6E17">
              <w:rPr>
                <w:rFonts w:asciiTheme="minorHAnsi" w:eastAsiaTheme="minorHAnsi" w:hAnsiTheme="minorHAnsi" w:cstheme="minorBidi"/>
                <w:b w:val="0"/>
                <w:bCs w:val="0"/>
                <w:i w:val="0"/>
                <w:iCs w:val="0"/>
                <w:color w:val="auto"/>
                <w:lang w:val="en-GB"/>
              </w:rPr>
              <w:br/>
              <w:t>#4</w:t>
            </w:r>
            <w:r w:rsidRPr="008A6E17">
              <w:rPr>
                <w:rFonts w:asciiTheme="minorHAnsi" w:eastAsiaTheme="minorHAnsi" w:hAnsiTheme="minorHAnsi" w:cstheme="minorBidi"/>
                <w:b w:val="0"/>
                <w:bCs w:val="0"/>
                <w:i w:val="0"/>
                <w:iCs w:val="0"/>
                <w:color w:val="auto"/>
                <w:lang w:val="en-GB"/>
              </w:rPr>
              <w:tab/>
            </w:r>
            <w:proofErr w:type="spellStart"/>
            <w:r w:rsidRPr="008A6E17">
              <w:rPr>
                <w:rFonts w:asciiTheme="minorHAnsi" w:eastAsiaTheme="minorHAnsi" w:hAnsiTheme="minorHAnsi" w:cstheme="minorBidi"/>
                <w:b w:val="0"/>
                <w:bCs w:val="0"/>
                <w:i w:val="0"/>
                <w:iCs w:val="0"/>
                <w:color w:val="auto"/>
                <w:lang w:val="en-GB"/>
              </w:rPr>
              <w:t>MeSH</w:t>
            </w:r>
            <w:proofErr w:type="spellEnd"/>
            <w:r w:rsidRPr="008A6E17">
              <w:rPr>
                <w:rFonts w:asciiTheme="minorHAnsi" w:eastAsiaTheme="minorHAnsi" w:hAnsiTheme="minorHAnsi" w:cstheme="minorBidi"/>
                <w:b w:val="0"/>
                <w:bCs w:val="0"/>
                <w:i w:val="0"/>
                <w:iCs w:val="0"/>
                <w:color w:val="auto"/>
                <w:lang w:val="en-GB"/>
              </w:rPr>
              <w:t xml:space="preserve"> descriptor: [Critical Care] explode all trees</w:t>
            </w:r>
            <w:r w:rsidRPr="008A6E17">
              <w:rPr>
                <w:rFonts w:asciiTheme="minorHAnsi" w:eastAsiaTheme="minorHAnsi" w:hAnsiTheme="minorHAnsi" w:cstheme="minorBidi"/>
                <w:b w:val="0"/>
                <w:bCs w:val="0"/>
                <w:i w:val="0"/>
                <w:iCs w:val="0"/>
                <w:color w:val="auto"/>
                <w:lang w:val="en-GB"/>
              </w:rPr>
              <w:tab/>
              <w:t>2219</w:t>
            </w:r>
            <w:r w:rsidRPr="008A6E17">
              <w:rPr>
                <w:rFonts w:asciiTheme="minorHAnsi" w:eastAsiaTheme="minorHAnsi" w:hAnsiTheme="minorHAnsi" w:cstheme="minorBidi"/>
                <w:b w:val="0"/>
                <w:bCs w:val="0"/>
                <w:i w:val="0"/>
                <w:iCs w:val="0"/>
                <w:color w:val="auto"/>
                <w:lang w:val="en-GB"/>
              </w:rPr>
              <w:br/>
              <w:t>#5</w:t>
            </w:r>
            <w:r w:rsidRPr="008A6E17">
              <w:rPr>
                <w:rFonts w:asciiTheme="minorHAnsi" w:eastAsiaTheme="minorHAnsi" w:hAnsiTheme="minorHAnsi" w:cstheme="minorBidi"/>
                <w:b w:val="0"/>
                <w:bCs w:val="0"/>
                <w:i w:val="0"/>
                <w:iCs w:val="0"/>
                <w:color w:val="auto"/>
                <w:lang w:val="en-GB"/>
              </w:rPr>
              <w:tab/>
            </w:r>
            <w:proofErr w:type="spellStart"/>
            <w:r w:rsidRPr="008A6E17">
              <w:rPr>
                <w:rFonts w:asciiTheme="minorHAnsi" w:eastAsiaTheme="minorHAnsi" w:hAnsiTheme="minorHAnsi" w:cstheme="minorBidi"/>
                <w:b w:val="0"/>
                <w:bCs w:val="0"/>
                <w:i w:val="0"/>
                <w:iCs w:val="0"/>
                <w:color w:val="auto"/>
                <w:lang w:val="en-GB"/>
              </w:rPr>
              <w:t>MeSH</w:t>
            </w:r>
            <w:proofErr w:type="spellEnd"/>
            <w:r w:rsidRPr="008A6E17">
              <w:rPr>
                <w:rFonts w:asciiTheme="minorHAnsi" w:eastAsiaTheme="minorHAnsi" w:hAnsiTheme="minorHAnsi" w:cstheme="minorBidi"/>
                <w:b w:val="0"/>
                <w:bCs w:val="0"/>
                <w:i w:val="0"/>
                <w:iCs w:val="0"/>
                <w:color w:val="auto"/>
                <w:lang w:val="en-GB"/>
              </w:rPr>
              <w:t xml:space="preserve"> descriptor: [Intensive Care Units] explode all trees</w:t>
            </w:r>
            <w:r w:rsidRPr="008A6E17">
              <w:rPr>
                <w:rFonts w:asciiTheme="minorHAnsi" w:eastAsiaTheme="minorHAnsi" w:hAnsiTheme="minorHAnsi" w:cstheme="minorBidi"/>
                <w:b w:val="0"/>
                <w:bCs w:val="0"/>
                <w:i w:val="0"/>
                <w:iCs w:val="0"/>
                <w:color w:val="auto"/>
                <w:lang w:val="en-GB"/>
              </w:rPr>
              <w:tab/>
              <w:t>3520</w:t>
            </w:r>
            <w:r w:rsidRPr="008A6E17">
              <w:rPr>
                <w:rFonts w:asciiTheme="minorHAnsi" w:eastAsiaTheme="minorHAnsi" w:hAnsiTheme="minorHAnsi" w:cstheme="minorBidi"/>
                <w:b w:val="0"/>
                <w:bCs w:val="0"/>
                <w:i w:val="0"/>
                <w:iCs w:val="0"/>
                <w:color w:val="auto"/>
                <w:lang w:val="en-GB"/>
              </w:rPr>
              <w:br/>
              <w:t>#6</w:t>
            </w:r>
            <w:r w:rsidRPr="008A6E17">
              <w:rPr>
                <w:rFonts w:asciiTheme="minorHAnsi" w:eastAsiaTheme="minorHAnsi" w:hAnsiTheme="minorHAnsi" w:cstheme="minorBidi"/>
                <w:b w:val="0"/>
                <w:bCs w:val="0"/>
                <w:i w:val="0"/>
                <w:iCs w:val="0"/>
                <w:color w:val="auto"/>
                <w:lang w:val="en-GB"/>
              </w:rPr>
              <w:tab/>
              <w:t>(</w:t>
            </w:r>
            <w:proofErr w:type="spellStart"/>
            <w:r w:rsidRPr="008A6E17">
              <w:rPr>
                <w:rFonts w:asciiTheme="minorHAnsi" w:eastAsiaTheme="minorHAnsi" w:hAnsiTheme="minorHAnsi" w:cstheme="minorBidi"/>
                <w:b w:val="0"/>
                <w:bCs w:val="0"/>
                <w:i w:val="0"/>
                <w:iCs w:val="0"/>
                <w:color w:val="auto"/>
                <w:lang w:val="en-GB"/>
              </w:rPr>
              <w:t>hypox</w:t>
            </w:r>
            <w:proofErr w:type="spellEnd"/>
            <w:r w:rsidRPr="008A6E17">
              <w:rPr>
                <w:rFonts w:asciiTheme="minorHAnsi" w:eastAsiaTheme="minorHAnsi" w:hAnsiTheme="minorHAnsi" w:cstheme="minorBidi"/>
                <w:b w:val="0"/>
                <w:bCs w:val="0"/>
                <w:i w:val="0"/>
                <w:iCs w:val="0"/>
                <w:color w:val="auto"/>
                <w:lang w:val="en-GB"/>
              </w:rPr>
              <w:t>*</w:t>
            </w:r>
            <w:proofErr w:type="spellStart"/>
            <w:r w:rsidRPr="008A6E17">
              <w:rPr>
                <w:rFonts w:asciiTheme="minorHAnsi" w:eastAsiaTheme="minorHAnsi" w:hAnsiTheme="minorHAnsi" w:cstheme="minorBidi"/>
                <w:b w:val="0"/>
                <w:bCs w:val="0"/>
                <w:i w:val="0"/>
                <w:iCs w:val="0"/>
                <w:color w:val="auto"/>
                <w:lang w:val="en-GB"/>
              </w:rPr>
              <w:t>em</w:t>
            </w:r>
            <w:proofErr w:type="spellEnd"/>
            <w:r w:rsidRPr="008A6E17">
              <w:rPr>
                <w:rFonts w:asciiTheme="minorHAnsi" w:eastAsiaTheme="minorHAnsi" w:hAnsiTheme="minorHAnsi" w:cstheme="minorBidi"/>
                <w:b w:val="0"/>
                <w:bCs w:val="0"/>
                <w:i w:val="0"/>
                <w:iCs w:val="0"/>
                <w:color w:val="auto"/>
                <w:lang w:val="en-GB"/>
              </w:rPr>
              <w:t xml:space="preserve">* or hypoxia or hypoxic or Anoxia or </w:t>
            </w:r>
            <w:proofErr w:type="spellStart"/>
            <w:r w:rsidRPr="008A6E17">
              <w:rPr>
                <w:rFonts w:asciiTheme="minorHAnsi" w:eastAsiaTheme="minorHAnsi" w:hAnsiTheme="minorHAnsi" w:cstheme="minorBidi"/>
                <w:b w:val="0"/>
                <w:bCs w:val="0"/>
                <w:i w:val="0"/>
                <w:iCs w:val="0"/>
                <w:color w:val="auto"/>
                <w:lang w:val="en-GB"/>
              </w:rPr>
              <w:t>anox</w:t>
            </w:r>
            <w:proofErr w:type="spellEnd"/>
            <w:r w:rsidRPr="008A6E17">
              <w:rPr>
                <w:rFonts w:asciiTheme="minorHAnsi" w:eastAsiaTheme="minorHAnsi" w:hAnsiTheme="minorHAnsi" w:cstheme="minorBidi"/>
                <w:b w:val="0"/>
                <w:bCs w:val="0"/>
                <w:i w:val="0"/>
                <w:iCs w:val="0"/>
                <w:color w:val="auto"/>
                <w:lang w:val="en-GB"/>
              </w:rPr>
              <w:t>*</w:t>
            </w:r>
            <w:proofErr w:type="spellStart"/>
            <w:r w:rsidRPr="008A6E17">
              <w:rPr>
                <w:rFonts w:asciiTheme="minorHAnsi" w:eastAsiaTheme="minorHAnsi" w:hAnsiTheme="minorHAnsi" w:cstheme="minorBidi"/>
                <w:b w:val="0"/>
                <w:bCs w:val="0"/>
                <w:i w:val="0"/>
                <w:iCs w:val="0"/>
                <w:color w:val="auto"/>
                <w:lang w:val="en-GB"/>
              </w:rPr>
              <w:t>emi</w:t>
            </w:r>
            <w:proofErr w:type="spellEnd"/>
            <w:r w:rsidRPr="008A6E17">
              <w:rPr>
                <w:rFonts w:asciiTheme="minorHAnsi" w:eastAsiaTheme="minorHAnsi" w:hAnsiTheme="minorHAnsi" w:cstheme="minorBidi"/>
                <w:b w:val="0"/>
                <w:bCs w:val="0"/>
                <w:i w:val="0"/>
                <w:iCs w:val="0"/>
                <w:color w:val="auto"/>
                <w:lang w:val="en-GB"/>
              </w:rPr>
              <w:t xml:space="preserve">* or </w:t>
            </w:r>
            <w:proofErr w:type="spellStart"/>
            <w:r w:rsidRPr="008A6E17">
              <w:rPr>
                <w:rFonts w:asciiTheme="minorHAnsi" w:eastAsiaTheme="minorHAnsi" w:hAnsiTheme="minorHAnsi" w:cstheme="minorBidi"/>
                <w:b w:val="0"/>
                <w:bCs w:val="0"/>
                <w:i w:val="0"/>
                <w:iCs w:val="0"/>
                <w:color w:val="auto"/>
                <w:lang w:val="en-GB"/>
              </w:rPr>
              <w:t>hypoxidosis</w:t>
            </w:r>
            <w:proofErr w:type="spellEnd"/>
            <w:r w:rsidRPr="008A6E17">
              <w:rPr>
                <w:rFonts w:asciiTheme="minorHAnsi" w:eastAsiaTheme="minorHAnsi" w:hAnsiTheme="minorHAnsi" w:cstheme="minorBidi"/>
                <w:b w:val="0"/>
                <w:bCs w:val="0"/>
                <w:i w:val="0"/>
                <w:iCs w:val="0"/>
                <w:color w:val="auto"/>
                <w:lang w:val="en-GB"/>
              </w:rPr>
              <w:t xml:space="preserve"> or ((breathing or </w:t>
            </w:r>
            <w:proofErr w:type="spellStart"/>
            <w:r w:rsidRPr="008A6E17">
              <w:rPr>
                <w:rFonts w:asciiTheme="minorHAnsi" w:eastAsiaTheme="minorHAnsi" w:hAnsiTheme="minorHAnsi" w:cstheme="minorBidi"/>
                <w:b w:val="0"/>
                <w:bCs w:val="0"/>
                <w:i w:val="0"/>
                <w:iCs w:val="0"/>
                <w:color w:val="auto"/>
                <w:lang w:val="en-GB"/>
              </w:rPr>
              <w:t>ventilat</w:t>
            </w:r>
            <w:proofErr w:type="spellEnd"/>
            <w:r w:rsidRPr="008A6E17">
              <w:rPr>
                <w:rFonts w:asciiTheme="minorHAnsi" w:eastAsiaTheme="minorHAnsi" w:hAnsiTheme="minorHAnsi" w:cstheme="minorBidi"/>
                <w:b w:val="0"/>
                <w:bCs w:val="0"/>
                <w:i w:val="0"/>
                <w:iCs w:val="0"/>
                <w:color w:val="auto"/>
                <w:lang w:val="en-GB"/>
              </w:rPr>
              <w:t xml:space="preserve">* or </w:t>
            </w:r>
            <w:proofErr w:type="spellStart"/>
            <w:r w:rsidRPr="008A6E17">
              <w:rPr>
                <w:rFonts w:asciiTheme="minorHAnsi" w:eastAsiaTheme="minorHAnsi" w:hAnsiTheme="minorHAnsi" w:cstheme="minorBidi"/>
                <w:b w:val="0"/>
                <w:bCs w:val="0"/>
                <w:i w:val="0"/>
                <w:iCs w:val="0"/>
                <w:color w:val="auto"/>
                <w:lang w:val="en-GB"/>
              </w:rPr>
              <w:t>respirat</w:t>
            </w:r>
            <w:proofErr w:type="spellEnd"/>
            <w:r w:rsidRPr="008A6E17">
              <w:rPr>
                <w:rFonts w:asciiTheme="minorHAnsi" w:eastAsiaTheme="minorHAnsi" w:hAnsiTheme="minorHAnsi" w:cstheme="minorBidi"/>
                <w:b w:val="0"/>
                <w:bCs w:val="0"/>
                <w:i w:val="0"/>
                <w:iCs w:val="0"/>
                <w:color w:val="auto"/>
                <w:lang w:val="en-GB"/>
              </w:rPr>
              <w:t>* or oxygen) near/6 (</w:t>
            </w:r>
            <w:proofErr w:type="spellStart"/>
            <w:r w:rsidRPr="008A6E17">
              <w:rPr>
                <w:rFonts w:asciiTheme="minorHAnsi" w:eastAsiaTheme="minorHAnsi" w:hAnsiTheme="minorHAnsi" w:cstheme="minorBidi"/>
                <w:b w:val="0"/>
                <w:bCs w:val="0"/>
                <w:i w:val="0"/>
                <w:iCs w:val="0"/>
                <w:color w:val="auto"/>
                <w:lang w:val="en-GB"/>
              </w:rPr>
              <w:t>insufficien</w:t>
            </w:r>
            <w:proofErr w:type="spellEnd"/>
            <w:r w:rsidRPr="008A6E17">
              <w:rPr>
                <w:rFonts w:asciiTheme="minorHAnsi" w:eastAsiaTheme="minorHAnsi" w:hAnsiTheme="minorHAnsi" w:cstheme="minorBidi"/>
                <w:b w:val="0"/>
                <w:bCs w:val="0"/>
                <w:i w:val="0"/>
                <w:iCs w:val="0"/>
                <w:color w:val="auto"/>
                <w:lang w:val="en-GB"/>
              </w:rPr>
              <w:t xml:space="preserve">* or </w:t>
            </w:r>
            <w:proofErr w:type="spellStart"/>
            <w:r w:rsidRPr="008A6E17">
              <w:rPr>
                <w:rFonts w:asciiTheme="minorHAnsi" w:eastAsiaTheme="minorHAnsi" w:hAnsiTheme="minorHAnsi" w:cstheme="minorBidi"/>
                <w:b w:val="0"/>
                <w:bCs w:val="0"/>
                <w:i w:val="0"/>
                <w:iCs w:val="0"/>
                <w:color w:val="auto"/>
                <w:lang w:val="en-GB"/>
              </w:rPr>
              <w:t>deficien</w:t>
            </w:r>
            <w:proofErr w:type="spellEnd"/>
            <w:r w:rsidRPr="008A6E17">
              <w:rPr>
                <w:rFonts w:asciiTheme="minorHAnsi" w:eastAsiaTheme="minorHAnsi" w:hAnsiTheme="minorHAnsi" w:cstheme="minorBidi"/>
                <w:b w:val="0"/>
                <w:bCs w:val="0"/>
                <w:i w:val="0"/>
                <w:iCs w:val="0"/>
                <w:color w:val="auto"/>
                <w:lang w:val="en-GB"/>
              </w:rPr>
              <w:t xml:space="preserve">* or fail* or distress* or depress* or support*)) or ICU or ((intensive or critical) near/3 (care or unit*)) or (critical* near/3 ill*)) </w:t>
            </w:r>
            <w:r w:rsidRPr="008A6E17">
              <w:rPr>
                <w:rFonts w:asciiTheme="minorHAnsi" w:eastAsiaTheme="minorHAnsi" w:hAnsiTheme="minorHAnsi" w:cstheme="minorBidi"/>
                <w:b w:val="0"/>
                <w:bCs w:val="0"/>
                <w:i w:val="0"/>
                <w:iCs w:val="0"/>
                <w:color w:val="auto"/>
                <w:lang w:val="en-GB"/>
              </w:rPr>
              <w:tab/>
              <w:t>54169</w:t>
            </w:r>
            <w:r w:rsidRPr="008A6E17">
              <w:rPr>
                <w:rFonts w:asciiTheme="minorHAnsi" w:eastAsiaTheme="minorHAnsi" w:hAnsiTheme="minorHAnsi" w:cstheme="minorBidi"/>
                <w:b w:val="0"/>
                <w:bCs w:val="0"/>
                <w:i w:val="0"/>
                <w:iCs w:val="0"/>
                <w:color w:val="auto"/>
                <w:lang w:val="en-GB"/>
              </w:rPr>
              <w:br/>
              <w:t>#7</w:t>
            </w:r>
            <w:r w:rsidRPr="008A6E17">
              <w:rPr>
                <w:rFonts w:asciiTheme="minorHAnsi" w:eastAsiaTheme="minorHAnsi" w:hAnsiTheme="minorHAnsi" w:cstheme="minorBidi"/>
                <w:b w:val="0"/>
                <w:bCs w:val="0"/>
                <w:i w:val="0"/>
                <w:iCs w:val="0"/>
                <w:color w:val="auto"/>
                <w:lang w:val="en-GB"/>
              </w:rPr>
              <w:tab/>
              <w:t xml:space="preserve">#1 or #2 or #3 or #4 or #5 or #6 </w:t>
            </w:r>
            <w:r w:rsidRPr="008A6E17">
              <w:rPr>
                <w:rFonts w:asciiTheme="minorHAnsi" w:eastAsiaTheme="minorHAnsi" w:hAnsiTheme="minorHAnsi" w:cstheme="minorBidi"/>
                <w:b w:val="0"/>
                <w:bCs w:val="0"/>
                <w:i w:val="0"/>
                <w:iCs w:val="0"/>
                <w:color w:val="auto"/>
                <w:lang w:val="en-GB"/>
              </w:rPr>
              <w:tab/>
              <w:t>55299</w:t>
            </w:r>
            <w:r w:rsidRPr="008A6E17">
              <w:rPr>
                <w:rFonts w:asciiTheme="minorHAnsi" w:eastAsiaTheme="minorHAnsi" w:hAnsiTheme="minorHAnsi" w:cstheme="minorBidi"/>
                <w:b w:val="0"/>
                <w:bCs w:val="0"/>
                <w:i w:val="0"/>
                <w:iCs w:val="0"/>
                <w:color w:val="auto"/>
                <w:lang w:val="en-GB"/>
              </w:rPr>
              <w:br/>
              <w:t>#8</w:t>
            </w:r>
            <w:r w:rsidRPr="008A6E17">
              <w:rPr>
                <w:rFonts w:asciiTheme="minorHAnsi" w:eastAsiaTheme="minorHAnsi" w:hAnsiTheme="minorHAnsi" w:cstheme="minorBidi"/>
                <w:b w:val="0"/>
                <w:bCs w:val="0"/>
                <w:i w:val="0"/>
                <w:iCs w:val="0"/>
                <w:color w:val="auto"/>
                <w:lang w:val="en-GB"/>
              </w:rPr>
              <w:tab/>
              <w:t>((</w:t>
            </w:r>
            <w:proofErr w:type="spellStart"/>
            <w:r w:rsidRPr="008A6E17">
              <w:rPr>
                <w:rFonts w:asciiTheme="minorHAnsi" w:eastAsiaTheme="minorHAnsi" w:hAnsiTheme="minorHAnsi" w:cstheme="minorBidi"/>
                <w:b w:val="0"/>
                <w:bCs w:val="0"/>
                <w:i w:val="0"/>
                <w:iCs w:val="0"/>
                <w:color w:val="auto"/>
                <w:lang w:val="en-GB"/>
              </w:rPr>
              <w:t>highflow</w:t>
            </w:r>
            <w:proofErr w:type="spellEnd"/>
            <w:r w:rsidRPr="008A6E17">
              <w:rPr>
                <w:rFonts w:asciiTheme="minorHAnsi" w:eastAsiaTheme="minorHAnsi" w:hAnsiTheme="minorHAnsi" w:cstheme="minorBidi"/>
                <w:b w:val="0"/>
                <w:bCs w:val="0"/>
                <w:i w:val="0"/>
                <w:iCs w:val="0"/>
                <w:color w:val="auto"/>
                <w:lang w:val="en-GB"/>
              </w:rPr>
              <w:t xml:space="preserve"> or high flow or high frequency) near/6 (oxygen* or O2 or can*</w:t>
            </w:r>
            <w:proofErr w:type="spellStart"/>
            <w:r w:rsidRPr="008A6E17">
              <w:rPr>
                <w:rFonts w:asciiTheme="minorHAnsi" w:eastAsiaTheme="minorHAnsi" w:hAnsiTheme="minorHAnsi" w:cstheme="minorBidi"/>
                <w:b w:val="0"/>
                <w:bCs w:val="0"/>
                <w:i w:val="0"/>
                <w:iCs w:val="0"/>
                <w:color w:val="auto"/>
                <w:lang w:val="en-GB"/>
              </w:rPr>
              <w:t>ula</w:t>
            </w:r>
            <w:proofErr w:type="spellEnd"/>
            <w:r w:rsidRPr="008A6E17">
              <w:rPr>
                <w:rFonts w:asciiTheme="minorHAnsi" w:eastAsiaTheme="minorHAnsi" w:hAnsiTheme="minorHAnsi" w:cstheme="minorBidi"/>
                <w:b w:val="0"/>
                <w:bCs w:val="0"/>
                <w:i w:val="0"/>
                <w:iCs w:val="0"/>
                <w:color w:val="auto"/>
                <w:lang w:val="en-GB"/>
              </w:rPr>
              <w:t>* or prong* or nasal or nose)) or ((oxygen* or O2*) near/6 (can*</w:t>
            </w:r>
            <w:proofErr w:type="spellStart"/>
            <w:r w:rsidRPr="008A6E17">
              <w:rPr>
                <w:rFonts w:asciiTheme="minorHAnsi" w:eastAsiaTheme="minorHAnsi" w:hAnsiTheme="minorHAnsi" w:cstheme="minorBidi"/>
                <w:b w:val="0"/>
                <w:bCs w:val="0"/>
                <w:i w:val="0"/>
                <w:iCs w:val="0"/>
                <w:color w:val="auto"/>
                <w:lang w:val="en-GB"/>
              </w:rPr>
              <w:t>ula</w:t>
            </w:r>
            <w:proofErr w:type="spellEnd"/>
            <w:r w:rsidRPr="008A6E17">
              <w:rPr>
                <w:rFonts w:asciiTheme="minorHAnsi" w:eastAsiaTheme="minorHAnsi" w:hAnsiTheme="minorHAnsi" w:cstheme="minorBidi"/>
                <w:b w:val="0"/>
                <w:bCs w:val="0"/>
                <w:i w:val="0"/>
                <w:iCs w:val="0"/>
                <w:color w:val="auto"/>
                <w:lang w:val="en-GB"/>
              </w:rPr>
              <w:t>* or prong* or nasal or catheter*)) or (nasal near/6 can*</w:t>
            </w:r>
            <w:proofErr w:type="spellStart"/>
            <w:r w:rsidRPr="008A6E17">
              <w:rPr>
                <w:rFonts w:asciiTheme="minorHAnsi" w:eastAsiaTheme="minorHAnsi" w:hAnsiTheme="minorHAnsi" w:cstheme="minorBidi"/>
                <w:b w:val="0"/>
                <w:bCs w:val="0"/>
                <w:i w:val="0"/>
                <w:iCs w:val="0"/>
                <w:color w:val="auto"/>
                <w:lang w:val="en-GB"/>
              </w:rPr>
              <w:t>ula</w:t>
            </w:r>
            <w:proofErr w:type="spellEnd"/>
            <w:r w:rsidRPr="008A6E17">
              <w:rPr>
                <w:rFonts w:asciiTheme="minorHAnsi" w:eastAsiaTheme="minorHAnsi" w:hAnsiTheme="minorHAnsi" w:cstheme="minorBidi"/>
                <w:b w:val="0"/>
                <w:bCs w:val="0"/>
                <w:i w:val="0"/>
                <w:iCs w:val="0"/>
                <w:color w:val="auto"/>
                <w:lang w:val="en-GB"/>
              </w:rPr>
              <w:t>*) or THRIVE or (</w:t>
            </w:r>
            <w:proofErr w:type="spellStart"/>
            <w:r w:rsidRPr="008A6E17">
              <w:rPr>
                <w:rFonts w:asciiTheme="minorHAnsi" w:eastAsiaTheme="minorHAnsi" w:hAnsiTheme="minorHAnsi" w:cstheme="minorBidi"/>
                <w:b w:val="0"/>
                <w:bCs w:val="0"/>
                <w:i w:val="0"/>
                <w:iCs w:val="0"/>
                <w:color w:val="auto"/>
                <w:lang w:val="en-GB"/>
              </w:rPr>
              <w:t>Transnasal</w:t>
            </w:r>
            <w:proofErr w:type="spellEnd"/>
            <w:r w:rsidRPr="008A6E17">
              <w:rPr>
                <w:rFonts w:asciiTheme="minorHAnsi" w:eastAsiaTheme="minorHAnsi" w:hAnsiTheme="minorHAnsi" w:cstheme="minorBidi"/>
                <w:b w:val="0"/>
                <w:bCs w:val="0"/>
                <w:i w:val="0"/>
                <w:iCs w:val="0"/>
                <w:color w:val="auto"/>
                <w:lang w:val="en-GB"/>
              </w:rPr>
              <w:t xml:space="preserve"> near/6 ventilatory exchange) or HFNC or HFNP or </w:t>
            </w:r>
            <w:proofErr w:type="spellStart"/>
            <w:r w:rsidRPr="008A6E17">
              <w:rPr>
                <w:rFonts w:asciiTheme="minorHAnsi" w:eastAsiaTheme="minorHAnsi" w:hAnsiTheme="minorHAnsi" w:cstheme="minorBidi"/>
                <w:b w:val="0"/>
                <w:bCs w:val="0"/>
                <w:i w:val="0"/>
                <w:iCs w:val="0"/>
                <w:color w:val="auto"/>
                <w:lang w:val="en-GB"/>
              </w:rPr>
              <w:t>Optiflow</w:t>
            </w:r>
            <w:proofErr w:type="spellEnd"/>
            <w:r w:rsidRPr="008A6E17">
              <w:rPr>
                <w:rFonts w:asciiTheme="minorHAnsi" w:eastAsiaTheme="minorHAnsi" w:hAnsiTheme="minorHAnsi" w:cstheme="minorBidi"/>
                <w:b w:val="0"/>
                <w:bCs w:val="0"/>
                <w:i w:val="0"/>
                <w:iCs w:val="0"/>
                <w:color w:val="auto"/>
                <w:lang w:val="en-GB"/>
              </w:rPr>
              <w:t xml:space="preserve"> or </w:t>
            </w:r>
            <w:proofErr w:type="spellStart"/>
            <w:r w:rsidRPr="008A6E17">
              <w:rPr>
                <w:rFonts w:asciiTheme="minorHAnsi" w:eastAsiaTheme="minorHAnsi" w:hAnsiTheme="minorHAnsi" w:cstheme="minorBidi"/>
                <w:b w:val="0"/>
                <w:bCs w:val="0"/>
                <w:i w:val="0"/>
                <w:iCs w:val="0"/>
                <w:color w:val="auto"/>
                <w:lang w:val="en-GB"/>
              </w:rPr>
              <w:t>Vapotherm</w:t>
            </w:r>
            <w:proofErr w:type="spellEnd"/>
            <w:r w:rsidRPr="008A6E17">
              <w:rPr>
                <w:rFonts w:asciiTheme="minorHAnsi" w:eastAsiaTheme="minorHAnsi" w:hAnsiTheme="minorHAnsi" w:cstheme="minorBidi"/>
                <w:b w:val="0"/>
                <w:bCs w:val="0"/>
                <w:i w:val="0"/>
                <w:iCs w:val="0"/>
                <w:color w:val="auto"/>
                <w:lang w:val="en-GB"/>
              </w:rPr>
              <w:t xml:space="preserve"> or Comfort Flo </w:t>
            </w:r>
            <w:r w:rsidRPr="008A6E17">
              <w:rPr>
                <w:rFonts w:asciiTheme="minorHAnsi" w:eastAsiaTheme="minorHAnsi" w:hAnsiTheme="minorHAnsi" w:cstheme="minorBidi"/>
                <w:b w:val="0"/>
                <w:bCs w:val="0"/>
                <w:i w:val="0"/>
                <w:iCs w:val="0"/>
                <w:color w:val="auto"/>
                <w:lang w:val="en-GB"/>
              </w:rPr>
              <w:tab/>
              <w:t>1652</w:t>
            </w:r>
            <w:r w:rsidRPr="008A6E17">
              <w:rPr>
                <w:rFonts w:asciiTheme="minorHAnsi" w:eastAsiaTheme="minorHAnsi" w:hAnsiTheme="minorHAnsi" w:cstheme="minorBidi"/>
                <w:b w:val="0"/>
                <w:bCs w:val="0"/>
                <w:i w:val="0"/>
                <w:iCs w:val="0"/>
                <w:color w:val="auto"/>
                <w:lang w:val="en-GB"/>
              </w:rPr>
              <w:br/>
              <w:t>#9</w:t>
            </w:r>
            <w:r w:rsidRPr="008A6E17">
              <w:rPr>
                <w:rFonts w:asciiTheme="minorHAnsi" w:eastAsiaTheme="minorHAnsi" w:hAnsiTheme="minorHAnsi" w:cstheme="minorBidi"/>
                <w:b w:val="0"/>
                <w:bCs w:val="0"/>
                <w:i w:val="0"/>
                <w:iCs w:val="0"/>
                <w:color w:val="auto"/>
                <w:lang w:val="en-GB"/>
              </w:rPr>
              <w:tab/>
            </w:r>
            <w:proofErr w:type="spellStart"/>
            <w:r w:rsidRPr="008A6E17">
              <w:rPr>
                <w:rFonts w:asciiTheme="minorHAnsi" w:eastAsiaTheme="minorHAnsi" w:hAnsiTheme="minorHAnsi" w:cstheme="minorBidi"/>
                <w:b w:val="0"/>
                <w:bCs w:val="0"/>
                <w:i w:val="0"/>
                <w:iCs w:val="0"/>
                <w:color w:val="auto"/>
                <w:lang w:val="en-GB"/>
              </w:rPr>
              <w:t>MeSH</w:t>
            </w:r>
            <w:proofErr w:type="spellEnd"/>
            <w:r w:rsidRPr="008A6E17">
              <w:rPr>
                <w:rFonts w:asciiTheme="minorHAnsi" w:eastAsiaTheme="minorHAnsi" w:hAnsiTheme="minorHAnsi" w:cstheme="minorBidi"/>
                <w:b w:val="0"/>
                <w:bCs w:val="0"/>
                <w:i w:val="0"/>
                <w:iCs w:val="0"/>
                <w:color w:val="auto"/>
                <w:lang w:val="en-GB"/>
              </w:rPr>
              <w:t xml:space="preserve"> descriptor: [</w:t>
            </w:r>
            <w:proofErr w:type="spellStart"/>
            <w:r w:rsidRPr="008A6E17">
              <w:rPr>
                <w:rFonts w:asciiTheme="minorHAnsi" w:eastAsiaTheme="minorHAnsi" w:hAnsiTheme="minorHAnsi" w:cstheme="minorBidi"/>
                <w:b w:val="0"/>
                <w:bCs w:val="0"/>
                <w:i w:val="0"/>
                <w:iCs w:val="0"/>
                <w:color w:val="auto"/>
                <w:lang w:val="en-GB"/>
              </w:rPr>
              <w:t>Noninvasive</w:t>
            </w:r>
            <w:proofErr w:type="spellEnd"/>
            <w:r w:rsidRPr="008A6E17">
              <w:rPr>
                <w:rFonts w:asciiTheme="minorHAnsi" w:eastAsiaTheme="minorHAnsi" w:hAnsiTheme="minorHAnsi" w:cstheme="minorBidi"/>
                <w:b w:val="0"/>
                <w:bCs w:val="0"/>
                <w:i w:val="0"/>
                <w:iCs w:val="0"/>
                <w:color w:val="auto"/>
                <w:lang w:val="en-GB"/>
              </w:rPr>
              <w:t xml:space="preserve"> Ventilation] explode all trees</w:t>
            </w:r>
            <w:r w:rsidRPr="008A6E17">
              <w:rPr>
                <w:rFonts w:asciiTheme="minorHAnsi" w:eastAsiaTheme="minorHAnsi" w:hAnsiTheme="minorHAnsi" w:cstheme="minorBidi"/>
                <w:b w:val="0"/>
                <w:bCs w:val="0"/>
                <w:i w:val="0"/>
                <w:iCs w:val="0"/>
                <w:color w:val="auto"/>
                <w:lang w:val="en-GB"/>
              </w:rPr>
              <w:tab/>
              <w:t>150</w:t>
            </w:r>
            <w:r w:rsidRPr="008A6E17">
              <w:rPr>
                <w:rFonts w:asciiTheme="minorHAnsi" w:eastAsiaTheme="minorHAnsi" w:hAnsiTheme="minorHAnsi" w:cstheme="minorBidi"/>
                <w:b w:val="0"/>
                <w:bCs w:val="0"/>
                <w:i w:val="0"/>
                <w:iCs w:val="0"/>
                <w:color w:val="auto"/>
                <w:lang w:val="en-GB"/>
              </w:rPr>
              <w:br/>
              <w:t>#10</w:t>
            </w:r>
            <w:r w:rsidRPr="008A6E17">
              <w:rPr>
                <w:rFonts w:asciiTheme="minorHAnsi" w:eastAsiaTheme="minorHAnsi" w:hAnsiTheme="minorHAnsi" w:cstheme="minorBidi"/>
                <w:b w:val="0"/>
                <w:bCs w:val="0"/>
                <w:i w:val="0"/>
                <w:iCs w:val="0"/>
                <w:color w:val="auto"/>
                <w:lang w:val="en-GB"/>
              </w:rPr>
              <w:tab/>
              <w:t xml:space="preserve">((non invasive or </w:t>
            </w:r>
            <w:proofErr w:type="spellStart"/>
            <w:r w:rsidRPr="008A6E17">
              <w:rPr>
                <w:rFonts w:asciiTheme="minorHAnsi" w:eastAsiaTheme="minorHAnsi" w:hAnsiTheme="minorHAnsi" w:cstheme="minorBidi"/>
                <w:b w:val="0"/>
                <w:bCs w:val="0"/>
                <w:i w:val="0"/>
                <w:iCs w:val="0"/>
                <w:color w:val="auto"/>
                <w:lang w:val="en-GB"/>
              </w:rPr>
              <w:t>noninvasive</w:t>
            </w:r>
            <w:proofErr w:type="spellEnd"/>
            <w:r w:rsidRPr="008A6E17">
              <w:rPr>
                <w:rFonts w:asciiTheme="minorHAnsi" w:eastAsiaTheme="minorHAnsi" w:hAnsiTheme="minorHAnsi" w:cstheme="minorBidi"/>
                <w:b w:val="0"/>
                <w:bCs w:val="0"/>
                <w:i w:val="0"/>
                <w:iCs w:val="0"/>
                <w:color w:val="auto"/>
                <w:lang w:val="en-GB"/>
              </w:rPr>
              <w:t>) near/6 (</w:t>
            </w:r>
            <w:proofErr w:type="spellStart"/>
            <w:r w:rsidRPr="008A6E17">
              <w:rPr>
                <w:rFonts w:asciiTheme="minorHAnsi" w:eastAsiaTheme="minorHAnsi" w:hAnsiTheme="minorHAnsi" w:cstheme="minorBidi"/>
                <w:b w:val="0"/>
                <w:bCs w:val="0"/>
                <w:i w:val="0"/>
                <w:iCs w:val="0"/>
                <w:color w:val="auto"/>
                <w:lang w:val="en-GB"/>
              </w:rPr>
              <w:t>ventilat</w:t>
            </w:r>
            <w:proofErr w:type="spellEnd"/>
            <w:r w:rsidRPr="008A6E17">
              <w:rPr>
                <w:rFonts w:asciiTheme="minorHAnsi" w:eastAsiaTheme="minorHAnsi" w:hAnsiTheme="minorHAnsi" w:cstheme="minorBidi"/>
                <w:b w:val="0"/>
                <w:bCs w:val="0"/>
                <w:i w:val="0"/>
                <w:iCs w:val="0"/>
                <w:color w:val="auto"/>
                <w:lang w:val="en-GB"/>
              </w:rPr>
              <w:t xml:space="preserve">* or </w:t>
            </w:r>
            <w:proofErr w:type="spellStart"/>
            <w:r w:rsidRPr="008A6E17">
              <w:rPr>
                <w:rFonts w:asciiTheme="minorHAnsi" w:eastAsiaTheme="minorHAnsi" w:hAnsiTheme="minorHAnsi" w:cstheme="minorBidi"/>
                <w:b w:val="0"/>
                <w:bCs w:val="0"/>
                <w:i w:val="0"/>
                <w:iCs w:val="0"/>
                <w:color w:val="auto"/>
                <w:lang w:val="en-GB"/>
              </w:rPr>
              <w:t>respirat</w:t>
            </w:r>
            <w:proofErr w:type="spellEnd"/>
            <w:r w:rsidRPr="008A6E17">
              <w:rPr>
                <w:rFonts w:asciiTheme="minorHAnsi" w:eastAsiaTheme="minorHAnsi" w:hAnsiTheme="minorHAnsi" w:cstheme="minorBidi"/>
                <w:b w:val="0"/>
                <w:bCs w:val="0"/>
                <w:i w:val="0"/>
                <w:iCs w:val="0"/>
                <w:color w:val="auto"/>
                <w:lang w:val="en-GB"/>
              </w:rPr>
              <w:t xml:space="preserve">*)) or NIV </w:t>
            </w:r>
            <w:r w:rsidRPr="008A6E17">
              <w:rPr>
                <w:rFonts w:asciiTheme="minorHAnsi" w:eastAsiaTheme="minorHAnsi" w:hAnsiTheme="minorHAnsi" w:cstheme="minorBidi"/>
                <w:b w:val="0"/>
                <w:bCs w:val="0"/>
                <w:i w:val="0"/>
                <w:iCs w:val="0"/>
                <w:color w:val="auto"/>
                <w:lang w:val="en-GB"/>
              </w:rPr>
              <w:tab/>
              <w:t>1956</w:t>
            </w:r>
            <w:r w:rsidRPr="008A6E17">
              <w:rPr>
                <w:rFonts w:asciiTheme="minorHAnsi" w:eastAsiaTheme="minorHAnsi" w:hAnsiTheme="minorHAnsi" w:cstheme="minorBidi"/>
                <w:b w:val="0"/>
                <w:bCs w:val="0"/>
                <w:i w:val="0"/>
                <w:iCs w:val="0"/>
                <w:color w:val="auto"/>
                <w:lang w:val="en-GB"/>
              </w:rPr>
              <w:br/>
              <w:t>#11</w:t>
            </w:r>
            <w:r w:rsidRPr="008A6E17">
              <w:rPr>
                <w:rFonts w:asciiTheme="minorHAnsi" w:eastAsiaTheme="minorHAnsi" w:hAnsiTheme="minorHAnsi" w:cstheme="minorBidi"/>
                <w:b w:val="0"/>
                <w:bCs w:val="0"/>
                <w:i w:val="0"/>
                <w:iCs w:val="0"/>
                <w:color w:val="auto"/>
                <w:lang w:val="en-GB"/>
              </w:rPr>
              <w:tab/>
              <w:t xml:space="preserve">#9 or #10 </w:t>
            </w:r>
            <w:r w:rsidRPr="008A6E17">
              <w:rPr>
                <w:rFonts w:asciiTheme="minorHAnsi" w:eastAsiaTheme="minorHAnsi" w:hAnsiTheme="minorHAnsi" w:cstheme="minorBidi"/>
                <w:b w:val="0"/>
                <w:bCs w:val="0"/>
                <w:i w:val="0"/>
                <w:iCs w:val="0"/>
                <w:color w:val="auto"/>
                <w:lang w:val="en-GB"/>
              </w:rPr>
              <w:tab/>
              <w:t>1956</w:t>
            </w:r>
            <w:r w:rsidRPr="008A6E17">
              <w:rPr>
                <w:rFonts w:asciiTheme="minorHAnsi" w:eastAsiaTheme="minorHAnsi" w:hAnsiTheme="minorHAnsi" w:cstheme="minorBidi"/>
                <w:b w:val="0"/>
                <w:bCs w:val="0"/>
                <w:i w:val="0"/>
                <w:iCs w:val="0"/>
                <w:color w:val="auto"/>
                <w:lang w:val="en-GB"/>
              </w:rPr>
              <w:br/>
              <w:t>#12</w:t>
            </w:r>
            <w:r w:rsidRPr="008A6E17">
              <w:rPr>
                <w:rFonts w:asciiTheme="minorHAnsi" w:eastAsiaTheme="minorHAnsi" w:hAnsiTheme="minorHAnsi" w:cstheme="minorBidi"/>
                <w:b w:val="0"/>
                <w:bCs w:val="0"/>
                <w:i w:val="0"/>
                <w:iCs w:val="0"/>
                <w:color w:val="auto"/>
                <w:lang w:val="en-GB"/>
              </w:rPr>
              <w:tab/>
              <w:t xml:space="preserve">#7 and #8 and #11 </w:t>
            </w:r>
            <w:r w:rsidRPr="008A6E17">
              <w:rPr>
                <w:rFonts w:asciiTheme="minorHAnsi" w:eastAsiaTheme="minorHAnsi" w:hAnsiTheme="minorHAnsi" w:cstheme="minorBidi"/>
                <w:b w:val="0"/>
                <w:bCs w:val="0"/>
                <w:i w:val="0"/>
                <w:iCs w:val="0"/>
                <w:color w:val="auto"/>
                <w:lang w:val="en-GB"/>
              </w:rPr>
              <w:tab/>
              <w:t>208</w:t>
            </w:r>
            <w:r w:rsidRPr="008A6E17">
              <w:rPr>
                <w:rFonts w:asciiTheme="minorHAnsi" w:eastAsiaTheme="minorHAnsi" w:hAnsiTheme="minorHAnsi" w:cstheme="minorBidi"/>
                <w:b w:val="0"/>
                <w:bCs w:val="0"/>
                <w:i w:val="0"/>
                <w:iCs w:val="0"/>
                <w:color w:val="auto"/>
                <w:lang w:val="en-GB"/>
              </w:rPr>
              <w:br/>
              <w:t>#13</w:t>
            </w:r>
            <w:r w:rsidRPr="008A6E17">
              <w:rPr>
                <w:rFonts w:asciiTheme="minorHAnsi" w:eastAsiaTheme="minorHAnsi" w:hAnsiTheme="minorHAnsi" w:cstheme="minorBidi"/>
                <w:b w:val="0"/>
                <w:bCs w:val="0"/>
                <w:i w:val="0"/>
                <w:iCs w:val="0"/>
                <w:color w:val="auto"/>
                <w:lang w:val="en-GB"/>
              </w:rPr>
              <w:tab/>
              <w:t xml:space="preserve">#12 not ((paediatric* or </w:t>
            </w:r>
            <w:proofErr w:type="spellStart"/>
            <w:r w:rsidRPr="008A6E17">
              <w:rPr>
                <w:rFonts w:asciiTheme="minorHAnsi" w:eastAsiaTheme="minorHAnsi" w:hAnsiTheme="minorHAnsi" w:cstheme="minorBidi"/>
                <w:b w:val="0"/>
                <w:bCs w:val="0"/>
                <w:i w:val="0"/>
                <w:iCs w:val="0"/>
                <w:color w:val="auto"/>
                <w:lang w:val="en-GB"/>
              </w:rPr>
              <w:t>pediatric</w:t>
            </w:r>
            <w:proofErr w:type="spellEnd"/>
            <w:r w:rsidRPr="008A6E17">
              <w:rPr>
                <w:rFonts w:asciiTheme="minorHAnsi" w:eastAsiaTheme="minorHAnsi" w:hAnsiTheme="minorHAnsi" w:cstheme="minorBidi"/>
                <w:b w:val="0"/>
                <w:bCs w:val="0"/>
                <w:i w:val="0"/>
                <w:iCs w:val="0"/>
                <w:color w:val="auto"/>
                <w:lang w:val="en-GB"/>
              </w:rPr>
              <w:t>* or child* or infant*) not (adult* or aged or elderly)) in Trials</w:t>
            </w:r>
            <w:r w:rsidRPr="008A6E17">
              <w:rPr>
                <w:rFonts w:asciiTheme="minorHAnsi" w:eastAsiaTheme="minorHAnsi" w:hAnsiTheme="minorHAnsi" w:cstheme="minorBidi"/>
                <w:b w:val="0"/>
                <w:bCs w:val="0"/>
                <w:i w:val="0"/>
                <w:iCs w:val="0"/>
                <w:color w:val="auto"/>
                <w:lang w:val="en-GB"/>
              </w:rPr>
              <w:tab/>
              <w:t>111</w:t>
            </w:r>
          </w:p>
        </w:tc>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sz w:val="22"/>
                <w:szCs w:val="22"/>
                <w:lang w:val="en-GB"/>
              </w:rPr>
            </w:pPr>
          </w:p>
          <w:p w:rsidR="00165D70" w:rsidRPr="008A6E17" w:rsidRDefault="00165D70" w:rsidP="00873F22">
            <w:pPr>
              <w:rPr>
                <w:sz w:val="22"/>
                <w:szCs w:val="22"/>
                <w:lang w:val="en-GB"/>
              </w:rPr>
            </w:pPr>
            <w:proofErr w:type="spellStart"/>
            <w:r w:rsidRPr="008A6E17">
              <w:rPr>
                <w:sz w:val="22"/>
                <w:szCs w:val="22"/>
                <w:lang w:val="en-GB"/>
              </w:rPr>
              <w:t>Cinahl</w:t>
            </w:r>
            <w:proofErr w:type="spellEnd"/>
          </w:p>
          <w:p w:rsidR="00165D70" w:rsidRPr="008A6E17" w:rsidRDefault="00165D70" w:rsidP="00873F22">
            <w:pPr>
              <w:rPr>
                <w:sz w:val="22"/>
                <w:szCs w:val="22"/>
                <w:lang w:val="en-GB"/>
              </w:rPr>
            </w:pPr>
            <w:r w:rsidRPr="008A6E17">
              <w:rPr>
                <w:sz w:val="22"/>
                <w:szCs w:val="22"/>
                <w:lang w:val="en-GB"/>
              </w:rPr>
              <w:tab/>
            </w:r>
            <w:r w:rsidRPr="008A6E17">
              <w:rPr>
                <w:sz w:val="22"/>
                <w:szCs w:val="22"/>
                <w:lang w:val="en-GB"/>
              </w:rPr>
              <w:tab/>
            </w:r>
            <w:r w:rsidRPr="008A6E17">
              <w:rPr>
                <w:sz w:val="22"/>
                <w:szCs w:val="22"/>
                <w:lang w:val="en-GB"/>
              </w:rPr>
              <w:tab/>
            </w:r>
            <w:r w:rsidRPr="008A6E17">
              <w:rPr>
                <w:sz w:val="22"/>
                <w:szCs w:val="22"/>
                <w:lang w:val="en-GB"/>
              </w:rPr>
              <w:tab/>
            </w:r>
          </w:p>
          <w:p w:rsidR="00165D70" w:rsidRPr="008A6E17" w:rsidRDefault="00165D70" w:rsidP="00873F22">
            <w:pPr>
              <w:rPr>
                <w:sz w:val="22"/>
                <w:szCs w:val="22"/>
                <w:lang w:val="en-GB"/>
              </w:rPr>
            </w:pPr>
            <w:r w:rsidRPr="008A6E17">
              <w:rPr>
                <w:sz w:val="22"/>
                <w:szCs w:val="22"/>
                <w:lang w:val="en-GB"/>
              </w:rPr>
              <w:t>S1  (MH "Anoxia+") or (MH "Respiratory Failure+") or (MH "Critical Illness") or (MH "Critical Care+") or (MH "Intensive Care Units+") or TX ((</w:t>
            </w:r>
            <w:proofErr w:type="spellStart"/>
            <w:r w:rsidRPr="008A6E17">
              <w:rPr>
                <w:sz w:val="22"/>
                <w:szCs w:val="22"/>
                <w:lang w:val="en-GB"/>
              </w:rPr>
              <w:t>hypox</w:t>
            </w:r>
            <w:proofErr w:type="spellEnd"/>
            <w:r w:rsidRPr="008A6E17">
              <w:rPr>
                <w:sz w:val="22"/>
                <w:szCs w:val="22"/>
                <w:lang w:val="en-GB"/>
              </w:rPr>
              <w:t>*</w:t>
            </w:r>
            <w:proofErr w:type="spellStart"/>
            <w:r w:rsidRPr="008A6E17">
              <w:rPr>
                <w:sz w:val="22"/>
                <w:szCs w:val="22"/>
                <w:lang w:val="en-GB"/>
              </w:rPr>
              <w:t>em</w:t>
            </w:r>
            <w:proofErr w:type="spellEnd"/>
            <w:r w:rsidRPr="008A6E17">
              <w:rPr>
                <w:sz w:val="22"/>
                <w:szCs w:val="22"/>
                <w:lang w:val="en-GB"/>
              </w:rPr>
              <w:t xml:space="preserve">* or hypoxia or hypoxic or Anoxia or </w:t>
            </w:r>
            <w:proofErr w:type="spellStart"/>
            <w:r w:rsidRPr="008A6E17">
              <w:rPr>
                <w:sz w:val="22"/>
                <w:szCs w:val="22"/>
                <w:lang w:val="en-GB"/>
              </w:rPr>
              <w:t>anox</w:t>
            </w:r>
            <w:proofErr w:type="spellEnd"/>
            <w:r w:rsidRPr="008A6E17">
              <w:rPr>
                <w:sz w:val="22"/>
                <w:szCs w:val="22"/>
                <w:lang w:val="en-GB"/>
              </w:rPr>
              <w:t>*</w:t>
            </w:r>
            <w:proofErr w:type="spellStart"/>
            <w:r w:rsidRPr="008A6E17">
              <w:rPr>
                <w:sz w:val="22"/>
                <w:szCs w:val="22"/>
                <w:lang w:val="en-GB"/>
              </w:rPr>
              <w:t>emi</w:t>
            </w:r>
            <w:proofErr w:type="spellEnd"/>
            <w:r w:rsidRPr="008A6E17">
              <w:rPr>
                <w:sz w:val="22"/>
                <w:szCs w:val="22"/>
                <w:lang w:val="en-GB"/>
              </w:rPr>
              <w:t xml:space="preserve">* or </w:t>
            </w:r>
            <w:proofErr w:type="spellStart"/>
            <w:r w:rsidRPr="008A6E17">
              <w:rPr>
                <w:sz w:val="22"/>
                <w:szCs w:val="22"/>
                <w:lang w:val="en-GB"/>
              </w:rPr>
              <w:t>hypoxidosis</w:t>
            </w:r>
            <w:proofErr w:type="spellEnd"/>
            <w:r w:rsidRPr="008A6E17">
              <w:rPr>
                <w:sz w:val="22"/>
                <w:szCs w:val="22"/>
                <w:lang w:val="en-GB"/>
              </w:rPr>
              <w:t xml:space="preserve"> or ((breathing or </w:t>
            </w:r>
            <w:proofErr w:type="spellStart"/>
            <w:r w:rsidRPr="008A6E17">
              <w:rPr>
                <w:sz w:val="22"/>
                <w:szCs w:val="22"/>
                <w:lang w:val="en-GB"/>
              </w:rPr>
              <w:t>ventilat</w:t>
            </w:r>
            <w:proofErr w:type="spellEnd"/>
            <w:r w:rsidRPr="008A6E17">
              <w:rPr>
                <w:sz w:val="22"/>
                <w:szCs w:val="22"/>
                <w:lang w:val="en-GB"/>
              </w:rPr>
              <w:t xml:space="preserve">* or </w:t>
            </w:r>
            <w:proofErr w:type="spellStart"/>
            <w:r w:rsidRPr="008A6E17">
              <w:rPr>
                <w:sz w:val="22"/>
                <w:szCs w:val="22"/>
                <w:lang w:val="en-GB"/>
              </w:rPr>
              <w:t>respirat</w:t>
            </w:r>
            <w:proofErr w:type="spellEnd"/>
            <w:r w:rsidRPr="008A6E17">
              <w:rPr>
                <w:sz w:val="22"/>
                <w:szCs w:val="22"/>
                <w:lang w:val="en-GB"/>
              </w:rPr>
              <w:t>* or oxygen) N6 (</w:t>
            </w:r>
            <w:proofErr w:type="spellStart"/>
            <w:r w:rsidRPr="008A6E17">
              <w:rPr>
                <w:sz w:val="22"/>
                <w:szCs w:val="22"/>
                <w:lang w:val="en-GB"/>
              </w:rPr>
              <w:t>insufficien</w:t>
            </w:r>
            <w:proofErr w:type="spellEnd"/>
            <w:r w:rsidRPr="008A6E17">
              <w:rPr>
                <w:sz w:val="22"/>
                <w:szCs w:val="22"/>
                <w:lang w:val="en-GB"/>
              </w:rPr>
              <w:t xml:space="preserve">* or </w:t>
            </w:r>
            <w:proofErr w:type="spellStart"/>
            <w:r w:rsidRPr="008A6E17">
              <w:rPr>
                <w:sz w:val="22"/>
                <w:szCs w:val="22"/>
                <w:lang w:val="en-GB"/>
              </w:rPr>
              <w:t>deficien</w:t>
            </w:r>
            <w:proofErr w:type="spellEnd"/>
            <w:r w:rsidRPr="008A6E17">
              <w:rPr>
                <w:sz w:val="22"/>
                <w:szCs w:val="22"/>
                <w:lang w:val="en-GB"/>
              </w:rPr>
              <w:t xml:space="preserve">* or fail* or distress* or depress* or support*))) or (ICU or ((intensive or critical) N3 (care or unit*)) or (critical* N3 ill*)))  </w:t>
            </w:r>
          </w:p>
          <w:p w:rsidR="00165D70" w:rsidRPr="008A6E17" w:rsidRDefault="00165D70" w:rsidP="00873F22">
            <w:pPr>
              <w:rPr>
                <w:sz w:val="22"/>
                <w:szCs w:val="22"/>
                <w:lang w:val="en-GB"/>
              </w:rPr>
            </w:pPr>
            <w:r w:rsidRPr="008A6E17">
              <w:rPr>
                <w:sz w:val="22"/>
                <w:szCs w:val="22"/>
                <w:lang w:val="en-GB"/>
              </w:rPr>
              <w:t xml:space="preserve">176,095  </w:t>
            </w:r>
          </w:p>
          <w:p w:rsidR="00165D70" w:rsidRPr="008A6E17" w:rsidRDefault="00165D70" w:rsidP="00873F22">
            <w:pPr>
              <w:rPr>
                <w:sz w:val="22"/>
                <w:szCs w:val="22"/>
                <w:lang w:val="en-GB"/>
              </w:rPr>
            </w:pPr>
            <w:r w:rsidRPr="008A6E17">
              <w:rPr>
                <w:sz w:val="22"/>
                <w:szCs w:val="22"/>
                <w:lang w:val="en-GB"/>
              </w:rPr>
              <w:t>S2  TX (((</w:t>
            </w:r>
            <w:proofErr w:type="spellStart"/>
            <w:r w:rsidRPr="008A6E17">
              <w:rPr>
                <w:sz w:val="22"/>
                <w:szCs w:val="22"/>
                <w:lang w:val="en-GB"/>
              </w:rPr>
              <w:t>highflow</w:t>
            </w:r>
            <w:proofErr w:type="spellEnd"/>
            <w:r w:rsidRPr="008A6E17">
              <w:rPr>
                <w:sz w:val="22"/>
                <w:szCs w:val="22"/>
                <w:lang w:val="en-GB"/>
              </w:rPr>
              <w:t xml:space="preserve"> or high flow or high frequency) N6 (oxygen* or O2 or can*</w:t>
            </w:r>
            <w:proofErr w:type="spellStart"/>
            <w:r w:rsidRPr="008A6E17">
              <w:rPr>
                <w:sz w:val="22"/>
                <w:szCs w:val="22"/>
                <w:lang w:val="en-GB"/>
              </w:rPr>
              <w:t>ula</w:t>
            </w:r>
            <w:proofErr w:type="spellEnd"/>
            <w:r w:rsidRPr="008A6E17">
              <w:rPr>
                <w:sz w:val="22"/>
                <w:szCs w:val="22"/>
                <w:lang w:val="en-GB"/>
              </w:rPr>
              <w:t>* or prong* or nasal or nose)) or ((oxygen* or O2*) N6 (can*</w:t>
            </w:r>
            <w:proofErr w:type="spellStart"/>
            <w:r w:rsidRPr="008A6E17">
              <w:rPr>
                <w:sz w:val="22"/>
                <w:szCs w:val="22"/>
                <w:lang w:val="en-GB"/>
              </w:rPr>
              <w:t>ula</w:t>
            </w:r>
            <w:proofErr w:type="spellEnd"/>
            <w:r w:rsidRPr="008A6E17">
              <w:rPr>
                <w:sz w:val="22"/>
                <w:szCs w:val="22"/>
                <w:lang w:val="en-GB"/>
              </w:rPr>
              <w:t>* or prong* or nasal or catheter*)) or (nasal N6 can*</w:t>
            </w:r>
            <w:proofErr w:type="spellStart"/>
            <w:r w:rsidRPr="008A6E17">
              <w:rPr>
                <w:sz w:val="22"/>
                <w:szCs w:val="22"/>
                <w:lang w:val="en-GB"/>
              </w:rPr>
              <w:t>ula</w:t>
            </w:r>
            <w:proofErr w:type="spellEnd"/>
            <w:r w:rsidRPr="008A6E17">
              <w:rPr>
                <w:sz w:val="22"/>
                <w:szCs w:val="22"/>
                <w:lang w:val="en-GB"/>
              </w:rPr>
              <w:t>*) or THRIVE or (</w:t>
            </w:r>
            <w:proofErr w:type="spellStart"/>
            <w:r w:rsidRPr="008A6E17">
              <w:rPr>
                <w:sz w:val="22"/>
                <w:szCs w:val="22"/>
                <w:lang w:val="en-GB"/>
              </w:rPr>
              <w:t>Transnasal</w:t>
            </w:r>
            <w:proofErr w:type="spellEnd"/>
            <w:r w:rsidRPr="008A6E17">
              <w:rPr>
                <w:sz w:val="22"/>
                <w:szCs w:val="22"/>
                <w:lang w:val="en-GB"/>
              </w:rPr>
              <w:t xml:space="preserve"> N6 ventilatory exchange) or HFNC or HFNP or </w:t>
            </w:r>
            <w:proofErr w:type="spellStart"/>
            <w:r w:rsidRPr="008A6E17">
              <w:rPr>
                <w:sz w:val="22"/>
                <w:szCs w:val="22"/>
                <w:lang w:val="en-GB"/>
              </w:rPr>
              <w:t>Optiflow</w:t>
            </w:r>
            <w:proofErr w:type="spellEnd"/>
            <w:r w:rsidRPr="008A6E17">
              <w:rPr>
                <w:sz w:val="22"/>
                <w:szCs w:val="22"/>
                <w:lang w:val="en-GB"/>
              </w:rPr>
              <w:t xml:space="preserve"> or </w:t>
            </w:r>
            <w:proofErr w:type="spellStart"/>
            <w:r w:rsidRPr="008A6E17">
              <w:rPr>
                <w:sz w:val="22"/>
                <w:szCs w:val="22"/>
                <w:lang w:val="en-GB"/>
              </w:rPr>
              <w:t>Vapotherm</w:t>
            </w:r>
            <w:proofErr w:type="spellEnd"/>
            <w:r w:rsidRPr="008A6E17">
              <w:rPr>
                <w:sz w:val="22"/>
                <w:szCs w:val="22"/>
                <w:lang w:val="en-GB"/>
              </w:rPr>
              <w:t xml:space="preserve"> or Comfort Flo)  </w:t>
            </w:r>
          </w:p>
          <w:p w:rsidR="00165D70" w:rsidRPr="008A6E17" w:rsidRDefault="00165D70" w:rsidP="00873F22">
            <w:pPr>
              <w:rPr>
                <w:sz w:val="22"/>
                <w:szCs w:val="22"/>
                <w:lang w:val="en-GB"/>
              </w:rPr>
            </w:pPr>
            <w:r w:rsidRPr="008A6E17">
              <w:rPr>
                <w:sz w:val="22"/>
                <w:szCs w:val="22"/>
                <w:lang w:val="en-GB"/>
              </w:rPr>
              <w:t>3,439</w:t>
            </w:r>
          </w:p>
          <w:p w:rsidR="00165D70" w:rsidRPr="008A6E17" w:rsidRDefault="00165D70" w:rsidP="00873F22">
            <w:pPr>
              <w:rPr>
                <w:sz w:val="22"/>
                <w:szCs w:val="22"/>
                <w:lang w:val="en-GB"/>
              </w:rPr>
            </w:pPr>
            <w:r w:rsidRPr="008A6E17">
              <w:rPr>
                <w:sz w:val="22"/>
                <w:szCs w:val="22"/>
                <w:lang w:val="en-GB"/>
              </w:rPr>
              <w:t xml:space="preserve">S3  TX (((non invasive or </w:t>
            </w:r>
            <w:proofErr w:type="spellStart"/>
            <w:r w:rsidRPr="008A6E17">
              <w:rPr>
                <w:sz w:val="22"/>
                <w:szCs w:val="22"/>
                <w:lang w:val="en-GB"/>
              </w:rPr>
              <w:t>noninvasive</w:t>
            </w:r>
            <w:proofErr w:type="spellEnd"/>
            <w:r w:rsidRPr="008A6E17">
              <w:rPr>
                <w:sz w:val="22"/>
                <w:szCs w:val="22"/>
                <w:lang w:val="en-GB"/>
              </w:rPr>
              <w:t>) N6 (</w:t>
            </w:r>
            <w:proofErr w:type="spellStart"/>
            <w:r w:rsidRPr="008A6E17">
              <w:rPr>
                <w:sz w:val="22"/>
                <w:szCs w:val="22"/>
                <w:lang w:val="en-GB"/>
              </w:rPr>
              <w:t>ventilat</w:t>
            </w:r>
            <w:proofErr w:type="spellEnd"/>
            <w:r w:rsidRPr="008A6E17">
              <w:rPr>
                <w:sz w:val="22"/>
                <w:szCs w:val="22"/>
                <w:lang w:val="en-GB"/>
              </w:rPr>
              <w:t xml:space="preserve">* or </w:t>
            </w:r>
            <w:proofErr w:type="spellStart"/>
            <w:r w:rsidRPr="008A6E17">
              <w:rPr>
                <w:sz w:val="22"/>
                <w:szCs w:val="22"/>
                <w:lang w:val="en-GB"/>
              </w:rPr>
              <w:t>respirat</w:t>
            </w:r>
            <w:proofErr w:type="spellEnd"/>
            <w:r w:rsidRPr="008A6E17">
              <w:rPr>
                <w:sz w:val="22"/>
                <w:szCs w:val="22"/>
                <w:lang w:val="en-GB"/>
              </w:rPr>
              <w:t xml:space="preserve">*)) or NIV)  </w:t>
            </w:r>
          </w:p>
          <w:p w:rsidR="00165D70" w:rsidRPr="008A6E17" w:rsidRDefault="00165D70" w:rsidP="00873F22">
            <w:pPr>
              <w:rPr>
                <w:sz w:val="22"/>
                <w:szCs w:val="22"/>
                <w:lang w:val="en-GB"/>
              </w:rPr>
            </w:pPr>
            <w:r w:rsidRPr="008A6E17">
              <w:rPr>
                <w:sz w:val="22"/>
                <w:szCs w:val="22"/>
                <w:lang w:val="en-GB"/>
              </w:rPr>
              <w:t xml:space="preserve">2,208  </w:t>
            </w:r>
          </w:p>
          <w:p w:rsidR="00165D70" w:rsidRPr="008A6E17" w:rsidRDefault="00165D70" w:rsidP="00873F22">
            <w:pPr>
              <w:rPr>
                <w:sz w:val="22"/>
                <w:szCs w:val="22"/>
                <w:lang w:val="en-GB"/>
              </w:rPr>
            </w:pPr>
            <w:r w:rsidRPr="008A6E17">
              <w:rPr>
                <w:sz w:val="22"/>
                <w:szCs w:val="22"/>
                <w:lang w:val="en-GB"/>
              </w:rPr>
              <w:t>S4  S1 AND S2 AND S3</w:t>
            </w:r>
          </w:p>
          <w:p w:rsidR="00165D70" w:rsidRPr="008A6E17" w:rsidRDefault="00165D70" w:rsidP="00873F22">
            <w:pPr>
              <w:rPr>
                <w:sz w:val="22"/>
                <w:szCs w:val="22"/>
                <w:lang w:val="en-GB"/>
              </w:rPr>
            </w:pPr>
            <w:r w:rsidRPr="008A6E17">
              <w:rPr>
                <w:sz w:val="22"/>
                <w:szCs w:val="22"/>
                <w:lang w:val="en-GB"/>
              </w:rPr>
              <w:t xml:space="preserve">127  </w:t>
            </w:r>
          </w:p>
          <w:p w:rsidR="00165D70" w:rsidRPr="008A6E17" w:rsidRDefault="00165D70" w:rsidP="00873F22">
            <w:pPr>
              <w:rPr>
                <w:sz w:val="22"/>
                <w:szCs w:val="22"/>
                <w:lang w:val="en-GB"/>
              </w:rPr>
            </w:pPr>
            <w:r w:rsidRPr="008A6E17">
              <w:rPr>
                <w:sz w:val="22"/>
                <w:szCs w:val="22"/>
                <w:lang w:val="en-GB"/>
              </w:rPr>
              <w:t xml:space="preserve">S5  (MH "Animals+") not (MH "Human")  </w:t>
            </w:r>
          </w:p>
          <w:p w:rsidR="00165D70" w:rsidRPr="008A6E17" w:rsidRDefault="00165D70" w:rsidP="00873F22">
            <w:pPr>
              <w:rPr>
                <w:sz w:val="22"/>
                <w:szCs w:val="22"/>
                <w:lang w:val="en-GB"/>
              </w:rPr>
            </w:pPr>
            <w:r w:rsidRPr="008A6E17">
              <w:rPr>
                <w:sz w:val="22"/>
                <w:szCs w:val="22"/>
                <w:lang w:val="en-GB"/>
              </w:rPr>
              <w:t xml:space="preserve">34,468  </w:t>
            </w:r>
          </w:p>
          <w:p w:rsidR="00165D70" w:rsidRPr="008A6E17" w:rsidRDefault="00165D70" w:rsidP="00873F22">
            <w:pPr>
              <w:rPr>
                <w:sz w:val="22"/>
                <w:szCs w:val="22"/>
                <w:lang w:val="en-GB"/>
              </w:rPr>
            </w:pPr>
            <w:r w:rsidRPr="008A6E17">
              <w:rPr>
                <w:sz w:val="22"/>
                <w:szCs w:val="22"/>
                <w:lang w:val="en-GB"/>
              </w:rPr>
              <w:t xml:space="preserve">S6  S4 not S5  </w:t>
            </w:r>
          </w:p>
          <w:p w:rsidR="00165D70" w:rsidRPr="008A6E17" w:rsidRDefault="00165D70" w:rsidP="00873F22">
            <w:pPr>
              <w:rPr>
                <w:sz w:val="22"/>
                <w:szCs w:val="22"/>
                <w:lang w:val="en-GB"/>
              </w:rPr>
            </w:pPr>
            <w:r w:rsidRPr="008A6E17">
              <w:rPr>
                <w:sz w:val="22"/>
                <w:szCs w:val="22"/>
                <w:lang w:val="en-GB"/>
              </w:rPr>
              <w:t xml:space="preserve">127  </w:t>
            </w:r>
          </w:p>
          <w:p w:rsidR="00165D70" w:rsidRPr="008A6E17" w:rsidRDefault="00165D70" w:rsidP="00873F22">
            <w:pPr>
              <w:rPr>
                <w:sz w:val="22"/>
                <w:szCs w:val="22"/>
                <w:lang w:val="en-GB"/>
              </w:rPr>
            </w:pPr>
            <w:r w:rsidRPr="008A6E17">
              <w:rPr>
                <w:sz w:val="22"/>
                <w:szCs w:val="22"/>
                <w:lang w:val="en-GB"/>
              </w:rPr>
              <w:t xml:space="preserve">S7  (MH "Child+") not (MH "Adult+")  </w:t>
            </w:r>
          </w:p>
          <w:p w:rsidR="00165D70" w:rsidRPr="008A6E17" w:rsidRDefault="00165D70" w:rsidP="00873F22">
            <w:pPr>
              <w:rPr>
                <w:sz w:val="22"/>
                <w:szCs w:val="22"/>
                <w:lang w:val="en-GB"/>
              </w:rPr>
            </w:pPr>
            <w:r w:rsidRPr="008A6E17">
              <w:rPr>
                <w:sz w:val="22"/>
                <w:szCs w:val="22"/>
                <w:lang w:val="en-GB"/>
              </w:rPr>
              <w:t>275,394</w:t>
            </w:r>
          </w:p>
          <w:p w:rsidR="00165D70" w:rsidRPr="008A6E17" w:rsidRDefault="00165D70" w:rsidP="00873F22">
            <w:pPr>
              <w:rPr>
                <w:sz w:val="22"/>
                <w:szCs w:val="22"/>
                <w:lang w:val="en-GB"/>
              </w:rPr>
            </w:pPr>
            <w:r w:rsidRPr="008A6E17">
              <w:rPr>
                <w:sz w:val="22"/>
                <w:szCs w:val="22"/>
                <w:lang w:val="en-GB"/>
              </w:rPr>
              <w:t xml:space="preserve">S8  S6 not S7  </w:t>
            </w:r>
          </w:p>
          <w:p w:rsidR="00165D70" w:rsidRPr="008A6E17" w:rsidRDefault="00165D70" w:rsidP="00873F22">
            <w:pPr>
              <w:rPr>
                <w:sz w:val="22"/>
                <w:szCs w:val="22"/>
                <w:lang w:val="en-GB"/>
              </w:rPr>
            </w:pPr>
            <w:r w:rsidRPr="008A6E17">
              <w:rPr>
                <w:sz w:val="22"/>
                <w:szCs w:val="22"/>
                <w:lang w:val="en-GB"/>
              </w:rPr>
              <w:t xml:space="preserve">81  </w:t>
            </w:r>
          </w:p>
        </w:tc>
      </w:tr>
    </w:tbl>
    <w:p w:rsidR="00165D70" w:rsidRPr="008A6E17" w:rsidRDefault="00165D70" w:rsidP="00165D70">
      <w:pPr>
        <w:rPr>
          <w:sz w:val="22"/>
          <w:szCs w:val="22"/>
          <w:lang w:val="en-GB"/>
        </w:rPr>
      </w:pPr>
    </w:p>
    <w:p w:rsidR="00165D70" w:rsidRPr="008A6E17" w:rsidRDefault="00165D70" w:rsidP="00165D70">
      <w:pPr>
        <w:rPr>
          <w:sz w:val="22"/>
          <w:szCs w:val="22"/>
          <w:lang w:val="en-GB"/>
        </w:rPr>
      </w:pPr>
    </w:p>
    <w:p w:rsidR="00165D70" w:rsidRPr="008A6E17" w:rsidRDefault="00165D70" w:rsidP="00165D70">
      <w:pPr>
        <w:pStyle w:val="Titre2"/>
        <w:rPr>
          <w:sz w:val="22"/>
          <w:szCs w:val="22"/>
          <w:lang w:val="en-GB"/>
        </w:rPr>
      </w:pPr>
      <w:r w:rsidRPr="008A6E17">
        <w:rPr>
          <w:sz w:val="22"/>
          <w:szCs w:val="22"/>
          <w:lang w:val="en-GB"/>
        </w:rPr>
        <w:t>Search 4</w:t>
      </w:r>
    </w:p>
    <w:tbl>
      <w:tblPr>
        <w:tblStyle w:val="Grilledutableau"/>
        <w:tblW w:w="0" w:type="auto"/>
        <w:tblLook w:val="04A0" w:firstRow="1" w:lastRow="0" w:firstColumn="1" w:lastColumn="0" w:noHBand="0" w:noVBand="1"/>
      </w:tblPr>
      <w:tblGrid>
        <w:gridCol w:w="4528"/>
        <w:gridCol w:w="4528"/>
      </w:tblGrid>
      <w:tr w:rsidR="00165D70" w:rsidRPr="008A6E17" w:rsidTr="00873F22">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rFonts w:cs="Arial"/>
                <w:bCs/>
                <w:sz w:val="22"/>
                <w:szCs w:val="22"/>
                <w:shd w:val="clear" w:color="auto" w:fill="FFFFFF"/>
                <w:lang w:val="en-GB"/>
              </w:rPr>
            </w:pPr>
          </w:p>
          <w:p w:rsidR="00165D70" w:rsidRPr="008A6E17" w:rsidRDefault="00165D70" w:rsidP="00873F22">
            <w:pPr>
              <w:rPr>
                <w:sz w:val="22"/>
                <w:szCs w:val="22"/>
                <w:lang w:val="en-GB"/>
              </w:rPr>
            </w:pPr>
            <w:r w:rsidRPr="008A6E17">
              <w:rPr>
                <w:rFonts w:cs="Arial"/>
                <w:bCs/>
                <w:sz w:val="22"/>
                <w:szCs w:val="22"/>
                <w:shd w:val="clear" w:color="auto" w:fill="FFFFFF"/>
                <w:lang w:val="en-GB"/>
              </w:rPr>
              <w:t>Medline</w:t>
            </w:r>
            <w:r w:rsidRPr="008A6E17">
              <w:rPr>
                <w:rFonts w:cs="Arial"/>
                <w:bCs/>
                <w:sz w:val="22"/>
                <w:szCs w:val="22"/>
                <w:shd w:val="clear" w:color="auto" w:fill="FFFFFF"/>
                <w:lang w:val="en-GB"/>
              </w:rPr>
              <w:br/>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lastRenderedPageBreak/>
              <w:t>1     exp Hypoxia/ or exp Respiratory Insufficiency/ or (</w:t>
            </w:r>
            <w:proofErr w:type="spellStart"/>
            <w:r w:rsidRPr="008A6E17">
              <w:rPr>
                <w:rFonts w:eastAsia="Arial Unicode MS" w:cs="Arial Unicode MS"/>
                <w:sz w:val="22"/>
                <w:szCs w:val="22"/>
                <w:lang w:val="en-GB"/>
              </w:rPr>
              <w:t>hypox?em</w:t>
            </w:r>
            <w:proofErr w:type="spellEnd"/>
            <w:r w:rsidRPr="008A6E17">
              <w:rPr>
                <w:rFonts w:eastAsia="Arial Unicode MS" w:cs="Arial Unicode MS"/>
                <w:sz w:val="22"/>
                <w:szCs w:val="22"/>
                <w:lang w:val="en-GB"/>
              </w:rPr>
              <w:t xml:space="preserve">* or hypoxia or hypoxic or Anoxia or </w:t>
            </w:r>
            <w:proofErr w:type="spellStart"/>
            <w:r w:rsidRPr="008A6E17">
              <w:rPr>
                <w:rFonts w:eastAsia="Arial Unicode MS" w:cs="Arial Unicode MS"/>
                <w:sz w:val="22"/>
                <w:szCs w:val="22"/>
                <w:lang w:val="en-GB"/>
              </w:rPr>
              <w:t>anox?emi</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hypoxidosis</w:t>
            </w:r>
            <w:proofErr w:type="spellEnd"/>
            <w:r w:rsidRPr="008A6E17">
              <w:rPr>
                <w:rFonts w:eastAsia="Arial Unicode MS" w:cs="Arial Unicode MS"/>
                <w:sz w:val="22"/>
                <w:szCs w:val="22"/>
                <w:lang w:val="en-GB"/>
              </w:rPr>
              <w:t xml:space="preserve"> or ((breathing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oxygen) adj6 (</w:t>
            </w:r>
            <w:proofErr w:type="spellStart"/>
            <w:r w:rsidRPr="008A6E17">
              <w:rPr>
                <w:rFonts w:eastAsia="Arial Unicode MS" w:cs="Arial Unicode MS"/>
                <w:sz w:val="22"/>
                <w:szCs w:val="22"/>
                <w:lang w:val="en-GB"/>
              </w:rPr>
              <w:t>insufficien</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deficien</w:t>
            </w:r>
            <w:proofErr w:type="spellEnd"/>
            <w:r w:rsidRPr="008A6E17">
              <w:rPr>
                <w:rFonts w:eastAsia="Arial Unicode MS" w:cs="Arial Unicode MS"/>
                <w:sz w:val="22"/>
                <w:szCs w:val="22"/>
                <w:lang w:val="en-GB"/>
              </w:rPr>
              <w:t>* or fail* or distress* or depress* or support*))).</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or Critical Illness/ or Critical Care/ or exp Intensive Care Units/ or (ICU or ((intensive or critical) adj3 (care or unit*)) or (critical* adj3 ill*)</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(504501)</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 xml:space="preserve">2     exp Noninvasive Ventilation/ or (((non invasive or </w:t>
            </w:r>
            <w:proofErr w:type="spellStart"/>
            <w:r w:rsidRPr="008A6E17">
              <w:rPr>
                <w:rFonts w:eastAsia="Arial Unicode MS" w:cs="Arial Unicode MS"/>
                <w:sz w:val="22"/>
                <w:szCs w:val="22"/>
                <w:lang w:val="en-GB"/>
              </w:rPr>
              <w:t>noninvasive</w:t>
            </w:r>
            <w:proofErr w:type="spellEnd"/>
            <w:r w:rsidRPr="008A6E17">
              <w:rPr>
                <w:rFonts w:eastAsia="Arial Unicode MS" w:cs="Arial Unicode MS"/>
                <w:sz w:val="22"/>
                <w:szCs w:val="22"/>
                <w:lang w:val="en-GB"/>
              </w:rPr>
              <w:t>) adj6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NIV</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(8394)</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 xml:space="preserve">3     exp Oxygen Inhalation Therapy/ or (((oxygen* or O2*) adj5 (treat* or </w:t>
            </w:r>
            <w:proofErr w:type="spellStart"/>
            <w:r w:rsidRPr="008A6E17">
              <w:rPr>
                <w:rFonts w:eastAsia="Arial Unicode MS" w:cs="Arial Unicode MS"/>
                <w:sz w:val="22"/>
                <w:szCs w:val="22"/>
                <w:lang w:val="en-GB"/>
              </w:rPr>
              <w:t>therap</w:t>
            </w:r>
            <w:proofErr w:type="spellEnd"/>
            <w:r w:rsidRPr="008A6E17">
              <w:rPr>
                <w:rFonts w:eastAsia="Arial Unicode MS" w:cs="Arial Unicode MS"/>
                <w:sz w:val="22"/>
                <w:szCs w:val="22"/>
                <w:lang w:val="en-GB"/>
              </w:rPr>
              <w:t>*)) or COT</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(41693)</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4     1 and 2 and 3 (613)</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5     exp Animals/ not Humans/ (4428087)</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6     4 not 5 (613)</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7     (exp child/ or exp Infant/) not exp adult/ (1537163)</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8     6 not 7 (528)</w:t>
            </w:r>
          </w:p>
          <w:p w:rsidR="00165D70" w:rsidRPr="008A6E17" w:rsidRDefault="00165D70" w:rsidP="00873F22">
            <w:pPr>
              <w:rPr>
                <w:sz w:val="22"/>
                <w:szCs w:val="22"/>
                <w:lang w:val="en-GB"/>
              </w:rPr>
            </w:pPr>
          </w:p>
        </w:tc>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sz w:val="22"/>
                <w:szCs w:val="22"/>
                <w:lang w:val="en-GB"/>
              </w:rPr>
            </w:pPr>
          </w:p>
          <w:p w:rsidR="00165D70" w:rsidRPr="008A6E17" w:rsidRDefault="00165D70" w:rsidP="00873F22">
            <w:pPr>
              <w:rPr>
                <w:rFonts w:eastAsia="Arial Unicode MS" w:cs="Arial Unicode MS"/>
                <w:sz w:val="22"/>
                <w:szCs w:val="22"/>
                <w:lang w:val="en-GB"/>
              </w:rPr>
            </w:pPr>
            <w:proofErr w:type="spellStart"/>
            <w:r w:rsidRPr="008A6E17">
              <w:rPr>
                <w:sz w:val="22"/>
                <w:szCs w:val="22"/>
                <w:lang w:val="en-GB"/>
              </w:rPr>
              <w:t>Embase</w:t>
            </w:r>
            <w:proofErr w:type="spellEnd"/>
            <w:r w:rsidRPr="008A6E17">
              <w:rPr>
                <w:sz w:val="22"/>
                <w:szCs w:val="22"/>
                <w:lang w:val="en-GB"/>
              </w:rPr>
              <w:br/>
            </w:r>
            <w:r w:rsidRPr="008A6E17">
              <w:rPr>
                <w:sz w:val="22"/>
                <w:szCs w:val="22"/>
                <w:lang w:val="en-GB"/>
              </w:rPr>
              <w:br/>
            </w:r>
            <w:r w:rsidRPr="008A6E17">
              <w:rPr>
                <w:rFonts w:eastAsia="Arial Unicode MS" w:cs="Arial Unicode MS"/>
                <w:sz w:val="22"/>
                <w:szCs w:val="22"/>
                <w:lang w:val="en-GB"/>
              </w:rPr>
              <w:lastRenderedPageBreak/>
              <w:t>1     exp Hypoxia/ or exp respiratory failure/ or (</w:t>
            </w:r>
            <w:proofErr w:type="spellStart"/>
            <w:r w:rsidRPr="008A6E17">
              <w:rPr>
                <w:rFonts w:eastAsia="Arial Unicode MS" w:cs="Arial Unicode MS"/>
                <w:sz w:val="22"/>
                <w:szCs w:val="22"/>
                <w:lang w:val="en-GB"/>
              </w:rPr>
              <w:t>hypox?em</w:t>
            </w:r>
            <w:proofErr w:type="spellEnd"/>
            <w:r w:rsidRPr="008A6E17">
              <w:rPr>
                <w:rFonts w:eastAsia="Arial Unicode MS" w:cs="Arial Unicode MS"/>
                <w:sz w:val="22"/>
                <w:szCs w:val="22"/>
                <w:lang w:val="en-GB"/>
              </w:rPr>
              <w:t xml:space="preserve">* or hypoxia or hypoxic or Anoxia or </w:t>
            </w:r>
            <w:proofErr w:type="spellStart"/>
            <w:r w:rsidRPr="008A6E17">
              <w:rPr>
                <w:rFonts w:eastAsia="Arial Unicode MS" w:cs="Arial Unicode MS"/>
                <w:sz w:val="22"/>
                <w:szCs w:val="22"/>
                <w:lang w:val="en-GB"/>
              </w:rPr>
              <w:t>anox?emi</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hypoxidosis</w:t>
            </w:r>
            <w:proofErr w:type="spellEnd"/>
            <w:r w:rsidRPr="008A6E17">
              <w:rPr>
                <w:rFonts w:eastAsia="Arial Unicode MS" w:cs="Arial Unicode MS"/>
                <w:sz w:val="22"/>
                <w:szCs w:val="22"/>
                <w:lang w:val="en-GB"/>
              </w:rPr>
              <w:t xml:space="preserve"> or ((breathing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oxygen) adj6 (</w:t>
            </w:r>
            <w:proofErr w:type="spellStart"/>
            <w:r w:rsidRPr="008A6E17">
              <w:rPr>
                <w:rFonts w:eastAsia="Arial Unicode MS" w:cs="Arial Unicode MS"/>
                <w:sz w:val="22"/>
                <w:szCs w:val="22"/>
                <w:lang w:val="en-GB"/>
              </w:rPr>
              <w:t>insufficien</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deficien</w:t>
            </w:r>
            <w:proofErr w:type="spellEnd"/>
            <w:r w:rsidRPr="008A6E17">
              <w:rPr>
                <w:rFonts w:eastAsia="Arial Unicode MS" w:cs="Arial Unicode MS"/>
                <w:sz w:val="22"/>
                <w:szCs w:val="22"/>
                <w:lang w:val="en-GB"/>
              </w:rPr>
              <w:t>* or fail* or distress* or depress* or support*))).</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or Critical Illness/ or exp intensive care/ or exp Intensive Care Unit/ or (ICU or ((intensive or critical) adj3 (care or unit*)) or (critical* adj3 ill*)</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(1138979)</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 xml:space="preserve">2     noninvasive ventilation/ or (((non invasive or </w:t>
            </w:r>
            <w:proofErr w:type="spellStart"/>
            <w:r w:rsidRPr="008A6E17">
              <w:rPr>
                <w:rFonts w:eastAsia="Arial Unicode MS" w:cs="Arial Unicode MS"/>
                <w:sz w:val="22"/>
                <w:szCs w:val="22"/>
                <w:lang w:val="en-GB"/>
              </w:rPr>
              <w:t>noninvasive</w:t>
            </w:r>
            <w:proofErr w:type="spellEnd"/>
            <w:r w:rsidRPr="008A6E17">
              <w:rPr>
                <w:rFonts w:eastAsia="Arial Unicode MS" w:cs="Arial Unicode MS"/>
                <w:sz w:val="22"/>
                <w:szCs w:val="22"/>
                <w:lang w:val="en-GB"/>
              </w:rPr>
              <w:t>) adj6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NIV</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(16457)</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 xml:space="preserve">3     exp Oxygen Therapy/ or (((oxygen* or O2*) adj5 (treat* or </w:t>
            </w:r>
            <w:proofErr w:type="spellStart"/>
            <w:r w:rsidRPr="008A6E17">
              <w:rPr>
                <w:rFonts w:eastAsia="Arial Unicode MS" w:cs="Arial Unicode MS"/>
                <w:sz w:val="22"/>
                <w:szCs w:val="22"/>
                <w:lang w:val="en-GB"/>
              </w:rPr>
              <w:t>therap</w:t>
            </w:r>
            <w:proofErr w:type="spellEnd"/>
            <w:r w:rsidRPr="008A6E17">
              <w:rPr>
                <w:rFonts w:eastAsia="Arial Unicode MS" w:cs="Arial Unicode MS"/>
                <w:sz w:val="22"/>
                <w:szCs w:val="22"/>
                <w:lang w:val="en-GB"/>
              </w:rPr>
              <w:t>*)) or COT</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(56158)</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4     1 and 2 and 3 (1775)</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5     exp animal/ not exp human/ (4647289)</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6     4 not 5 (1770)</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7     exp child/ not exp adult/ (1840712)</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8     6 not 7 (1578)</w:t>
            </w:r>
          </w:p>
        </w:tc>
      </w:tr>
      <w:tr w:rsidR="00165D70" w:rsidRPr="008A6E17" w:rsidTr="00873F22">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bCs/>
                <w:iCs/>
                <w:sz w:val="22"/>
                <w:szCs w:val="22"/>
                <w:lang w:val="en-GB"/>
              </w:rPr>
            </w:pPr>
          </w:p>
          <w:p w:rsidR="00165D70" w:rsidRPr="008A6E17" w:rsidRDefault="00165D70" w:rsidP="00873F22">
            <w:pPr>
              <w:rPr>
                <w:bCs/>
                <w:iCs/>
                <w:sz w:val="22"/>
                <w:szCs w:val="22"/>
                <w:lang w:val="en-GB"/>
              </w:rPr>
            </w:pPr>
            <w:r w:rsidRPr="008A6E17">
              <w:rPr>
                <w:bCs/>
                <w:iCs/>
                <w:sz w:val="22"/>
                <w:szCs w:val="22"/>
                <w:lang w:val="en-GB"/>
              </w:rPr>
              <w:t>Central</w:t>
            </w:r>
          </w:p>
          <w:p w:rsidR="00165D70" w:rsidRPr="008A6E17" w:rsidRDefault="00165D70" w:rsidP="00873F22">
            <w:pPr>
              <w:rPr>
                <w:bCs/>
                <w:iCs/>
                <w:sz w:val="22"/>
                <w:szCs w:val="22"/>
                <w:lang w:val="en-GB"/>
              </w:rPr>
            </w:pPr>
          </w:p>
          <w:p w:rsidR="00165D70" w:rsidRPr="008A6E17" w:rsidRDefault="00165D70" w:rsidP="00873F22">
            <w:pPr>
              <w:rPr>
                <w:bCs/>
                <w:iCs/>
                <w:sz w:val="22"/>
                <w:szCs w:val="22"/>
                <w:lang w:val="en-GB"/>
              </w:rPr>
            </w:pPr>
            <w:r w:rsidRPr="008A6E17">
              <w:rPr>
                <w:bCs/>
                <w:iCs/>
                <w:sz w:val="22"/>
                <w:szCs w:val="22"/>
                <w:lang w:val="en-GB"/>
              </w:rPr>
              <w:t>#1</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[Hypoxia] explode all trees</w:t>
            </w:r>
            <w:r w:rsidRPr="008A6E17">
              <w:rPr>
                <w:bCs/>
                <w:iCs/>
                <w:sz w:val="22"/>
                <w:szCs w:val="22"/>
                <w:lang w:val="en-GB"/>
              </w:rPr>
              <w:tab/>
              <w:t>1473</w:t>
            </w:r>
          </w:p>
          <w:p w:rsidR="00165D70" w:rsidRPr="008A6E17" w:rsidRDefault="00165D70" w:rsidP="00873F22">
            <w:pPr>
              <w:rPr>
                <w:bCs/>
                <w:iCs/>
                <w:sz w:val="22"/>
                <w:szCs w:val="22"/>
                <w:lang w:val="en-GB"/>
              </w:rPr>
            </w:pPr>
            <w:r w:rsidRPr="008A6E17">
              <w:rPr>
                <w:bCs/>
                <w:iCs/>
                <w:sz w:val="22"/>
                <w:szCs w:val="22"/>
                <w:lang w:val="en-GB"/>
              </w:rPr>
              <w:t>#2</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[Respiratory Insufficiency] explode all trees</w:t>
            </w:r>
            <w:r w:rsidRPr="008A6E17">
              <w:rPr>
                <w:bCs/>
                <w:iCs/>
                <w:sz w:val="22"/>
                <w:szCs w:val="22"/>
                <w:lang w:val="en-GB"/>
              </w:rPr>
              <w:tab/>
              <w:t>2061</w:t>
            </w:r>
          </w:p>
          <w:p w:rsidR="00165D70" w:rsidRPr="008A6E17" w:rsidRDefault="00165D70" w:rsidP="00873F22">
            <w:pPr>
              <w:rPr>
                <w:bCs/>
                <w:iCs/>
                <w:sz w:val="22"/>
                <w:szCs w:val="22"/>
                <w:lang w:val="en-GB"/>
              </w:rPr>
            </w:pPr>
            <w:r w:rsidRPr="008A6E17">
              <w:rPr>
                <w:bCs/>
                <w:iCs/>
                <w:sz w:val="22"/>
                <w:szCs w:val="22"/>
                <w:lang w:val="en-GB"/>
              </w:rPr>
              <w:t>#3</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[Critical Illness] explode all trees</w:t>
            </w:r>
            <w:r w:rsidRPr="008A6E17">
              <w:rPr>
                <w:bCs/>
                <w:iCs/>
                <w:sz w:val="22"/>
                <w:szCs w:val="22"/>
                <w:lang w:val="en-GB"/>
              </w:rPr>
              <w:tab/>
              <w:t>1632</w:t>
            </w:r>
          </w:p>
          <w:p w:rsidR="00165D70" w:rsidRPr="008A6E17" w:rsidRDefault="00165D70" w:rsidP="00873F22">
            <w:pPr>
              <w:rPr>
                <w:bCs/>
                <w:iCs/>
                <w:sz w:val="22"/>
                <w:szCs w:val="22"/>
                <w:lang w:val="en-GB"/>
              </w:rPr>
            </w:pPr>
            <w:r w:rsidRPr="008A6E17">
              <w:rPr>
                <w:bCs/>
                <w:iCs/>
                <w:sz w:val="22"/>
                <w:szCs w:val="22"/>
                <w:lang w:val="en-GB"/>
              </w:rPr>
              <w:t>#4</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[Critical Care] explode all trees</w:t>
            </w:r>
            <w:r w:rsidRPr="008A6E17">
              <w:rPr>
                <w:bCs/>
                <w:iCs/>
                <w:sz w:val="22"/>
                <w:szCs w:val="22"/>
                <w:lang w:val="en-GB"/>
              </w:rPr>
              <w:tab/>
              <w:t>2219</w:t>
            </w:r>
          </w:p>
          <w:p w:rsidR="00165D70" w:rsidRPr="008A6E17" w:rsidRDefault="00165D70" w:rsidP="00873F22">
            <w:pPr>
              <w:rPr>
                <w:bCs/>
                <w:iCs/>
                <w:sz w:val="22"/>
                <w:szCs w:val="22"/>
                <w:lang w:val="en-GB"/>
              </w:rPr>
            </w:pPr>
            <w:r w:rsidRPr="008A6E17">
              <w:rPr>
                <w:bCs/>
                <w:iCs/>
                <w:sz w:val="22"/>
                <w:szCs w:val="22"/>
                <w:lang w:val="en-GB"/>
              </w:rPr>
              <w:t>#5</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[Intensive Care Units] explode all trees</w:t>
            </w:r>
            <w:r w:rsidRPr="008A6E17">
              <w:rPr>
                <w:bCs/>
                <w:iCs/>
                <w:sz w:val="22"/>
                <w:szCs w:val="22"/>
                <w:lang w:val="en-GB"/>
              </w:rPr>
              <w:tab/>
              <w:t>3520</w:t>
            </w:r>
          </w:p>
          <w:p w:rsidR="00165D70" w:rsidRPr="008A6E17" w:rsidRDefault="00165D70" w:rsidP="00873F22">
            <w:pPr>
              <w:rPr>
                <w:bCs/>
                <w:iCs/>
                <w:sz w:val="22"/>
                <w:szCs w:val="22"/>
                <w:lang w:val="en-GB"/>
              </w:rPr>
            </w:pPr>
            <w:r w:rsidRPr="008A6E17">
              <w:rPr>
                <w:bCs/>
                <w:iCs/>
                <w:sz w:val="22"/>
                <w:szCs w:val="22"/>
                <w:lang w:val="en-GB"/>
              </w:rPr>
              <w:t>#6</w:t>
            </w:r>
            <w:r w:rsidRPr="008A6E17">
              <w:rPr>
                <w:bCs/>
                <w:iCs/>
                <w:sz w:val="22"/>
                <w:szCs w:val="22"/>
                <w:lang w:val="en-GB"/>
              </w:rPr>
              <w:tab/>
              <w:t>(</w:t>
            </w:r>
            <w:proofErr w:type="spellStart"/>
            <w:r w:rsidRPr="008A6E17">
              <w:rPr>
                <w:bCs/>
                <w:iCs/>
                <w:sz w:val="22"/>
                <w:szCs w:val="22"/>
                <w:lang w:val="en-GB"/>
              </w:rPr>
              <w:t>hypox</w:t>
            </w:r>
            <w:proofErr w:type="spellEnd"/>
            <w:r w:rsidRPr="008A6E17">
              <w:rPr>
                <w:bCs/>
                <w:iCs/>
                <w:sz w:val="22"/>
                <w:szCs w:val="22"/>
                <w:lang w:val="en-GB"/>
              </w:rPr>
              <w:t>*</w:t>
            </w:r>
            <w:proofErr w:type="spellStart"/>
            <w:r w:rsidRPr="008A6E17">
              <w:rPr>
                <w:bCs/>
                <w:iCs/>
                <w:sz w:val="22"/>
                <w:szCs w:val="22"/>
                <w:lang w:val="en-GB"/>
              </w:rPr>
              <w:t>em</w:t>
            </w:r>
            <w:proofErr w:type="spellEnd"/>
            <w:r w:rsidRPr="008A6E17">
              <w:rPr>
                <w:bCs/>
                <w:iCs/>
                <w:sz w:val="22"/>
                <w:szCs w:val="22"/>
                <w:lang w:val="en-GB"/>
              </w:rPr>
              <w:t xml:space="preserve">* or hypoxia or hypoxic or Anoxia or </w:t>
            </w:r>
            <w:proofErr w:type="spellStart"/>
            <w:r w:rsidRPr="008A6E17">
              <w:rPr>
                <w:bCs/>
                <w:iCs/>
                <w:sz w:val="22"/>
                <w:szCs w:val="22"/>
                <w:lang w:val="en-GB"/>
              </w:rPr>
              <w:t>anox</w:t>
            </w:r>
            <w:proofErr w:type="spellEnd"/>
            <w:r w:rsidRPr="008A6E17">
              <w:rPr>
                <w:bCs/>
                <w:iCs/>
                <w:sz w:val="22"/>
                <w:szCs w:val="22"/>
                <w:lang w:val="en-GB"/>
              </w:rPr>
              <w:t>*</w:t>
            </w:r>
            <w:proofErr w:type="spellStart"/>
            <w:r w:rsidRPr="008A6E17">
              <w:rPr>
                <w:bCs/>
                <w:iCs/>
                <w:sz w:val="22"/>
                <w:szCs w:val="22"/>
                <w:lang w:val="en-GB"/>
              </w:rPr>
              <w:t>emi</w:t>
            </w:r>
            <w:proofErr w:type="spellEnd"/>
            <w:r w:rsidRPr="008A6E17">
              <w:rPr>
                <w:bCs/>
                <w:iCs/>
                <w:sz w:val="22"/>
                <w:szCs w:val="22"/>
                <w:lang w:val="en-GB"/>
              </w:rPr>
              <w:t xml:space="preserve">* or </w:t>
            </w:r>
            <w:proofErr w:type="spellStart"/>
            <w:r w:rsidRPr="008A6E17">
              <w:rPr>
                <w:bCs/>
                <w:iCs/>
                <w:sz w:val="22"/>
                <w:szCs w:val="22"/>
                <w:lang w:val="en-GB"/>
              </w:rPr>
              <w:t>hypoxidosis</w:t>
            </w:r>
            <w:proofErr w:type="spellEnd"/>
            <w:r w:rsidRPr="008A6E17">
              <w:rPr>
                <w:bCs/>
                <w:iCs/>
                <w:sz w:val="22"/>
                <w:szCs w:val="22"/>
                <w:lang w:val="en-GB"/>
              </w:rPr>
              <w:t xml:space="preserve"> or ((breathing or </w:t>
            </w:r>
            <w:proofErr w:type="spellStart"/>
            <w:r w:rsidRPr="008A6E17">
              <w:rPr>
                <w:bCs/>
                <w:iCs/>
                <w:sz w:val="22"/>
                <w:szCs w:val="22"/>
                <w:lang w:val="en-GB"/>
              </w:rPr>
              <w:t>ventilat</w:t>
            </w:r>
            <w:proofErr w:type="spellEnd"/>
            <w:r w:rsidRPr="008A6E17">
              <w:rPr>
                <w:bCs/>
                <w:iCs/>
                <w:sz w:val="22"/>
                <w:szCs w:val="22"/>
                <w:lang w:val="en-GB"/>
              </w:rPr>
              <w:t xml:space="preserve">* or </w:t>
            </w:r>
            <w:proofErr w:type="spellStart"/>
            <w:r w:rsidRPr="008A6E17">
              <w:rPr>
                <w:bCs/>
                <w:iCs/>
                <w:sz w:val="22"/>
                <w:szCs w:val="22"/>
                <w:lang w:val="en-GB"/>
              </w:rPr>
              <w:t>respirat</w:t>
            </w:r>
            <w:proofErr w:type="spellEnd"/>
            <w:r w:rsidRPr="008A6E17">
              <w:rPr>
                <w:bCs/>
                <w:iCs/>
                <w:sz w:val="22"/>
                <w:szCs w:val="22"/>
                <w:lang w:val="en-GB"/>
              </w:rPr>
              <w:t>* or oxygen) near/6 (</w:t>
            </w:r>
            <w:proofErr w:type="spellStart"/>
            <w:r w:rsidRPr="008A6E17">
              <w:rPr>
                <w:bCs/>
                <w:iCs/>
                <w:sz w:val="22"/>
                <w:szCs w:val="22"/>
                <w:lang w:val="en-GB"/>
              </w:rPr>
              <w:t>insufficien</w:t>
            </w:r>
            <w:proofErr w:type="spellEnd"/>
            <w:r w:rsidRPr="008A6E17">
              <w:rPr>
                <w:bCs/>
                <w:iCs/>
                <w:sz w:val="22"/>
                <w:szCs w:val="22"/>
                <w:lang w:val="en-GB"/>
              </w:rPr>
              <w:t xml:space="preserve">* or </w:t>
            </w:r>
            <w:proofErr w:type="spellStart"/>
            <w:r w:rsidRPr="008A6E17">
              <w:rPr>
                <w:bCs/>
                <w:iCs/>
                <w:sz w:val="22"/>
                <w:szCs w:val="22"/>
                <w:lang w:val="en-GB"/>
              </w:rPr>
              <w:t>deficien</w:t>
            </w:r>
            <w:proofErr w:type="spellEnd"/>
            <w:r w:rsidRPr="008A6E17">
              <w:rPr>
                <w:bCs/>
                <w:iCs/>
                <w:sz w:val="22"/>
                <w:szCs w:val="22"/>
                <w:lang w:val="en-GB"/>
              </w:rPr>
              <w:t xml:space="preserve">* or fail* or distress* or depress* or support*)) or ICU or ((intensive or critical) near/3 (care or unit*)) or (critical* near/3 ill*)) </w:t>
            </w:r>
            <w:r w:rsidRPr="008A6E17">
              <w:rPr>
                <w:bCs/>
                <w:iCs/>
                <w:sz w:val="22"/>
                <w:szCs w:val="22"/>
                <w:lang w:val="en-GB"/>
              </w:rPr>
              <w:tab/>
              <w:t>54169</w:t>
            </w:r>
          </w:p>
          <w:p w:rsidR="00165D70" w:rsidRPr="008A6E17" w:rsidRDefault="00165D70" w:rsidP="00873F22">
            <w:pPr>
              <w:rPr>
                <w:bCs/>
                <w:iCs/>
                <w:sz w:val="22"/>
                <w:szCs w:val="22"/>
                <w:lang w:val="en-GB"/>
              </w:rPr>
            </w:pPr>
            <w:r w:rsidRPr="008A6E17">
              <w:rPr>
                <w:bCs/>
                <w:iCs/>
                <w:sz w:val="22"/>
                <w:szCs w:val="22"/>
                <w:lang w:val="en-GB"/>
              </w:rPr>
              <w:t>#7</w:t>
            </w:r>
            <w:r w:rsidRPr="008A6E17">
              <w:rPr>
                <w:bCs/>
                <w:iCs/>
                <w:sz w:val="22"/>
                <w:szCs w:val="22"/>
                <w:lang w:val="en-GB"/>
              </w:rPr>
              <w:tab/>
              <w:t xml:space="preserve">#1 or #2 or #3 or #4 or #5 or #6 </w:t>
            </w:r>
            <w:r w:rsidRPr="008A6E17">
              <w:rPr>
                <w:bCs/>
                <w:iCs/>
                <w:sz w:val="22"/>
                <w:szCs w:val="22"/>
                <w:lang w:val="en-GB"/>
              </w:rPr>
              <w:tab/>
              <w:t>55299</w:t>
            </w:r>
          </w:p>
          <w:p w:rsidR="00165D70" w:rsidRPr="008A6E17" w:rsidRDefault="00165D70" w:rsidP="00873F22">
            <w:pPr>
              <w:rPr>
                <w:bCs/>
                <w:iCs/>
                <w:sz w:val="22"/>
                <w:szCs w:val="22"/>
                <w:lang w:val="en-GB"/>
              </w:rPr>
            </w:pPr>
            <w:r w:rsidRPr="008A6E17">
              <w:rPr>
                <w:bCs/>
                <w:iCs/>
                <w:sz w:val="22"/>
                <w:szCs w:val="22"/>
                <w:lang w:val="en-GB"/>
              </w:rPr>
              <w:t>#8</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w:t>
            </w:r>
            <w:proofErr w:type="spellStart"/>
            <w:r w:rsidRPr="008A6E17">
              <w:rPr>
                <w:bCs/>
                <w:iCs/>
                <w:sz w:val="22"/>
                <w:szCs w:val="22"/>
                <w:lang w:val="en-GB"/>
              </w:rPr>
              <w:t>Noninvasive</w:t>
            </w:r>
            <w:proofErr w:type="spellEnd"/>
            <w:r w:rsidRPr="008A6E17">
              <w:rPr>
                <w:bCs/>
                <w:iCs/>
                <w:sz w:val="22"/>
                <w:szCs w:val="22"/>
                <w:lang w:val="en-GB"/>
              </w:rPr>
              <w:t xml:space="preserve"> Ventilation] explode all trees</w:t>
            </w:r>
            <w:r w:rsidRPr="008A6E17">
              <w:rPr>
                <w:bCs/>
                <w:iCs/>
                <w:sz w:val="22"/>
                <w:szCs w:val="22"/>
                <w:lang w:val="en-GB"/>
              </w:rPr>
              <w:tab/>
              <w:t>150</w:t>
            </w:r>
          </w:p>
          <w:p w:rsidR="00165D70" w:rsidRPr="008A6E17" w:rsidRDefault="00165D70" w:rsidP="00873F22">
            <w:pPr>
              <w:rPr>
                <w:bCs/>
                <w:iCs/>
                <w:sz w:val="22"/>
                <w:szCs w:val="22"/>
                <w:lang w:val="en-GB"/>
              </w:rPr>
            </w:pPr>
            <w:r w:rsidRPr="008A6E17">
              <w:rPr>
                <w:bCs/>
                <w:iCs/>
                <w:sz w:val="22"/>
                <w:szCs w:val="22"/>
                <w:lang w:val="en-GB"/>
              </w:rPr>
              <w:t>#9</w:t>
            </w:r>
            <w:r w:rsidRPr="008A6E17">
              <w:rPr>
                <w:bCs/>
                <w:iCs/>
                <w:sz w:val="22"/>
                <w:szCs w:val="22"/>
                <w:lang w:val="en-GB"/>
              </w:rPr>
              <w:tab/>
              <w:t xml:space="preserve">((non invasive or </w:t>
            </w:r>
            <w:proofErr w:type="spellStart"/>
            <w:r w:rsidRPr="008A6E17">
              <w:rPr>
                <w:bCs/>
                <w:iCs/>
                <w:sz w:val="22"/>
                <w:szCs w:val="22"/>
                <w:lang w:val="en-GB"/>
              </w:rPr>
              <w:t>noninvasive</w:t>
            </w:r>
            <w:proofErr w:type="spellEnd"/>
            <w:r w:rsidRPr="008A6E17">
              <w:rPr>
                <w:bCs/>
                <w:iCs/>
                <w:sz w:val="22"/>
                <w:szCs w:val="22"/>
                <w:lang w:val="en-GB"/>
              </w:rPr>
              <w:t>) near/6 (</w:t>
            </w:r>
            <w:proofErr w:type="spellStart"/>
            <w:r w:rsidRPr="008A6E17">
              <w:rPr>
                <w:bCs/>
                <w:iCs/>
                <w:sz w:val="22"/>
                <w:szCs w:val="22"/>
                <w:lang w:val="en-GB"/>
              </w:rPr>
              <w:t>ventilat</w:t>
            </w:r>
            <w:proofErr w:type="spellEnd"/>
            <w:r w:rsidRPr="008A6E17">
              <w:rPr>
                <w:bCs/>
                <w:iCs/>
                <w:sz w:val="22"/>
                <w:szCs w:val="22"/>
                <w:lang w:val="en-GB"/>
              </w:rPr>
              <w:t xml:space="preserve">* or </w:t>
            </w:r>
            <w:proofErr w:type="spellStart"/>
            <w:r w:rsidRPr="008A6E17">
              <w:rPr>
                <w:bCs/>
                <w:iCs/>
                <w:sz w:val="22"/>
                <w:szCs w:val="22"/>
                <w:lang w:val="en-GB"/>
              </w:rPr>
              <w:t>respirat</w:t>
            </w:r>
            <w:proofErr w:type="spellEnd"/>
            <w:r w:rsidRPr="008A6E17">
              <w:rPr>
                <w:bCs/>
                <w:iCs/>
                <w:sz w:val="22"/>
                <w:szCs w:val="22"/>
                <w:lang w:val="en-GB"/>
              </w:rPr>
              <w:t xml:space="preserve">*)) or NIV </w:t>
            </w:r>
            <w:r w:rsidRPr="008A6E17">
              <w:rPr>
                <w:bCs/>
                <w:iCs/>
                <w:sz w:val="22"/>
                <w:szCs w:val="22"/>
                <w:lang w:val="en-GB"/>
              </w:rPr>
              <w:tab/>
              <w:t>1956</w:t>
            </w:r>
          </w:p>
          <w:p w:rsidR="00165D70" w:rsidRPr="008A6E17" w:rsidRDefault="00165D70" w:rsidP="00873F22">
            <w:pPr>
              <w:rPr>
                <w:bCs/>
                <w:iCs/>
                <w:sz w:val="22"/>
                <w:szCs w:val="22"/>
                <w:lang w:val="en-GB"/>
              </w:rPr>
            </w:pPr>
            <w:r w:rsidRPr="008A6E17">
              <w:rPr>
                <w:bCs/>
                <w:iCs/>
                <w:sz w:val="22"/>
                <w:szCs w:val="22"/>
                <w:lang w:val="en-GB"/>
              </w:rPr>
              <w:t>#10</w:t>
            </w:r>
            <w:r w:rsidRPr="008A6E17">
              <w:rPr>
                <w:bCs/>
                <w:iCs/>
                <w:sz w:val="22"/>
                <w:szCs w:val="22"/>
                <w:lang w:val="en-GB"/>
              </w:rPr>
              <w:tab/>
              <w:t xml:space="preserve">#8 or #9 </w:t>
            </w:r>
            <w:r w:rsidRPr="008A6E17">
              <w:rPr>
                <w:bCs/>
                <w:iCs/>
                <w:sz w:val="22"/>
                <w:szCs w:val="22"/>
                <w:lang w:val="en-GB"/>
              </w:rPr>
              <w:tab/>
              <w:t>1956</w:t>
            </w:r>
          </w:p>
          <w:p w:rsidR="00165D70" w:rsidRPr="008A6E17" w:rsidRDefault="00165D70" w:rsidP="00873F22">
            <w:pPr>
              <w:rPr>
                <w:bCs/>
                <w:iCs/>
                <w:sz w:val="22"/>
                <w:szCs w:val="22"/>
                <w:lang w:val="en-GB"/>
              </w:rPr>
            </w:pPr>
            <w:r w:rsidRPr="008A6E17">
              <w:rPr>
                <w:bCs/>
                <w:iCs/>
                <w:sz w:val="22"/>
                <w:szCs w:val="22"/>
                <w:lang w:val="en-GB"/>
              </w:rPr>
              <w:t>#11</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[Oxygen Inhalation Therapy] explode all trees</w:t>
            </w:r>
            <w:r w:rsidRPr="008A6E17">
              <w:rPr>
                <w:bCs/>
                <w:iCs/>
                <w:sz w:val="22"/>
                <w:szCs w:val="22"/>
                <w:lang w:val="en-GB"/>
              </w:rPr>
              <w:tab/>
              <w:t>1481</w:t>
            </w:r>
          </w:p>
          <w:p w:rsidR="00165D70" w:rsidRPr="008A6E17" w:rsidRDefault="00165D70" w:rsidP="00873F22">
            <w:pPr>
              <w:rPr>
                <w:bCs/>
                <w:iCs/>
                <w:sz w:val="22"/>
                <w:szCs w:val="22"/>
                <w:lang w:val="en-GB"/>
              </w:rPr>
            </w:pPr>
            <w:r w:rsidRPr="008A6E17">
              <w:rPr>
                <w:bCs/>
                <w:iCs/>
                <w:sz w:val="22"/>
                <w:szCs w:val="22"/>
                <w:lang w:val="en-GB"/>
              </w:rPr>
              <w:lastRenderedPageBreak/>
              <w:t>#12</w:t>
            </w:r>
            <w:r w:rsidRPr="008A6E17">
              <w:rPr>
                <w:bCs/>
                <w:iCs/>
                <w:sz w:val="22"/>
                <w:szCs w:val="22"/>
                <w:lang w:val="en-GB"/>
              </w:rPr>
              <w:tab/>
              <w:t xml:space="preserve">((oxygen* or O2*) near/5 (treat* or </w:t>
            </w:r>
            <w:proofErr w:type="spellStart"/>
            <w:r w:rsidRPr="008A6E17">
              <w:rPr>
                <w:bCs/>
                <w:iCs/>
                <w:sz w:val="22"/>
                <w:szCs w:val="22"/>
                <w:lang w:val="en-GB"/>
              </w:rPr>
              <w:t>therap</w:t>
            </w:r>
            <w:proofErr w:type="spellEnd"/>
            <w:r w:rsidRPr="008A6E17">
              <w:rPr>
                <w:bCs/>
                <w:iCs/>
                <w:sz w:val="22"/>
                <w:szCs w:val="22"/>
                <w:lang w:val="en-GB"/>
              </w:rPr>
              <w:t xml:space="preserve">*)) or COT </w:t>
            </w:r>
            <w:r w:rsidRPr="008A6E17">
              <w:rPr>
                <w:bCs/>
                <w:iCs/>
                <w:sz w:val="22"/>
                <w:szCs w:val="22"/>
                <w:lang w:val="en-GB"/>
              </w:rPr>
              <w:tab/>
              <w:t>7557</w:t>
            </w:r>
          </w:p>
          <w:p w:rsidR="00165D70" w:rsidRPr="008A6E17" w:rsidRDefault="00165D70" w:rsidP="00873F22">
            <w:pPr>
              <w:rPr>
                <w:bCs/>
                <w:iCs/>
                <w:sz w:val="22"/>
                <w:szCs w:val="22"/>
                <w:lang w:val="en-GB"/>
              </w:rPr>
            </w:pPr>
            <w:r w:rsidRPr="008A6E17">
              <w:rPr>
                <w:bCs/>
                <w:iCs/>
                <w:sz w:val="22"/>
                <w:szCs w:val="22"/>
                <w:lang w:val="en-GB"/>
              </w:rPr>
              <w:t>#13</w:t>
            </w:r>
            <w:r w:rsidRPr="008A6E17">
              <w:rPr>
                <w:bCs/>
                <w:iCs/>
                <w:sz w:val="22"/>
                <w:szCs w:val="22"/>
                <w:lang w:val="en-GB"/>
              </w:rPr>
              <w:tab/>
              <w:t xml:space="preserve">#11 or #12 </w:t>
            </w:r>
            <w:r w:rsidRPr="008A6E17">
              <w:rPr>
                <w:bCs/>
                <w:iCs/>
                <w:sz w:val="22"/>
                <w:szCs w:val="22"/>
                <w:lang w:val="en-GB"/>
              </w:rPr>
              <w:tab/>
              <w:t>7626</w:t>
            </w:r>
          </w:p>
          <w:p w:rsidR="00165D70" w:rsidRPr="008A6E17" w:rsidRDefault="00165D70" w:rsidP="00873F22">
            <w:pPr>
              <w:rPr>
                <w:bCs/>
                <w:iCs/>
                <w:sz w:val="22"/>
                <w:szCs w:val="22"/>
                <w:lang w:val="en-GB"/>
              </w:rPr>
            </w:pPr>
            <w:r w:rsidRPr="008A6E17">
              <w:rPr>
                <w:bCs/>
                <w:iCs/>
                <w:sz w:val="22"/>
                <w:szCs w:val="22"/>
                <w:lang w:val="en-GB"/>
              </w:rPr>
              <w:t>#14</w:t>
            </w:r>
            <w:r w:rsidRPr="008A6E17">
              <w:rPr>
                <w:bCs/>
                <w:iCs/>
                <w:sz w:val="22"/>
                <w:szCs w:val="22"/>
                <w:lang w:val="en-GB"/>
              </w:rPr>
              <w:tab/>
              <w:t xml:space="preserve">#7 and #10 and #13 </w:t>
            </w:r>
            <w:r w:rsidRPr="008A6E17">
              <w:rPr>
                <w:bCs/>
                <w:iCs/>
                <w:sz w:val="22"/>
                <w:szCs w:val="22"/>
                <w:lang w:val="en-GB"/>
              </w:rPr>
              <w:tab/>
              <w:t>359</w:t>
            </w:r>
          </w:p>
          <w:p w:rsidR="00165D70" w:rsidRPr="008A6E17" w:rsidRDefault="00165D70" w:rsidP="00873F22">
            <w:pPr>
              <w:rPr>
                <w:b/>
                <w:i/>
                <w:sz w:val="22"/>
                <w:szCs w:val="22"/>
                <w:lang w:val="en-GB"/>
              </w:rPr>
            </w:pPr>
            <w:r w:rsidRPr="008A6E17">
              <w:rPr>
                <w:bCs/>
                <w:iCs/>
                <w:sz w:val="22"/>
                <w:szCs w:val="22"/>
                <w:lang w:val="en-GB"/>
              </w:rPr>
              <w:t>#15</w:t>
            </w:r>
            <w:r w:rsidRPr="008A6E17">
              <w:rPr>
                <w:bCs/>
                <w:iCs/>
                <w:sz w:val="22"/>
                <w:szCs w:val="22"/>
                <w:lang w:val="en-GB"/>
              </w:rPr>
              <w:tab/>
              <w:t xml:space="preserve">#14 not ((paediatric* or </w:t>
            </w:r>
            <w:proofErr w:type="spellStart"/>
            <w:r w:rsidRPr="008A6E17">
              <w:rPr>
                <w:bCs/>
                <w:iCs/>
                <w:sz w:val="22"/>
                <w:szCs w:val="22"/>
                <w:lang w:val="en-GB"/>
              </w:rPr>
              <w:t>pediatric</w:t>
            </w:r>
            <w:proofErr w:type="spellEnd"/>
            <w:r w:rsidRPr="008A6E17">
              <w:rPr>
                <w:bCs/>
                <w:iCs/>
                <w:sz w:val="22"/>
                <w:szCs w:val="22"/>
                <w:lang w:val="en-GB"/>
              </w:rPr>
              <w:t>* or child* or infant*) not (adult* or aged or elderly)) in Trials</w:t>
            </w:r>
            <w:r w:rsidRPr="008A6E17">
              <w:rPr>
                <w:bCs/>
                <w:iCs/>
                <w:sz w:val="22"/>
                <w:szCs w:val="22"/>
                <w:lang w:val="en-GB"/>
              </w:rPr>
              <w:tab/>
              <w:t>226</w:t>
            </w:r>
          </w:p>
        </w:tc>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sz w:val="22"/>
                <w:szCs w:val="22"/>
                <w:lang w:val="en-GB"/>
              </w:rPr>
            </w:pPr>
          </w:p>
          <w:p w:rsidR="00165D70" w:rsidRPr="008A6E17" w:rsidRDefault="00165D70" w:rsidP="00873F22">
            <w:pPr>
              <w:rPr>
                <w:sz w:val="22"/>
                <w:szCs w:val="22"/>
                <w:lang w:val="en-GB"/>
              </w:rPr>
            </w:pPr>
            <w:proofErr w:type="spellStart"/>
            <w:r w:rsidRPr="008A6E17">
              <w:rPr>
                <w:sz w:val="22"/>
                <w:szCs w:val="22"/>
                <w:lang w:val="en-GB"/>
              </w:rPr>
              <w:t>Cinahl</w:t>
            </w:r>
            <w:proofErr w:type="spellEnd"/>
          </w:p>
          <w:p w:rsidR="00165D70" w:rsidRPr="008A6E17" w:rsidRDefault="00165D70" w:rsidP="00873F22">
            <w:pPr>
              <w:rPr>
                <w:sz w:val="22"/>
                <w:szCs w:val="22"/>
                <w:lang w:val="en-GB"/>
              </w:rPr>
            </w:pPr>
          </w:p>
          <w:p w:rsidR="00165D70" w:rsidRPr="008A6E17" w:rsidRDefault="00165D70" w:rsidP="00873F22">
            <w:pPr>
              <w:rPr>
                <w:sz w:val="22"/>
                <w:szCs w:val="22"/>
                <w:lang w:val="en-GB"/>
              </w:rPr>
            </w:pPr>
            <w:r w:rsidRPr="008A6E17">
              <w:rPr>
                <w:sz w:val="22"/>
                <w:szCs w:val="22"/>
                <w:lang w:val="en-GB"/>
              </w:rPr>
              <w:t>S1  (MH "Anoxia+") or (MH "Respiratory Failure+") or (MH "Critical Illness") or (MH "Critical Care+") or (MH "Intensive Care Units+") or TX ((</w:t>
            </w:r>
            <w:proofErr w:type="spellStart"/>
            <w:r w:rsidRPr="008A6E17">
              <w:rPr>
                <w:sz w:val="22"/>
                <w:szCs w:val="22"/>
                <w:lang w:val="en-GB"/>
              </w:rPr>
              <w:t>hypox</w:t>
            </w:r>
            <w:proofErr w:type="spellEnd"/>
            <w:r w:rsidRPr="008A6E17">
              <w:rPr>
                <w:sz w:val="22"/>
                <w:szCs w:val="22"/>
                <w:lang w:val="en-GB"/>
              </w:rPr>
              <w:t>*</w:t>
            </w:r>
            <w:proofErr w:type="spellStart"/>
            <w:r w:rsidRPr="008A6E17">
              <w:rPr>
                <w:sz w:val="22"/>
                <w:szCs w:val="22"/>
                <w:lang w:val="en-GB"/>
              </w:rPr>
              <w:t>em</w:t>
            </w:r>
            <w:proofErr w:type="spellEnd"/>
            <w:r w:rsidRPr="008A6E17">
              <w:rPr>
                <w:sz w:val="22"/>
                <w:szCs w:val="22"/>
                <w:lang w:val="en-GB"/>
              </w:rPr>
              <w:t xml:space="preserve">* or hypoxia or hypoxic or Anoxia or </w:t>
            </w:r>
            <w:proofErr w:type="spellStart"/>
            <w:r w:rsidRPr="008A6E17">
              <w:rPr>
                <w:sz w:val="22"/>
                <w:szCs w:val="22"/>
                <w:lang w:val="en-GB"/>
              </w:rPr>
              <w:t>anox</w:t>
            </w:r>
            <w:proofErr w:type="spellEnd"/>
            <w:r w:rsidRPr="008A6E17">
              <w:rPr>
                <w:sz w:val="22"/>
                <w:szCs w:val="22"/>
                <w:lang w:val="en-GB"/>
              </w:rPr>
              <w:t>*</w:t>
            </w:r>
            <w:proofErr w:type="spellStart"/>
            <w:r w:rsidRPr="008A6E17">
              <w:rPr>
                <w:sz w:val="22"/>
                <w:szCs w:val="22"/>
                <w:lang w:val="en-GB"/>
              </w:rPr>
              <w:t>emi</w:t>
            </w:r>
            <w:proofErr w:type="spellEnd"/>
            <w:r w:rsidRPr="008A6E17">
              <w:rPr>
                <w:sz w:val="22"/>
                <w:szCs w:val="22"/>
                <w:lang w:val="en-GB"/>
              </w:rPr>
              <w:t xml:space="preserve">* or </w:t>
            </w:r>
            <w:proofErr w:type="spellStart"/>
            <w:r w:rsidRPr="008A6E17">
              <w:rPr>
                <w:sz w:val="22"/>
                <w:szCs w:val="22"/>
                <w:lang w:val="en-GB"/>
              </w:rPr>
              <w:t>hypoxidosis</w:t>
            </w:r>
            <w:proofErr w:type="spellEnd"/>
            <w:r w:rsidRPr="008A6E17">
              <w:rPr>
                <w:sz w:val="22"/>
                <w:szCs w:val="22"/>
                <w:lang w:val="en-GB"/>
              </w:rPr>
              <w:t xml:space="preserve"> or ((breathing or </w:t>
            </w:r>
            <w:proofErr w:type="spellStart"/>
            <w:r w:rsidRPr="008A6E17">
              <w:rPr>
                <w:sz w:val="22"/>
                <w:szCs w:val="22"/>
                <w:lang w:val="en-GB"/>
              </w:rPr>
              <w:t>ventilat</w:t>
            </w:r>
            <w:proofErr w:type="spellEnd"/>
            <w:r w:rsidRPr="008A6E17">
              <w:rPr>
                <w:sz w:val="22"/>
                <w:szCs w:val="22"/>
                <w:lang w:val="en-GB"/>
              </w:rPr>
              <w:t xml:space="preserve">* or </w:t>
            </w:r>
            <w:proofErr w:type="spellStart"/>
            <w:r w:rsidRPr="008A6E17">
              <w:rPr>
                <w:sz w:val="22"/>
                <w:szCs w:val="22"/>
                <w:lang w:val="en-GB"/>
              </w:rPr>
              <w:t>respirat</w:t>
            </w:r>
            <w:proofErr w:type="spellEnd"/>
            <w:r w:rsidRPr="008A6E17">
              <w:rPr>
                <w:sz w:val="22"/>
                <w:szCs w:val="22"/>
                <w:lang w:val="en-GB"/>
              </w:rPr>
              <w:t>* or oxygen) N6 (</w:t>
            </w:r>
            <w:proofErr w:type="spellStart"/>
            <w:r w:rsidRPr="008A6E17">
              <w:rPr>
                <w:sz w:val="22"/>
                <w:szCs w:val="22"/>
                <w:lang w:val="en-GB"/>
              </w:rPr>
              <w:t>insufficien</w:t>
            </w:r>
            <w:proofErr w:type="spellEnd"/>
            <w:r w:rsidRPr="008A6E17">
              <w:rPr>
                <w:sz w:val="22"/>
                <w:szCs w:val="22"/>
                <w:lang w:val="en-GB"/>
              </w:rPr>
              <w:t xml:space="preserve">* or </w:t>
            </w:r>
            <w:proofErr w:type="spellStart"/>
            <w:r w:rsidRPr="008A6E17">
              <w:rPr>
                <w:sz w:val="22"/>
                <w:szCs w:val="22"/>
                <w:lang w:val="en-GB"/>
              </w:rPr>
              <w:t>deficien</w:t>
            </w:r>
            <w:proofErr w:type="spellEnd"/>
            <w:r w:rsidRPr="008A6E17">
              <w:rPr>
                <w:sz w:val="22"/>
                <w:szCs w:val="22"/>
                <w:lang w:val="en-GB"/>
              </w:rPr>
              <w:t xml:space="preserve">* or fail* or distress* or depress* or support*))) or (ICU or ((intensive or critical) N3 (care or unit*)) or (critical* N3 ill*)))  </w:t>
            </w:r>
          </w:p>
          <w:p w:rsidR="00165D70" w:rsidRPr="008A6E17" w:rsidRDefault="00165D70" w:rsidP="00873F22">
            <w:pPr>
              <w:rPr>
                <w:sz w:val="22"/>
                <w:szCs w:val="22"/>
                <w:lang w:val="en-GB"/>
              </w:rPr>
            </w:pPr>
            <w:r w:rsidRPr="008A6E17">
              <w:rPr>
                <w:sz w:val="22"/>
                <w:szCs w:val="22"/>
                <w:lang w:val="en-GB"/>
              </w:rPr>
              <w:t>176,095</w:t>
            </w:r>
          </w:p>
          <w:p w:rsidR="00165D70" w:rsidRPr="008A6E17" w:rsidRDefault="00165D70" w:rsidP="00873F22">
            <w:pPr>
              <w:rPr>
                <w:sz w:val="22"/>
                <w:szCs w:val="22"/>
                <w:lang w:val="en-GB"/>
              </w:rPr>
            </w:pPr>
            <w:r w:rsidRPr="008A6E17">
              <w:rPr>
                <w:sz w:val="22"/>
                <w:szCs w:val="22"/>
                <w:lang w:val="en-GB"/>
              </w:rPr>
              <w:t xml:space="preserve">S2  TX (((non invasive or </w:t>
            </w:r>
            <w:proofErr w:type="spellStart"/>
            <w:r w:rsidRPr="008A6E17">
              <w:rPr>
                <w:sz w:val="22"/>
                <w:szCs w:val="22"/>
                <w:lang w:val="en-GB"/>
              </w:rPr>
              <w:t>noninvasive</w:t>
            </w:r>
            <w:proofErr w:type="spellEnd"/>
            <w:r w:rsidRPr="008A6E17">
              <w:rPr>
                <w:sz w:val="22"/>
                <w:szCs w:val="22"/>
                <w:lang w:val="en-GB"/>
              </w:rPr>
              <w:t>) N6 (</w:t>
            </w:r>
            <w:proofErr w:type="spellStart"/>
            <w:r w:rsidRPr="008A6E17">
              <w:rPr>
                <w:sz w:val="22"/>
                <w:szCs w:val="22"/>
                <w:lang w:val="en-GB"/>
              </w:rPr>
              <w:t>ventilat</w:t>
            </w:r>
            <w:proofErr w:type="spellEnd"/>
            <w:r w:rsidRPr="008A6E17">
              <w:rPr>
                <w:sz w:val="22"/>
                <w:szCs w:val="22"/>
                <w:lang w:val="en-GB"/>
              </w:rPr>
              <w:t xml:space="preserve">* or </w:t>
            </w:r>
            <w:proofErr w:type="spellStart"/>
            <w:r w:rsidRPr="008A6E17">
              <w:rPr>
                <w:sz w:val="22"/>
                <w:szCs w:val="22"/>
                <w:lang w:val="en-GB"/>
              </w:rPr>
              <w:t>respirat</w:t>
            </w:r>
            <w:proofErr w:type="spellEnd"/>
            <w:r w:rsidRPr="008A6E17">
              <w:rPr>
                <w:sz w:val="22"/>
                <w:szCs w:val="22"/>
                <w:lang w:val="en-GB"/>
              </w:rPr>
              <w:t xml:space="preserve">*)) or NIV)  </w:t>
            </w:r>
          </w:p>
          <w:p w:rsidR="00165D70" w:rsidRPr="008A6E17" w:rsidRDefault="00165D70" w:rsidP="00873F22">
            <w:pPr>
              <w:rPr>
                <w:sz w:val="22"/>
                <w:szCs w:val="22"/>
                <w:lang w:val="en-GB"/>
              </w:rPr>
            </w:pPr>
            <w:r w:rsidRPr="008A6E17">
              <w:rPr>
                <w:sz w:val="22"/>
                <w:szCs w:val="22"/>
                <w:lang w:val="en-GB"/>
              </w:rPr>
              <w:t xml:space="preserve">2,208  </w:t>
            </w:r>
          </w:p>
          <w:p w:rsidR="00165D70" w:rsidRPr="008A6E17" w:rsidRDefault="00165D70" w:rsidP="00873F22">
            <w:pPr>
              <w:rPr>
                <w:sz w:val="22"/>
                <w:szCs w:val="22"/>
                <w:lang w:val="en-GB"/>
              </w:rPr>
            </w:pPr>
            <w:r w:rsidRPr="008A6E17">
              <w:rPr>
                <w:sz w:val="22"/>
                <w:szCs w:val="22"/>
                <w:lang w:val="en-GB"/>
              </w:rPr>
              <w:t xml:space="preserve">S3  (MH "Oxygen Therapy+") or TX (((oxygen* or O2*) N5 (treat* or </w:t>
            </w:r>
            <w:proofErr w:type="spellStart"/>
            <w:r w:rsidRPr="008A6E17">
              <w:rPr>
                <w:sz w:val="22"/>
                <w:szCs w:val="22"/>
                <w:lang w:val="en-GB"/>
              </w:rPr>
              <w:t>therap</w:t>
            </w:r>
            <w:proofErr w:type="spellEnd"/>
            <w:r w:rsidRPr="008A6E17">
              <w:rPr>
                <w:sz w:val="22"/>
                <w:szCs w:val="22"/>
                <w:lang w:val="en-GB"/>
              </w:rPr>
              <w:t xml:space="preserve">*)) or COT)  </w:t>
            </w:r>
          </w:p>
          <w:p w:rsidR="00165D70" w:rsidRPr="008A6E17" w:rsidRDefault="00165D70" w:rsidP="00873F22">
            <w:pPr>
              <w:rPr>
                <w:sz w:val="22"/>
                <w:szCs w:val="22"/>
                <w:lang w:val="en-GB"/>
              </w:rPr>
            </w:pPr>
            <w:r w:rsidRPr="008A6E17">
              <w:rPr>
                <w:sz w:val="22"/>
                <w:szCs w:val="22"/>
                <w:lang w:val="en-GB"/>
              </w:rPr>
              <w:t xml:space="preserve">8,734 </w:t>
            </w:r>
          </w:p>
          <w:p w:rsidR="00165D70" w:rsidRPr="008A6E17" w:rsidRDefault="00165D70" w:rsidP="00873F22">
            <w:pPr>
              <w:rPr>
                <w:sz w:val="22"/>
                <w:szCs w:val="22"/>
                <w:lang w:val="en-GB"/>
              </w:rPr>
            </w:pPr>
            <w:r w:rsidRPr="008A6E17">
              <w:rPr>
                <w:sz w:val="22"/>
                <w:szCs w:val="22"/>
                <w:lang w:val="en-GB"/>
              </w:rPr>
              <w:t xml:space="preserve">S4  S1 AND S2 AND S3  </w:t>
            </w:r>
          </w:p>
          <w:p w:rsidR="00165D70" w:rsidRPr="008A6E17" w:rsidRDefault="00165D70" w:rsidP="00873F22">
            <w:pPr>
              <w:rPr>
                <w:sz w:val="22"/>
                <w:szCs w:val="22"/>
                <w:lang w:val="en-GB"/>
              </w:rPr>
            </w:pPr>
            <w:r w:rsidRPr="008A6E17">
              <w:rPr>
                <w:sz w:val="22"/>
                <w:szCs w:val="22"/>
                <w:lang w:val="en-GB"/>
              </w:rPr>
              <w:t xml:space="preserve">210  </w:t>
            </w:r>
          </w:p>
          <w:p w:rsidR="00165D70" w:rsidRPr="008A6E17" w:rsidRDefault="00165D70" w:rsidP="00873F22">
            <w:pPr>
              <w:rPr>
                <w:sz w:val="22"/>
                <w:szCs w:val="22"/>
                <w:lang w:val="en-GB"/>
              </w:rPr>
            </w:pPr>
            <w:r w:rsidRPr="008A6E17">
              <w:rPr>
                <w:sz w:val="22"/>
                <w:szCs w:val="22"/>
                <w:lang w:val="en-GB"/>
              </w:rPr>
              <w:t xml:space="preserve">S5  (MH "Animals+") not (MH "Human")  </w:t>
            </w:r>
          </w:p>
          <w:p w:rsidR="00165D70" w:rsidRPr="008A6E17" w:rsidRDefault="00165D70" w:rsidP="00873F22">
            <w:pPr>
              <w:rPr>
                <w:sz w:val="22"/>
                <w:szCs w:val="22"/>
                <w:lang w:val="en-GB"/>
              </w:rPr>
            </w:pPr>
            <w:r w:rsidRPr="008A6E17">
              <w:rPr>
                <w:sz w:val="22"/>
                <w:szCs w:val="22"/>
                <w:lang w:val="en-GB"/>
              </w:rPr>
              <w:t xml:space="preserve">34,468 </w:t>
            </w:r>
          </w:p>
          <w:p w:rsidR="00165D70" w:rsidRPr="008A6E17" w:rsidRDefault="00165D70" w:rsidP="00873F22">
            <w:pPr>
              <w:rPr>
                <w:sz w:val="22"/>
                <w:szCs w:val="22"/>
                <w:lang w:val="en-GB"/>
              </w:rPr>
            </w:pPr>
            <w:r w:rsidRPr="008A6E17">
              <w:rPr>
                <w:sz w:val="22"/>
                <w:szCs w:val="22"/>
                <w:lang w:val="en-GB"/>
              </w:rPr>
              <w:t xml:space="preserve">S6  S4 not S5  </w:t>
            </w:r>
          </w:p>
          <w:p w:rsidR="00165D70" w:rsidRPr="008A6E17" w:rsidRDefault="00165D70" w:rsidP="00873F22">
            <w:pPr>
              <w:rPr>
                <w:sz w:val="22"/>
                <w:szCs w:val="22"/>
                <w:lang w:val="en-GB"/>
              </w:rPr>
            </w:pPr>
            <w:r w:rsidRPr="008A6E17">
              <w:rPr>
                <w:sz w:val="22"/>
                <w:szCs w:val="22"/>
                <w:lang w:val="en-GB"/>
              </w:rPr>
              <w:t xml:space="preserve">209  </w:t>
            </w:r>
          </w:p>
          <w:p w:rsidR="00165D70" w:rsidRPr="008A6E17" w:rsidRDefault="00165D70" w:rsidP="00873F22">
            <w:pPr>
              <w:rPr>
                <w:sz w:val="22"/>
                <w:szCs w:val="22"/>
                <w:lang w:val="en-GB"/>
              </w:rPr>
            </w:pPr>
            <w:r w:rsidRPr="008A6E17">
              <w:rPr>
                <w:sz w:val="22"/>
                <w:szCs w:val="22"/>
                <w:lang w:val="en-GB"/>
              </w:rPr>
              <w:t xml:space="preserve">S7  (MH "Child+") not (MH "Adult+")  </w:t>
            </w:r>
          </w:p>
          <w:p w:rsidR="00165D70" w:rsidRPr="008A6E17" w:rsidRDefault="00165D70" w:rsidP="00873F22">
            <w:pPr>
              <w:rPr>
                <w:sz w:val="22"/>
                <w:szCs w:val="22"/>
                <w:lang w:val="en-GB"/>
              </w:rPr>
            </w:pPr>
            <w:r w:rsidRPr="008A6E17">
              <w:rPr>
                <w:sz w:val="22"/>
                <w:szCs w:val="22"/>
                <w:lang w:val="en-GB"/>
              </w:rPr>
              <w:t>275,437</w:t>
            </w:r>
          </w:p>
          <w:p w:rsidR="00165D70" w:rsidRPr="008A6E17" w:rsidRDefault="00165D70" w:rsidP="00873F22">
            <w:pPr>
              <w:rPr>
                <w:sz w:val="22"/>
                <w:szCs w:val="22"/>
                <w:lang w:val="en-GB"/>
              </w:rPr>
            </w:pPr>
            <w:r w:rsidRPr="008A6E17">
              <w:rPr>
                <w:sz w:val="22"/>
                <w:szCs w:val="22"/>
                <w:lang w:val="en-GB"/>
              </w:rPr>
              <w:t xml:space="preserve">S8  S6 not S7  </w:t>
            </w:r>
          </w:p>
          <w:p w:rsidR="00165D70" w:rsidRPr="008A6E17" w:rsidRDefault="00165D70" w:rsidP="00873F22">
            <w:pPr>
              <w:rPr>
                <w:sz w:val="22"/>
                <w:szCs w:val="22"/>
                <w:lang w:val="en-GB"/>
              </w:rPr>
            </w:pPr>
            <w:r w:rsidRPr="008A6E17">
              <w:rPr>
                <w:sz w:val="22"/>
                <w:szCs w:val="22"/>
                <w:lang w:val="en-GB"/>
              </w:rPr>
              <w:lastRenderedPageBreak/>
              <w:t xml:space="preserve">182  </w:t>
            </w:r>
          </w:p>
          <w:p w:rsidR="00165D70" w:rsidRPr="008A6E17" w:rsidRDefault="00165D70" w:rsidP="00873F22">
            <w:pPr>
              <w:rPr>
                <w:sz w:val="22"/>
                <w:szCs w:val="22"/>
                <w:lang w:val="en-GB"/>
              </w:rPr>
            </w:pPr>
            <w:r w:rsidRPr="008A6E17">
              <w:rPr>
                <w:sz w:val="22"/>
                <w:szCs w:val="22"/>
                <w:lang w:val="en-GB"/>
              </w:rPr>
              <w:tab/>
            </w:r>
            <w:r w:rsidRPr="008A6E17">
              <w:rPr>
                <w:sz w:val="22"/>
                <w:szCs w:val="22"/>
                <w:lang w:val="en-GB"/>
              </w:rPr>
              <w:tab/>
            </w:r>
          </w:p>
          <w:p w:rsidR="00165D70" w:rsidRPr="008A6E17" w:rsidRDefault="00165D70" w:rsidP="00873F22">
            <w:pPr>
              <w:rPr>
                <w:sz w:val="22"/>
                <w:szCs w:val="22"/>
                <w:lang w:val="en-GB"/>
              </w:rPr>
            </w:pPr>
          </w:p>
        </w:tc>
      </w:tr>
    </w:tbl>
    <w:p w:rsidR="00165D70" w:rsidRPr="008A6E17" w:rsidRDefault="00165D70" w:rsidP="00165D70">
      <w:pPr>
        <w:pStyle w:val="Titre2"/>
        <w:rPr>
          <w:sz w:val="22"/>
          <w:szCs w:val="22"/>
          <w:lang w:val="en-GB"/>
        </w:rPr>
      </w:pPr>
      <w:r w:rsidRPr="008A6E17">
        <w:rPr>
          <w:sz w:val="22"/>
          <w:szCs w:val="22"/>
          <w:lang w:val="en-GB"/>
        </w:rPr>
        <w:lastRenderedPageBreak/>
        <w:t>Search 5</w:t>
      </w:r>
    </w:p>
    <w:tbl>
      <w:tblPr>
        <w:tblStyle w:val="Grilledutableau"/>
        <w:tblW w:w="0" w:type="auto"/>
        <w:tblLook w:val="04A0" w:firstRow="1" w:lastRow="0" w:firstColumn="1" w:lastColumn="0" w:noHBand="0" w:noVBand="1"/>
      </w:tblPr>
      <w:tblGrid>
        <w:gridCol w:w="4528"/>
        <w:gridCol w:w="4528"/>
      </w:tblGrid>
      <w:tr w:rsidR="00165D70" w:rsidRPr="008A6E17" w:rsidTr="00873F22">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rFonts w:cs="Arial"/>
                <w:bCs/>
                <w:sz w:val="22"/>
                <w:szCs w:val="22"/>
                <w:shd w:val="clear" w:color="auto" w:fill="FFFFFF"/>
                <w:lang w:val="en-GB"/>
              </w:rPr>
            </w:pPr>
          </w:p>
          <w:p w:rsidR="00165D70" w:rsidRPr="008A6E17" w:rsidRDefault="00165D70" w:rsidP="00873F22">
            <w:pPr>
              <w:rPr>
                <w:sz w:val="22"/>
                <w:szCs w:val="22"/>
                <w:lang w:val="en-GB"/>
              </w:rPr>
            </w:pPr>
            <w:r w:rsidRPr="008A6E17">
              <w:rPr>
                <w:rFonts w:cs="Arial"/>
                <w:bCs/>
                <w:sz w:val="22"/>
                <w:szCs w:val="22"/>
                <w:shd w:val="clear" w:color="auto" w:fill="FFFFFF"/>
                <w:lang w:val="en-GB"/>
              </w:rPr>
              <w:t>Medline</w:t>
            </w:r>
          </w:p>
          <w:p w:rsidR="00165D70" w:rsidRPr="008A6E17" w:rsidRDefault="00165D70" w:rsidP="00873F22">
            <w:pPr>
              <w:rPr>
                <w:rFonts w:cs="Arial"/>
                <w:bCs/>
                <w:sz w:val="22"/>
                <w:szCs w:val="22"/>
                <w:shd w:val="clear" w:color="auto" w:fill="FFFFFF"/>
                <w:lang w:val="en-GB"/>
              </w:rPr>
            </w:pP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1     exp Hypoxia/ or exp Respiratory Insufficiency/ or (</w:t>
            </w:r>
            <w:proofErr w:type="spellStart"/>
            <w:r w:rsidRPr="008A6E17">
              <w:rPr>
                <w:rFonts w:eastAsia="Arial Unicode MS" w:cs="Arial Unicode MS"/>
                <w:sz w:val="22"/>
                <w:szCs w:val="22"/>
                <w:lang w:val="en-GB"/>
              </w:rPr>
              <w:t>hypox?em</w:t>
            </w:r>
            <w:proofErr w:type="spellEnd"/>
            <w:r w:rsidRPr="008A6E17">
              <w:rPr>
                <w:rFonts w:eastAsia="Arial Unicode MS" w:cs="Arial Unicode MS"/>
                <w:sz w:val="22"/>
                <w:szCs w:val="22"/>
                <w:lang w:val="en-GB"/>
              </w:rPr>
              <w:t xml:space="preserve">* or hypoxia or hypoxic or Anoxia or </w:t>
            </w:r>
            <w:proofErr w:type="spellStart"/>
            <w:r w:rsidRPr="008A6E17">
              <w:rPr>
                <w:rFonts w:eastAsia="Arial Unicode MS" w:cs="Arial Unicode MS"/>
                <w:sz w:val="22"/>
                <w:szCs w:val="22"/>
                <w:lang w:val="en-GB"/>
              </w:rPr>
              <w:t>anox?emi</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hypoxidosis</w:t>
            </w:r>
            <w:proofErr w:type="spellEnd"/>
            <w:r w:rsidRPr="008A6E17">
              <w:rPr>
                <w:rFonts w:eastAsia="Arial Unicode MS" w:cs="Arial Unicode MS"/>
                <w:sz w:val="22"/>
                <w:szCs w:val="22"/>
                <w:lang w:val="en-GB"/>
              </w:rPr>
              <w:t xml:space="preserve"> or ((breathing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oxygen) adj6 (</w:t>
            </w:r>
            <w:proofErr w:type="spellStart"/>
            <w:r w:rsidRPr="008A6E17">
              <w:rPr>
                <w:rFonts w:eastAsia="Arial Unicode MS" w:cs="Arial Unicode MS"/>
                <w:sz w:val="22"/>
                <w:szCs w:val="22"/>
                <w:lang w:val="en-GB"/>
              </w:rPr>
              <w:t>insufficien</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deficien</w:t>
            </w:r>
            <w:proofErr w:type="spellEnd"/>
            <w:r w:rsidRPr="008A6E17">
              <w:rPr>
                <w:rFonts w:eastAsia="Arial Unicode MS" w:cs="Arial Unicode MS"/>
                <w:sz w:val="22"/>
                <w:szCs w:val="22"/>
                <w:lang w:val="en-GB"/>
              </w:rPr>
              <w:t>* or fail* or distress* or depress* or support*))).</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or Critical Illness/ or Critical Care/ or exp Intensive Care Units/ or (ICU or ((intensive or critical) adj3 (care or unit*)) or (critical* adj3 ill*)</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(504501)</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 xml:space="preserve">2     exp Noninvasive Ventilation/ or (((non invasive or </w:t>
            </w:r>
            <w:proofErr w:type="spellStart"/>
            <w:r w:rsidRPr="008A6E17">
              <w:rPr>
                <w:rFonts w:eastAsia="Arial Unicode MS" w:cs="Arial Unicode MS"/>
                <w:sz w:val="22"/>
                <w:szCs w:val="22"/>
                <w:lang w:val="en-GB"/>
              </w:rPr>
              <w:t>noninvasive</w:t>
            </w:r>
            <w:proofErr w:type="spellEnd"/>
            <w:r w:rsidRPr="008A6E17">
              <w:rPr>
                <w:rFonts w:eastAsia="Arial Unicode MS" w:cs="Arial Unicode MS"/>
                <w:sz w:val="22"/>
                <w:szCs w:val="22"/>
                <w:lang w:val="en-GB"/>
              </w:rPr>
              <w:t>) adj6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NIV</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(8394)</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3     exp Positive-Pressure Respiration/ or exp Continuous Positive Airway Pressure/ or ((positive adj3 airway adj3 pressure*) or ((positive or airway) adj3 pressure adj3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(positive adj3 expiratory adj3 pressure*) or CPAP or </w:t>
            </w:r>
            <w:proofErr w:type="spellStart"/>
            <w:r w:rsidRPr="008A6E17">
              <w:rPr>
                <w:rFonts w:eastAsia="Arial Unicode MS" w:cs="Arial Unicode MS"/>
                <w:sz w:val="22"/>
                <w:szCs w:val="22"/>
                <w:lang w:val="en-GB"/>
              </w:rPr>
              <w:t>nCPAP</w:t>
            </w:r>
            <w:proofErr w:type="spellEnd"/>
            <w:r w:rsidRPr="008A6E17">
              <w:rPr>
                <w:rFonts w:eastAsia="Arial Unicode MS" w:cs="Arial Unicode MS"/>
                <w:sz w:val="22"/>
                <w:szCs w:val="22"/>
                <w:lang w:val="en-GB"/>
              </w:rPr>
              <w:t xml:space="preserve"> or BiPAP</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(32626)</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4     1 and 2 and 3 (2515)</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5     exp Animals/ not Humans/ (4428087)</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6     4 not 5 (2504)</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7     (exp child/ or exp Infant/) not exp adult/ (1537163)</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8     6 not 7 (2096)</w:t>
            </w:r>
          </w:p>
        </w:tc>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sz w:val="22"/>
                <w:szCs w:val="22"/>
                <w:lang w:val="en-GB"/>
              </w:rPr>
            </w:pPr>
          </w:p>
          <w:p w:rsidR="00165D70" w:rsidRPr="008A6E17" w:rsidRDefault="00165D70" w:rsidP="00873F22">
            <w:pPr>
              <w:rPr>
                <w:sz w:val="22"/>
                <w:szCs w:val="22"/>
                <w:lang w:val="en-GB"/>
              </w:rPr>
            </w:pPr>
            <w:proofErr w:type="spellStart"/>
            <w:r w:rsidRPr="008A6E17">
              <w:rPr>
                <w:sz w:val="22"/>
                <w:szCs w:val="22"/>
                <w:lang w:val="en-GB"/>
              </w:rPr>
              <w:t>Embase</w:t>
            </w:r>
            <w:proofErr w:type="spellEnd"/>
            <w:r w:rsidRPr="008A6E17">
              <w:rPr>
                <w:sz w:val="22"/>
                <w:szCs w:val="22"/>
                <w:lang w:val="en-GB"/>
              </w:rPr>
              <w:br/>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1     exp Hypoxia/ or exp respiratory failure/ or (</w:t>
            </w:r>
            <w:proofErr w:type="spellStart"/>
            <w:r w:rsidRPr="008A6E17">
              <w:rPr>
                <w:rFonts w:eastAsia="Arial Unicode MS" w:cs="Arial Unicode MS"/>
                <w:sz w:val="22"/>
                <w:szCs w:val="22"/>
                <w:lang w:val="en-GB"/>
              </w:rPr>
              <w:t>hypox?em</w:t>
            </w:r>
            <w:proofErr w:type="spellEnd"/>
            <w:r w:rsidRPr="008A6E17">
              <w:rPr>
                <w:rFonts w:eastAsia="Arial Unicode MS" w:cs="Arial Unicode MS"/>
                <w:sz w:val="22"/>
                <w:szCs w:val="22"/>
                <w:lang w:val="en-GB"/>
              </w:rPr>
              <w:t xml:space="preserve">* or hypoxia or hypoxic or Anoxia or </w:t>
            </w:r>
            <w:proofErr w:type="spellStart"/>
            <w:r w:rsidRPr="008A6E17">
              <w:rPr>
                <w:rFonts w:eastAsia="Arial Unicode MS" w:cs="Arial Unicode MS"/>
                <w:sz w:val="22"/>
                <w:szCs w:val="22"/>
                <w:lang w:val="en-GB"/>
              </w:rPr>
              <w:t>anox?emi</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hypoxidosis</w:t>
            </w:r>
            <w:proofErr w:type="spellEnd"/>
            <w:r w:rsidRPr="008A6E17">
              <w:rPr>
                <w:rFonts w:eastAsia="Arial Unicode MS" w:cs="Arial Unicode MS"/>
                <w:sz w:val="22"/>
                <w:szCs w:val="22"/>
                <w:lang w:val="en-GB"/>
              </w:rPr>
              <w:t xml:space="preserve"> or ((breathing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oxygen) adj6 (</w:t>
            </w:r>
            <w:proofErr w:type="spellStart"/>
            <w:r w:rsidRPr="008A6E17">
              <w:rPr>
                <w:rFonts w:eastAsia="Arial Unicode MS" w:cs="Arial Unicode MS"/>
                <w:sz w:val="22"/>
                <w:szCs w:val="22"/>
                <w:lang w:val="en-GB"/>
              </w:rPr>
              <w:t>insufficien</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deficien</w:t>
            </w:r>
            <w:proofErr w:type="spellEnd"/>
            <w:r w:rsidRPr="008A6E17">
              <w:rPr>
                <w:rFonts w:eastAsia="Arial Unicode MS" w:cs="Arial Unicode MS"/>
                <w:sz w:val="22"/>
                <w:szCs w:val="22"/>
                <w:lang w:val="en-GB"/>
              </w:rPr>
              <w:t>* or fail* or distress* or depress* or support*))).</w:t>
            </w:r>
            <w:proofErr w:type="spellStart"/>
            <w:r w:rsidRPr="008A6E17">
              <w:rPr>
                <w:rFonts w:eastAsia="Arial Unicode MS" w:cs="Arial Unicode MS"/>
                <w:sz w:val="22"/>
                <w:szCs w:val="22"/>
                <w:lang w:val="en-GB"/>
              </w:rPr>
              <w:t>ti,ab,hw,kw</w:t>
            </w:r>
            <w:proofErr w:type="spellEnd"/>
            <w:r w:rsidRPr="008A6E17">
              <w:rPr>
                <w:rFonts w:eastAsia="Arial Unicode MS" w:cs="Arial Unicode MS"/>
                <w:sz w:val="22"/>
                <w:szCs w:val="22"/>
                <w:lang w:val="en-GB"/>
              </w:rPr>
              <w:t>. or Critical Illness/ or exp intensive care/ or exp Intensive Care Unit/ or (ICU or ((intensive or critical) adj3 (care or unit*)) or (critical* adj3 ill*)</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(1138979)</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 xml:space="preserve">2     noninvasive ventilation/ or (((non invasive or </w:t>
            </w:r>
            <w:proofErr w:type="spellStart"/>
            <w:r w:rsidRPr="008A6E17">
              <w:rPr>
                <w:rFonts w:eastAsia="Arial Unicode MS" w:cs="Arial Unicode MS"/>
                <w:sz w:val="22"/>
                <w:szCs w:val="22"/>
                <w:lang w:val="en-GB"/>
              </w:rPr>
              <w:t>noninvasive</w:t>
            </w:r>
            <w:proofErr w:type="spellEnd"/>
            <w:r w:rsidRPr="008A6E17">
              <w:rPr>
                <w:rFonts w:eastAsia="Arial Unicode MS" w:cs="Arial Unicode MS"/>
                <w:sz w:val="22"/>
                <w:szCs w:val="22"/>
                <w:lang w:val="en-GB"/>
              </w:rPr>
              <w:t>) adj6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or NIV</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(16457)</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3     positive end expiratory pressure/ or ((positive adj3 airway adj3 pressure*) or ((positive or airway) adj3 pressure adj3 (</w:t>
            </w:r>
            <w:proofErr w:type="spellStart"/>
            <w:r w:rsidRPr="008A6E17">
              <w:rPr>
                <w:rFonts w:eastAsia="Arial Unicode MS" w:cs="Arial Unicode MS"/>
                <w:sz w:val="22"/>
                <w:szCs w:val="22"/>
                <w:lang w:val="en-GB"/>
              </w:rPr>
              <w:t>respirat</w:t>
            </w:r>
            <w:proofErr w:type="spellEnd"/>
            <w:r w:rsidRPr="008A6E17">
              <w:rPr>
                <w:rFonts w:eastAsia="Arial Unicode MS" w:cs="Arial Unicode MS"/>
                <w:sz w:val="22"/>
                <w:szCs w:val="22"/>
                <w:lang w:val="en-GB"/>
              </w:rPr>
              <w:t xml:space="preserve">* or </w:t>
            </w:r>
            <w:proofErr w:type="spellStart"/>
            <w:r w:rsidRPr="008A6E17">
              <w:rPr>
                <w:rFonts w:eastAsia="Arial Unicode MS" w:cs="Arial Unicode MS"/>
                <w:sz w:val="22"/>
                <w:szCs w:val="22"/>
                <w:lang w:val="en-GB"/>
              </w:rPr>
              <w:t>ventilat</w:t>
            </w:r>
            <w:proofErr w:type="spellEnd"/>
            <w:r w:rsidRPr="008A6E17">
              <w:rPr>
                <w:rFonts w:eastAsia="Arial Unicode MS" w:cs="Arial Unicode MS"/>
                <w:sz w:val="22"/>
                <w:szCs w:val="22"/>
                <w:lang w:val="en-GB"/>
              </w:rPr>
              <w:t xml:space="preserve">*)) or (positive adj3 expiratory adj3 pressure*) or CPAP or </w:t>
            </w:r>
            <w:proofErr w:type="spellStart"/>
            <w:r w:rsidRPr="008A6E17">
              <w:rPr>
                <w:rFonts w:eastAsia="Arial Unicode MS" w:cs="Arial Unicode MS"/>
                <w:sz w:val="22"/>
                <w:szCs w:val="22"/>
                <w:lang w:val="en-GB"/>
              </w:rPr>
              <w:t>nCPAP</w:t>
            </w:r>
            <w:proofErr w:type="spellEnd"/>
            <w:r w:rsidRPr="008A6E17">
              <w:rPr>
                <w:rFonts w:eastAsia="Arial Unicode MS" w:cs="Arial Unicode MS"/>
                <w:sz w:val="22"/>
                <w:szCs w:val="22"/>
                <w:lang w:val="en-GB"/>
              </w:rPr>
              <w:t xml:space="preserve"> or BiPAP</w:t>
            </w:r>
            <w:proofErr w:type="gramStart"/>
            <w:r w:rsidRPr="008A6E17">
              <w:rPr>
                <w:rFonts w:eastAsia="Arial Unicode MS" w:cs="Arial Unicode MS"/>
                <w:sz w:val="22"/>
                <w:szCs w:val="22"/>
                <w:lang w:val="en-GB"/>
              </w:rPr>
              <w:t>).</w:t>
            </w:r>
            <w:proofErr w:type="spellStart"/>
            <w:r w:rsidRPr="008A6E17">
              <w:rPr>
                <w:rFonts w:eastAsia="Arial Unicode MS" w:cs="Arial Unicode MS"/>
                <w:sz w:val="22"/>
                <w:szCs w:val="22"/>
                <w:lang w:val="en-GB"/>
              </w:rPr>
              <w:t>ti</w:t>
            </w:r>
            <w:proofErr w:type="gramEnd"/>
            <w:r w:rsidRPr="008A6E17">
              <w:rPr>
                <w:rFonts w:eastAsia="Arial Unicode MS" w:cs="Arial Unicode MS"/>
                <w:sz w:val="22"/>
                <w:szCs w:val="22"/>
                <w:lang w:val="en-GB"/>
              </w:rPr>
              <w:t>,ab,hw,kw</w:t>
            </w:r>
            <w:proofErr w:type="spellEnd"/>
            <w:r w:rsidRPr="008A6E17">
              <w:rPr>
                <w:rFonts w:eastAsia="Arial Unicode MS" w:cs="Arial Unicode MS"/>
                <w:sz w:val="22"/>
                <w:szCs w:val="22"/>
                <w:lang w:val="en-GB"/>
              </w:rPr>
              <w:t>. (57431)</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4     1 and 2 and 3 (5988)</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5     exp animal/ not exp human/ (4647289)</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6     4 not 5 (5958)</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7     exp child/ not exp adult/ (1840712)</w:t>
            </w:r>
          </w:p>
          <w:p w:rsidR="00165D70" w:rsidRPr="008A6E17" w:rsidRDefault="00165D70" w:rsidP="00873F22">
            <w:pPr>
              <w:rPr>
                <w:rFonts w:eastAsia="Arial Unicode MS" w:cs="Arial Unicode MS"/>
                <w:sz w:val="22"/>
                <w:szCs w:val="22"/>
                <w:lang w:val="en-GB"/>
              </w:rPr>
            </w:pPr>
            <w:r w:rsidRPr="008A6E17">
              <w:rPr>
                <w:rFonts w:eastAsia="Arial Unicode MS" w:cs="Arial Unicode MS"/>
                <w:sz w:val="22"/>
                <w:szCs w:val="22"/>
                <w:lang w:val="en-GB"/>
              </w:rPr>
              <w:t>8     6 not 7 (4998)</w:t>
            </w:r>
          </w:p>
          <w:p w:rsidR="00165D70" w:rsidRPr="008A6E17" w:rsidRDefault="00165D70" w:rsidP="00873F22">
            <w:pPr>
              <w:rPr>
                <w:sz w:val="22"/>
                <w:szCs w:val="22"/>
                <w:lang w:val="en-GB"/>
              </w:rPr>
            </w:pPr>
          </w:p>
        </w:tc>
      </w:tr>
      <w:tr w:rsidR="00165D70" w:rsidRPr="00C505F0" w:rsidTr="00873F22">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bCs/>
                <w:iCs/>
                <w:sz w:val="22"/>
                <w:szCs w:val="22"/>
                <w:lang w:val="en-GB"/>
              </w:rPr>
            </w:pPr>
          </w:p>
          <w:p w:rsidR="00165D70" w:rsidRPr="008A6E17" w:rsidRDefault="00165D70" w:rsidP="00873F22">
            <w:pPr>
              <w:rPr>
                <w:bCs/>
                <w:iCs/>
                <w:sz w:val="22"/>
                <w:szCs w:val="22"/>
                <w:lang w:val="en-GB"/>
              </w:rPr>
            </w:pPr>
            <w:r w:rsidRPr="008A6E17">
              <w:rPr>
                <w:bCs/>
                <w:iCs/>
                <w:sz w:val="22"/>
                <w:szCs w:val="22"/>
                <w:lang w:val="en-GB"/>
              </w:rPr>
              <w:t>Central</w:t>
            </w:r>
            <w:r w:rsidRPr="008A6E17">
              <w:rPr>
                <w:bCs/>
                <w:iCs/>
                <w:sz w:val="22"/>
                <w:szCs w:val="22"/>
                <w:lang w:val="en-GB"/>
              </w:rPr>
              <w:br/>
            </w:r>
            <w:r w:rsidRPr="008A6E17">
              <w:rPr>
                <w:bCs/>
                <w:iCs/>
                <w:sz w:val="22"/>
                <w:szCs w:val="22"/>
                <w:lang w:val="en-GB"/>
              </w:rPr>
              <w:br/>
              <w:t>#1</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[Hypoxia] explode all trees</w:t>
            </w:r>
            <w:r w:rsidRPr="008A6E17">
              <w:rPr>
                <w:bCs/>
                <w:iCs/>
                <w:sz w:val="22"/>
                <w:szCs w:val="22"/>
                <w:lang w:val="en-GB"/>
              </w:rPr>
              <w:tab/>
              <w:t>1473</w:t>
            </w:r>
          </w:p>
          <w:p w:rsidR="00165D70" w:rsidRPr="008A6E17" w:rsidRDefault="00165D70" w:rsidP="00873F22">
            <w:pPr>
              <w:rPr>
                <w:bCs/>
                <w:iCs/>
                <w:sz w:val="22"/>
                <w:szCs w:val="22"/>
                <w:lang w:val="en-GB"/>
              </w:rPr>
            </w:pPr>
            <w:r w:rsidRPr="008A6E17">
              <w:rPr>
                <w:bCs/>
                <w:iCs/>
                <w:sz w:val="22"/>
                <w:szCs w:val="22"/>
                <w:lang w:val="en-GB"/>
              </w:rPr>
              <w:t>#2</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[Respiratory Insufficiency] explode all trees</w:t>
            </w:r>
            <w:r w:rsidRPr="008A6E17">
              <w:rPr>
                <w:bCs/>
                <w:iCs/>
                <w:sz w:val="22"/>
                <w:szCs w:val="22"/>
                <w:lang w:val="en-GB"/>
              </w:rPr>
              <w:tab/>
              <w:t>2061</w:t>
            </w:r>
          </w:p>
          <w:p w:rsidR="00165D70" w:rsidRPr="008A6E17" w:rsidRDefault="00165D70" w:rsidP="00873F22">
            <w:pPr>
              <w:rPr>
                <w:bCs/>
                <w:iCs/>
                <w:sz w:val="22"/>
                <w:szCs w:val="22"/>
                <w:lang w:val="en-GB"/>
              </w:rPr>
            </w:pPr>
            <w:r w:rsidRPr="008A6E17">
              <w:rPr>
                <w:bCs/>
                <w:iCs/>
                <w:sz w:val="22"/>
                <w:szCs w:val="22"/>
                <w:lang w:val="en-GB"/>
              </w:rPr>
              <w:t>#3</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[Critical Illness] explode all trees</w:t>
            </w:r>
            <w:r w:rsidRPr="008A6E17">
              <w:rPr>
                <w:bCs/>
                <w:iCs/>
                <w:sz w:val="22"/>
                <w:szCs w:val="22"/>
                <w:lang w:val="en-GB"/>
              </w:rPr>
              <w:tab/>
              <w:t>1632</w:t>
            </w:r>
          </w:p>
          <w:p w:rsidR="00165D70" w:rsidRPr="008A6E17" w:rsidRDefault="00165D70" w:rsidP="00873F22">
            <w:pPr>
              <w:rPr>
                <w:bCs/>
                <w:iCs/>
                <w:sz w:val="22"/>
                <w:szCs w:val="22"/>
                <w:lang w:val="en-GB"/>
              </w:rPr>
            </w:pPr>
            <w:r w:rsidRPr="008A6E17">
              <w:rPr>
                <w:bCs/>
                <w:iCs/>
                <w:sz w:val="22"/>
                <w:szCs w:val="22"/>
                <w:lang w:val="en-GB"/>
              </w:rPr>
              <w:t>#4</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[Critical Care] explode all trees</w:t>
            </w:r>
            <w:r w:rsidRPr="008A6E17">
              <w:rPr>
                <w:bCs/>
                <w:iCs/>
                <w:sz w:val="22"/>
                <w:szCs w:val="22"/>
                <w:lang w:val="en-GB"/>
              </w:rPr>
              <w:tab/>
              <w:t>2219</w:t>
            </w:r>
          </w:p>
          <w:p w:rsidR="00165D70" w:rsidRPr="008A6E17" w:rsidRDefault="00165D70" w:rsidP="00873F22">
            <w:pPr>
              <w:rPr>
                <w:bCs/>
                <w:iCs/>
                <w:sz w:val="22"/>
                <w:szCs w:val="22"/>
                <w:lang w:val="en-GB"/>
              </w:rPr>
            </w:pPr>
            <w:r w:rsidRPr="008A6E17">
              <w:rPr>
                <w:bCs/>
                <w:iCs/>
                <w:sz w:val="22"/>
                <w:szCs w:val="22"/>
                <w:lang w:val="en-GB"/>
              </w:rPr>
              <w:t>#5</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[Intensive Care Units] explode all trees</w:t>
            </w:r>
            <w:r w:rsidRPr="008A6E17">
              <w:rPr>
                <w:bCs/>
                <w:iCs/>
                <w:sz w:val="22"/>
                <w:szCs w:val="22"/>
                <w:lang w:val="en-GB"/>
              </w:rPr>
              <w:tab/>
              <w:t>3520</w:t>
            </w:r>
          </w:p>
          <w:p w:rsidR="00165D70" w:rsidRPr="008A6E17" w:rsidRDefault="00165D70" w:rsidP="00873F22">
            <w:pPr>
              <w:rPr>
                <w:bCs/>
                <w:iCs/>
                <w:sz w:val="22"/>
                <w:szCs w:val="22"/>
                <w:lang w:val="en-GB"/>
              </w:rPr>
            </w:pPr>
            <w:r w:rsidRPr="008A6E17">
              <w:rPr>
                <w:bCs/>
                <w:iCs/>
                <w:sz w:val="22"/>
                <w:szCs w:val="22"/>
                <w:lang w:val="en-GB"/>
              </w:rPr>
              <w:t>#6</w:t>
            </w:r>
            <w:r w:rsidRPr="008A6E17">
              <w:rPr>
                <w:bCs/>
                <w:iCs/>
                <w:sz w:val="22"/>
                <w:szCs w:val="22"/>
                <w:lang w:val="en-GB"/>
              </w:rPr>
              <w:tab/>
              <w:t>(</w:t>
            </w:r>
            <w:proofErr w:type="spellStart"/>
            <w:r w:rsidRPr="008A6E17">
              <w:rPr>
                <w:bCs/>
                <w:iCs/>
                <w:sz w:val="22"/>
                <w:szCs w:val="22"/>
                <w:lang w:val="en-GB"/>
              </w:rPr>
              <w:t>hypox</w:t>
            </w:r>
            <w:proofErr w:type="spellEnd"/>
            <w:r w:rsidRPr="008A6E17">
              <w:rPr>
                <w:bCs/>
                <w:iCs/>
                <w:sz w:val="22"/>
                <w:szCs w:val="22"/>
                <w:lang w:val="en-GB"/>
              </w:rPr>
              <w:t>*</w:t>
            </w:r>
            <w:proofErr w:type="spellStart"/>
            <w:r w:rsidRPr="008A6E17">
              <w:rPr>
                <w:bCs/>
                <w:iCs/>
                <w:sz w:val="22"/>
                <w:szCs w:val="22"/>
                <w:lang w:val="en-GB"/>
              </w:rPr>
              <w:t>em</w:t>
            </w:r>
            <w:proofErr w:type="spellEnd"/>
            <w:r w:rsidRPr="008A6E17">
              <w:rPr>
                <w:bCs/>
                <w:iCs/>
                <w:sz w:val="22"/>
                <w:szCs w:val="22"/>
                <w:lang w:val="en-GB"/>
              </w:rPr>
              <w:t xml:space="preserve">* or hypoxia or hypoxic or </w:t>
            </w:r>
            <w:r w:rsidRPr="008A6E17">
              <w:rPr>
                <w:bCs/>
                <w:iCs/>
                <w:sz w:val="22"/>
                <w:szCs w:val="22"/>
                <w:lang w:val="en-GB"/>
              </w:rPr>
              <w:lastRenderedPageBreak/>
              <w:t xml:space="preserve">Anoxia or </w:t>
            </w:r>
            <w:proofErr w:type="spellStart"/>
            <w:r w:rsidRPr="008A6E17">
              <w:rPr>
                <w:bCs/>
                <w:iCs/>
                <w:sz w:val="22"/>
                <w:szCs w:val="22"/>
                <w:lang w:val="en-GB"/>
              </w:rPr>
              <w:t>anox</w:t>
            </w:r>
            <w:proofErr w:type="spellEnd"/>
            <w:r w:rsidRPr="008A6E17">
              <w:rPr>
                <w:bCs/>
                <w:iCs/>
                <w:sz w:val="22"/>
                <w:szCs w:val="22"/>
                <w:lang w:val="en-GB"/>
              </w:rPr>
              <w:t>*</w:t>
            </w:r>
            <w:proofErr w:type="spellStart"/>
            <w:r w:rsidRPr="008A6E17">
              <w:rPr>
                <w:bCs/>
                <w:iCs/>
                <w:sz w:val="22"/>
                <w:szCs w:val="22"/>
                <w:lang w:val="en-GB"/>
              </w:rPr>
              <w:t>emi</w:t>
            </w:r>
            <w:proofErr w:type="spellEnd"/>
            <w:r w:rsidRPr="008A6E17">
              <w:rPr>
                <w:bCs/>
                <w:iCs/>
                <w:sz w:val="22"/>
                <w:szCs w:val="22"/>
                <w:lang w:val="en-GB"/>
              </w:rPr>
              <w:t xml:space="preserve">* or </w:t>
            </w:r>
            <w:proofErr w:type="spellStart"/>
            <w:r w:rsidRPr="008A6E17">
              <w:rPr>
                <w:bCs/>
                <w:iCs/>
                <w:sz w:val="22"/>
                <w:szCs w:val="22"/>
                <w:lang w:val="en-GB"/>
              </w:rPr>
              <w:t>hypoxidosis</w:t>
            </w:r>
            <w:proofErr w:type="spellEnd"/>
            <w:r w:rsidRPr="008A6E17">
              <w:rPr>
                <w:bCs/>
                <w:iCs/>
                <w:sz w:val="22"/>
                <w:szCs w:val="22"/>
                <w:lang w:val="en-GB"/>
              </w:rPr>
              <w:t xml:space="preserve"> or ((breathing or </w:t>
            </w:r>
            <w:proofErr w:type="spellStart"/>
            <w:r w:rsidRPr="008A6E17">
              <w:rPr>
                <w:bCs/>
                <w:iCs/>
                <w:sz w:val="22"/>
                <w:szCs w:val="22"/>
                <w:lang w:val="en-GB"/>
              </w:rPr>
              <w:t>ventilat</w:t>
            </w:r>
            <w:proofErr w:type="spellEnd"/>
            <w:r w:rsidRPr="008A6E17">
              <w:rPr>
                <w:bCs/>
                <w:iCs/>
                <w:sz w:val="22"/>
                <w:szCs w:val="22"/>
                <w:lang w:val="en-GB"/>
              </w:rPr>
              <w:t xml:space="preserve">* or </w:t>
            </w:r>
            <w:proofErr w:type="spellStart"/>
            <w:r w:rsidRPr="008A6E17">
              <w:rPr>
                <w:bCs/>
                <w:iCs/>
                <w:sz w:val="22"/>
                <w:szCs w:val="22"/>
                <w:lang w:val="en-GB"/>
              </w:rPr>
              <w:t>respirat</w:t>
            </w:r>
            <w:proofErr w:type="spellEnd"/>
            <w:r w:rsidRPr="008A6E17">
              <w:rPr>
                <w:bCs/>
                <w:iCs/>
                <w:sz w:val="22"/>
                <w:szCs w:val="22"/>
                <w:lang w:val="en-GB"/>
              </w:rPr>
              <w:t>* or oxygen) near/6 (</w:t>
            </w:r>
            <w:proofErr w:type="spellStart"/>
            <w:r w:rsidRPr="008A6E17">
              <w:rPr>
                <w:bCs/>
                <w:iCs/>
                <w:sz w:val="22"/>
                <w:szCs w:val="22"/>
                <w:lang w:val="en-GB"/>
              </w:rPr>
              <w:t>insufficien</w:t>
            </w:r>
            <w:proofErr w:type="spellEnd"/>
            <w:r w:rsidRPr="008A6E17">
              <w:rPr>
                <w:bCs/>
                <w:iCs/>
                <w:sz w:val="22"/>
                <w:szCs w:val="22"/>
                <w:lang w:val="en-GB"/>
              </w:rPr>
              <w:t xml:space="preserve">* or </w:t>
            </w:r>
            <w:proofErr w:type="spellStart"/>
            <w:r w:rsidRPr="008A6E17">
              <w:rPr>
                <w:bCs/>
                <w:iCs/>
                <w:sz w:val="22"/>
                <w:szCs w:val="22"/>
                <w:lang w:val="en-GB"/>
              </w:rPr>
              <w:t>deficien</w:t>
            </w:r>
            <w:proofErr w:type="spellEnd"/>
            <w:r w:rsidRPr="008A6E17">
              <w:rPr>
                <w:bCs/>
                <w:iCs/>
                <w:sz w:val="22"/>
                <w:szCs w:val="22"/>
                <w:lang w:val="en-GB"/>
              </w:rPr>
              <w:t xml:space="preserve">* or fail* or distress* or depress* or support*)) or ICU or ((intensive or critical) near/3 (care or unit*)) or (critical* near/3 ill*)) </w:t>
            </w:r>
            <w:r w:rsidRPr="008A6E17">
              <w:rPr>
                <w:bCs/>
                <w:iCs/>
                <w:sz w:val="22"/>
                <w:szCs w:val="22"/>
                <w:lang w:val="en-GB"/>
              </w:rPr>
              <w:tab/>
              <w:t>54169</w:t>
            </w:r>
          </w:p>
          <w:p w:rsidR="00165D70" w:rsidRPr="008A6E17" w:rsidRDefault="00165D70" w:rsidP="00873F22">
            <w:pPr>
              <w:rPr>
                <w:bCs/>
                <w:iCs/>
                <w:sz w:val="22"/>
                <w:szCs w:val="22"/>
                <w:lang w:val="en-GB"/>
              </w:rPr>
            </w:pPr>
            <w:r w:rsidRPr="008A6E17">
              <w:rPr>
                <w:bCs/>
                <w:iCs/>
                <w:sz w:val="22"/>
                <w:szCs w:val="22"/>
                <w:lang w:val="en-GB"/>
              </w:rPr>
              <w:t>#7</w:t>
            </w:r>
            <w:r w:rsidRPr="008A6E17">
              <w:rPr>
                <w:bCs/>
                <w:iCs/>
                <w:sz w:val="22"/>
                <w:szCs w:val="22"/>
                <w:lang w:val="en-GB"/>
              </w:rPr>
              <w:tab/>
              <w:t xml:space="preserve">#1 or #2 or #3 or #4 or #5 or #6 </w:t>
            </w:r>
            <w:r w:rsidRPr="008A6E17">
              <w:rPr>
                <w:bCs/>
                <w:iCs/>
                <w:sz w:val="22"/>
                <w:szCs w:val="22"/>
                <w:lang w:val="en-GB"/>
              </w:rPr>
              <w:tab/>
              <w:t>55299</w:t>
            </w:r>
          </w:p>
          <w:p w:rsidR="00165D70" w:rsidRPr="008A6E17" w:rsidRDefault="00165D70" w:rsidP="00873F22">
            <w:pPr>
              <w:rPr>
                <w:bCs/>
                <w:iCs/>
                <w:sz w:val="22"/>
                <w:szCs w:val="22"/>
                <w:lang w:val="en-GB"/>
              </w:rPr>
            </w:pPr>
            <w:r w:rsidRPr="008A6E17">
              <w:rPr>
                <w:bCs/>
                <w:iCs/>
                <w:sz w:val="22"/>
                <w:szCs w:val="22"/>
                <w:lang w:val="en-GB"/>
              </w:rPr>
              <w:t>#8</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w:t>
            </w:r>
            <w:proofErr w:type="spellStart"/>
            <w:r w:rsidRPr="008A6E17">
              <w:rPr>
                <w:bCs/>
                <w:iCs/>
                <w:sz w:val="22"/>
                <w:szCs w:val="22"/>
                <w:lang w:val="en-GB"/>
              </w:rPr>
              <w:t>Noninvasive</w:t>
            </w:r>
            <w:proofErr w:type="spellEnd"/>
            <w:r w:rsidRPr="008A6E17">
              <w:rPr>
                <w:bCs/>
                <w:iCs/>
                <w:sz w:val="22"/>
                <w:szCs w:val="22"/>
                <w:lang w:val="en-GB"/>
              </w:rPr>
              <w:t xml:space="preserve"> Ventilation] explode all trees</w:t>
            </w:r>
            <w:r w:rsidRPr="008A6E17">
              <w:rPr>
                <w:bCs/>
                <w:iCs/>
                <w:sz w:val="22"/>
                <w:szCs w:val="22"/>
                <w:lang w:val="en-GB"/>
              </w:rPr>
              <w:tab/>
              <w:t>150</w:t>
            </w:r>
          </w:p>
          <w:p w:rsidR="00165D70" w:rsidRPr="008A6E17" w:rsidRDefault="00165D70" w:rsidP="00873F22">
            <w:pPr>
              <w:rPr>
                <w:bCs/>
                <w:iCs/>
                <w:sz w:val="22"/>
                <w:szCs w:val="22"/>
                <w:lang w:val="en-GB"/>
              </w:rPr>
            </w:pPr>
            <w:r w:rsidRPr="008A6E17">
              <w:rPr>
                <w:bCs/>
                <w:iCs/>
                <w:sz w:val="22"/>
                <w:szCs w:val="22"/>
                <w:lang w:val="en-GB"/>
              </w:rPr>
              <w:t>#9</w:t>
            </w:r>
            <w:r w:rsidRPr="008A6E17">
              <w:rPr>
                <w:bCs/>
                <w:iCs/>
                <w:sz w:val="22"/>
                <w:szCs w:val="22"/>
                <w:lang w:val="en-GB"/>
              </w:rPr>
              <w:tab/>
              <w:t xml:space="preserve">((non invasive or </w:t>
            </w:r>
            <w:proofErr w:type="spellStart"/>
            <w:r w:rsidRPr="008A6E17">
              <w:rPr>
                <w:bCs/>
                <w:iCs/>
                <w:sz w:val="22"/>
                <w:szCs w:val="22"/>
                <w:lang w:val="en-GB"/>
              </w:rPr>
              <w:t>noninvasive</w:t>
            </w:r>
            <w:proofErr w:type="spellEnd"/>
            <w:r w:rsidRPr="008A6E17">
              <w:rPr>
                <w:bCs/>
                <w:iCs/>
                <w:sz w:val="22"/>
                <w:szCs w:val="22"/>
                <w:lang w:val="en-GB"/>
              </w:rPr>
              <w:t>) near/6 (</w:t>
            </w:r>
            <w:proofErr w:type="spellStart"/>
            <w:r w:rsidRPr="008A6E17">
              <w:rPr>
                <w:bCs/>
                <w:iCs/>
                <w:sz w:val="22"/>
                <w:szCs w:val="22"/>
                <w:lang w:val="en-GB"/>
              </w:rPr>
              <w:t>ventilat</w:t>
            </w:r>
            <w:proofErr w:type="spellEnd"/>
            <w:r w:rsidRPr="008A6E17">
              <w:rPr>
                <w:bCs/>
                <w:iCs/>
                <w:sz w:val="22"/>
                <w:szCs w:val="22"/>
                <w:lang w:val="en-GB"/>
              </w:rPr>
              <w:t xml:space="preserve">* or </w:t>
            </w:r>
            <w:proofErr w:type="spellStart"/>
            <w:r w:rsidRPr="008A6E17">
              <w:rPr>
                <w:bCs/>
                <w:iCs/>
                <w:sz w:val="22"/>
                <w:szCs w:val="22"/>
                <w:lang w:val="en-GB"/>
              </w:rPr>
              <w:t>respirat</w:t>
            </w:r>
            <w:proofErr w:type="spellEnd"/>
            <w:r w:rsidRPr="008A6E17">
              <w:rPr>
                <w:bCs/>
                <w:iCs/>
                <w:sz w:val="22"/>
                <w:szCs w:val="22"/>
                <w:lang w:val="en-GB"/>
              </w:rPr>
              <w:t xml:space="preserve">*)) or NIV </w:t>
            </w:r>
            <w:r w:rsidRPr="008A6E17">
              <w:rPr>
                <w:bCs/>
                <w:iCs/>
                <w:sz w:val="22"/>
                <w:szCs w:val="22"/>
                <w:lang w:val="en-GB"/>
              </w:rPr>
              <w:tab/>
              <w:t>1956</w:t>
            </w:r>
          </w:p>
          <w:p w:rsidR="00165D70" w:rsidRPr="008A6E17" w:rsidRDefault="00165D70" w:rsidP="00873F22">
            <w:pPr>
              <w:rPr>
                <w:bCs/>
                <w:iCs/>
                <w:sz w:val="22"/>
                <w:szCs w:val="22"/>
                <w:lang w:val="en-GB"/>
              </w:rPr>
            </w:pPr>
            <w:r w:rsidRPr="008A6E17">
              <w:rPr>
                <w:bCs/>
                <w:iCs/>
                <w:sz w:val="22"/>
                <w:szCs w:val="22"/>
                <w:lang w:val="en-GB"/>
              </w:rPr>
              <w:t>#10</w:t>
            </w:r>
            <w:r w:rsidRPr="008A6E17">
              <w:rPr>
                <w:bCs/>
                <w:iCs/>
                <w:sz w:val="22"/>
                <w:szCs w:val="22"/>
                <w:lang w:val="en-GB"/>
              </w:rPr>
              <w:tab/>
              <w:t xml:space="preserve">#8 or #9 </w:t>
            </w:r>
            <w:r w:rsidRPr="008A6E17">
              <w:rPr>
                <w:bCs/>
                <w:iCs/>
                <w:sz w:val="22"/>
                <w:szCs w:val="22"/>
                <w:lang w:val="en-GB"/>
              </w:rPr>
              <w:tab/>
              <w:t>1956</w:t>
            </w:r>
          </w:p>
          <w:p w:rsidR="00165D70" w:rsidRPr="008A6E17" w:rsidRDefault="00165D70" w:rsidP="00873F22">
            <w:pPr>
              <w:rPr>
                <w:bCs/>
                <w:iCs/>
                <w:sz w:val="22"/>
                <w:szCs w:val="22"/>
                <w:lang w:val="en-GB"/>
              </w:rPr>
            </w:pPr>
            <w:r w:rsidRPr="008A6E17">
              <w:rPr>
                <w:bCs/>
                <w:iCs/>
                <w:sz w:val="22"/>
                <w:szCs w:val="22"/>
                <w:lang w:val="en-GB"/>
              </w:rPr>
              <w:t>#11</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[Positive-Pressure Respiration] explode all trees</w:t>
            </w:r>
            <w:r w:rsidRPr="008A6E17">
              <w:rPr>
                <w:bCs/>
                <w:iCs/>
                <w:sz w:val="22"/>
                <w:szCs w:val="22"/>
                <w:lang w:val="en-GB"/>
              </w:rPr>
              <w:tab/>
              <w:t>2574</w:t>
            </w:r>
          </w:p>
          <w:p w:rsidR="00165D70" w:rsidRPr="008A6E17" w:rsidRDefault="00165D70" w:rsidP="00873F22">
            <w:pPr>
              <w:rPr>
                <w:bCs/>
                <w:iCs/>
                <w:sz w:val="22"/>
                <w:szCs w:val="22"/>
                <w:lang w:val="en-GB"/>
              </w:rPr>
            </w:pPr>
            <w:r w:rsidRPr="008A6E17">
              <w:rPr>
                <w:bCs/>
                <w:iCs/>
                <w:sz w:val="22"/>
                <w:szCs w:val="22"/>
                <w:lang w:val="en-GB"/>
              </w:rPr>
              <w:t>#12</w:t>
            </w:r>
            <w:r w:rsidRPr="008A6E17">
              <w:rPr>
                <w:bCs/>
                <w:iCs/>
                <w:sz w:val="22"/>
                <w:szCs w:val="22"/>
                <w:lang w:val="en-GB"/>
              </w:rPr>
              <w:tab/>
            </w:r>
            <w:proofErr w:type="spellStart"/>
            <w:r w:rsidRPr="008A6E17">
              <w:rPr>
                <w:bCs/>
                <w:iCs/>
                <w:sz w:val="22"/>
                <w:szCs w:val="22"/>
                <w:lang w:val="en-GB"/>
              </w:rPr>
              <w:t>MeSH</w:t>
            </w:r>
            <w:proofErr w:type="spellEnd"/>
            <w:r w:rsidRPr="008A6E17">
              <w:rPr>
                <w:bCs/>
                <w:iCs/>
                <w:sz w:val="22"/>
                <w:szCs w:val="22"/>
                <w:lang w:val="en-GB"/>
              </w:rPr>
              <w:t xml:space="preserve"> descriptor: [Continuous Positive Airway Pressure] explode all trees</w:t>
            </w:r>
            <w:r w:rsidRPr="008A6E17">
              <w:rPr>
                <w:bCs/>
                <w:iCs/>
                <w:sz w:val="22"/>
                <w:szCs w:val="22"/>
                <w:lang w:val="en-GB"/>
              </w:rPr>
              <w:tab/>
              <w:t>992</w:t>
            </w:r>
          </w:p>
          <w:p w:rsidR="00165D70" w:rsidRPr="008A6E17" w:rsidRDefault="00165D70" w:rsidP="00873F22">
            <w:pPr>
              <w:rPr>
                <w:bCs/>
                <w:iCs/>
                <w:sz w:val="22"/>
                <w:szCs w:val="22"/>
                <w:lang w:val="en-GB"/>
              </w:rPr>
            </w:pPr>
            <w:r w:rsidRPr="008A6E17">
              <w:rPr>
                <w:bCs/>
                <w:iCs/>
                <w:sz w:val="22"/>
                <w:szCs w:val="22"/>
                <w:lang w:val="en-GB"/>
              </w:rPr>
              <w:t>#13</w:t>
            </w:r>
            <w:r w:rsidRPr="008A6E17">
              <w:rPr>
                <w:bCs/>
                <w:iCs/>
                <w:sz w:val="22"/>
                <w:szCs w:val="22"/>
                <w:lang w:val="en-GB"/>
              </w:rPr>
              <w:tab/>
              <w:t>(positive near/3 airway near/3 pressure*) or ((positive or airway) near/3 pressure near/3 (</w:t>
            </w:r>
            <w:proofErr w:type="spellStart"/>
            <w:r w:rsidRPr="008A6E17">
              <w:rPr>
                <w:bCs/>
                <w:iCs/>
                <w:sz w:val="22"/>
                <w:szCs w:val="22"/>
                <w:lang w:val="en-GB"/>
              </w:rPr>
              <w:t>respirat</w:t>
            </w:r>
            <w:proofErr w:type="spellEnd"/>
            <w:r w:rsidRPr="008A6E17">
              <w:rPr>
                <w:bCs/>
                <w:iCs/>
                <w:sz w:val="22"/>
                <w:szCs w:val="22"/>
                <w:lang w:val="en-GB"/>
              </w:rPr>
              <w:t xml:space="preserve">* or </w:t>
            </w:r>
            <w:proofErr w:type="spellStart"/>
            <w:r w:rsidRPr="008A6E17">
              <w:rPr>
                <w:bCs/>
                <w:iCs/>
                <w:sz w:val="22"/>
                <w:szCs w:val="22"/>
                <w:lang w:val="en-GB"/>
              </w:rPr>
              <w:t>ventilat</w:t>
            </w:r>
            <w:proofErr w:type="spellEnd"/>
            <w:r w:rsidRPr="008A6E17">
              <w:rPr>
                <w:bCs/>
                <w:iCs/>
                <w:sz w:val="22"/>
                <w:szCs w:val="22"/>
                <w:lang w:val="en-GB"/>
              </w:rPr>
              <w:t xml:space="preserve">*)) or (positive near/3 expiratory near/3 pressure*) or CPAP or </w:t>
            </w:r>
            <w:proofErr w:type="spellStart"/>
            <w:r w:rsidRPr="008A6E17">
              <w:rPr>
                <w:bCs/>
                <w:iCs/>
                <w:sz w:val="22"/>
                <w:szCs w:val="22"/>
                <w:lang w:val="en-GB"/>
              </w:rPr>
              <w:t>nCPAP</w:t>
            </w:r>
            <w:proofErr w:type="spellEnd"/>
            <w:r w:rsidRPr="008A6E17">
              <w:rPr>
                <w:bCs/>
                <w:iCs/>
                <w:sz w:val="22"/>
                <w:szCs w:val="22"/>
                <w:lang w:val="en-GB"/>
              </w:rPr>
              <w:t xml:space="preserve"> or BiPAP </w:t>
            </w:r>
            <w:r w:rsidRPr="008A6E17">
              <w:rPr>
                <w:bCs/>
                <w:iCs/>
                <w:sz w:val="22"/>
                <w:szCs w:val="22"/>
                <w:lang w:val="en-GB"/>
              </w:rPr>
              <w:tab/>
              <w:t>6914</w:t>
            </w:r>
          </w:p>
          <w:p w:rsidR="00165D70" w:rsidRPr="008A6E17" w:rsidRDefault="00165D70" w:rsidP="00873F22">
            <w:pPr>
              <w:rPr>
                <w:bCs/>
                <w:iCs/>
                <w:sz w:val="22"/>
                <w:szCs w:val="22"/>
                <w:lang w:val="en-GB"/>
              </w:rPr>
            </w:pPr>
            <w:r w:rsidRPr="008A6E17">
              <w:rPr>
                <w:bCs/>
                <w:iCs/>
                <w:sz w:val="22"/>
                <w:szCs w:val="22"/>
                <w:lang w:val="en-GB"/>
              </w:rPr>
              <w:t>#14</w:t>
            </w:r>
            <w:r w:rsidRPr="008A6E17">
              <w:rPr>
                <w:bCs/>
                <w:iCs/>
                <w:sz w:val="22"/>
                <w:szCs w:val="22"/>
                <w:lang w:val="en-GB"/>
              </w:rPr>
              <w:tab/>
              <w:t xml:space="preserve">#11 or #12 or #13 </w:t>
            </w:r>
            <w:r w:rsidRPr="008A6E17">
              <w:rPr>
                <w:bCs/>
                <w:iCs/>
                <w:sz w:val="22"/>
                <w:szCs w:val="22"/>
                <w:lang w:val="en-GB"/>
              </w:rPr>
              <w:tab/>
              <w:t>6937</w:t>
            </w:r>
          </w:p>
          <w:p w:rsidR="00165D70" w:rsidRPr="008A6E17" w:rsidRDefault="00165D70" w:rsidP="00873F22">
            <w:pPr>
              <w:rPr>
                <w:bCs/>
                <w:iCs/>
                <w:sz w:val="22"/>
                <w:szCs w:val="22"/>
                <w:lang w:val="en-GB"/>
              </w:rPr>
            </w:pPr>
            <w:r w:rsidRPr="008A6E17">
              <w:rPr>
                <w:bCs/>
                <w:iCs/>
                <w:sz w:val="22"/>
                <w:szCs w:val="22"/>
                <w:lang w:val="en-GB"/>
              </w:rPr>
              <w:t>#15</w:t>
            </w:r>
            <w:r w:rsidRPr="008A6E17">
              <w:rPr>
                <w:bCs/>
                <w:iCs/>
                <w:sz w:val="22"/>
                <w:szCs w:val="22"/>
                <w:lang w:val="en-GB"/>
              </w:rPr>
              <w:tab/>
              <w:t xml:space="preserve">#7 and #10 and #14 </w:t>
            </w:r>
            <w:r w:rsidRPr="008A6E17">
              <w:rPr>
                <w:bCs/>
                <w:iCs/>
                <w:sz w:val="22"/>
                <w:szCs w:val="22"/>
                <w:lang w:val="en-GB"/>
              </w:rPr>
              <w:tab/>
              <w:t>761</w:t>
            </w:r>
          </w:p>
          <w:p w:rsidR="00165D70" w:rsidRPr="008A6E17" w:rsidRDefault="00165D70" w:rsidP="00873F22">
            <w:pPr>
              <w:rPr>
                <w:sz w:val="22"/>
                <w:szCs w:val="22"/>
                <w:lang w:val="en-GB"/>
              </w:rPr>
            </w:pPr>
            <w:r w:rsidRPr="008A6E17">
              <w:rPr>
                <w:bCs/>
                <w:iCs/>
                <w:sz w:val="22"/>
                <w:szCs w:val="22"/>
                <w:lang w:val="en-GB"/>
              </w:rPr>
              <w:t>#16</w:t>
            </w:r>
            <w:r w:rsidRPr="008A6E17">
              <w:rPr>
                <w:bCs/>
                <w:iCs/>
                <w:sz w:val="22"/>
                <w:szCs w:val="22"/>
                <w:lang w:val="en-GB"/>
              </w:rPr>
              <w:tab/>
              <w:t xml:space="preserve">#15 not ((paediatric* or </w:t>
            </w:r>
            <w:proofErr w:type="spellStart"/>
            <w:r w:rsidRPr="008A6E17">
              <w:rPr>
                <w:bCs/>
                <w:iCs/>
                <w:sz w:val="22"/>
                <w:szCs w:val="22"/>
                <w:lang w:val="en-GB"/>
              </w:rPr>
              <w:t>pediatric</w:t>
            </w:r>
            <w:proofErr w:type="spellEnd"/>
            <w:r w:rsidRPr="008A6E17">
              <w:rPr>
                <w:bCs/>
                <w:iCs/>
                <w:sz w:val="22"/>
                <w:szCs w:val="22"/>
                <w:lang w:val="en-GB"/>
              </w:rPr>
              <w:t>* or child* or infant*) not (adult* or aged or elderly)) in Trials</w:t>
            </w:r>
            <w:r w:rsidRPr="008A6E17">
              <w:rPr>
                <w:bCs/>
                <w:iCs/>
                <w:sz w:val="22"/>
                <w:szCs w:val="22"/>
                <w:lang w:val="en-GB"/>
              </w:rPr>
              <w:tab/>
              <w:t>474</w:t>
            </w:r>
          </w:p>
        </w:tc>
        <w:tc>
          <w:tcPr>
            <w:tcW w:w="5508" w:type="dxa"/>
            <w:tcBorders>
              <w:top w:val="single" w:sz="4" w:space="0" w:color="auto"/>
              <w:left w:val="single" w:sz="4" w:space="0" w:color="auto"/>
              <w:bottom w:val="single" w:sz="4" w:space="0" w:color="auto"/>
              <w:right w:val="single" w:sz="4" w:space="0" w:color="auto"/>
            </w:tcBorders>
          </w:tcPr>
          <w:p w:rsidR="00165D70" w:rsidRPr="008A6E17" w:rsidRDefault="00165D70" w:rsidP="00873F22">
            <w:pPr>
              <w:rPr>
                <w:sz w:val="22"/>
                <w:szCs w:val="22"/>
                <w:lang w:val="en-GB"/>
              </w:rPr>
            </w:pPr>
          </w:p>
          <w:p w:rsidR="00165D70" w:rsidRPr="008A6E17" w:rsidRDefault="00165D70" w:rsidP="00873F22">
            <w:pPr>
              <w:rPr>
                <w:sz w:val="22"/>
                <w:szCs w:val="22"/>
                <w:lang w:val="en-GB"/>
              </w:rPr>
            </w:pPr>
            <w:proofErr w:type="spellStart"/>
            <w:r w:rsidRPr="008A6E17">
              <w:rPr>
                <w:sz w:val="22"/>
                <w:szCs w:val="22"/>
                <w:lang w:val="en-GB"/>
              </w:rPr>
              <w:t>Cinahl</w:t>
            </w:r>
            <w:proofErr w:type="spellEnd"/>
          </w:p>
          <w:p w:rsidR="00165D70" w:rsidRPr="008A6E17" w:rsidRDefault="00165D70" w:rsidP="00873F22">
            <w:pPr>
              <w:rPr>
                <w:sz w:val="22"/>
                <w:szCs w:val="22"/>
                <w:lang w:val="en-GB"/>
              </w:rPr>
            </w:pPr>
          </w:p>
          <w:p w:rsidR="00165D70" w:rsidRPr="008A6E17" w:rsidRDefault="00165D70" w:rsidP="00873F22">
            <w:pPr>
              <w:rPr>
                <w:sz w:val="22"/>
                <w:szCs w:val="22"/>
                <w:lang w:val="en-GB"/>
              </w:rPr>
            </w:pPr>
            <w:r w:rsidRPr="008A6E17">
              <w:rPr>
                <w:sz w:val="22"/>
                <w:szCs w:val="22"/>
                <w:lang w:val="en-GB"/>
              </w:rPr>
              <w:t>S1  (MH "Anoxia+") or (MH "Respiratory Failure+") or (MH "Critical Illness") or (MH "Critical Care+") or (MH "Intensive Care Units+") or TX ((</w:t>
            </w:r>
            <w:proofErr w:type="spellStart"/>
            <w:r w:rsidRPr="008A6E17">
              <w:rPr>
                <w:sz w:val="22"/>
                <w:szCs w:val="22"/>
                <w:lang w:val="en-GB"/>
              </w:rPr>
              <w:t>hypox</w:t>
            </w:r>
            <w:proofErr w:type="spellEnd"/>
            <w:r w:rsidRPr="008A6E17">
              <w:rPr>
                <w:sz w:val="22"/>
                <w:szCs w:val="22"/>
                <w:lang w:val="en-GB"/>
              </w:rPr>
              <w:t>*</w:t>
            </w:r>
            <w:proofErr w:type="spellStart"/>
            <w:r w:rsidRPr="008A6E17">
              <w:rPr>
                <w:sz w:val="22"/>
                <w:szCs w:val="22"/>
                <w:lang w:val="en-GB"/>
              </w:rPr>
              <w:t>em</w:t>
            </w:r>
            <w:proofErr w:type="spellEnd"/>
            <w:r w:rsidRPr="008A6E17">
              <w:rPr>
                <w:sz w:val="22"/>
                <w:szCs w:val="22"/>
                <w:lang w:val="en-GB"/>
              </w:rPr>
              <w:t xml:space="preserve">* or hypoxia or hypoxic or Anoxia or </w:t>
            </w:r>
            <w:proofErr w:type="spellStart"/>
            <w:r w:rsidRPr="008A6E17">
              <w:rPr>
                <w:sz w:val="22"/>
                <w:szCs w:val="22"/>
                <w:lang w:val="en-GB"/>
              </w:rPr>
              <w:t>anox</w:t>
            </w:r>
            <w:proofErr w:type="spellEnd"/>
            <w:r w:rsidRPr="008A6E17">
              <w:rPr>
                <w:sz w:val="22"/>
                <w:szCs w:val="22"/>
                <w:lang w:val="en-GB"/>
              </w:rPr>
              <w:t>*</w:t>
            </w:r>
            <w:proofErr w:type="spellStart"/>
            <w:r w:rsidRPr="008A6E17">
              <w:rPr>
                <w:sz w:val="22"/>
                <w:szCs w:val="22"/>
                <w:lang w:val="en-GB"/>
              </w:rPr>
              <w:t>emi</w:t>
            </w:r>
            <w:proofErr w:type="spellEnd"/>
            <w:r w:rsidRPr="008A6E17">
              <w:rPr>
                <w:sz w:val="22"/>
                <w:szCs w:val="22"/>
                <w:lang w:val="en-GB"/>
              </w:rPr>
              <w:t xml:space="preserve">* or </w:t>
            </w:r>
            <w:proofErr w:type="spellStart"/>
            <w:r w:rsidRPr="008A6E17">
              <w:rPr>
                <w:sz w:val="22"/>
                <w:szCs w:val="22"/>
                <w:lang w:val="en-GB"/>
              </w:rPr>
              <w:t>hypoxidosis</w:t>
            </w:r>
            <w:proofErr w:type="spellEnd"/>
            <w:r w:rsidRPr="008A6E17">
              <w:rPr>
                <w:sz w:val="22"/>
                <w:szCs w:val="22"/>
                <w:lang w:val="en-GB"/>
              </w:rPr>
              <w:t xml:space="preserve"> or ((breathing or </w:t>
            </w:r>
            <w:proofErr w:type="spellStart"/>
            <w:r w:rsidRPr="008A6E17">
              <w:rPr>
                <w:sz w:val="22"/>
                <w:szCs w:val="22"/>
                <w:lang w:val="en-GB"/>
              </w:rPr>
              <w:t>ventilat</w:t>
            </w:r>
            <w:proofErr w:type="spellEnd"/>
            <w:r w:rsidRPr="008A6E17">
              <w:rPr>
                <w:sz w:val="22"/>
                <w:szCs w:val="22"/>
                <w:lang w:val="en-GB"/>
              </w:rPr>
              <w:t xml:space="preserve">* or </w:t>
            </w:r>
            <w:proofErr w:type="spellStart"/>
            <w:r w:rsidRPr="008A6E17">
              <w:rPr>
                <w:sz w:val="22"/>
                <w:szCs w:val="22"/>
                <w:lang w:val="en-GB"/>
              </w:rPr>
              <w:t>respirat</w:t>
            </w:r>
            <w:proofErr w:type="spellEnd"/>
            <w:r w:rsidRPr="008A6E17">
              <w:rPr>
                <w:sz w:val="22"/>
                <w:szCs w:val="22"/>
                <w:lang w:val="en-GB"/>
              </w:rPr>
              <w:t>* or oxygen) N6 (</w:t>
            </w:r>
            <w:proofErr w:type="spellStart"/>
            <w:r w:rsidRPr="008A6E17">
              <w:rPr>
                <w:sz w:val="22"/>
                <w:szCs w:val="22"/>
                <w:lang w:val="en-GB"/>
              </w:rPr>
              <w:t>insufficien</w:t>
            </w:r>
            <w:proofErr w:type="spellEnd"/>
            <w:r w:rsidRPr="008A6E17">
              <w:rPr>
                <w:sz w:val="22"/>
                <w:szCs w:val="22"/>
                <w:lang w:val="en-GB"/>
              </w:rPr>
              <w:t xml:space="preserve">* or </w:t>
            </w:r>
            <w:proofErr w:type="spellStart"/>
            <w:r w:rsidRPr="008A6E17">
              <w:rPr>
                <w:sz w:val="22"/>
                <w:szCs w:val="22"/>
                <w:lang w:val="en-GB"/>
              </w:rPr>
              <w:t>deficien</w:t>
            </w:r>
            <w:proofErr w:type="spellEnd"/>
            <w:r w:rsidRPr="008A6E17">
              <w:rPr>
                <w:sz w:val="22"/>
                <w:szCs w:val="22"/>
                <w:lang w:val="en-GB"/>
              </w:rPr>
              <w:t xml:space="preserve">* or fail* or distress* or depress* or support*))) or (ICU or ((intensive or critical) N3 (care or unit*)) or (critical* N3 ill*)))  </w:t>
            </w:r>
          </w:p>
          <w:p w:rsidR="00165D70" w:rsidRPr="008A6E17" w:rsidRDefault="00165D70" w:rsidP="00873F22">
            <w:pPr>
              <w:rPr>
                <w:sz w:val="22"/>
                <w:szCs w:val="22"/>
                <w:lang w:val="en-GB"/>
              </w:rPr>
            </w:pPr>
            <w:r w:rsidRPr="008A6E17">
              <w:rPr>
                <w:sz w:val="22"/>
                <w:szCs w:val="22"/>
                <w:lang w:val="en-GB"/>
              </w:rPr>
              <w:t xml:space="preserve">176,095  </w:t>
            </w:r>
          </w:p>
          <w:p w:rsidR="00165D70" w:rsidRPr="008A6E17" w:rsidRDefault="00165D70" w:rsidP="00873F22">
            <w:pPr>
              <w:rPr>
                <w:sz w:val="22"/>
                <w:szCs w:val="22"/>
                <w:lang w:val="en-GB"/>
              </w:rPr>
            </w:pPr>
            <w:r w:rsidRPr="008A6E17">
              <w:rPr>
                <w:sz w:val="22"/>
                <w:szCs w:val="22"/>
                <w:lang w:val="en-GB"/>
              </w:rPr>
              <w:lastRenderedPageBreak/>
              <w:t xml:space="preserve">S2  TX (((non invasive or </w:t>
            </w:r>
            <w:proofErr w:type="spellStart"/>
            <w:r w:rsidRPr="008A6E17">
              <w:rPr>
                <w:sz w:val="22"/>
                <w:szCs w:val="22"/>
                <w:lang w:val="en-GB"/>
              </w:rPr>
              <w:t>noninvasive</w:t>
            </w:r>
            <w:proofErr w:type="spellEnd"/>
            <w:r w:rsidRPr="008A6E17">
              <w:rPr>
                <w:sz w:val="22"/>
                <w:szCs w:val="22"/>
                <w:lang w:val="en-GB"/>
              </w:rPr>
              <w:t>) N6 (</w:t>
            </w:r>
            <w:proofErr w:type="spellStart"/>
            <w:r w:rsidRPr="008A6E17">
              <w:rPr>
                <w:sz w:val="22"/>
                <w:szCs w:val="22"/>
                <w:lang w:val="en-GB"/>
              </w:rPr>
              <w:t>ventilat</w:t>
            </w:r>
            <w:proofErr w:type="spellEnd"/>
            <w:r w:rsidRPr="008A6E17">
              <w:rPr>
                <w:sz w:val="22"/>
                <w:szCs w:val="22"/>
                <w:lang w:val="en-GB"/>
              </w:rPr>
              <w:t xml:space="preserve">* or </w:t>
            </w:r>
            <w:proofErr w:type="spellStart"/>
            <w:r w:rsidRPr="008A6E17">
              <w:rPr>
                <w:sz w:val="22"/>
                <w:szCs w:val="22"/>
                <w:lang w:val="en-GB"/>
              </w:rPr>
              <w:t>respirat</w:t>
            </w:r>
            <w:proofErr w:type="spellEnd"/>
            <w:r w:rsidRPr="008A6E17">
              <w:rPr>
                <w:sz w:val="22"/>
                <w:szCs w:val="22"/>
                <w:lang w:val="en-GB"/>
              </w:rPr>
              <w:t xml:space="preserve">*)) or NIV)  </w:t>
            </w:r>
          </w:p>
          <w:p w:rsidR="00165D70" w:rsidRPr="008A6E17" w:rsidRDefault="00165D70" w:rsidP="00873F22">
            <w:pPr>
              <w:rPr>
                <w:sz w:val="22"/>
                <w:szCs w:val="22"/>
                <w:lang w:val="en-GB"/>
              </w:rPr>
            </w:pPr>
            <w:r w:rsidRPr="008A6E17">
              <w:rPr>
                <w:sz w:val="22"/>
                <w:szCs w:val="22"/>
                <w:lang w:val="en-GB"/>
              </w:rPr>
              <w:t xml:space="preserve">2,208  </w:t>
            </w:r>
          </w:p>
          <w:p w:rsidR="00165D70" w:rsidRPr="008A6E17" w:rsidRDefault="00165D70" w:rsidP="00873F22">
            <w:pPr>
              <w:rPr>
                <w:sz w:val="22"/>
                <w:szCs w:val="22"/>
                <w:lang w:val="en-GB"/>
              </w:rPr>
            </w:pPr>
            <w:r w:rsidRPr="008A6E17">
              <w:rPr>
                <w:sz w:val="22"/>
                <w:szCs w:val="22"/>
                <w:lang w:val="en-GB"/>
              </w:rPr>
              <w:t>S3  (MH "Continuous Positive Airway Pressure") OR (MH "Positive Pressure Ventilation+") OR (MH "Positive End-Expiratory Pressure") or TX ((positive N3 airway N3 pressure*) or ((positive or airway) N3 pressure N3 (</w:t>
            </w:r>
            <w:proofErr w:type="spellStart"/>
            <w:r w:rsidRPr="008A6E17">
              <w:rPr>
                <w:sz w:val="22"/>
                <w:szCs w:val="22"/>
                <w:lang w:val="en-GB"/>
              </w:rPr>
              <w:t>respirat</w:t>
            </w:r>
            <w:proofErr w:type="spellEnd"/>
            <w:r w:rsidRPr="008A6E17">
              <w:rPr>
                <w:sz w:val="22"/>
                <w:szCs w:val="22"/>
                <w:lang w:val="en-GB"/>
              </w:rPr>
              <w:t xml:space="preserve">* or </w:t>
            </w:r>
            <w:proofErr w:type="spellStart"/>
            <w:r w:rsidRPr="008A6E17">
              <w:rPr>
                <w:sz w:val="22"/>
                <w:szCs w:val="22"/>
                <w:lang w:val="en-GB"/>
              </w:rPr>
              <w:t>ventilat</w:t>
            </w:r>
            <w:proofErr w:type="spellEnd"/>
            <w:r w:rsidRPr="008A6E17">
              <w:rPr>
                <w:sz w:val="22"/>
                <w:szCs w:val="22"/>
                <w:lang w:val="en-GB"/>
              </w:rPr>
              <w:t xml:space="preserve">*)) or (positive N3 expiratory N3 pressure*) or CPAP or </w:t>
            </w:r>
            <w:proofErr w:type="spellStart"/>
            <w:r w:rsidRPr="008A6E17">
              <w:rPr>
                <w:sz w:val="22"/>
                <w:szCs w:val="22"/>
                <w:lang w:val="en-GB"/>
              </w:rPr>
              <w:t>nCPAP</w:t>
            </w:r>
            <w:proofErr w:type="spellEnd"/>
            <w:r w:rsidRPr="008A6E17">
              <w:rPr>
                <w:sz w:val="22"/>
                <w:szCs w:val="22"/>
                <w:lang w:val="en-GB"/>
              </w:rPr>
              <w:t xml:space="preserve"> or BiPAP)  </w:t>
            </w:r>
          </w:p>
          <w:p w:rsidR="00165D70" w:rsidRPr="008A6E17" w:rsidRDefault="00165D70" w:rsidP="00873F22">
            <w:pPr>
              <w:rPr>
                <w:sz w:val="22"/>
                <w:szCs w:val="22"/>
                <w:lang w:val="en-GB"/>
              </w:rPr>
            </w:pPr>
            <w:r w:rsidRPr="008A6E17">
              <w:rPr>
                <w:sz w:val="22"/>
                <w:szCs w:val="22"/>
                <w:lang w:val="en-GB"/>
              </w:rPr>
              <w:t xml:space="preserve">7,474  </w:t>
            </w:r>
          </w:p>
          <w:p w:rsidR="00165D70" w:rsidRPr="008A6E17" w:rsidRDefault="00165D70" w:rsidP="00873F22">
            <w:pPr>
              <w:rPr>
                <w:sz w:val="22"/>
                <w:szCs w:val="22"/>
                <w:lang w:val="en-GB"/>
              </w:rPr>
            </w:pPr>
            <w:r w:rsidRPr="008A6E17">
              <w:rPr>
                <w:sz w:val="22"/>
                <w:szCs w:val="22"/>
                <w:lang w:val="en-GB"/>
              </w:rPr>
              <w:t xml:space="preserve">S4  S1 AND S2 AND S3  </w:t>
            </w:r>
          </w:p>
          <w:p w:rsidR="00165D70" w:rsidRPr="008A6E17" w:rsidRDefault="00165D70" w:rsidP="00873F22">
            <w:pPr>
              <w:rPr>
                <w:sz w:val="22"/>
                <w:szCs w:val="22"/>
                <w:lang w:val="en-GB"/>
              </w:rPr>
            </w:pPr>
            <w:r w:rsidRPr="008A6E17">
              <w:rPr>
                <w:sz w:val="22"/>
                <w:szCs w:val="22"/>
                <w:lang w:val="en-GB"/>
              </w:rPr>
              <w:t xml:space="preserve">840  </w:t>
            </w:r>
          </w:p>
          <w:p w:rsidR="00165D70" w:rsidRPr="008A6E17" w:rsidRDefault="00165D70" w:rsidP="00873F22">
            <w:pPr>
              <w:rPr>
                <w:sz w:val="22"/>
                <w:szCs w:val="22"/>
                <w:lang w:val="en-GB"/>
              </w:rPr>
            </w:pPr>
            <w:r w:rsidRPr="008A6E17">
              <w:rPr>
                <w:sz w:val="22"/>
                <w:szCs w:val="22"/>
                <w:lang w:val="en-GB"/>
              </w:rPr>
              <w:t xml:space="preserve">S5  (MH "Animals+") not (MH "Human")  </w:t>
            </w:r>
          </w:p>
          <w:p w:rsidR="00165D70" w:rsidRPr="008A6E17" w:rsidRDefault="00165D70" w:rsidP="00873F22">
            <w:pPr>
              <w:rPr>
                <w:sz w:val="22"/>
                <w:szCs w:val="22"/>
                <w:lang w:val="en-GB"/>
              </w:rPr>
            </w:pPr>
            <w:r w:rsidRPr="008A6E17">
              <w:rPr>
                <w:sz w:val="22"/>
                <w:szCs w:val="22"/>
                <w:lang w:val="en-GB"/>
              </w:rPr>
              <w:t xml:space="preserve">34,468  </w:t>
            </w:r>
          </w:p>
          <w:p w:rsidR="00165D70" w:rsidRPr="008A6E17" w:rsidRDefault="00165D70" w:rsidP="00873F22">
            <w:pPr>
              <w:rPr>
                <w:sz w:val="22"/>
                <w:szCs w:val="22"/>
                <w:lang w:val="en-GB"/>
              </w:rPr>
            </w:pPr>
            <w:r w:rsidRPr="008A6E17">
              <w:rPr>
                <w:sz w:val="22"/>
                <w:szCs w:val="22"/>
                <w:lang w:val="en-GB"/>
              </w:rPr>
              <w:t xml:space="preserve">S6  S4 not S5  </w:t>
            </w:r>
          </w:p>
          <w:p w:rsidR="00165D70" w:rsidRPr="008A6E17" w:rsidRDefault="00165D70" w:rsidP="00873F22">
            <w:pPr>
              <w:rPr>
                <w:sz w:val="22"/>
                <w:szCs w:val="22"/>
                <w:lang w:val="en-GB"/>
              </w:rPr>
            </w:pPr>
            <w:r w:rsidRPr="008A6E17">
              <w:rPr>
                <w:sz w:val="22"/>
                <w:szCs w:val="22"/>
                <w:lang w:val="en-GB"/>
              </w:rPr>
              <w:t xml:space="preserve">835  </w:t>
            </w:r>
          </w:p>
          <w:p w:rsidR="00165D70" w:rsidRPr="008A6E17" w:rsidRDefault="00165D70" w:rsidP="00873F22">
            <w:pPr>
              <w:rPr>
                <w:sz w:val="22"/>
                <w:szCs w:val="22"/>
                <w:lang w:val="en-GB"/>
              </w:rPr>
            </w:pPr>
            <w:r w:rsidRPr="008A6E17">
              <w:rPr>
                <w:sz w:val="22"/>
                <w:szCs w:val="22"/>
                <w:lang w:val="en-GB"/>
              </w:rPr>
              <w:t xml:space="preserve">S7  (MH "Child+") not (MH "Adult+")  </w:t>
            </w:r>
          </w:p>
          <w:p w:rsidR="00165D70" w:rsidRPr="008A6E17" w:rsidRDefault="00165D70" w:rsidP="00873F22">
            <w:pPr>
              <w:rPr>
                <w:sz w:val="22"/>
                <w:szCs w:val="22"/>
                <w:lang w:val="en-GB"/>
              </w:rPr>
            </w:pPr>
            <w:r w:rsidRPr="008A6E17">
              <w:rPr>
                <w:sz w:val="22"/>
                <w:szCs w:val="22"/>
                <w:lang w:val="en-GB"/>
              </w:rPr>
              <w:t xml:space="preserve">275,437  </w:t>
            </w:r>
          </w:p>
          <w:p w:rsidR="00165D70" w:rsidRPr="008A6E17" w:rsidRDefault="00165D70" w:rsidP="00873F22">
            <w:pPr>
              <w:rPr>
                <w:sz w:val="22"/>
                <w:szCs w:val="22"/>
                <w:lang w:val="en-GB"/>
              </w:rPr>
            </w:pPr>
            <w:r w:rsidRPr="008A6E17">
              <w:rPr>
                <w:sz w:val="22"/>
                <w:szCs w:val="22"/>
                <w:lang w:val="en-GB"/>
              </w:rPr>
              <w:t xml:space="preserve">S8  S6 not S7  </w:t>
            </w:r>
          </w:p>
          <w:p w:rsidR="00165D70" w:rsidRPr="00C505F0" w:rsidRDefault="00165D70" w:rsidP="00873F22">
            <w:pPr>
              <w:rPr>
                <w:sz w:val="22"/>
                <w:szCs w:val="22"/>
                <w:lang w:val="en-GB"/>
              </w:rPr>
            </w:pPr>
            <w:r w:rsidRPr="008A6E17">
              <w:rPr>
                <w:sz w:val="22"/>
                <w:szCs w:val="22"/>
                <w:lang w:val="en-GB"/>
              </w:rPr>
              <w:t>714</w:t>
            </w:r>
            <w:r w:rsidRPr="00C505F0">
              <w:rPr>
                <w:sz w:val="22"/>
                <w:szCs w:val="22"/>
                <w:lang w:val="en-GB"/>
              </w:rPr>
              <w:t xml:space="preserve">  </w:t>
            </w:r>
          </w:p>
        </w:tc>
      </w:tr>
    </w:tbl>
    <w:p w:rsidR="00165D70" w:rsidRPr="00C505F0" w:rsidRDefault="00165D70" w:rsidP="00165D70">
      <w:pPr>
        <w:rPr>
          <w:sz w:val="22"/>
          <w:szCs w:val="22"/>
          <w:lang w:val="en-GB"/>
        </w:rPr>
      </w:pPr>
    </w:p>
    <w:p w:rsidR="006F76DD" w:rsidRDefault="006F76DD">
      <w:pPr>
        <w:rPr>
          <w:rFonts w:cs="Times New Roman"/>
          <w:b/>
          <w:color w:val="4472C4" w:themeColor="accent1"/>
          <w:sz w:val="22"/>
          <w:szCs w:val="22"/>
          <w:lang w:val="en-GB"/>
        </w:rPr>
      </w:pPr>
    </w:p>
    <w:p w:rsidR="00165D70" w:rsidRDefault="00165D70" w:rsidP="00165D70">
      <w:pPr>
        <w:rPr>
          <w:rFonts w:cs="Times New Roman"/>
          <w:b/>
          <w:color w:val="4472C4" w:themeColor="accent1"/>
          <w:sz w:val="22"/>
          <w:szCs w:val="22"/>
          <w:lang w:val="en-GB"/>
        </w:rPr>
      </w:pPr>
      <w:r>
        <w:rPr>
          <w:rFonts w:cs="Times New Roman"/>
          <w:b/>
          <w:color w:val="4472C4" w:themeColor="accent1"/>
          <w:sz w:val="22"/>
          <w:szCs w:val="22"/>
          <w:lang w:val="en-GB"/>
        </w:rPr>
        <w:br w:type="page"/>
      </w:r>
    </w:p>
    <w:p w:rsidR="00165D70" w:rsidRDefault="006F76DD" w:rsidP="00165D70">
      <w:pPr>
        <w:rPr>
          <w:rFonts w:cs="Times New Roman"/>
          <w:b/>
          <w:bCs/>
          <w:color w:val="4472C4" w:themeColor="accent1"/>
          <w:sz w:val="22"/>
          <w:szCs w:val="22"/>
          <w:vertAlign w:val="superscript"/>
          <w:lang w:val="en-GB"/>
        </w:rPr>
      </w:pPr>
      <w:r>
        <w:rPr>
          <w:rFonts w:cs="Times New Roman"/>
          <w:b/>
          <w:color w:val="4472C4" w:themeColor="accent1"/>
          <w:sz w:val="22"/>
          <w:szCs w:val="22"/>
          <w:lang w:val="en-GB"/>
        </w:rPr>
        <w:lastRenderedPageBreak/>
        <w:t>Appendix</w:t>
      </w:r>
      <w:r w:rsidR="006F2517">
        <w:rPr>
          <w:rFonts w:cs="Times New Roman"/>
          <w:b/>
          <w:color w:val="4472C4" w:themeColor="accent1"/>
          <w:sz w:val="22"/>
          <w:szCs w:val="22"/>
          <w:lang w:val="en-GB"/>
        </w:rPr>
        <w:t xml:space="preserve"> </w:t>
      </w:r>
      <w:r w:rsidR="006F2517" w:rsidRPr="006F2517">
        <w:rPr>
          <w:rFonts w:cs="Times New Roman"/>
          <w:b/>
          <w:color w:val="4472C4" w:themeColor="accent1"/>
          <w:sz w:val="22"/>
          <w:szCs w:val="22"/>
          <w:lang w:val="en-GB"/>
        </w:rPr>
        <w:t xml:space="preserve">- </w:t>
      </w:r>
      <w:r w:rsidR="00165D70" w:rsidRPr="006F2517">
        <w:rPr>
          <w:rFonts w:cs="Times New Roman"/>
          <w:b/>
          <w:color w:val="4472C4" w:themeColor="accent1"/>
          <w:sz w:val="22"/>
          <w:szCs w:val="22"/>
          <w:lang w:val="en-GB"/>
        </w:rPr>
        <w:t>Table</w:t>
      </w:r>
      <w:r w:rsidR="00165D70" w:rsidRPr="006F2517">
        <w:rPr>
          <w:rFonts w:cs="Times New Roman"/>
          <w:b/>
          <w:bCs/>
          <w:color w:val="4472C4" w:themeColor="accent1"/>
          <w:sz w:val="22"/>
          <w:szCs w:val="22"/>
          <w:lang w:val="en-GB"/>
        </w:rPr>
        <w:t xml:space="preserve"> of Grade recommendations.</w:t>
      </w:r>
      <w:r w:rsidR="00165D70" w:rsidRPr="006F2517">
        <w:rPr>
          <w:rFonts w:cs="Times New Roman"/>
          <w:b/>
          <w:bCs/>
          <w:color w:val="4472C4" w:themeColor="accent1"/>
          <w:sz w:val="22"/>
          <w:szCs w:val="22"/>
          <w:vertAlign w:val="superscript"/>
          <w:lang w:val="en-GB"/>
        </w:rPr>
        <w:t>9</w:t>
      </w:r>
    </w:p>
    <w:p w:rsidR="006F2517" w:rsidRDefault="006F2517" w:rsidP="00165D70">
      <w:pPr>
        <w:rPr>
          <w:rFonts w:cs="Times New Roman"/>
          <w:b/>
          <w:bCs/>
          <w:color w:val="4472C4" w:themeColor="accent1"/>
          <w:sz w:val="22"/>
          <w:szCs w:val="22"/>
          <w:vertAlign w:val="superscript"/>
          <w:lang w:val="en-GB"/>
        </w:rPr>
      </w:pPr>
    </w:p>
    <w:p w:rsidR="006F2517" w:rsidRPr="006F76DD" w:rsidRDefault="006F2517" w:rsidP="00165D70">
      <w:pPr>
        <w:rPr>
          <w:rFonts w:cs="Times New Roman"/>
          <w:bCs/>
          <w:color w:val="000000" w:themeColor="text1"/>
          <w:sz w:val="18"/>
          <w:szCs w:val="22"/>
          <w:lang w:val="en-GB"/>
        </w:rPr>
      </w:pPr>
    </w:p>
    <w:p w:rsidR="00165D70" w:rsidRPr="00873F22" w:rsidRDefault="00165D70" w:rsidP="00165D70">
      <w:pPr>
        <w:rPr>
          <w:rFonts w:cs="Times New Roman"/>
          <w:b/>
          <w:color w:val="4472C4" w:themeColor="accent1"/>
          <w:sz w:val="10"/>
          <w:szCs w:val="22"/>
          <w:lang w:val="en-GB"/>
        </w:rPr>
      </w:pPr>
    </w:p>
    <w:tbl>
      <w:tblPr>
        <w:tblW w:w="10440" w:type="dxa"/>
        <w:tblInd w:w="-705" w:type="dxa"/>
        <w:shd w:val="clear" w:color="auto" w:fill="FFFFFF"/>
        <w:tblCellMar>
          <w:top w:w="15" w:type="dxa"/>
          <w:left w:w="15" w:type="dxa"/>
          <w:bottom w:w="15" w:type="dxa"/>
          <w:right w:w="15" w:type="dxa"/>
        </w:tblCellMar>
        <w:tblLook w:val="04A0" w:firstRow="1" w:lastRow="0" w:firstColumn="1" w:lastColumn="0" w:noHBand="0" w:noVBand="1"/>
      </w:tblPr>
      <w:tblGrid>
        <w:gridCol w:w="1170"/>
        <w:gridCol w:w="1260"/>
        <w:gridCol w:w="3060"/>
        <w:gridCol w:w="4950"/>
      </w:tblGrid>
      <w:tr w:rsidR="00165D70" w:rsidRPr="006F76DD" w:rsidTr="006F76DD">
        <w:tc>
          <w:tcPr>
            <w:tcW w:w="1170" w:type="dxa"/>
            <w:tcBorders>
              <w:top w:val="single" w:sz="6" w:space="0" w:color="DADADA"/>
              <w:left w:val="single" w:sz="6" w:space="0" w:color="DADADA"/>
              <w:bottom w:val="single" w:sz="6" w:space="0" w:color="DADADA"/>
              <w:right w:val="single" w:sz="6" w:space="0" w:color="DADADA"/>
            </w:tcBorders>
            <w:shd w:val="clear" w:color="auto" w:fill="F6F6F6"/>
            <w:noWrap/>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Grade of Recommendation</w:t>
            </w:r>
          </w:p>
        </w:tc>
        <w:tc>
          <w:tcPr>
            <w:tcW w:w="1260" w:type="dxa"/>
            <w:tcBorders>
              <w:top w:val="single" w:sz="6" w:space="0" w:color="DADADA"/>
              <w:left w:val="single" w:sz="6" w:space="0" w:color="DADADA"/>
              <w:bottom w:val="single" w:sz="6" w:space="0" w:color="DADADA"/>
              <w:right w:val="single" w:sz="6" w:space="0" w:color="DADADA"/>
            </w:tcBorders>
            <w:shd w:val="clear" w:color="auto" w:fill="F6F6F6"/>
            <w:noWrap/>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Clarity of risk/benefit</w:t>
            </w:r>
          </w:p>
        </w:tc>
        <w:tc>
          <w:tcPr>
            <w:tcW w:w="3060" w:type="dxa"/>
            <w:tcBorders>
              <w:top w:val="single" w:sz="6" w:space="0" w:color="DADADA"/>
              <w:left w:val="single" w:sz="6" w:space="0" w:color="DADADA"/>
              <w:bottom w:val="single" w:sz="6" w:space="0" w:color="DADADA"/>
              <w:right w:val="single" w:sz="6" w:space="0" w:color="DADADA"/>
            </w:tcBorders>
            <w:shd w:val="clear" w:color="auto" w:fill="F6F6F6"/>
            <w:noWrap/>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Quality of supporting evidence</w:t>
            </w:r>
          </w:p>
        </w:tc>
        <w:tc>
          <w:tcPr>
            <w:tcW w:w="4950" w:type="dxa"/>
            <w:tcBorders>
              <w:top w:val="single" w:sz="6" w:space="0" w:color="DADADA"/>
              <w:left w:val="single" w:sz="6" w:space="0" w:color="DADADA"/>
              <w:bottom w:val="single" w:sz="6" w:space="0" w:color="DADADA"/>
              <w:right w:val="single" w:sz="6" w:space="0" w:color="DADADA"/>
            </w:tcBorders>
            <w:shd w:val="clear" w:color="auto" w:fill="F6F6F6"/>
            <w:noWrap/>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Implications</w:t>
            </w:r>
          </w:p>
        </w:tc>
      </w:tr>
      <w:tr w:rsidR="00165D70" w:rsidRPr="006F76DD" w:rsidTr="006F76DD">
        <w:tc>
          <w:tcPr>
            <w:tcW w:w="117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1A.</w:t>
            </w:r>
          </w:p>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Strong recommendation, high quality evidence</w:t>
            </w:r>
          </w:p>
        </w:tc>
        <w:tc>
          <w:tcPr>
            <w:tcW w:w="126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Benefits clearly outweigh risk and burdens, or vice versa.</w:t>
            </w:r>
          </w:p>
        </w:tc>
        <w:tc>
          <w:tcPr>
            <w:tcW w:w="306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Consistent evidence from well performed randomi</w:t>
            </w:r>
            <w:r w:rsidR="006F76DD">
              <w:rPr>
                <w:rFonts w:ascii="Arial" w:eastAsia="Times New Roman" w:hAnsi="Arial" w:cs="Arial"/>
                <w:color w:val="474747"/>
                <w:sz w:val="14"/>
                <w:szCs w:val="20"/>
                <w:lang w:val="en-GB" w:eastAsia="fr-FR"/>
              </w:rPr>
              <w:t>s</w:t>
            </w:r>
            <w:r w:rsidRPr="006F76DD">
              <w:rPr>
                <w:rFonts w:ascii="Arial" w:eastAsia="Times New Roman" w:hAnsi="Arial" w:cs="Arial"/>
                <w:color w:val="474747"/>
                <w:sz w:val="14"/>
                <w:szCs w:val="20"/>
                <w:lang w:val="en-GB" w:eastAsia="fr-FR"/>
              </w:rPr>
              <w:t>ed, controlled trials or overwhelming evidence of some other form. Further research is unlikely to change our confidence in the estimate of benefit and risk.</w:t>
            </w:r>
          </w:p>
        </w:tc>
        <w:tc>
          <w:tcPr>
            <w:tcW w:w="495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Strong recommendations, can apply to most patients in most circumstances without reservation. Clinicians should follow a strong recommendation unless a clear and compelling rationale for an alternative approach is present.</w:t>
            </w:r>
          </w:p>
        </w:tc>
      </w:tr>
      <w:tr w:rsidR="00165D70" w:rsidRPr="006F76DD" w:rsidTr="006F76DD">
        <w:tc>
          <w:tcPr>
            <w:tcW w:w="117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1B.</w:t>
            </w:r>
          </w:p>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Strong recommendation, moderate quality evidence</w:t>
            </w:r>
          </w:p>
        </w:tc>
        <w:tc>
          <w:tcPr>
            <w:tcW w:w="126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Benefits clearly outweigh risk and burdens, or vice versa.</w:t>
            </w:r>
          </w:p>
        </w:tc>
        <w:tc>
          <w:tcPr>
            <w:tcW w:w="306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Evidence from randomi</w:t>
            </w:r>
            <w:r w:rsidR="006F76DD">
              <w:rPr>
                <w:rFonts w:ascii="Arial" w:eastAsia="Times New Roman" w:hAnsi="Arial" w:cs="Arial"/>
                <w:color w:val="474747"/>
                <w:sz w:val="14"/>
                <w:szCs w:val="20"/>
                <w:lang w:val="en-GB" w:eastAsia="fr-FR"/>
              </w:rPr>
              <w:t>s</w:t>
            </w:r>
            <w:r w:rsidRPr="006F76DD">
              <w:rPr>
                <w:rFonts w:ascii="Arial" w:eastAsia="Times New Roman" w:hAnsi="Arial" w:cs="Arial"/>
                <w:color w:val="474747"/>
                <w:sz w:val="14"/>
                <w:szCs w:val="20"/>
                <w:lang w:val="en-GB" w:eastAsia="fr-FR"/>
              </w:rPr>
              <w:t xml:space="preserve">ed, controlled trials with important limitations (inconsistent results, </w:t>
            </w:r>
            <w:r w:rsidR="006F76DD" w:rsidRPr="006F76DD">
              <w:rPr>
                <w:rFonts w:ascii="Arial" w:eastAsia="Times New Roman" w:hAnsi="Arial" w:cs="Arial"/>
                <w:color w:val="474747"/>
                <w:sz w:val="14"/>
                <w:szCs w:val="20"/>
                <w:lang w:val="en-GB" w:eastAsia="fr-FR"/>
              </w:rPr>
              <w:t>methodological</w:t>
            </w:r>
            <w:r w:rsidRPr="006F76DD">
              <w:rPr>
                <w:rFonts w:ascii="Arial" w:eastAsia="Times New Roman" w:hAnsi="Arial" w:cs="Arial"/>
                <w:color w:val="474747"/>
                <w:sz w:val="14"/>
                <w:szCs w:val="20"/>
                <w:lang w:val="en-GB" w:eastAsia="fr-FR"/>
              </w:rPr>
              <w:t xml:space="preserve"> flaws, indirect or imprecise), or very strong evidence of some other research design. Further research (if performed) is likely to have an impact on our confidence in the estimate of benefit and risk and may change the estimate.</w:t>
            </w:r>
          </w:p>
        </w:tc>
        <w:tc>
          <w:tcPr>
            <w:tcW w:w="495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Strong recommendation and applies to most patients. Clinicians should follow a strong recommendation unless a clear and compelling rationale for an alternative approach is present.</w:t>
            </w:r>
          </w:p>
        </w:tc>
      </w:tr>
      <w:tr w:rsidR="00165D70" w:rsidRPr="006F76DD" w:rsidTr="006F76DD">
        <w:tc>
          <w:tcPr>
            <w:tcW w:w="117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1C.</w:t>
            </w:r>
          </w:p>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Strong recommendation, low quality evidence</w:t>
            </w:r>
          </w:p>
        </w:tc>
        <w:tc>
          <w:tcPr>
            <w:tcW w:w="126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Benefits appear to outweigh risk and burdens, or vice versa.</w:t>
            </w:r>
          </w:p>
        </w:tc>
        <w:tc>
          <w:tcPr>
            <w:tcW w:w="306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Evidence from observational studies, unsystematic clinical experience, or from randomi</w:t>
            </w:r>
            <w:r w:rsidR="006F76DD">
              <w:rPr>
                <w:rFonts w:ascii="Arial" w:eastAsia="Times New Roman" w:hAnsi="Arial" w:cs="Arial"/>
                <w:color w:val="474747"/>
                <w:sz w:val="14"/>
                <w:szCs w:val="20"/>
                <w:lang w:val="en-GB" w:eastAsia="fr-FR"/>
              </w:rPr>
              <w:t>s</w:t>
            </w:r>
            <w:r w:rsidRPr="006F76DD">
              <w:rPr>
                <w:rFonts w:ascii="Arial" w:eastAsia="Times New Roman" w:hAnsi="Arial" w:cs="Arial"/>
                <w:color w:val="474747"/>
                <w:sz w:val="14"/>
                <w:szCs w:val="20"/>
                <w:lang w:val="en-GB" w:eastAsia="fr-FR"/>
              </w:rPr>
              <w:t>ed, controlled trials with serious flaws. Any estimate of effect is uncertain.</w:t>
            </w:r>
          </w:p>
        </w:tc>
        <w:tc>
          <w:tcPr>
            <w:tcW w:w="495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Strong recommendation, and applies to most patients. Some of the evidence base supporting the recommendation is, however, of low quality.</w:t>
            </w:r>
          </w:p>
        </w:tc>
      </w:tr>
      <w:tr w:rsidR="00165D70" w:rsidRPr="006F76DD" w:rsidTr="006F76DD">
        <w:tc>
          <w:tcPr>
            <w:tcW w:w="117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2A.</w:t>
            </w:r>
          </w:p>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Weak recommendation, high quality evidence</w:t>
            </w:r>
          </w:p>
        </w:tc>
        <w:tc>
          <w:tcPr>
            <w:tcW w:w="126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Benefits closely balanced with risks and burdens.</w:t>
            </w:r>
          </w:p>
        </w:tc>
        <w:tc>
          <w:tcPr>
            <w:tcW w:w="306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Consistent evidence from well performed randomi</w:t>
            </w:r>
            <w:r w:rsidR="006F76DD">
              <w:rPr>
                <w:rFonts w:ascii="Arial" w:eastAsia="Times New Roman" w:hAnsi="Arial" w:cs="Arial"/>
                <w:color w:val="474747"/>
                <w:sz w:val="14"/>
                <w:szCs w:val="20"/>
                <w:lang w:val="en-GB" w:eastAsia="fr-FR"/>
              </w:rPr>
              <w:t>s</w:t>
            </w:r>
            <w:r w:rsidRPr="006F76DD">
              <w:rPr>
                <w:rFonts w:ascii="Arial" w:eastAsia="Times New Roman" w:hAnsi="Arial" w:cs="Arial"/>
                <w:color w:val="474747"/>
                <w:sz w:val="14"/>
                <w:szCs w:val="20"/>
                <w:lang w:val="en-GB" w:eastAsia="fr-FR"/>
              </w:rPr>
              <w:t>ed, controlled trials or overwhelming evidence of some other form. Further research is unlikely to change our confidence in the estimate of benefit and risk.</w:t>
            </w:r>
          </w:p>
        </w:tc>
        <w:tc>
          <w:tcPr>
            <w:tcW w:w="495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Weak recommendation, best action may differ depending on circumstances or patients or societal values.</w:t>
            </w:r>
          </w:p>
        </w:tc>
      </w:tr>
      <w:tr w:rsidR="00165D70" w:rsidRPr="006F76DD" w:rsidTr="006F76DD">
        <w:tc>
          <w:tcPr>
            <w:tcW w:w="117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2B.</w:t>
            </w:r>
          </w:p>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Weak recommendation, moderate quality evidence</w:t>
            </w:r>
          </w:p>
        </w:tc>
        <w:tc>
          <w:tcPr>
            <w:tcW w:w="126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Benefits closely balanced with risks and burdens, some uncertainly in the estimates of benefits, risks and burdens.</w:t>
            </w:r>
          </w:p>
        </w:tc>
        <w:tc>
          <w:tcPr>
            <w:tcW w:w="306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Evidence from randomi</w:t>
            </w:r>
            <w:r w:rsidR="006F76DD">
              <w:rPr>
                <w:rFonts w:ascii="Arial" w:eastAsia="Times New Roman" w:hAnsi="Arial" w:cs="Arial"/>
                <w:color w:val="474747"/>
                <w:sz w:val="14"/>
                <w:szCs w:val="20"/>
                <w:lang w:val="en-GB" w:eastAsia="fr-FR"/>
              </w:rPr>
              <w:t>s</w:t>
            </w:r>
            <w:r w:rsidRPr="006F76DD">
              <w:rPr>
                <w:rFonts w:ascii="Arial" w:eastAsia="Times New Roman" w:hAnsi="Arial" w:cs="Arial"/>
                <w:color w:val="474747"/>
                <w:sz w:val="14"/>
                <w:szCs w:val="20"/>
                <w:lang w:val="en-GB" w:eastAsia="fr-FR"/>
              </w:rPr>
              <w:t xml:space="preserve">ed, controlled trials with important limitations (inconsistent results, </w:t>
            </w:r>
            <w:r w:rsidR="006F76DD" w:rsidRPr="006F76DD">
              <w:rPr>
                <w:rFonts w:ascii="Arial" w:eastAsia="Times New Roman" w:hAnsi="Arial" w:cs="Arial"/>
                <w:color w:val="474747"/>
                <w:sz w:val="14"/>
                <w:szCs w:val="20"/>
                <w:lang w:val="en-GB" w:eastAsia="fr-FR"/>
              </w:rPr>
              <w:t>methodological</w:t>
            </w:r>
            <w:r w:rsidRPr="006F76DD">
              <w:rPr>
                <w:rFonts w:ascii="Arial" w:eastAsia="Times New Roman" w:hAnsi="Arial" w:cs="Arial"/>
                <w:color w:val="474747"/>
                <w:sz w:val="14"/>
                <w:szCs w:val="20"/>
                <w:lang w:val="en-GB" w:eastAsia="fr-FR"/>
              </w:rPr>
              <w:t xml:space="preserve"> flaws, indirect or imprecise), or very strong evidence of some other research design. Further research (if performed) is likely to have an impact on our confidence in the estimate of benefit and risk and may change the estimate.</w:t>
            </w:r>
          </w:p>
        </w:tc>
        <w:tc>
          <w:tcPr>
            <w:tcW w:w="495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Weak recommendation, alternative approaches likely to be better for some patients under some circumstances.</w:t>
            </w:r>
          </w:p>
        </w:tc>
      </w:tr>
      <w:tr w:rsidR="00165D70" w:rsidRPr="006F76DD" w:rsidTr="006F76DD">
        <w:tc>
          <w:tcPr>
            <w:tcW w:w="117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2C.</w:t>
            </w:r>
          </w:p>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Weak recommendation, low quality evidence</w:t>
            </w:r>
          </w:p>
        </w:tc>
        <w:tc>
          <w:tcPr>
            <w:tcW w:w="126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Uncertainty in the estimates of benefits, risks, and burdens; benefits may be closely balanced with risks and burdens.</w:t>
            </w:r>
          </w:p>
        </w:tc>
        <w:tc>
          <w:tcPr>
            <w:tcW w:w="306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Evidence from observational studies, unsystematic clinical experience, or from randomi</w:t>
            </w:r>
            <w:r w:rsidR="006F76DD">
              <w:rPr>
                <w:rFonts w:ascii="Arial" w:eastAsia="Times New Roman" w:hAnsi="Arial" w:cs="Arial"/>
                <w:color w:val="474747"/>
                <w:sz w:val="14"/>
                <w:szCs w:val="20"/>
                <w:lang w:val="en-GB" w:eastAsia="fr-FR"/>
              </w:rPr>
              <w:t>s</w:t>
            </w:r>
            <w:r w:rsidRPr="006F76DD">
              <w:rPr>
                <w:rFonts w:ascii="Arial" w:eastAsia="Times New Roman" w:hAnsi="Arial" w:cs="Arial"/>
                <w:color w:val="474747"/>
                <w:sz w:val="14"/>
                <w:szCs w:val="20"/>
                <w:lang w:val="en-GB" w:eastAsia="fr-FR"/>
              </w:rPr>
              <w:t>ed, controlled trials with serious flaws. Any estimate of effect is uncertain.</w:t>
            </w:r>
          </w:p>
        </w:tc>
        <w:tc>
          <w:tcPr>
            <w:tcW w:w="4950" w:type="dxa"/>
            <w:tcBorders>
              <w:top w:val="single" w:sz="6" w:space="0" w:color="DADADA"/>
              <w:left w:val="single" w:sz="6" w:space="0" w:color="DADADA"/>
              <w:bottom w:val="single" w:sz="6" w:space="0" w:color="DADADA"/>
              <w:right w:val="single" w:sz="6" w:space="0" w:color="DADADA"/>
            </w:tcBorders>
            <w:shd w:val="clear" w:color="auto" w:fill="FFFFFF"/>
            <w:hideMark/>
          </w:tcPr>
          <w:p w:rsidR="00165D70" w:rsidRPr="006F76DD" w:rsidRDefault="00165D70" w:rsidP="00873F22">
            <w:pPr>
              <w:spacing w:after="240"/>
              <w:rPr>
                <w:rFonts w:ascii="Arial" w:eastAsia="Times New Roman" w:hAnsi="Arial" w:cs="Arial"/>
                <w:color w:val="474747"/>
                <w:sz w:val="14"/>
                <w:szCs w:val="20"/>
                <w:lang w:val="en-GB" w:eastAsia="fr-FR"/>
              </w:rPr>
            </w:pPr>
            <w:r w:rsidRPr="006F76DD">
              <w:rPr>
                <w:rFonts w:ascii="Arial" w:eastAsia="Times New Roman" w:hAnsi="Arial" w:cs="Arial"/>
                <w:color w:val="474747"/>
                <w:sz w:val="14"/>
                <w:szCs w:val="20"/>
                <w:lang w:val="en-GB" w:eastAsia="fr-FR"/>
              </w:rPr>
              <w:t>Very weak recommendation; other alternatives may be equally reasonable.</w:t>
            </w:r>
          </w:p>
        </w:tc>
      </w:tr>
    </w:tbl>
    <w:p w:rsidR="00165D70" w:rsidRPr="006F76DD" w:rsidRDefault="00165D70" w:rsidP="00165D70">
      <w:pPr>
        <w:rPr>
          <w:rFonts w:cs="Times New Roman"/>
          <w:b/>
          <w:color w:val="4472C4" w:themeColor="accent1"/>
          <w:sz w:val="10"/>
          <w:szCs w:val="22"/>
          <w:lang w:val="en-GB"/>
        </w:rPr>
      </w:pPr>
    </w:p>
    <w:p w:rsidR="00165D70" w:rsidRPr="006F76DD" w:rsidRDefault="00165D70" w:rsidP="00165D70">
      <w:pPr>
        <w:rPr>
          <w:rFonts w:cs="Times New Roman"/>
          <w:b/>
          <w:color w:val="4472C4" w:themeColor="accent1"/>
          <w:sz w:val="10"/>
          <w:szCs w:val="22"/>
          <w:lang w:val="en-GB"/>
        </w:rPr>
      </w:pPr>
    </w:p>
    <w:sectPr w:rsidR="00165D70" w:rsidRPr="006F76DD" w:rsidSect="000D33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70"/>
    <w:rsid w:val="000C7EC7"/>
    <w:rsid w:val="000D334D"/>
    <w:rsid w:val="00165D70"/>
    <w:rsid w:val="00475C6F"/>
    <w:rsid w:val="00646407"/>
    <w:rsid w:val="006F2517"/>
    <w:rsid w:val="006F76DD"/>
    <w:rsid w:val="00873F22"/>
    <w:rsid w:val="00AE0370"/>
    <w:rsid w:val="00AF62D7"/>
    <w:rsid w:val="00D723D3"/>
    <w:rsid w:val="00EF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1F565-D39E-AC43-A79E-61EE6931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70"/>
  </w:style>
  <w:style w:type="paragraph" w:styleId="Titre2">
    <w:name w:val="heading 2"/>
    <w:basedOn w:val="Normal"/>
    <w:next w:val="Normal"/>
    <w:link w:val="Titre2Car"/>
    <w:uiPriority w:val="9"/>
    <w:unhideWhenUsed/>
    <w:qFormat/>
    <w:rsid w:val="00165D70"/>
    <w:pPr>
      <w:keepNext/>
      <w:keepLines/>
      <w:spacing w:before="200" w:line="276" w:lineRule="auto"/>
      <w:outlineLvl w:val="1"/>
    </w:pPr>
    <w:rPr>
      <w:rFonts w:asciiTheme="majorHAnsi" w:eastAsiaTheme="majorEastAsia" w:hAnsiTheme="majorHAnsi" w:cstheme="majorBidi"/>
      <w:b/>
      <w:bCs/>
      <w:color w:val="4472C4" w:themeColor="accent1"/>
      <w:sz w:val="26"/>
      <w:szCs w:val="26"/>
      <w:lang w:val="en-US"/>
    </w:rPr>
  </w:style>
  <w:style w:type="paragraph" w:styleId="Titre4">
    <w:name w:val="heading 4"/>
    <w:basedOn w:val="Normal"/>
    <w:next w:val="Normal"/>
    <w:link w:val="Titre4Car"/>
    <w:uiPriority w:val="9"/>
    <w:unhideWhenUsed/>
    <w:qFormat/>
    <w:rsid w:val="00165D70"/>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5D70"/>
    <w:rPr>
      <w:rFonts w:asciiTheme="majorHAnsi" w:eastAsiaTheme="majorEastAsia" w:hAnsiTheme="majorHAnsi" w:cstheme="majorBidi"/>
      <w:b/>
      <w:bCs/>
      <w:color w:val="4472C4" w:themeColor="accent1"/>
      <w:sz w:val="26"/>
      <w:szCs w:val="26"/>
      <w:lang w:val="en-US"/>
    </w:rPr>
  </w:style>
  <w:style w:type="character" w:customStyle="1" w:styleId="Titre4Car">
    <w:name w:val="Titre 4 Car"/>
    <w:basedOn w:val="Policepardfaut"/>
    <w:link w:val="Titre4"/>
    <w:uiPriority w:val="9"/>
    <w:rsid w:val="00165D70"/>
    <w:rPr>
      <w:rFonts w:asciiTheme="majorHAnsi" w:eastAsiaTheme="majorEastAsia" w:hAnsiTheme="majorHAnsi" w:cstheme="majorBidi"/>
      <w:b/>
      <w:bCs/>
      <w:i/>
      <w:iCs/>
      <w:color w:val="4472C4" w:themeColor="accent1"/>
      <w:sz w:val="22"/>
      <w:szCs w:val="22"/>
      <w:lang w:val="en-US"/>
    </w:rPr>
  </w:style>
  <w:style w:type="table" w:styleId="Grilledutableau">
    <w:name w:val="Table Grid"/>
    <w:basedOn w:val="TableauNormal"/>
    <w:uiPriority w:val="39"/>
    <w:rsid w:val="0016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4941</Words>
  <Characters>27181</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leone</dc:creator>
  <cp:lastModifiedBy>marc leone</cp:lastModifiedBy>
  <cp:revision>2</cp:revision>
  <dcterms:created xsi:type="dcterms:W3CDTF">2020-01-19T16:25:00Z</dcterms:created>
  <dcterms:modified xsi:type="dcterms:W3CDTF">2020-01-19T16:25:00Z</dcterms:modified>
</cp:coreProperties>
</file>