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1811" w14:textId="1891F125" w:rsidR="00FB3C68" w:rsidRDefault="00FB3C68" w:rsidP="00FB3C68">
      <w:pPr>
        <w:spacing w:line="276" w:lineRule="auto"/>
        <w:jc w:val="both"/>
        <w:rPr>
          <w:lang w:val="en-GB"/>
        </w:rPr>
      </w:pPr>
      <w:r w:rsidRPr="00FB3C68">
        <w:rPr>
          <w:b/>
          <w:lang w:val="en-GB"/>
        </w:rPr>
        <w:t xml:space="preserve">Appendix </w:t>
      </w:r>
      <w:r w:rsidR="004D66A9">
        <w:rPr>
          <w:b/>
          <w:lang w:val="en-GB"/>
        </w:rPr>
        <w:t>2</w:t>
      </w:r>
      <w:r w:rsidRPr="00FB3C68">
        <w:rPr>
          <w:b/>
          <w:lang w:val="en-GB"/>
        </w:rPr>
        <w:t>.</w:t>
      </w:r>
      <w:r w:rsidRPr="00FB3C68">
        <w:rPr>
          <w:lang w:val="en-GB"/>
        </w:rPr>
        <w:t xml:space="preserve">  </w:t>
      </w:r>
      <w:r w:rsidR="00D11E2C">
        <w:rPr>
          <w:lang w:val="en-GB"/>
        </w:rPr>
        <w:t>Stud</w:t>
      </w:r>
      <w:r w:rsidR="00CD14A8">
        <w:rPr>
          <w:lang w:val="en-GB"/>
        </w:rPr>
        <w:t>y</w:t>
      </w:r>
      <w:r w:rsidR="00D11E2C">
        <w:rPr>
          <w:lang w:val="en-GB"/>
        </w:rPr>
        <w:t xml:space="preserve"> selection.</w:t>
      </w:r>
      <w:r w:rsidR="00CD14A8">
        <w:rPr>
          <w:lang w:val="en-GB"/>
        </w:rPr>
        <w:t xml:space="preserve"> </w:t>
      </w:r>
      <w:proofErr w:type="gramStart"/>
      <w:r w:rsidRPr="00FB3C68">
        <w:rPr>
          <w:lang w:val="en-GB"/>
        </w:rPr>
        <w:t>Number</w:t>
      </w:r>
      <w:proofErr w:type="gramEnd"/>
      <w:r w:rsidRPr="00FB3C68">
        <w:rPr>
          <w:lang w:val="en-GB"/>
        </w:rPr>
        <w:t xml:space="preserve"> of abstracts screened and included per cluster</w:t>
      </w:r>
    </w:p>
    <w:p w14:paraId="23B10AD6" w14:textId="77777777" w:rsidR="00FB3C68" w:rsidRDefault="00FB3C68" w:rsidP="00FB3C68">
      <w:pPr>
        <w:spacing w:line="276" w:lineRule="auto"/>
        <w:jc w:val="both"/>
        <w:rPr>
          <w:lang w:val="en-GB"/>
        </w:rPr>
      </w:pPr>
    </w:p>
    <w:p w14:paraId="59F9723B" w14:textId="77777777" w:rsidR="00FB3C68" w:rsidRPr="00FB3C68" w:rsidRDefault="00FB3C68" w:rsidP="00FB3C68">
      <w:pPr>
        <w:spacing w:line="276" w:lineRule="auto"/>
        <w:jc w:val="both"/>
        <w:rPr>
          <w:lang w:val="en-GB"/>
        </w:rPr>
      </w:pPr>
    </w:p>
    <w:p w14:paraId="51A02E01" w14:textId="77777777" w:rsidR="00FB3C68" w:rsidRPr="00856574" w:rsidRDefault="00FB3C68" w:rsidP="00FB3C68">
      <w:pPr>
        <w:spacing w:line="276" w:lineRule="auto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2835"/>
        <w:gridCol w:w="3118"/>
      </w:tblGrid>
      <w:tr w:rsidR="00FB3C68" w:rsidRPr="00856574" w14:paraId="060DF380" w14:textId="77777777" w:rsidTr="00CD14A8">
        <w:tc>
          <w:tcPr>
            <w:tcW w:w="3539" w:type="dxa"/>
          </w:tcPr>
          <w:p w14:paraId="0911BDC6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CLUSTER</w:t>
            </w:r>
          </w:p>
        </w:tc>
        <w:tc>
          <w:tcPr>
            <w:tcW w:w="1985" w:type="dxa"/>
          </w:tcPr>
          <w:p w14:paraId="08AA0D81" w14:textId="67559E20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Abstract</w:t>
            </w:r>
            <w:r w:rsidR="00CD14A8">
              <w:rPr>
                <w:lang w:val="en-GB"/>
              </w:rPr>
              <w:t>s</w:t>
            </w:r>
            <w:r>
              <w:rPr>
                <w:lang w:val="en-GB"/>
              </w:rPr>
              <w:t xml:space="preserve"> found</w:t>
            </w:r>
          </w:p>
        </w:tc>
        <w:tc>
          <w:tcPr>
            <w:tcW w:w="2835" w:type="dxa"/>
          </w:tcPr>
          <w:p w14:paraId="7ED4C6A8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Number of screened studies</w:t>
            </w:r>
          </w:p>
        </w:tc>
        <w:tc>
          <w:tcPr>
            <w:tcW w:w="3118" w:type="dxa"/>
          </w:tcPr>
          <w:p w14:paraId="43D60F18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Number of excluded studies</w:t>
            </w:r>
          </w:p>
        </w:tc>
      </w:tr>
      <w:tr w:rsidR="00FB3C68" w:rsidRPr="00856574" w14:paraId="1D4D1AFE" w14:textId="77777777" w:rsidTr="00CD14A8">
        <w:tc>
          <w:tcPr>
            <w:tcW w:w="3539" w:type="dxa"/>
          </w:tcPr>
          <w:p w14:paraId="60431891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PICO1</w:t>
            </w:r>
            <w:r>
              <w:rPr>
                <w:lang w:val="en-GB"/>
              </w:rPr>
              <w:t xml:space="preserve"> JCV adults</w:t>
            </w:r>
          </w:p>
        </w:tc>
        <w:tc>
          <w:tcPr>
            <w:tcW w:w="1985" w:type="dxa"/>
          </w:tcPr>
          <w:p w14:paraId="09124CD1" w14:textId="77777777" w:rsidR="00FB3C68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588</w:t>
            </w:r>
          </w:p>
        </w:tc>
        <w:tc>
          <w:tcPr>
            <w:tcW w:w="2835" w:type="dxa"/>
          </w:tcPr>
          <w:p w14:paraId="1E19B51C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235</w:t>
            </w:r>
          </w:p>
        </w:tc>
        <w:tc>
          <w:tcPr>
            <w:tcW w:w="3118" w:type="dxa"/>
          </w:tcPr>
          <w:p w14:paraId="5B45BC13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  <w:tr w:rsidR="00FB3C68" w:rsidRPr="00856574" w14:paraId="0A73DAA3" w14:textId="77777777" w:rsidTr="00CD14A8">
        <w:tc>
          <w:tcPr>
            <w:tcW w:w="3539" w:type="dxa"/>
          </w:tcPr>
          <w:p w14:paraId="32113FF1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PICO2</w:t>
            </w:r>
            <w:r>
              <w:rPr>
                <w:lang w:val="en-GB"/>
              </w:rPr>
              <w:t xml:space="preserve"> SCV adults</w:t>
            </w:r>
          </w:p>
        </w:tc>
        <w:tc>
          <w:tcPr>
            <w:tcW w:w="1985" w:type="dxa"/>
          </w:tcPr>
          <w:p w14:paraId="5ACEC6D5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588</w:t>
            </w:r>
          </w:p>
        </w:tc>
        <w:tc>
          <w:tcPr>
            <w:tcW w:w="2835" w:type="dxa"/>
          </w:tcPr>
          <w:p w14:paraId="49AEC1C1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235</w:t>
            </w:r>
          </w:p>
        </w:tc>
        <w:tc>
          <w:tcPr>
            <w:tcW w:w="3118" w:type="dxa"/>
          </w:tcPr>
          <w:p w14:paraId="504BE3ED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  <w:tr w:rsidR="00FB3C68" w:rsidRPr="00856574" w14:paraId="44743415" w14:textId="77777777" w:rsidTr="00CD14A8">
        <w:tc>
          <w:tcPr>
            <w:tcW w:w="3539" w:type="dxa"/>
          </w:tcPr>
          <w:p w14:paraId="19974309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PICO3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AxV</w:t>
            </w:r>
            <w:proofErr w:type="spellEnd"/>
            <w:r>
              <w:rPr>
                <w:lang w:val="en-GB"/>
              </w:rPr>
              <w:t xml:space="preserve"> adults</w:t>
            </w:r>
          </w:p>
        </w:tc>
        <w:tc>
          <w:tcPr>
            <w:tcW w:w="1985" w:type="dxa"/>
          </w:tcPr>
          <w:p w14:paraId="5AF35D00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588</w:t>
            </w:r>
          </w:p>
        </w:tc>
        <w:tc>
          <w:tcPr>
            <w:tcW w:w="2835" w:type="dxa"/>
          </w:tcPr>
          <w:p w14:paraId="4543B3B3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235</w:t>
            </w:r>
          </w:p>
        </w:tc>
        <w:tc>
          <w:tcPr>
            <w:tcW w:w="3118" w:type="dxa"/>
          </w:tcPr>
          <w:p w14:paraId="5151A6AE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FB3C68" w:rsidRPr="00856574" w14:paraId="3B03DDBE" w14:textId="77777777" w:rsidTr="00CD14A8">
        <w:tc>
          <w:tcPr>
            <w:tcW w:w="3539" w:type="dxa"/>
          </w:tcPr>
          <w:p w14:paraId="38FEDF6C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PICO4</w:t>
            </w:r>
            <w:r>
              <w:rPr>
                <w:lang w:val="en-GB"/>
              </w:rPr>
              <w:t xml:space="preserve"> FV</w:t>
            </w:r>
          </w:p>
        </w:tc>
        <w:tc>
          <w:tcPr>
            <w:tcW w:w="1985" w:type="dxa"/>
          </w:tcPr>
          <w:p w14:paraId="24CE0B40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218</w:t>
            </w:r>
          </w:p>
        </w:tc>
        <w:tc>
          <w:tcPr>
            <w:tcW w:w="2835" w:type="dxa"/>
          </w:tcPr>
          <w:p w14:paraId="0F926800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3118" w:type="dxa"/>
          </w:tcPr>
          <w:p w14:paraId="7EAC81FE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FB3C68" w:rsidRPr="00856574" w14:paraId="680E5BF7" w14:textId="77777777" w:rsidTr="00CD14A8">
        <w:tc>
          <w:tcPr>
            <w:tcW w:w="3539" w:type="dxa"/>
          </w:tcPr>
          <w:p w14:paraId="1E5E8E3A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PICO5</w:t>
            </w:r>
            <w:r>
              <w:rPr>
                <w:lang w:val="en-GB"/>
              </w:rPr>
              <w:t xml:space="preserve"> Peripheral Veins</w:t>
            </w:r>
          </w:p>
        </w:tc>
        <w:tc>
          <w:tcPr>
            <w:tcW w:w="1985" w:type="dxa"/>
          </w:tcPr>
          <w:p w14:paraId="2C83167F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3911</w:t>
            </w:r>
          </w:p>
        </w:tc>
        <w:tc>
          <w:tcPr>
            <w:tcW w:w="2835" w:type="dxa"/>
          </w:tcPr>
          <w:p w14:paraId="3C02CE4B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108</w:t>
            </w:r>
          </w:p>
        </w:tc>
        <w:tc>
          <w:tcPr>
            <w:tcW w:w="3118" w:type="dxa"/>
          </w:tcPr>
          <w:p w14:paraId="52B0EA03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</w:tr>
      <w:tr w:rsidR="00FB3C68" w:rsidRPr="00856574" w14:paraId="7DD7490F" w14:textId="77777777" w:rsidTr="00CD14A8">
        <w:tc>
          <w:tcPr>
            <w:tcW w:w="3539" w:type="dxa"/>
          </w:tcPr>
          <w:p w14:paraId="09EAFBA2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PICO6</w:t>
            </w:r>
            <w:r>
              <w:rPr>
                <w:lang w:val="en-GB"/>
              </w:rPr>
              <w:t xml:space="preserve"> Long-term</w:t>
            </w:r>
          </w:p>
        </w:tc>
        <w:tc>
          <w:tcPr>
            <w:tcW w:w="1985" w:type="dxa"/>
          </w:tcPr>
          <w:p w14:paraId="16C434B8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122</w:t>
            </w:r>
          </w:p>
        </w:tc>
        <w:tc>
          <w:tcPr>
            <w:tcW w:w="2835" w:type="dxa"/>
          </w:tcPr>
          <w:p w14:paraId="00273989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99</w:t>
            </w:r>
          </w:p>
        </w:tc>
        <w:tc>
          <w:tcPr>
            <w:tcW w:w="3118" w:type="dxa"/>
          </w:tcPr>
          <w:p w14:paraId="7BD6E334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FB3C68" w:rsidRPr="00856574" w14:paraId="3F91EAA6" w14:textId="77777777" w:rsidTr="00CD14A8">
        <w:tc>
          <w:tcPr>
            <w:tcW w:w="3539" w:type="dxa"/>
          </w:tcPr>
          <w:p w14:paraId="471AC6C0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PICO7</w:t>
            </w:r>
            <w:r>
              <w:rPr>
                <w:lang w:val="en-GB"/>
              </w:rPr>
              <w:t xml:space="preserve"> Arterial</w:t>
            </w:r>
          </w:p>
        </w:tc>
        <w:tc>
          <w:tcPr>
            <w:tcW w:w="1985" w:type="dxa"/>
          </w:tcPr>
          <w:p w14:paraId="694788CB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498</w:t>
            </w:r>
          </w:p>
        </w:tc>
        <w:tc>
          <w:tcPr>
            <w:tcW w:w="2835" w:type="dxa"/>
          </w:tcPr>
          <w:p w14:paraId="7857B3CD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64</w:t>
            </w:r>
          </w:p>
        </w:tc>
        <w:tc>
          <w:tcPr>
            <w:tcW w:w="3118" w:type="dxa"/>
          </w:tcPr>
          <w:p w14:paraId="5799BA6E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</w:tr>
      <w:tr w:rsidR="00FB3C68" w:rsidRPr="00856574" w14:paraId="372E083C" w14:textId="77777777" w:rsidTr="00CD14A8">
        <w:tc>
          <w:tcPr>
            <w:tcW w:w="3539" w:type="dxa"/>
          </w:tcPr>
          <w:p w14:paraId="5BE3B03B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PICO8</w:t>
            </w:r>
            <w:r>
              <w:rPr>
                <w:lang w:val="en-GB"/>
              </w:rPr>
              <w:t xml:space="preserve"> Detection tip</w:t>
            </w:r>
          </w:p>
        </w:tc>
        <w:tc>
          <w:tcPr>
            <w:tcW w:w="1985" w:type="dxa"/>
          </w:tcPr>
          <w:p w14:paraId="48EC9DAD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976</w:t>
            </w:r>
          </w:p>
        </w:tc>
        <w:tc>
          <w:tcPr>
            <w:tcW w:w="2835" w:type="dxa"/>
          </w:tcPr>
          <w:p w14:paraId="3869D24F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3118" w:type="dxa"/>
          </w:tcPr>
          <w:p w14:paraId="4EB60015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</w:tr>
      <w:tr w:rsidR="00FB3C68" w:rsidRPr="00856574" w14:paraId="4969DECE" w14:textId="77777777" w:rsidTr="00CD14A8">
        <w:tc>
          <w:tcPr>
            <w:tcW w:w="3539" w:type="dxa"/>
          </w:tcPr>
          <w:p w14:paraId="7BFEC122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PICO9</w:t>
            </w:r>
            <w:r>
              <w:rPr>
                <w:lang w:val="en-GB"/>
              </w:rPr>
              <w:t xml:space="preserve"> Complications</w:t>
            </w:r>
          </w:p>
        </w:tc>
        <w:tc>
          <w:tcPr>
            <w:tcW w:w="1985" w:type="dxa"/>
          </w:tcPr>
          <w:p w14:paraId="77441F4C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1523</w:t>
            </w:r>
          </w:p>
        </w:tc>
        <w:tc>
          <w:tcPr>
            <w:tcW w:w="2835" w:type="dxa"/>
          </w:tcPr>
          <w:p w14:paraId="0B71A0D2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3118" w:type="dxa"/>
          </w:tcPr>
          <w:p w14:paraId="213355A8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</w:tr>
      <w:tr w:rsidR="00FB3C68" w:rsidRPr="00856574" w14:paraId="1AEBC2C7" w14:textId="77777777" w:rsidTr="00CD14A8">
        <w:tc>
          <w:tcPr>
            <w:tcW w:w="3539" w:type="dxa"/>
          </w:tcPr>
          <w:p w14:paraId="7D955754" w14:textId="311100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PICO10</w:t>
            </w:r>
            <w:r>
              <w:rPr>
                <w:lang w:val="en-GB"/>
              </w:rPr>
              <w:t xml:space="preserve"> IJV paed</w:t>
            </w:r>
            <w:r w:rsidR="00CD14A8">
              <w:rPr>
                <w:lang w:val="en-GB"/>
              </w:rPr>
              <w:t>iatric</w:t>
            </w:r>
          </w:p>
        </w:tc>
        <w:tc>
          <w:tcPr>
            <w:tcW w:w="1985" w:type="dxa"/>
          </w:tcPr>
          <w:p w14:paraId="65443131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1705</w:t>
            </w:r>
          </w:p>
        </w:tc>
        <w:tc>
          <w:tcPr>
            <w:tcW w:w="2835" w:type="dxa"/>
          </w:tcPr>
          <w:p w14:paraId="0420126D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92</w:t>
            </w:r>
          </w:p>
        </w:tc>
        <w:tc>
          <w:tcPr>
            <w:tcW w:w="3118" w:type="dxa"/>
          </w:tcPr>
          <w:p w14:paraId="5D6F891B" w14:textId="77777777" w:rsidR="00FB3C68" w:rsidRPr="00856574" w:rsidRDefault="00B94E3E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</w:tr>
      <w:tr w:rsidR="00FB3C68" w:rsidRPr="00856574" w14:paraId="0E4F0090" w14:textId="77777777" w:rsidTr="00CD14A8">
        <w:tc>
          <w:tcPr>
            <w:tcW w:w="3539" w:type="dxa"/>
          </w:tcPr>
          <w:p w14:paraId="619C0A55" w14:textId="573C08AD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PICO11</w:t>
            </w:r>
            <w:r>
              <w:rPr>
                <w:lang w:val="en-GB"/>
              </w:rPr>
              <w:t xml:space="preserve"> BCV paed</w:t>
            </w:r>
            <w:r w:rsidR="00CD14A8">
              <w:rPr>
                <w:lang w:val="en-GB"/>
              </w:rPr>
              <w:t>iatric</w:t>
            </w:r>
          </w:p>
        </w:tc>
        <w:tc>
          <w:tcPr>
            <w:tcW w:w="1985" w:type="dxa"/>
          </w:tcPr>
          <w:p w14:paraId="3A454801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1705</w:t>
            </w:r>
          </w:p>
        </w:tc>
        <w:tc>
          <w:tcPr>
            <w:tcW w:w="2835" w:type="dxa"/>
          </w:tcPr>
          <w:p w14:paraId="0EE82223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92</w:t>
            </w:r>
          </w:p>
        </w:tc>
        <w:tc>
          <w:tcPr>
            <w:tcW w:w="3118" w:type="dxa"/>
          </w:tcPr>
          <w:p w14:paraId="7A724F09" w14:textId="77777777" w:rsidR="00FB3C68" w:rsidRPr="00856574" w:rsidRDefault="00B94E3E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FB3C68" w:rsidRPr="00856574" w14:paraId="656DCEE6" w14:textId="77777777" w:rsidTr="00CD14A8">
        <w:tc>
          <w:tcPr>
            <w:tcW w:w="3539" w:type="dxa"/>
          </w:tcPr>
          <w:p w14:paraId="07D54432" w14:textId="555382F4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 w:rsidRPr="00856574">
              <w:rPr>
                <w:lang w:val="en-GB"/>
              </w:rPr>
              <w:t>PICO12</w:t>
            </w:r>
            <w:r>
              <w:rPr>
                <w:lang w:val="en-GB"/>
              </w:rPr>
              <w:t xml:space="preserve"> </w:t>
            </w:r>
            <w:r w:rsidR="00B94E3E">
              <w:rPr>
                <w:lang w:val="en-GB"/>
              </w:rPr>
              <w:t>FV paed</w:t>
            </w:r>
            <w:r w:rsidR="00CD14A8">
              <w:rPr>
                <w:lang w:val="en-GB"/>
              </w:rPr>
              <w:t>iatric</w:t>
            </w:r>
          </w:p>
        </w:tc>
        <w:tc>
          <w:tcPr>
            <w:tcW w:w="1985" w:type="dxa"/>
          </w:tcPr>
          <w:p w14:paraId="1BA5E844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1705</w:t>
            </w:r>
          </w:p>
        </w:tc>
        <w:tc>
          <w:tcPr>
            <w:tcW w:w="2835" w:type="dxa"/>
          </w:tcPr>
          <w:p w14:paraId="46CC31B9" w14:textId="77777777" w:rsidR="00FB3C68" w:rsidRPr="00856574" w:rsidRDefault="00FB3C68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92</w:t>
            </w:r>
          </w:p>
        </w:tc>
        <w:tc>
          <w:tcPr>
            <w:tcW w:w="3118" w:type="dxa"/>
          </w:tcPr>
          <w:p w14:paraId="229C68D1" w14:textId="77777777" w:rsidR="00FB3C68" w:rsidRPr="00856574" w:rsidRDefault="00B94E3E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B94E3E" w:rsidRPr="00856574" w14:paraId="51D9FB90" w14:textId="77777777" w:rsidTr="00CD14A8">
        <w:tc>
          <w:tcPr>
            <w:tcW w:w="3539" w:type="dxa"/>
          </w:tcPr>
          <w:p w14:paraId="40A73781" w14:textId="7054D729" w:rsidR="00B94E3E" w:rsidRPr="00856574" w:rsidRDefault="00B94E3E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PICO 13 rad</w:t>
            </w:r>
            <w:r w:rsidR="00CD14A8">
              <w:rPr>
                <w:lang w:val="en-GB"/>
              </w:rPr>
              <w:t>ial</w:t>
            </w:r>
            <w:r>
              <w:rPr>
                <w:lang w:val="en-GB"/>
              </w:rPr>
              <w:t xml:space="preserve"> art</w:t>
            </w:r>
            <w:r w:rsidR="00CD14A8">
              <w:rPr>
                <w:lang w:val="en-GB"/>
              </w:rPr>
              <w:t>ery</w:t>
            </w:r>
            <w:r>
              <w:rPr>
                <w:lang w:val="en-GB"/>
              </w:rPr>
              <w:t xml:space="preserve"> paed</w:t>
            </w:r>
            <w:r w:rsidR="00CD14A8">
              <w:rPr>
                <w:lang w:val="en-GB"/>
              </w:rPr>
              <w:t>iatric</w:t>
            </w:r>
          </w:p>
        </w:tc>
        <w:tc>
          <w:tcPr>
            <w:tcW w:w="1985" w:type="dxa"/>
          </w:tcPr>
          <w:p w14:paraId="6A09238E" w14:textId="77777777" w:rsidR="00B94E3E" w:rsidRDefault="00B94E3E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1705</w:t>
            </w:r>
          </w:p>
        </w:tc>
        <w:tc>
          <w:tcPr>
            <w:tcW w:w="2835" w:type="dxa"/>
          </w:tcPr>
          <w:p w14:paraId="7BA5FAAA" w14:textId="77777777" w:rsidR="00B94E3E" w:rsidRDefault="00B94E3E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92</w:t>
            </w:r>
          </w:p>
        </w:tc>
        <w:tc>
          <w:tcPr>
            <w:tcW w:w="3118" w:type="dxa"/>
          </w:tcPr>
          <w:p w14:paraId="298E442B" w14:textId="77777777" w:rsidR="00B94E3E" w:rsidRDefault="00B94E3E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B94E3E" w:rsidRPr="00856574" w14:paraId="1F36861D" w14:textId="77777777" w:rsidTr="00CD14A8">
        <w:tc>
          <w:tcPr>
            <w:tcW w:w="3539" w:type="dxa"/>
          </w:tcPr>
          <w:p w14:paraId="3294AA44" w14:textId="6CB3424F" w:rsidR="00B94E3E" w:rsidRDefault="00B94E3E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PICO 14 periph</w:t>
            </w:r>
            <w:r w:rsidR="00CD14A8">
              <w:rPr>
                <w:lang w:val="en-GB"/>
              </w:rPr>
              <w:t>eral</w:t>
            </w:r>
            <w:r>
              <w:rPr>
                <w:lang w:val="en-GB"/>
              </w:rPr>
              <w:t xml:space="preserve"> vein paed</w:t>
            </w:r>
            <w:r w:rsidR="00CD14A8">
              <w:rPr>
                <w:lang w:val="en-GB"/>
              </w:rPr>
              <w:t>iatric</w:t>
            </w:r>
          </w:p>
        </w:tc>
        <w:tc>
          <w:tcPr>
            <w:tcW w:w="1985" w:type="dxa"/>
          </w:tcPr>
          <w:p w14:paraId="0C54BC36" w14:textId="77777777" w:rsidR="00B94E3E" w:rsidRDefault="00B94E3E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1705</w:t>
            </w:r>
          </w:p>
        </w:tc>
        <w:tc>
          <w:tcPr>
            <w:tcW w:w="2835" w:type="dxa"/>
          </w:tcPr>
          <w:p w14:paraId="29C51E5D" w14:textId="77777777" w:rsidR="00B94E3E" w:rsidRDefault="00B94E3E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92</w:t>
            </w:r>
          </w:p>
        </w:tc>
        <w:tc>
          <w:tcPr>
            <w:tcW w:w="3118" w:type="dxa"/>
          </w:tcPr>
          <w:p w14:paraId="0A2A98D9" w14:textId="77777777" w:rsidR="00B94E3E" w:rsidRDefault="00B94E3E" w:rsidP="00741096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14:paraId="09C3D2BE" w14:textId="77777777" w:rsidR="00FB3C68" w:rsidRPr="00856574" w:rsidRDefault="00FB3C68" w:rsidP="00FB3C68">
      <w:pPr>
        <w:spacing w:line="276" w:lineRule="auto"/>
        <w:jc w:val="both"/>
        <w:rPr>
          <w:lang w:val="en-GB"/>
        </w:rPr>
      </w:pPr>
      <w:bookmarkStart w:id="0" w:name="_GoBack"/>
      <w:bookmarkEnd w:id="0"/>
    </w:p>
    <w:p w14:paraId="38786C16" w14:textId="77777777" w:rsidR="00D741D4" w:rsidRDefault="00D741D4"/>
    <w:sectPr w:rsidR="00D741D4" w:rsidSect="00CD14A8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68"/>
    <w:rsid w:val="00002053"/>
    <w:rsid w:val="000114D7"/>
    <w:rsid w:val="0001472D"/>
    <w:rsid w:val="00040419"/>
    <w:rsid w:val="0005561D"/>
    <w:rsid w:val="000D3FEF"/>
    <w:rsid w:val="000F7B1F"/>
    <w:rsid w:val="001037C2"/>
    <w:rsid w:val="0017036F"/>
    <w:rsid w:val="001805C5"/>
    <w:rsid w:val="00187DC5"/>
    <w:rsid w:val="001C3356"/>
    <w:rsid w:val="001E1564"/>
    <w:rsid w:val="001E3421"/>
    <w:rsid w:val="00237F50"/>
    <w:rsid w:val="00280163"/>
    <w:rsid w:val="00287493"/>
    <w:rsid w:val="002942FE"/>
    <w:rsid w:val="002D613E"/>
    <w:rsid w:val="002F160E"/>
    <w:rsid w:val="003148ED"/>
    <w:rsid w:val="00373B44"/>
    <w:rsid w:val="00387856"/>
    <w:rsid w:val="003A5198"/>
    <w:rsid w:val="003D3025"/>
    <w:rsid w:val="00494DB7"/>
    <w:rsid w:val="004A1718"/>
    <w:rsid w:val="004A5D32"/>
    <w:rsid w:val="004C5408"/>
    <w:rsid w:val="004D66A9"/>
    <w:rsid w:val="00502008"/>
    <w:rsid w:val="005406BA"/>
    <w:rsid w:val="00577786"/>
    <w:rsid w:val="005A5F84"/>
    <w:rsid w:val="005C0376"/>
    <w:rsid w:val="00630B8B"/>
    <w:rsid w:val="00635CA2"/>
    <w:rsid w:val="006378D9"/>
    <w:rsid w:val="006533F5"/>
    <w:rsid w:val="00655167"/>
    <w:rsid w:val="00663778"/>
    <w:rsid w:val="00692E27"/>
    <w:rsid w:val="00692F23"/>
    <w:rsid w:val="006C0CCD"/>
    <w:rsid w:val="006C3072"/>
    <w:rsid w:val="006F351F"/>
    <w:rsid w:val="007070B7"/>
    <w:rsid w:val="007310AE"/>
    <w:rsid w:val="00767B19"/>
    <w:rsid w:val="0077053C"/>
    <w:rsid w:val="00772CB4"/>
    <w:rsid w:val="007B61B7"/>
    <w:rsid w:val="007C7706"/>
    <w:rsid w:val="00837671"/>
    <w:rsid w:val="00886999"/>
    <w:rsid w:val="008B451D"/>
    <w:rsid w:val="008B4EE3"/>
    <w:rsid w:val="008C66EB"/>
    <w:rsid w:val="008E00DE"/>
    <w:rsid w:val="008F3ACD"/>
    <w:rsid w:val="0091739F"/>
    <w:rsid w:val="00935836"/>
    <w:rsid w:val="0093664C"/>
    <w:rsid w:val="00940209"/>
    <w:rsid w:val="00973029"/>
    <w:rsid w:val="009935F7"/>
    <w:rsid w:val="009C132D"/>
    <w:rsid w:val="009C158A"/>
    <w:rsid w:val="00A1622A"/>
    <w:rsid w:val="00A75EAB"/>
    <w:rsid w:val="00AD282F"/>
    <w:rsid w:val="00AF2823"/>
    <w:rsid w:val="00B81E98"/>
    <w:rsid w:val="00B94E3E"/>
    <w:rsid w:val="00BB16B1"/>
    <w:rsid w:val="00BD58B5"/>
    <w:rsid w:val="00C26A87"/>
    <w:rsid w:val="00C378E7"/>
    <w:rsid w:val="00C91D54"/>
    <w:rsid w:val="00CD14A8"/>
    <w:rsid w:val="00CE6C35"/>
    <w:rsid w:val="00CE7750"/>
    <w:rsid w:val="00D06F57"/>
    <w:rsid w:val="00D11E2C"/>
    <w:rsid w:val="00D338A1"/>
    <w:rsid w:val="00D34E59"/>
    <w:rsid w:val="00D46FF7"/>
    <w:rsid w:val="00D50E00"/>
    <w:rsid w:val="00D526E7"/>
    <w:rsid w:val="00D6401A"/>
    <w:rsid w:val="00D70855"/>
    <w:rsid w:val="00D717E5"/>
    <w:rsid w:val="00D741D4"/>
    <w:rsid w:val="00DC173A"/>
    <w:rsid w:val="00DF19FA"/>
    <w:rsid w:val="00E3232A"/>
    <w:rsid w:val="00E40C84"/>
    <w:rsid w:val="00E4491C"/>
    <w:rsid w:val="00EE2B25"/>
    <w:rsid w:val="00EE4C42"/>
    <w:rsid w:val="00F046BC"/>
    <w:rsid w:val="00F30837"/>
    <w:rsid w:val="00F316F9"/>
    <w:rsid w:val="00F324CE"/>
    <w:rsid w:val="00F478AF"/>
    <w:rsid w:val="00F5053A"/>
    <w:rsid w:val="00F6451D"/>
    <w:rsid w:val="00F82E3C"/>
    <w:rsid w:val="00F86EAB"/>
    <w:rsid w:val="00FB3C68"/>
    <w:rsid w:val="00FB7793"/>
    <w:rsid w:val="00FC0318"/>
    <w:rsid w:val="00FC1586"/>
    <w:rsid w:val="00F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9893"/>
  <w14:defaultImageDpi w14:val="32767"/>
  <w15:chartTrackingRefBased/>
  <w15:docId w15:val="{A93B2A53-2B74-2945-ADC2-D229D833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B3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Lamperti</dc:creator>
  <cp:keywords/>
  <dc:description/>
  <cp:lastModifiedBy>Ian Russell</cp:lastModifiedBy>
  <cp:revision>4</cp:revision>
  <dcterms:created xsi:type="dcterms:W3CDTF">2019-05-07T10:10:00Z</dcterms:created>
  <dcterms:modified xsi:type="dcterms:W3CDTF">2020-01-08T09:02:00Z</dcterms:modified>
</cp:coreProperties>
</file>