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F14" w:rsidRPr="008C276E" w:rsidRDefault="00DC6F14" w:rsidP="009B716B">
      <w:pPr>
        <w:outlineLvl w:val="0"/>
        <w:rPr>
          <w:rFonts w:cstheme="minorHAnsi"/>
          <w:b/>
          <w:color w:val="000000" w:themeColor="text1"/>
          <w:sz w:val="28"/>
          <w:szCs w:val="28"/>
          <w:lang w:val="en-US"/>
        </w:rPr>
      </w:pPr>
      <w:r w:rsidRPr="008C276E">
        <w:rPr>
          <w:rFonts w:cstheme="minorHAnsi"/>
          <w:b/>
          <w:color w:val="000000" w:themeColor="text1"/>
          <w:sz w:val="28"/>
          <w:szCs w:val="28"/>
          <w:lang w:val="en-US"/>
        </w:rPr>
        <w:t xml:space="preserve">Appendix 4. </w:t>
      </w:r>
    </w:p>
    <w:p w:rsidR="00DC6F14" w:rsidRPr="00DC6F14" w:rsidRDefault="00DC6F14">
      <w:pPr>
        <w:rPr>
          <w:rFonts w:cstheme="minorHAnsi"/>
          <w:color w:val="0070C0"/>
          <w:sz w:val="28"/>
          <w:szCs w:val="28"/>
          <w:lang w:val="en-US"/>
        </w:rPr>
      </w:pPr>
    </w:p>
    <w:p w:rsidR="00DC6F14" w:rsidRPr="00DC6F14" w:rsidRDefault="00DC6F14" w:rsidP="009B716B">
      <w:pPr>
        <w:outlineLvl w:val="0"/>
        <w:rPr>
          <w:rFonts w:cstheme="minorHAnsi"/>
          <w:color w:val="000000" w:themeColor="text1"/>
          <w:lang w:val="en-US"/>
        </w:rPr>
      </w:pPr>
      <w:r w:rsidRPr="00DC6F14">
        <w:rPr>
          <w:rFonts w:cstheme="minorHAnsi"/>
          <w:color w:val="000000" w:themeColor="text1"/>
          <w:lang w:val="en-US"/>
        </w:rPr>
        <w:t>Forrest plots of the main results conducted by RevMan.</w:t>
      </w:r>
    </w:p>
    <w:p w:rsidR="00DC6F14" w:rsidRPr="00DC6F14" w:rsidRDefault="00DC6F14">
      <w:pPr>
        <w:rPr>
          <w:rFonts w:cstheme="minorHAnsi"/>
          <w:color w:val="0070C0"/>
          <w:lang w:val="en-US"/>
        </w:rPr>
      </w:pPr>
    </w:p>
    <w:p w:rsidR="00D741D4" w:rsidRPr="00DC6F14" w:rsidRDefault="00DC6F14">
      <w:pPr>
        <w:rPr>
          <w:rFonts w:cstheme="minorHAnsi"/>
          <w:sz w:val="28"/>
          <w:szCs w:val="28"/>
          <w:u w:val="single"/>
          <w:lang w:val="en-US"/>
        </w:rPr>
      </w:pPr>
      <w:r w:rsidRPr="00DC6F14">
        <w:rPr>
          <w:rFonts w:cstheme="minorHAnsi"/>
          <w:color w:val="000000" w:themeColor="text1"/>
          <w:sz w:val="28"/>
          <w:szCs w:val="28"/>
          <w:u w:val="single"/>
          <w:lang w:val="en-US"/>
        </w:rPr>
        <w:t>Adults</w:t>
      </w:r>
      <w:r w:rsidR="005B44FD" w:rsidRPr="00DC6F14">
        <w:rPr>
          <w:rFonts w:cstheme="minorHAnsi"/>
          <w:sz w:val="28"/>
          <w:szCs w:val="28"/>
          <w:u w:val="single"/>
          <w:lang w:val="en-US"/>
        </w:rPr>
        <w:br/>
      </w:r>
    </w:p>
    <w:p w:rsidR="003673E5" w:rsidRPr="00DC6F14" w:rsidRDefault="0091709F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t xml:space="preserve">USG </w:t>
      </w:r>
      <w:r w:rsidR="003673E5" w:rsidRPr="00DC6F14">
        <w:rPr>
          <w:rFonts w:cstheme="minorHAnsi"/>
          <w:b/>
          <w:u w:val="single"/>
          <w:lang w:val="en-US"/>
        </w:rPr>
        <w:t>IJV</w:t>
      </w:r>
    </w:p>
    <w:p w:rsidR="003673E5" w:rsidRPr="00DC6F14" w:rsidRDefault="003673E5">
      <w:pPr>
        <w:rPr>
          <w:rFonts w:cstheme="minorHAnsi"/>
          <w:b/>
          <w:u w:val="single"/>
          <w:lang w:val="en-US"/>
        </w:rPr>
      </w:pPr>
    </w:p>
    <w:p w:rsidR="005B44FD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1. Overall Success</w:t>
      </w:r>
    </w:p>
    <w:p w:rsidR="00AA73CE" w:rsidRPr="00AA73CE" w:rsidRDefault="00AA73CE" w:rsidP="009B716B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5B44FD" w:rsidRDefault="00EA1173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3283585"/>
            <wp:effectExtent l="0" t="0" r="508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ta 2019-06-24 alle 09.03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73" w:rsidRDefault="00EA1173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EA1173" w:rsidRPr="00DC6F14" w:rsidRDefault="00EA1173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2. O</w:t>
      </w:r>
      <w:r w:rsidR="005B44FD" w:rsidRPr="00DC6F14">
        <w:rPr>
          <w:rFonts w:cstheme="minorHAnsi"/>
          <w:b/>
          <w:sz w:val="22"/>
          <w:szCs w:val="22"/>
          <w:lang w:val="en-US"/>
        </w:rPr>
        <w:t xml:space="preserve">verall </w:t>
      </w:r>
      <w:r w:rsidRPr="00DC6F14">
        <w:rPr>
          <w:rFonts w:cstheme="minorHAnsi"/>
          <w:b/>
          <w:sz w:val="22"/>
          <w:szCs w:val="22"/>
          <w:lang w:val="en-US"/>
        </w:rPr>
        <w:t>C</w:t>
      </w:r>
      <w:r w:rsidR="005B44FD" w:rsidRPr="00DC6F14">
        <w:rPr>
          <w:rFonts w:cstheme="minorHAnsi"/>
          <w:b/>
          <w:sz w:val="22"/>
          <w:szCs w:val="22"/>
          <w:lang w:val="en-US"/>
        </w:rPr>
        <w:t>omplications</w:t>
      </w:r>
    </w:p>
    <w:p w:rsidR="005B44FD" w:rsidRPr="00E50439" w:rsidRDefault="00AA73CE" w:rsidP="00E50439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5B44FD" w:rsidRPr="00DC6F14" w:rsidRDefault="00E50439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3354705"/>
            <wp:effectExtent l="0" t="0" r="508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hermata 2019-06-25 alle 21.35.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FD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3. F</w:t>
      </w:r>
      <w:r w:rsidR="005B44FD" w:rsidRPr="00DC6F14">
        <w:rPr>
          <w:rFonts w:cstheme="minorHAnsi"/>
          <w:b/>
          <w:sz w:val="22"/>
          <w:szCs w:val="22"/>
          <w:lang w:val="en-US"/>
        </w:rPr>
        <w:t xml:space="preserve">irst </w:t>
      </w:r>
      <w:r w:rsidRPr="00DC6F14">
        <w:rPr>
          <w:rFonts w:cstheme="minorHAnsi"/>
          <w:b/>
          <w:sz w:val="22"/>
          <w:szCs w:val="22"/>
          <w:lang w:val="en-US"/>
        </w:rPr>
        <w:t>T</w:t>
      </w:r>
      <w:r w:rsidR="005B44FD" w:rsidRPr="00DC6F14">
        <w:rPr>
          <w:rFonts w:cstheme="minorHAnsi"/>
          <w:b/>
          <w:sz w:val="22"/>
          <w:szCs w:val="22"/>
          <w:lang w:val="en-US"/>
        </w:rPr>
        <w:t xml:space="preserve">ime </w:t>
      </w:r>
      <w:r w:rsidRPr="00DC6F14">
        <w:rPr>
          <w:rFonts w:cstheme="minorHAnsi"/>
          <w:b/>
          <w:sz w:val="22"/>
          <w:szCs w:val="22"/>
          <w:lang w:val="en-US"/>
        </w:rPr>
        <w:t>S</w:t>
      </w:r>
      <w:r w:rsidR="005B44FD" w:rsidRPr="00DC6F14">
        <w:rPr>
          <w:rFonts w:cstheme="minorHAnsi"/>
          <w:b/>
          <w:sz w:val="22"/>
          <w:szCs w:val="22"/>
          <w:lang w:val="en-US"/>
        </w:rPr>
        <w:t>uccess</w:t>
      </w:r>
    </w:p>
    <w:p w:rsidR="00AA73CE" w:rsidRPr="00AA73CE" w:rsidRDefault="00AA73CE" w:rsidP="009B716B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5B44FD" w:rsidRPr="00DC6F14" w:rsidRDefault="004C631A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2161540"/>
            <wp:effectExtent l="0" t="0" r="508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hermata 2019-06-25 alle 21.45.3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ED37F5" w:rsidRDefault="00ED37F5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4. T</w:t>
      </w:r>
      <w:r w:rsidR="005B44FD" w:rsidRPr="00DC6F14">
        <w:rPr>
          <w:rFonts w:cstheme="minorHAnsi"/>
          <w:b/>
          <w:sz w:val="22"/>
          <w:szCs w:val="22"/>
          <w:lang w:val="en-US"/>
        </w:rPr>
        <w:t>ime to</w:t>
      </w:r>
      <w:r w:rsidRPr="00DC6F14">
        <w:rPr>
          <w:rFonts w:cstheme="minorHAnsi"/>
          <w:b/>
          <w:sz w:val="22"/>
          <w:szCs w:val="22"/>
          <w:lang w:val="en-US"/>
        </w:rPr>
        <w:t xml:space="preserve"> S</w:t>
      </w:r>
      <w:r w:rsidR="005B44FD" w:rsidRPr="00DC6F14">
        <w:rPr>
          <w:rFonts w:cstheme="minorHAnsi"/>
          <w:b/>
          <w:sz w:val="22"/>
          <w:szCs w:val="22"/>
          <w:lang w:val="en-US"/>
        </w:rPr>
        <w:t>uccess</w:t>
      </w:r>
    </w:p>
    <w:p w:rsidR="00AA73CE" w:rsidRPr="00AA73CE" w:rsidRDefault="00AA73CE" w:rsidP="009B716B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5B44FD" w:rsidRPr="00DC6F14" w:rsidRDefault="004C631A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1293495"/>
            <wp:effectExtent l="0" t="0" r="5080" b="190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hermata 2019-06-25 alle 21.47.2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Pr="00DC6F14" w:rsidRDefault="005B44FD" w:rsidP="005B44FD">
      <w:pPr>
        <w:rPr>
          <w:rFonts w:cstheme="minorHAnsi"/>
          <w:lang w:val="en-US"/>
        </w:rPr>
      </w:pPr>
    </w:p>
    <w:p w:rsidR="005B44FD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5. T</w:t>
      </w:r>
      <w:r w:rsidR="005B44FD" w:rsidRPr="00DC6F14">
        <w:rPr>
          <w:rFonts w:cstheme="minorHAnsi"/>
          <w:b/>
          <w:sz w:val="22"/>
          <w:szCs w:val="22"/>
          <w:lang w:val="en-US"/>
        </w:rPr>
        <w:t xml:space="preserve">ime to </w:t>
      </w:r>
      <w:r w:rsidRPr="00DC6F14">
        <w:rPr>
          <w:rFonts w:cstheme="minorHAnsi"/>
          <w:b/>
          <w:sz w:val="22"/>
          <w:szCs w:val="22"/>
          <w:lang w:val="en-US"/>
        </w:rPr>
        <w:t>Successful</w:t>
      </w:r>
      <w:r w:rsidR="005B44FD" w:rsidRPr="00DC6F14">
        <w:rPr>
          <w:rFonts w:cstheme="minorHAnsi"/>
          <w:b/>
          <w:sz w:val="22"/>
          <w:szCs w:val="22"/>
          <w:lang w:val="en-US"/>
        </w:rPr>
        <w:t xml:space="preserve"> </w:t>
      </w:r>
      <w:r w:rsidRPr="00DC6F14">
        <w:rPr>
          <w:rFonts w:cstheme="minorHAnsi"/>
          <w:b/>
          <w:sz w:val="22"/>
          <w:szCs w:val="22"/>
          <w:lang w:val="en-US"/>
        </w:rPr>
        <w:t>C</w:t>
      </w:r>
      <w:r w:rsidR="005B44FD" w:rsidRPr="00DC6F14">
        <w:rPr>
          <w:rFonts w:cstheme="minorHAnsi"/>
          <w:b/>
          <w:sz w:val="22"/>
          <w:szCs w:val="22"/>
          <w:lang w:val="en-US"/>
        </w:rPr>
        <w:t>annulation</w:t>
      </w:r>
    </w:p>
    <w:p w:rsidR="00AA73CE" w:rsidRPr="00AA73CE" w:rsidRDefault="00AA73CE" w:rsidP="009B716B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640FDB" w:rsidRPr="00DC6F14" w:rsidRDefault="004C631A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1146810"/>
            <wp:effectExtent l="0" t="0" r="508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hermata 2019-06-25 alle 21.49.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066EF5" w:rsidRDefault="00066EF5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3673E5" w:rsidP="005B44FD">
      <w:pPr>
        <w:rPr>
          <w:rFonts w:cstheme="minorHAnsi"/>
          <w:lang w:val="en-US"/>
        </w:rPr>
      </w:pPr>
    </w:p>
    <w:p w:rsidR="003673E5" w:rsidRPr="00DC6F14" w:rsidRDefault="0091709F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t xml:space="preserve">USG </w:t>
      </w:r>
      <w:r w:rsidR="00640FDB" w:rsidRPr="00DC6F14">
        <w:rPr>
          <w:rFonts w:cstheme="minorHAnsi"/>
          <w:b/>
          <w:u w:val="single"/>
          <w:lang w:val="en-US"/>
        </w:rPr>
        <w:t>S</w:t>
      </w:r>
      <w:r w:rsidR="003673E5" w:rsidRPr="00DC6F14">
        <w:rPr>
          <w:rFonts w:cstheme="minorHAnsi"/>
          <w:b/>
          <w:u w:val="single"/>
          <w:lang w:val="en-US"/>
        </w:rPr>
        <w:t>ubclavian vein</w:t>
      </w:r>
    </w:p>
    <w:p w:rsidR="003673E5" w:rsidRPr="00DC6F14" w:rsidRDefault="003673E5" w:rsidP="005B44FD">
      <w:pPr>
        <w:rPr>
          <w:rFonts w:cstheme="minorHAnsi"/>
          <w:b/>
          <w:u w:val="single"/>
          <w:lang w:val="en-US"/>
        </w:rPr>
      </w:pPr>
    </w:p>
    <w:p w:rsidR="00640FDB" w:rsidRDefault="003673E5" w:rsidP="005B44FD">
      <w:pPr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1. Overall success</w:t>
      </w:r>
    </w:p>
    <w:p w:rsidR="00AA73CE" w:rsidRPr="00AA73CE" w:rsidRDefault="00AA73CE" w:rsidP="005B44FD">
      <w:pPr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640FDB" w:rsidRPr="00DC6F14" w:rsidRDefault="00FD5478" w:rsidP="005B44F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228981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ta 2019-08-17 alle 12.24.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FDB" w:rsidRPr="00DC6F14" w:rsidRDefault="00640FDB" w:rsidP="00640FDB">
      <w:pPr>
        <w:rPr>
          <w:rFonts w:cstheme="minorHAnsi"/>
          <w:lang w:val="en-US"/>
        </w:rPr>
      </w:pPr>
    </w:p>
    <w:p w:rsidR="00640FDB" w:rsidRPr="00DC6F14" w:rsidRDefault="00640FDB" w:rsidP="00640FDB">
      <w:pPr>
        <w:rPr>
          <w:rFonts w:cstheme="minorHAnsi"/>
          <w:lang w:val="en-US"/>
        </w:rPr>
      </w:pPr>
    </w:p>
    <w:p w:rsidR="00640FDB" w:rsidRPr="00DC6F14" w:rsidRDefault="00640FDB" w:rsidP="00640FDB">
      <w:pPr>
        <w:rPr>
          <w:rFonts w:cstheme="minorHAnsi"/>
          <w:lang w:val="en-US"/>
        </w:rPr>
      </w:pPr>
    </w:p>
    <w:p w:rsidR="003673E5" w:rsidRPr="00DC6F14" w:rsidRDefault="003673E5" w:rsidP="00640FDB">
      <w:pPr>
        <w:rPr>
          <w:rFonts w:cstheme="minorHAnsi"/>
          <w:b/>
          <w:u w:val="single"/>
          <w:lang w:val="en-US"/>
        </w:rPr>
      </w:pPr>
    </w:p>
    <w:p w:rsidR="00640FDB" w:rsidRDefault="003673E5" w:rsidP="00640FDB">
      <w:pPr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2. O</w:t>
      </w:r>
      <w:r w:rsidR="00640FDB" w:rsidRPr="00DC6F14">
        <w:rPr>
          <w:rFonts w:cstheme="minorHAnsi"/>
          <w:b/>
          <w:sz w:val="22"/>
          <w:szCs w:val="22"/>
          <w:lang w:val="en-US"/>
        </w:rPr>
        <w:t>verall complications</w:t>
      </w:r>
    </w:p>
    <w:p w:rsidR="00AA73CE" w:rsidRPr="00AA73CE" w:rsidRDefault="00AA73CE" w:rsidP="00640FDB">
      <w:pPr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640FDB" w:rsidRPr="00DC6F14" w:rsidRDefault="00640FDB" w:rsidP="00640FDB">
      <w:pPr>
        <w:rPr>
          <w:rFonts w:cstheme="minorHAnsi"/>
          <w:lang w:val="en-US"/>
        </w:rPr>
      </w:pPr>
    </w:p>
    <w:p w:rsidR="00640FDB" w:rsidRPr="00DC6F14" w:rsidRDefault="00A44EBA" w:rsidP="00640FDB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1713865"/>
            <wp:effectExtent l="0" t="0" r="508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19-08-17 alle 12.02.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B3D" w:rsidRDefault="00A85B3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640FDB" w:rsidRPr="00DC6F14" w:rsidRDefault="00640FDB" w:rsidP="00640FDB">
      <w:pPr>
        <w:rPr>
          <w:rFonts w:cstheme="minorHAnsi"/>
          <w:lang w:val="en-US"/>
        </w:rPr>
      </w:pPr>
    </w:p>
    <w:p w:rsidR="003673E5" w:rsidRPr="00DC6F14" w:rsidRDefault="0091709F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t xml:space="preserve">USG </w:t>
      </w:r>
      <w:r w:rsidR="00640FDB" w:rsidRPr="00DC6F14">
        <w:rPr>
          <w:rFonts w:cstheme="minorHAnsi"/>
          <w:b/>
          <w:u w:val="single"/>
          <w:lang w:val="en-US"/>
        </w:rPr>
        <w:t>A</w:t>
      </w:r>
      <w:r w:rsidR="003673E5" w:rsidRPr="00DC6F14">
        <w:rPr>
          <w:rFonts w:cstheme="minorHAnsi"/>
          <w:b/>
          <w:u w:val="single"/>
          <w:lang w:val="en-US"/>
        </w:rPr>
        <w:t>xillary vein</w:t>
      </w:r>
    </w:p>
    <w:p w:rsidR="000D361B" w:rsidRDefault="003673E5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O</w:t>
      </w:r>
      <w:r w:rsidR="00640FDB" w:rsidRPr="00DC6F14">
        <w:rPr>
          <w:rFonts w:cstheme="minorHAnsi"/>
          <w:b/>
          <w:sz w:val="22"/>
          <w:szCs w:val="22"/>
          <w:lang w:val="en-US"/>
        </w:rPr>
        <w:t>verall complications</w:t>
      </w:r>
    </w:p>
    <w:p w:rsidR="00AA73CE" w:rsidRPr="00AA73CE" w:rsidRDefault="00AA73CE" w:rsidP="009B716B">
      <w:pPr>
        <w:outlineLvl w:val="0"/>
        <w:rPr>
          <w:rFonts w:cstheme="minorHAnsi"/>
          <w:i/>
          <w:sz w:val="22"/>
          <w:szCs w:val="22"/>
          <w:lang w:val="en-US"/>
        </w:rPr>
      </w:pPr>
      <w:r w:rsidRPr="00AA73CE">
        <w:rPr>
          <w:rFonts w:cstheme="minorHAnsi"/>
          <w:i/>
          <w:sz w:val="22"/>
          <w:szCs w:val="22"/>
          <w:lang w:val="en-US"/>
        </w:rPr>
        <w:t>RCTs</w:t>
      </w:r>
    </w:p>
    <w:p w:rsidR="00640FDB" w:rsidRPr="00DC6F14" w:rsidRDefault="003F4396" w:rsidP="00640FDB">
      <w:pPr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noProof/>
          <w:sz w:val="22"/>
          <w:szCs w:val="22"/>
          <w:lang w:val="en-US"/>
        </w:rPr>
        <w:drawing>
          <wp:inline distT="0" distB="0" distL="0" distR="0">
            <wp:extent cx="6116320" cy="1279525"/>
            <wp:effectExtent l="0" t="0" r="5080" b="3175"/>
            <wp:docPr id="1073741828" name="Immagin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hermata 2019-06-25 alle 21.59.2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9F" w:rsidRPr="00DC6F14" w:rsidRDefault="0091709F" w:rsidP="00640FDB">
      <w:pPr>
        <w:rPr>
          <w:rFonts w:cstheme="minorHAnsi"/>
          <w:lang w:val="en-US"/>
        </w:rPr>
      </w:pPr>
    </w:p>
    <w:p w:rsidR="00640FDB" w:rsidRPr="00DC6F14" w:rsidRDefault="00640FDB" w:rsidP="0091709F">
      <w:pPr>
        <w:rPr>
          <w:rFonts w:cstheme="minorHAnsi"/>
          <w:lang w:val="en-US"/>
        </w:rPr>
      </w:pPr>
    </w:p>
    <w:p w:rsidR="003673E5" w:rsidRPr="00DC6F14" w:rsidRDefault="003673E5">
      <w:pPr>
        <w:rPr>
          <w:rFonts w:cstheme="minorHAnsi"/>
          <w:lang w:val="en-US"/>
        </w:rPr>
      </w:pPr>
      <w:r w:rsidRPr="00DC6F14">
        <w:rPr>
          <w:rFonts w:cstheme="minorHAnsi"/>
          <w:lang w:val="en-US"/>
        </w:rPr>
        <w:br w:type="page"/>
      </w: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lastRenderedPageBreak/>
        <w:t xml:space="preserve">USG Femoral Vein </w:t>
      </w:r>
      <w:r w:rsidR="007000C0"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 xml:space="preserve">(FV) </w:t>
      </w: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Puncture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A38AF" w:rsidRDefault="007000C0" w:rsidP="00F443B2">
      <w:pPr>
        <w:pStyle w:val="Corpo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>Overall Success</w:t>
      </w:r>
    </w:p>
    <w:p w:rsidR="00AA73CE" w:rsidRDefault="00AA73CE" w:rsidP="00AA73CE">
      <w:pPr>
        <w:pStyle w:val="Corpo"/>
        <w:spacing w:line="288" w:lineRule="auto"/>
        <w:ind w:left="360"/>
        <w:jc w:val="both"/>
        <w:rPr>
          <w:rFonts w:asciiTheme="minorHAnsi" w:hAnsiTheme="minorHAnsi" w:cstheme="minorHAnsi"/>
          <w:b/>
          <w:bCs/>
          <w:lang w:val="en-US"/>
        </w:rPr>
      </w:pPr>
    </w:p>
    <w:p w:rsidR="00AA73CE" w:rsidRPr="00DC6F14" w:rsidRDefault="00AA73CE" w:rsidP="00AA73CE">
      <w:pPr>
        <w:pStyle w:val="Corpo"/>
        <w:spacing w:line="288" w:lineRule="auto"/>
        <w:ind w:firstLine="708"/>
        <w:jc w:val="both"/>
        <w:rPr>
          <w:rFonts w:asciiTheme="minorHAnsi" w:hAnsiTheme="minorHAnsi" w:cstheme="minorHAnsi"/>
          <w:i/>
          <w:iCs/>
        </w:rPr>
      </w:pPr>
      <w:proofErr w:type="spellStart"/>
      <w:r w:rsidRPr="00DC6F14">
        <w:rPr>
          <w:rFonts w:asciiTheme="minorHAnsi" w:hAnsiTheme="minorHAnsi" w:cstheme="minorHAnsi"/>
          <w:i/>
          <w:iCs/>
        </w:rPr>
        <w:t>Observational</w:t>
      </w:r>
      <w:proofErr w:type="spellEnd"/>
      <w:r w:rsidRPr="00DC6F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DC6F14">
        <w:rPr>
          <w:rFonts w:asciiTheme="minorHAnsi" w:hAnsiTheme="minorHAnsi" w:cstheme="minorHAnsi"/>
          <w:i/>
          <w:iCs/>
        </w:rPr>
        <w:t>Prospective</w:t>
      </w:r>
      <w:proofErr w:type="spellEnd"/>
      <w:r w:rsidRPr="00DC6F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DC6F14">
        <w:rPr>
          <w:rFonts w:asciiTheme="minorHAnsi" w:hAnsiTheme="minorHAnsi" w:cstheme="minorHAnsi"/>
          <w:i/>
          <w:iCs/>
        </w:rPr>
        <w:t>Studies</w:t>
      </w:r>
      <w:proofErr w:type="spellEnd"/>
    </w:p>
    <w:p w:rsidR="00DE054A" w:rsidRDefault="00DE054A" w:rsidP="000A38AF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7000C0" w:rsidRPr="00DC6F14" w:rsidRDefault="00A85B3D" w:rsidP="000A38AF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1565910"/>
            <wp:effectExtent l="0" t="0" r="508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ermata 2019-06-24 alle 10.53.3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AF" w:rsidRDefault="000A38AF" w:rsidP="00592C3F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i/>
          <w:iCs/>
          <w:noProof/>
          <w:bdr w:val="none" w:sz="0" w:space="0" w:color="auto"/>
        </w:rPr>
      </w:pPr>
    </w:p>
    <w:p w:rsidR="007000C0" w:rsidRPr="00AA73CE" w:rsidRDefault="00AA73CE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  <w:proofErr w:type="spellStart"/>
      <w:r w:rsidRPr="00867543">
        <w:rPr>
          <w:rFonts w:asciiTheme="minorHAnsi" w:hAnsiTheme="minorHAnsi" w:cstheme="minorHAnsi"/>
          <w:i/>
          <w:iCs/>
        </w:rPr>
        <w:t>RCTs</w:t>
      </w:r>
      <w:proofErr w:type="spellEnd"/>
    </w:p>
    <w:p w:rsidR="00777170" w:rsidRDefault="00A85B3D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1750060"/>
            <wp:effectExtent l="0" t="0" r="5080" b="254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ermata 2019-06-24 alle 10.54.5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Default="007000C0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2. </w:t>
      </w:r>
      <w:r w:rsidR="00C60D9C">
        <w:rPr>
          <w:rFonts w:asciiTheme="minorHAnsi" w:hAnsiTheme="minorHAnsi" w:cstheme="minorHAnsi"/>
          <w:b/>
          <w:bCs/>
          <w:lang w:val="en-US"/>
        </w:rPr>
        <w:t>Overall</w:t>
      </w:r>
      <w:r w:rsidR="003673E5" w:rsidRPr="00DC6F14">
        <w:rPr>
          <w:rFonts w:asciiTheme="minorHAnsi" w:hAnsiTheme="minorHAnsi" w:cstheme="minorHAnsi"/>
          <w:b/>
          <w:bCs/>
          <w:lang w:val="en-US"/>
        </w:rPr>
        <w:t xml:space="preserve"> Complications</w:t>
      </w:r>
    </w:p>
    <w:p w:rsidR="00AA73CE" w:rsidRPr="00AA73CE" w:rsidRDefault="00AA73CE" w:rsidP="003673E5">
      <w:pPr>
        <w:pStyle w:val="Corpo"/>
        <w:spacing w:line="288" w:lineRule="auto"/>
        <w:jc w:val="both"/>
        <w:rPr>
          <w:rFonts w:asciiTheme="minorHAnsi" w:hAnsiTheme="minorHAnsi" w:cstheme="minorHAnsi"/>
          <w:bCs/>
          <w:i/>
          <w:lang w:val="en-US"/>
        </w:rPr>
      </w:pPr>
      <w:r w:rsidRPr="00867543">
        <w:rPr>
          <w:rFonts w:asciiTheme="minorHAnsi" w:hAnsiTheme="minorHAnsi" w:cstheme="minorHAnsi"/>
          <w:bCs/>
          <w:i/>
          <w:lang w:val="en-US"/>
        </w:rPr>
        <w:t>Observational Prospective Studies</w:t>
      </w:r>
    </w:p>
    <w:p w:rsidR="00F443B2" w:rsidRPr="00F443B2" w:rsidRDefault="00A85B3D" w:rsidP="00F443B2">
      <w:pPr>
        <w:pStyle w:val="Corpo"/>
        <w:spacing w:line="288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116320" cy="1894840"/>
            <wp:effectExtent l="0" t="0" r="508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hermata 2019-06-24 alle 10.56.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B3D" w:rsidRDefault="00A85B3D">
      <w:pPr>
        <w:rPr>
          <w:rFonts w:eastAsia="Arial Unicode MS" w:cstheme="minorHAnsi"/>
          <w:i/>
          <w:iCs/>
          <w:color w:val="000000"/>
          <w:sz w:val="22"/>
          <w:szCs w:val="22"/>
          <w:bdr w:val="nil"/>
          <w:lang w:val="en-US" w:eastAsia="it-IT"/>
        </w:rPr>
      </w:pPr>
      <w:r>
        <w:rPr>
          <w:rFonts w:cstheme="minorHAnsi"/>
          <w:i/>
          <w:iCs/>
          <w:lang w:val="en-US"/>
        </w:rPr>
        <w:br w:type="page"/>
      </w:r>
    </w:p>
    <w:p w:rsidR="003673E5" w:rsidRPr="00F443B2" w:rsidRDefault="003673E5" w:rsidP="00F443B2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lang w:val="en-US"/>
        </w:rPr>
      </w:pPr>
      <w:r w:rsidRPr="00867543">
        <w:rPr>
          <w:rFonts w:asciiTheme="minorHAnsi" w:hAnsiTheme="minorHAnsi" w:cstheme="minorHAnsi"/>
          <w:i/>
          <w:iCs/>
          <w:lang w:val="en-US"/>
        </w:rPr>
        <w:lastRenderedPageBreak/>
        <w:t>RCTs</w:t>
      </w:r>
    </w:p>
    <w:p w:rsidR="003673E5" w:rsidRPr="00F443B2" w:rsidRDefault="00A85B3D" w:rsidP="007000C0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en-US"/>
        </w:rPr>
        <w:drawing>
          <wp:inline distT="0" distB="0" distL="0" distR="0">
            <wp:extent cx="6116320" cy="1618615"/>
            <wp:effectExtent l="0" t="0" r="508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hermata 2019-06-24 alle 10.57.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443B2" w:rsidRDefault="00F443B2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443B2" w:rsidRPr="00F443B2" w:rsidRDefault="00F443B2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F443B2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F443B2">
        <w:rPr>
          <w:rFonts w:asciiTheme="minorHAnsi" w:hAnsiTheme="minorHAnsi" w:cstheme="minorHAnsi"/>
          <w:b/>
          <w:bCs/>
          <w:lang w:val="en-US"/>
        </w:rPr>
        <w:t>3. Time to Success</w:t>
      </w:r>
      <w:r w:rsidR="007000C0" w:rsidRPr="00F443B2">
        <w:rPr>
          <w:rFonts w:asciiTheme="minorHAnsi" w:hAnsiTheme="minorHAnsi" w:cstheme="minorHAnsi"/>
          <w:b/>
          <w:bCs/>
          <w:lang w:val="en-US"/>
        </w:rPr>
        <w:t>ful Cannulation</w:t>
      </w:r>
    </w:p>
    <w:p w:rsidR="004867A5" w:rsidRPr="00A85B3D" w:rsidRDefault="003673E5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  <w:r w:rsidRPr="00A85B3D">
        <w:rPr>
          <w:rFonts w:asciiTheme="minorHAnsi" w:hAnsiTheme="minorHAnsi" w:cstheme="minorHAnsi"/>
          <w:i/>
          <w:iCs/>
          <w:lang w:val="en-US"/>
        </w:rPr>
        <w:t>Observational Prospective Studies</w:t>
      </w:r>
    </w:p>
    <w:p w:rsidR="00A85B3D" w:rsidRDefault="00A85B3D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>
            <wp:extent cx="6116320" cy="1563370"/>
            <wp:effectExtent l="0" t="0" r="508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ermata 2019-06-24 alle 10.58.5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F443B2" w:rsidP="004867A5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i/>
          <w:iCs/>
        </w:rPr>
      </w:pPr>
      <w:proofErr w:type="spellStart"/>
      <w:r>
        <w:rPr>
          <w:rFonts w:asciiTheme="minorHAnsi" w:hAnsiTheme="minorHAnsi" w:cstheme="minorHAnsi"/>
          <w:i/>
          <w:iCs/>
        </w:rPr>
        <w:t>RCTs</w:t>
      </w:r>
      <w:proofErr w:type="spellEnd"/>
    </w:p>
    <w:p w:rsidR="003673E5" w:rsidRPr="00DC6F14" w:rsidRDefault="00A85B3D" w:rsidP="00F443B2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>
            <wp:extent cx="6116320" cy="1235075"/>
            <wp:effectExtent l="0" t="0" r="508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hermata 2019-06-24 alle 11.00.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A5" w:rsidRPr="00BC1871" w:rsidRDefault="004867A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BC1871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F443B2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F443B2">
        <w:rPr>
          <w:rFonts w:asciiTheme="minorHAnsi" w:hAnsiTheme="minorHAnsi" w:cstheme="minorHAnsi"/>
          <w:b/>
          <w:bCs/>
          <w:lang w:val="en-US"/>
        </w:rPr>
        <w:t>4. Number of Attempts</w:t>
      </w:r>
    </w:p>
    <w:p w:rsidR="004867A5" w:rsidRPr="00F443B2" w:rsidRDefault="003673E5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  <w:r w:rsidRPr="00867543">
        <w:rPr>
          <w:rFonts w:asciiTheme="minorHAnsi" w:hAnsiTheme="minorHAnsi" w:cstheme="minorHAnsi"/>
          <w:i/>
          <w:iCs/>
          <w:lang w:val="en-US"/>
        </w:rPr>
        <w:t>Observational Prospective Studies</w:t>
      </w:r>
    </w:p>
    <w:p w:rsidR="003673E5" w:rsidRPr="00F443B2" w:rsidRDefault="00BC1871" w:rsidP="004867A5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en-US"/>
        </w:rPr>
        <w:drawing>
          <wp:inline distT="0" distB="0" distL="0" distR="0">
            <wp:extent cx="6116320" cy="1426845"/>
            <wp:effectExtent l="0" t="0" r="508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hermata 2019-06-24 alle 11.01.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71" w:rsidRDefault="00BC1871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BC1871" w:rsidRDefault="00BC1871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BC1871" w:rsidRDefault="00BC1871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BC1871" w:rsidRDefault="00BC1871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2F7506" w:rsidRDefault="003673E5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  <w:proofErr w:type="spellStart"/>
      <w:r w:rsidRPr="00867543">
        <w:rPr>
          <w:rFonts w:asciiTheme="minorHAnsi" w:hAnsiTheme="minorHAnsi" w:cstheme="minorHAnsi"/>
          <w:i/>
          <w:iCs/>
        </w:rPr>
        <w:lastRenderedPageBreak/>
        <w:t>RCTs</w:t>
      </w:r>
      <w:proofErr w:type="spellEnd"/>
    </w:p>
    <w:p w:rsidR="00BC1871" w:rsidRDefault="00BC1871" w:rsidP="00BC1871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>
            <wp:extent cx="6116320" cy="1300480"/>
            <wp:effectExtent l="0" t="0" r="508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hermata 2019-06-24 alle 11.02.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71" w:rsidRDefault="00BC1871">
      <w:pPr>
        <w:rPr>
          <w:rFonts w:eastAsia="Arial Unicode MS" w:cstheme="minorHAnsi"/>
          <w:b/>
          <w:bCs/>
          <w:color w:val="000000"/>
          <w:u w:val="single"/>
          <w:bdr w:val="nil"/>
          <w:lang w:eastAsia="it-IT"/>
        </w:rPr>
      </w:pPr>
      <w:r>
        <w:rPr>
          <w:rFonts w:cstheme="minorHAnsi"/>
          <w:b/>
          <w:bCs/>
          <w:u w:val="single"/>
        </w:rPr>
        <w:br w:type="page"/>
      </w: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 xml:space="preserve">USG </w:t>
      </w: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</w:rPr>
        <w:t>Peripheral</w:t>
      </w:r>
      <w:proofErr w:type="spellEnd"/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</w:rPr>
        <w:t>Vein</w:t>
      </w:r>
      <w:proofErr w:type="spellEnd"/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Puncture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u w:val="single"/>
        </w:rPr>
      </w:pPr>
    </w:p>
    <w:p w:rsidR="000B7FED" w:rsidRDefault="002F7506" w:rsidP="00DB6A9E">
      <w:pPr>
        <w:pStyle w:val="Corpo"/>
        <w:numPr>
          <w:ilvl w:val="0"/>
          <w:numId w:val="17"/>
        </w:numPr>
        <w:spacing w:line="288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DC6F14">
        <w:rPr>
          <w:rFonts w:asciiTheme="minorHAnsi" w:hAnsiTheme="minorHAnsi" w:cstheme="minorHAnsi"/>
          <w:b/>
          <w:bCs/>
        </w:rPr>
        <w:t>Overall</w:t>
      </w:r>
      <w:proofErr w:type="spellEnd"/>
      <w:r w:rsidRPr="00DC6F14">
        <w:rPr>
          <w:rFonts w:asciiTheme="minorHAnsi" w:hAnsiTheme="minorHAnsi" w:cstheme="minorHAnsi"/>
          <w:b/>
          <w:bCs/>
        </w:rPr>
        <w:t xml:space="preserve"> Success</w:t>
      </w:r>
    </w:p>
    <w:p w:rsidR="00F443B2" w:rsidRPr="00F443B2" w:rsidRDefault="00F443B2" w:rsidP="00F443B2">
      <w:pPr>
        <w:pStyle w:val="Corpo"/>
        <w:spacing w:line="288" w:lineRule="auto"/>
        <w:ind w:left="720"/>
        <w:jc w:val="both"/>
        <w:rPr>
          <w:rFonts w:asciiTheme="minorHAnsi" w:hAnsiTheme="minorHAnsi" w:cstheme="minorHAnsi"/>
          <w:bCs/>
          <w:i/>
        </w:rPr>
      </w:pPr>
      <w:proofErr w:type="spellStart"/>
      <w:r w:rsidRPr="00F443B2">
        <w:rPr>
          <w:rFonts w:asciiTheme="minorHAnsi" w:hAnsiTheme="minorHAnsi" w:cstheme="minorHAnsi"/>
          <w:bCs/>
          <w:i/>
        </w:rPr>
        <w:t>Observational</w:t>
      </w:r>
      <w:proofErr w:type="spellEnd"/>
      <w:r w:rsidRPr="00F443B2">
        <w:rPr>
          <w:rFonts w:asciiTheme="minorHAnsi" w:hAnsiTheme="minorHAnsi" w:cstheme="minorHAnsi"/>
          <w:bCs/>
          <w:i/>
        </w:rPr>
        <w:t xml:space="preserve"> </w:t>
      </w:r>
      <w:proofErr w:type="spellStart"/>
      <w:r w:rsidRPr="00F443B2">
        <w:rPr>
          <w:rFonts w:asciiTheme="minorHAnsi" w:hAnsiTheme="minorHAnsi" w:cstheme="minorHAnsi"/>
          <w:bCs/>
          <w:i/>
        </w:rPr>
        <w:t>Prospective</w:t>
      </w:r>
      <w:proofErr w:type="spellEnd"/>
      <w:r w:rsidRPr="00F443B2">
        <w:rPr>
          <w:rFonts w:asciiTheme="minorHAnsi" w:hAnsiTheme="minorHAnsi" w:cstheme="minorHAnsi"/>
          <w:bCs/>
          <w:i/>
        </w:rPr>
        <w:t xml:space="preserve"> </w:t>
      </w:r>
      <w:proofErr w:type="spellStart"/>
      <w:r w:rsidRPr="00F443B2">
        <w:rPr>
          <w:rFonts w:asciiTheme="minorHAnsi" w:hAnsiTheme="minorHAnsi" w:cstheme="minorHAnsi"/>
          <w:bCs/>
          <w:i/>
        </w:rPr>
        <w:t>Studies</w:t>
      </w:r>
      <w:proofErr w:type="spellEnd"/>
    </w:p>
    <w:p w:rsidR="000B7FED" w:rsidRDefault="00296E0B" w:rsidP="000B7FED">
      <w:pPr>
        <w:pStyle w:val="Corpo"/>
        <w:spacing w:line="288" w:lineRule="auto"/>
        <w:ind w:left="72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116320" cy="2021840"/>
            <wp:effectExtent l="0" t="0" r="508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hermata 2019-06-24 alle 14.32.2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06" w:rsidRPr="00DC6F14" w:rsidRDefault="002F7506" w:rsidP="009578DE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</w:p>
    <w:p w:rsidR="002F7506" w:rsidRPr="00296E0B" w:rsidRDefault="00F443B2" w:rsidP="00F443B2">
      <w:pPr>
        <w:pStyle w:val="Corpo"/>
        <w:spacing w:line="288" w:lineRule="auto"/>
        <w:jc w:val="both"/>
        <w:rPr>
          <w:rFonts w:asciiTheme="minorHAnsi" w:hAnsiTheme="minorHAnsi" w:cstheme="minorHAnsi"/>
          <w:lang w:val="en-US"/>
        </w:rPr>
      </w:pPr>
      <w:r w:rsidRPr="00296E0B">
        <w:rPr>
          <w:rFonts w:asciiTheme="minorHAnsi" w:hAnsiTheme="minorHAnsi" w:cstheme="minorHAnsi"/>
          <w:i/>
          <w:iCs/>
          <w:lang w:val="en-US"/>
        </w:rPr>
        <w:t>RCTs</w:t>
      </w:r>
    </w:p>
    <w:p w:rsidR="00F443B2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296E0B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296E0B"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2007870"/>
            <wp:effectExtent l="0" t="0" r="508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hermata 2019-06-24 alle 14.33.4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B2" w:rsidRPr="00296E0B" w:rsidRDefault="00F443B2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296E0B" w:rsidRDefault="002F7506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296E0B">
        <w:rPr>
          <w:rFonts w:asciiTheme="minorHAnsi" w:hAnsiTheme="minorHAnsi" w:cstheme="minorHAnsi"/>
          <w:b/>
          <w:bCs/>
          <w:lang w:val="en-US"/>
        </w:rPr>
        <w:t xml:space="preserve">2. </w:t>
      </w:r>
      <w:r w:rsidR="003673E5" w:rsidRPr="00296E0B">
        <w:rPr>
          <w:rFonts w:asciiTheme="minorHAnsi" w:hAnsiTheme="minorHAnsi" w:cstheme="minorHAnsi"/>
          <w:b/>
          <w:bCs/>
          <w:lang w:val="en-US"/>
        </w:rPr>
        <w:t>Overall Complications</w:t>
      </w:r>
    </w:p>
    <w:p w:rsidR="00F443B2" w:rsidRPr="00296E0B" w:rsidRDefault="00F443B2" w:rsidP="003673E5">
      <w:pPr>
        <w:pStyle w:val="Corpo"/>
        <w:spacing w:line="288" w:lineRule="auto"/>
        <w:jc w:val="both"/>
        <w:rPr>
          <w:rFonts w:asciiTheme="minorHAnsi" w:hAnsiTheme="minorHAnsi" w:cstheme="minorHAnsi"/>
          <w:bCs/>
          <w:i/>
          <w:lang w:val="en-US"/>
        </w:rPr>
      </w:pPr>
      <w:r w:rsidRPr="00296E0B">
        <w:rPr>
          <w:rFonts w:asciiTheme="minorHAnsi" w:hAnsiTheme="minorHAnsi" w:cstheme="minorHAnsi"/>
          <w:bCs/>
          <w:i/>
          <w:lang w:val="en-US"/>
        </w:rPr>
        <w:t>Observational Prospective Studies</w:t>
      </w:r>
    </w:p>
    <w:p w:rsidR="00F443B2" w:rsidRPr="00296E0B" w:rsidRDefault="00F05559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5676900" cy="1320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V_cohort_complications.tif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86" w:rsidRDefault="006B4286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05559" w:rsidRDefault="00F05559" w:rsidP="00F443B2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5B1443" w:rsidRPr="00296E0B" w:rsidRDefault="00F443B2" w:rsidP="00F443B2">
      <w:pPr>
        <w:pStyle w:val="Corpo"/>
        <w:spacing w:line="288" w:lineRule="auto"/>
        <w:jc w:val="both"/>
        <w:rPr>
          <w:rFonts w:asciiTheme="minorHAnsi" w:hAnsiTheme="minorHAnsi" w:cstheme="minorHAnsi"/>
          <w:lang w:val="en-US"/>
        </w:rPr>
      </w:pPr>
      <w:r w:rsidRPr="00296E0B">
        <w:rPr>
          <w:rFonts w:asciiTheme="minorHAnsi" w:hAnsiTheme="minorHAnsi" w:cstheme="minorHAnsi"/>
          <w:i/>
          <w:iCs/>
          <w:lang w:val="en-US"/>
        </w:rPr>
        <w:t>RCTs</w:t>
      </w:r>
    </w:p>
    <w:p w:rsidR="003673E5" w:rsidRPr="00296E0B" w:rsidRDefault="006B4286" w:rsidP="005B1443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6116320" cy="1198880"/>
            <wp:effectExtent l="0" t="0" r="508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hermata 2019-06-24 alle 14.49.1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296E0B">
        <w:rPr>
          <w:rFonts w:asciiTheme="minorHAnsi" w:hAnsiTheme="minorHAnsi" w:cstheme="minorHAnsi"/>
          <w:b/>
          <w:bCs/>
          <w:lang w:val="en-US"/>
        </w:rPr>
        <w:t>3. Time to Success</w:t>
      </w:r>
      <w:r w:rsidR="007000C0" w:rsidRPr="00296E0B">
        <w:rPr>
          <w:rFonts w:asciiTheme="minorHAnsi" w:hAnsiTheme="minorHAnsi" w:cstheme="minorHAnsi"/>
          <w:b/>
          <w:bCs/>
          <w:lang w:val="en-US"/>
        </w:rPr>
        <w:t>ful Cannulation</w:t>
      </w:r>
    </w:p>
    <w:p w:rsidR="00F443B2" w:rsidRPr="00296E0B" w:rsidRDefault="00F443B2" w:rsidP="003673E5">
      <w:pPr>
        <w:pStyle w:val="Corpo"/>
        <w:spacing w:line="288" w:lineRule="auto"/>
        <w:jc w:val="both"/>
        <w:rPr>
          <w:rFonts w:asciiTheme="minorHAnsi" w:hAnsiTheme="minorHAnsi" w:cstheme="minorHAnsi"/>
          <w:bCs/>
          <w:i/>
          <w:lang w:val="en-US"/>
        </w:rPr>
      </w:pPr>
      <w:r w:rsidRPr="00296E0B">
        <w:rPr>
          <w:rFonts w:asciiTheme="minorHAnsi" w:hAnsiTheme="minorHAnsi" w:cstheme="minorHAnsi"/>
          <w:bCs/>
          <w:i/>
          <w:lang w:val="en-US"/>
        </w:rPr>
        <w:t>Observational Prospective Studies</w:t>
      </w:r>
    </w:p>
    <w:p w:rsidR="002F7506" w:rsidRPr="00296E0B" w:rsidRDefault="006B4286" w:rsidP="00F443B2">
      <w:pPr>
        <w:pStyle w:val="Corpo"/>
        <w:spacing w:line="288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6116320" cy="1516380"/>
            <wp:effectExtent l="0" t="0" r="508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hermata 2019-06-24 alle 14.50.2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296E0B" w:rsidRDefault="003673E5" w:rsidP="002F7506">
      <w:pPr>
        <w:pStyle w:val="Corpo"/>
        <w:spacing w:line="288" w:lineRule="auto"/>
        <w:ind w:left="240"/>
        <w:jc w:val="both"/>
        <w:rPr>
          <w:rFonts w:asciiTheme="minorHAnsi" w:hAnsiTheme="minorHAnsi" w:cstheme="minorHAnsi"/>
          <w:lang w:val="en-US"/>
        </w:rPr>
      </w:pPr>
    </w:p>
    <w:p w:rsidR="003673E5" w:rsidRPr="00296E0B" w:rsidRDefault="003673E5" w:rsidP="00F443B2">
      <w:pPr>
        <w:pStyle w:val="Corpo"/>
        <w:spacing w:line="288" w:lineRule="auto"/>
        <w:jc w:val="both"/>
        <w:rPr>
          <w:rFonts w:asciiTheme="minorHAnsi" w:hAnsiTheme="minorHAnsi" w:cstheme="minorHAnsi"/>
          <w:lang w:val="en-US"/>
        </w:rPr>
      </w:pPr>
      <w:r w:rsidRPr="00296E0B">
        <w:rPr>
          <w:rFonts w:asciiTheme="minorHAnsi" w:hAnsiTheme="minorHAnsi" w:cstheme="minorHAnsi"/>
          <w:i/>
          <w:iCs/>
          <w:lang w:val="en-US"/>
        </w:rPr>
        <w:t>RCTs</w:t>
      </w:r>
    </w:p>
    <w:p w:rsidR="003673E5" w:rsidRPr="00296E0B" w:rsidRDefault="006B4286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en-US"/>
        </w:rPr>
        <w:drawing>
          <wp:inline distT="0" distB="0" distL="0" distR="0">
            <wp:extent cx="6116320" cy="1858645"/>
            <wp:effectExtent l="0" t="0" r="508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hermata 2019-06-24 alle 14.51.4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3673E5" w:rsidRPr="00296E0B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  <w:lang w:val="en-US"/>
        </w:rPr>
      </w:pPr>
    </w:p>
    <w:p w:rsidR="00F443B2" w:rsidRDefault="00F443B2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i/>
          <w:iCs/>
          <w:lang w:val="en-US"/>
        </w:rPr>
      </w:pPr>
    </w:p>
    <w:p w:rsidR="006B4286" w:rsidRDefault="006B4286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USG L</w:t>
      </w:r>
      <w:r w:rsidR="00F443B2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ong-Term</w:t>
      </w: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-V</w:t>
      </w:r>
      <w:r w:rsidR="00F443B2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ascular Access Devices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>1. Catheter-related thrombosis</w:t>
      </w:r>
    </w:p>
    <w:p w:rsidR="00D02209" w:rsidRDefault="000943B4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1341120"/>
            <wp:effectExtent l="0" t="0" r="5080" b="508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hermata 2019-06-24 alle 15.34.5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>2. Pinch-off syndrom</w:t>
      </w:r>
      <w:r w:rsidR="007000C0" w:rsidRPr="00DC6F14">
        <w:rPr>
          <w:rFonts w:asciiTheme="minorHAnsi" w:hAnsiTheme="minorHAnsi" w:cstheme="minorHAnsi"/>
          <w:b/>
          <w:bCs/>
          <w:lang w:val="en-US"/>
        </w:rPr>
        <w:t>e</w:t>
      </w:r>
    </w:p>
    <w:p w:rsidR="003673E5" w:rsidRPr="00EA1173" w:rsidRDefault="000943B4" w:rsidP="003673E5">
      <w:pPr>
        <w:pStyle w:val="Didefault"/>
        <w:spacing w:before="240" w:after="60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1463040"/>
            <wp:effectExtent l="0" t="0" r="508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hermata 2019-06-24 alle 15.35.4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3. </w:t>
      </w:r>
      <w:r w:rsidRPr="00867543">
        <w:rPr>
          <w:rFonts w:asciiTheme="minorHAnsi" w:hAnsiTheme="minorHAnsi" w:cstheme="minorHAnsi"/>
          <w:b/>
          <w:bCs/>
          <w:lang w:val="en-US"/>
        </w:rPr>
        <w:t>Early and Immediate Complications</w:t>
      </w:r>
      <w:r w:rsidRPr="00EA1173">
        <w:rPr>
          <w:rFonts w:asciiTheme="minorHAnsi" w:hAnsiTheme="minorHAnsi" w:cstheme="minorHAnsi"/>
          <w:b/>
          <w:bCs/>
          <w:noProof/>
          <w:lang w:val="en-US"/>
        </w:rPr>
        <w:t xml:space="preserve"> </w:t>
      </w:r>
    </w:p>
    <w:p w:rsidR="003673E5" w:rsidRPr="00EA1173" w:rsidRDefault="000943B4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1481455"/>
            <wp:effectExtent l="0" t="0" r="5080" b="444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hermata 2019-06-24 alle 15.36.4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EA1173">
        <w:rPr>
          <w:rFonts w:asciiTheme="minorHAnsi" w:hAnsiTheme="minorHAnsi" w:cstheme="minorHAnsi"/>
          <w:b/>
          <w:bCs/>
          <w:noProof/>
          <w:lang w:val="en-US"/>
        </w:rPr>
        <w:t xml:space="preserve"> </w:t>
      </w: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D02209" w:rsidRPr="00EA1173" w:rsidRDefault="00D02209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02209" w:rsidRPr="00EA1173" w:rsidRDefault="00D02209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EA1173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EA1173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USG Arterial Cannulation</w:t>
      </w:r>
    </w:p>
    <w:p w:rsidR="003673E5" w:rsidRPr="00EA117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DC6F14" w:rsidRDefault="003673E5" w:rsidP="003673E5">
      <w:pPr>
        <w:pStyle w:val="Corpo"/>
        <w:numPr>
          <w:ilvl w:val="0"/>
          <w:numId w:val="8"/>
        </w:numPr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</w:rPr>
        <w:t>Radial</w:t>
      </w:r>
      <w:proofErr w:type="spellEnd"/>
      <w:r w:rsidRPr="00DC6F1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</w:rPr>
        <w:t>Artery</w:t>
      </w:r>
      <w:proofErr w:type="spellEnd"/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7000C0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DC6F14">
        <w:rPr>
          <w:rFonts w:asciiTheme="minorHAnsi" w:hAnsiTheme="minorHAnsi" w:cstheme="minorHAnsi"/>
          <w:b/>
          <w:bCs/>
        </w:rPr>
        <w:t xml:space="preserve">1. </w:t>
      </w:r>
      <w:proofErr w:type="spellStart"/>
      <w:r w:rsidR="007000C0" w:rsidRPr="00867543">
        <w:rPr>
          <w:rFonts w:asciiTheme="minorHAnsi" w:hAnsiTheme="minorHAnsi" w:cstheme="minorHAnsi"/>
          <w:b/>
          <w:bCs/>
        </w:rPr>
        <w:t>Overall</w:t>
      </w:r>
      <w:proofErr w:type="spellEnd"/>
      <w:r w:rsidR="007000C0" w:rsidRPr="00867543">
        <w:rPr>
          <w:rFonts w:asciiTheme="minorHAnsi" w:hAnsiTheme="minorHAnsi" w:cstheme="minorHAnsi"/>
          <w:b/>
          <w:bCs/>
        </w:rPr>
        <w:t xml:space="preserve"> Success</w:t>
      </w:r>
    </w:p>
    <w:p w:rsidR="007000C0" w:rsidRPr="00DC6F14" w:rsidRDefault="000943B4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116320" cy="2176780"/>
            <wp:effectExtent l="0" t="0" r="508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hermata 2019-06-24 alle 15.38.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D3" w:rsidRDefault="00363DD3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</w:p>
    <w:p w:rsidR="007000C0" w:rsidRPr="00DC6F14" w:rsidRDefault="007000C0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</w:p>
    <w:p w:rsidR="003673E5" w:rsidRPr="00DC6F14" w:rsidRDefault="007000C0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DC6F14">
        <w:rPr>
          <w:rFonts w:asciiTheme="minorHAnsi" w:hAnsiTheme="minorHAnsi" w:cstheme="minorHAnsi"/>
          <w:b/>
          <w:bCs/>
        </w:rPr>
        <w:t xml:space="preserve">2. </w:t>
      </w:r>
      <w:proofErr w:type="spellStart"/>
      <w:r w:rsidR="003673E5" w:rsidRPr="00DC6F14">
        <w:rPr>
          <w:rFonts w:asciiTheme="minorHAnsi" w:hAnsiTheme="minorHAnsi" w:cstheme="minorHAnsi"/>
          <w:b/>
          <w:bCs/>
        </w:rPr>
        <w:t>Overall</w:t>
      </w:r>
      <w:proofErr w:type="spellEnd"/>
      <w:r w:rsidR="003673E5" w:rsidRPr="00DC6F14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673E5" w:rsidRPr="00DC6F14">
        <w:rPr>
          <w:rFonts w:asciiTheme="minorHAnsi" w:hAnsiTheme="minorHAnsi" w:cstheme="minorHAnsi"/>
          <w:b/>
          <w:bCs/>
        </w:rPr>
        <w:t>Complications</w:t>
      </w:r>
      <w:proofErr w:type="spellEnd"/>
    </w:p>
    <w:p w:rsidR="00363DD3" w:rsidRPr="000943B4" w:rsidRDefault="000943B4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6116320" cy="2021840"/>
            <wp:effectExtent l="0" t="0" r="508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hermata 2019-06-24 alle 15.39.5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</w:rPr>
      </w:pPr>
    </w:p>
    <w:p w:rsidR="00363DD3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3. </w:t>
      </w:r>
      <w:r w:rsidRPr="00867543">
        <w:rPr>
          <w:rFonts w:asciiTheme="minorHAnsi" w:hAnsiTheme="minorHAnsi" w:cstheme="minorHAnsi"/>
          <w:b/>
          <w:bCs/>
          <w:lang w:val="en-US"/>
        </w:rPr>
        <w:t>First Time Successful cannulation</w:t>
      </w:r>
    </w:p>
    <w:p w:rsidR="00363DD3" w:rsidRDefault="00D5639B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>
            <wp:extent cx="6116320" cy="2296160"/>
            <wp:effectExtent l="0" t="0" r="5080" b="254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hermata 2019-06-25 alle 20.34.1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D3" w:rsidRDefault="00363DD3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3DD3" w:rsidRDefault="00363DD3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>4. Time to Successful cannulation</w:t>
      </w:r>
    </w:p>
    <w:p w:rsidR="002E2409" w:rsidRDefault="00D5639B" w:rsidP="003673E5">
      <w:pPr>
        <w:pStyle w:val="Corpo"/>
        <w:spacing w:line="288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116320" cy="2197735"/>
            <wp:effectExtent l="0" t="0" r="508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hermata 2019-06-25 alle 20.35.3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</w:p>
    <w:p w:rsidR="007000C0" w:rsidRPr="00DC6F14" w:rsidRDefault="003673E5" w:rsidP="007000C0">
      <w:pPr>
        <w:pStyle w:val="Corpo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</w:rPr>
        <w:t>Femoral</w:t>
      </w:r>
      <w:proofErr w:type="spellEnd"/>
      <w:r w:rsidRPr="00DC6F1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DC6F14">
        <w:rPr>
          <w:rFonts w:asciiTheme="minorHAnsi" w:hAnsiTheme="minorHAnsi" w:cstheme="minorHAnsi"/>
          <w:b/>
          <w:bCs/>
          <w:sz w:val="24"/>
          <w:szCs w:val="24"/>
        </w:rPr>
        <w:t>Artery</w:t>
      </w:r>
      <w:proofErr w:type="spellEnd"/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D600AD" w:rsidRPr="00867543" w:rsidRDefault="003673E5" w:rsidP="009B716B">
      <w:pPr>
        <w:pStyle w:val="Corpo"/>
        <w:numPr>
          <w:ilvl w:val="0"/>
          <w:numId w:val="11"/>
        </w:numPr>
        <w:spacing w:line="288" w:lineRule="auto"/>
        <w:jc w:val="both"/>
        <w:outlineLvl w:val="0"/>
        <w:rPr>
          <w:rFonts w:asciiTheme="minorHAnsi" w:hAnsiTheme="minorHAnsi" w:cstheme="minorHAnsi"/>
          <w:b/>
          <w:bCs/>
          <w:lang w:val="en-US"/>
        </w:rPr>
      </w:pPr>
      <w:r w:rsidRPr="00867543">
        <w:rPr>
          <w:rFonts w:asciiTheme="minorHAnsi" w:hAnsiTheme="minorHAnsi" w:cstheme="minorHAnsi"/>
          <w:b/>
          <w:bCs/>
          <w:lang w:val="en-US"/>
        </w:rPr>
        <w:t xml:space="preserve">Overall </w:t>
      </w:r>
      <w:r w:rsidR="007000C0" w:rsidRPr="00867543">
        <w:rPr>
          <w:rFonts w:asciiTheme="minorHAnsi" w:hAnsiTheme="minorHAnsi" w:cstheme="minorHAnsi"/>
          <w:b/>
          <w:bCs/>
          <w:lang w:val="en-US"/>
        </w:rPr>
        <w:t>Success</w:t>
      </w:r>
    </w:p>
    <w:p w:rsidR="00D600AD" w:rsidRDefault="00D600AD" w:rsidP="00D600AD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lang w:val="en-US"/>
        </w:rPr>
      </w:pPr>
    </w:p>
    <w:p w:rsidR="007000C0" w:rsidRPr="00DC6F14" w:rsidRDefault="00060FBE" w:rsidP="00D600AD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bdr w:val="none" w:sz="0" w:space="0" w:color="auto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-457200</wp:posOffset>
            </wp:positionH>
            <wp:positionV relativeFrom="line">
              <wp:posOffset>573405</wp:posOffset>
            </wp:positionV>
            <wp:extent cx="7116445" cy="1266825"/>
            <wp:effectExtent l="25400" t="0" r="0" b="0"/>
            <wp:wrapSquare wrapText="bothSides"/>
            <wp:docPr id="1073741846" name="Immagine 107374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1266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000C0" w:rsidRPr="00DC6F14" w:rsidRDefault="007000C0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2. </w:t>
      </w:r>
      <w:r w:rsidRPr="00867543">
        <w:rPr>
          <w:rFonts w:asciiTheme="minorHAnsi" w:hAnsiTheme="minorHAnsi" w:cstheme="minorHAnsi"/>
          <w:b/>
          <w:bCs/>
          <w:lang w:val="en-US"/>
        </w:rPr>
        <w:t>Overall Complications</w:t>
      </w:r>
    </w:p>
    <w:p w:rsidR="007000C0" w:rsidRPr="00DC6F14" w:rsidRDefault="007000C0" w:rsidP="007000C0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2037FC" w:rsidRDefault="007000C0" w:rsidP="002037FC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3. </w:t>
      </w:r>
      <w:r w:rsidRPr="00867543">
        <w:rPr>
          <w:rFonts w:asciiTheme="minorHAnsi" w:hAnsiTheme="minorHAnsi" w:cstheme="minorHAnsi"/>
          <w:b/>
          <w:bCs/>
          <w:lang w:val="en-US"/>
        </w:rPr>
        <w:t>First Time Successful Cannulation</w:t>
      </w:r>
    </w:p>
    <w:p w:rsidR="002037FC" w:rsidRDefault="00D33D57" w:rsidP="002037FC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bdr w:val="none" w:sz="0" w:space="0" w:color="auto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223520</wp:posOffset>
            </wp:positionV>
            <wp:extent cx="6971030" cy="1261745"/>
            <wp:effectExtent l="2540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E5" w:rsidRPr="00DC6F14" w:rsidRDefault="003673E5" w:rsidP="002037FC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Default="003673E5" w:rsidP="007000C0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867543" w:rsidRDefault="00867543" w:rsidP="007000C0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867543" w:rsidRDefault="00867543" w:rsidP="007000C0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867543" w:rsidRPr="00DC6F14" w:rsidRDefault="00867543" w:rsidP="007000C0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:rsidR="003673E5" w:rsidRPr="00DC6F14" w:rsidRDefault="007000C0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lang w:val="en-US"/>
        </w:rPr>
      </w:pPr>
      <w:r w:rsidRPr="00DC6F14">
        <w:rPr>
          <w:rFonts w:asciiTheme="minorHAnsi" w:hAnsiTheme="minorHAnsi" w:cstheme="minorHAnsi"/>
          <w:b/>
          <w:bCs/>
          <w:lang w:val="en-US"/>
        </w:rPr>
        <w:t xml:space="preserve">4. </w:t>
      </w:r>
      <w:r w:rsidR="003673E5" w:rsidRPr="00867543">
        <w:rPr>
          <w:rFonts w:asciiTheme="minorHAnsi" w:hAnsiTheme="minorHAnsi" w:cstheme="minorHAnsi"/>
          <w:b/>
          <w:bCs/>
          <w:lang w:val="en-US"/>
        </w:rPr>
        <w:t>Time to successful cannulation</w:t>
      </w:r>
    </w:p>
    <w:p w:rsidR="003673E5" w:rsidRPr="00DC6F14" w:rsidRDefault="00867543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>
            <wp:extent cx="5346700" cy="101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mArt_Success.tif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US for Tip Location and Tip Navigation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t>Accuracy</w:t>
      </w:r>
    </w:p>
    <w:p w:rsidR="003673E5" w:rsidRPr="00DC6F14" w:rsidRDefault="00867543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549900" cy="69088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p Location &amp; Tip Navigation_ACCURACY.tif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t>Time to Diagnosis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116320" cy="2512060"/>
            <wp:effectExtent l="0" t="0" r="508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p location_Tim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67543" w:rsidRDefault="00867543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F58DD" w:rsidRDefault="003F58D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t>Sensitivity and Specificity</w:t>
      </w:r>
    </w:p>
    <w:p w:rsidR="00FF18CD" w:rsidRPr="00DC6F14" w:rsidRDefault="00FF18CD" w:rsidP="00FF18CD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C6F14">
        <w:rPr>
          <w:rFonts w:asciiTheme="minorHAnsi" w:hAnsiTheme="minorHAnsi" w:cstheme="minorHAnsi"/>
          <w:sz w:val="24"/>
          <w:szCs w:val="24"/>
        </w:rPr>
        <w:t xml:space="preserve">CEUS + TTE: </w:t>
      </w:r>
      <w:proofErr w:type="spellStart"/>
      <w:r w:rsidRPr="00DC6F14">
        <w:rPr>
          <w:rFonts w:asciiTheme="minorHAnsi" w:hAnsiTheme="minorHAnsi" w:cstheme="minorHAnsi"/>
          <w:sz w:val="24"/>
          <w:szCs w:val="24"/>
        </w:rPr>
        <w:t>Forest</w:t>
      </w:r>
      <w:proofErr w:type="spellEnd"/>
      <w:r w:rsidRPr="00DC6F14">
        <w:rPr>
          <w:rFonts w:asciiTheme="minorHAnsi" w:hAnsiTheme="minorHAnsi" w:cstheme="minorHAnsi"/>
          <w:sz w:val="24"/>
          <w:szCs w:val="24"/>
        </w:rPr>
        <w:t xml:space="preserve"> Plot</w:t>
      </w:r>
    </w:p>
    <w:p w:rsidR="00FF18CD" w:rsidRPr="00DC6F14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F58DD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-228600</wp:posOffset>
            </wp:positionH>
            <wp:positionV relativeFrom="line">
              <wp:posOffset>94615</wp:posOffset>
            </wp:positionV>
            <wp:extent cx="6819265" cy="2292985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2292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73E5" w:rsidRPr="00DC6F14">
        <w:rPr>
          <w:rFonts w:asciiTheme="minorHAnsi" w:hAnsiTheme="minorHAnsi" w:cstheme="minorHAnsi"/>
          <w:sz w:val="24"/>
          <w:szCs w:val="24"/>
        </w:rPr>
        <w:t>CEUS + TTE: ROC</w:t>
      </w:r>
    </w:p>
    <w:p w:rsidR="003673E5" w:rsidRPr="00DC6F14" w:rsidRDefault="00FF18CD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C6F14">
        <w:rPr>
          <w:rFonts w:asciiTheme="minorHAnsi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1714754</wp:posOffset>
            </wp:positionH>
            <wp:positionV relativeFrom="line">
              <wp:posOffset>127508</wp:posOffset>
            </wp:positionV>
            <wp:extent cx="2639711" cy="26346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11" cy="2634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FF18CD" w:rsidRPr="00FF18CD" w:rsidRDefault="00FF18CD" w:rsidP="00FF18CD">
      <w:pPr>
        <w:pStyle w:val="Corpo"/>
        <w:spacing w:line="288" w:lineRule="auto"/>
        <w:ind w:left="262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F58DD" w:rsidP="003673E5">
      <w:pPr>
        <w:pStyle w:val="Corpo"/>
        <w:numPr>
          <w:ilvl w:val="0"/>
          <w:numId w:val="13"/>
        </w:numPr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-342265</wp:posOffset>
            </wp:positionH>
            <wp:positionV relativeFrom="line">
              <wp:posOffset>427355</wp:posOffset>
            </wp:positionV>
            <wp:extent cx="6856730" cy="1256030"/>
            <wp:effectExtent l="25400" t="0" r="1270" b="0"/>
            <wp:wrapSquare wrapText="bothSides"/>
            <wp:docPr id="1073741854" name="Immagine 107374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1256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73E5" w:rsidRPr="00DC6F14">
        <w:rPr>
          <w:rFonts w:asciiTheme="minorHAnsi" w:hAnsiTheme="minorHAnsi" w:cstheme="minorHAnsi"/>
          <w:sz w:val="24"/>
          <w:szCs w:val="24"/>
          <w:lang w:val="en-US"/>
        </w:rPr>
        <w:t>Vascular US + TTE: Forest Plot</w:t>
      </w:r>
    </w:p>
    <w:p w:rsidR="003F58DD" w:rsidRDefault="003F58DD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numPr>
          <w:ilvl w:val="0"/>
          <w:numId w:val="13"/>
        </w:numPr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DC6F14">
        <w:rPr>
          <w:rFonts w:asciiTheme="minorHAnsi" w:hAnsiTheme="minorHAnsi" w:cstheme="minorHAnsi"/>
          <w:sz w:val="24"/>
          <w:szCs w:val="24"/>
        </w:rPr>
        <w:lastRenderedPageBreak/>
        <w:t>Vascular</w:t>
      </w:r>
      <w:proofErr w:type="spellEnd"/>
      <w:r w:rsidRPr="00DC6F14">
        <w:rPr>
          <w:rFonts w:asciiTheme="minorHAnsi" w:hAnsiTheme="minorHAnsi" w:cstheme="minorHAnsi"/>
          <w:sz w:val="24"/>
          <w:szCs w:val="24"/>
        </w:rPr>
        <w:t xml:space="preserve"> US + TTE: SROC</w:t>
      </w:r>
    </w:p>
    <w:p w:rsidR="003673E5" w:rsidRPr="00DC6F14" w:rsidRDefault="00FF18CD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2068449</wp:posOffset>
            </wp:positionH>
            <wp:positionV relativeFrom="line">
              <wp:posOffset>46609</wp:posOffset>
            </wp:positionV>
            <wp:extent cx="2283460" cy="2061845"/>
            <wp:effectExtent l="25400" t="0" r="254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061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FF18CD" w:rsidRPr="00FF18CD" w:rsidRDefault="00FF18CD" w:rsidP="00FF18CD">
      <w:pPr>
        <w:pStyle w:val="Corpo"/>
        <w:spacing w:line="288" w:lineRule="auto"/>
        <w:ind w:left="262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sz w:val="24"/>
          <w:szCs w:val="24"/>
          <w:lang w:val="en-US"/>
        </w:rPr>
        <w:t xml:space="preserve">Vascular US + TTE + CEUS: </w:t>
      </w:r>
      <w:r w:rsidR="00FF18CD">
        <w:rPr>
          <w:rFonts w:asciiTheme="minorHAnsi" w:hAnsiTheme="minorHAnsi" w:cstheme="minorHAnsi"/>
          <w:b/>
          <w:bCs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720704" behindDoc="0" locked="0" layoutInCell="1" allowOverlap="1" wp14:anchorId="22DFC8F7" wp14:editId="7E2D83C5">
            <wp:simplePos x="0" y="0"/>
            <wp:positionH relativeFrom="margin">
              <wp:posOffset>-335280</wp:posOffset>
            </wp:positionH>
            <wp:positionV relativeFrom="line">
              <wp:posOffset>525780</wp:posOffset>
            </wp:positionV>
            <wp:extent cx="7171690" cy="1123315"/>
            <wp:effectExtent l="25400" t="0" r="0" b="0"/>
            <wp:wrapSquare wrapText="bothSides"/>
            <wp:docPr id="1073741856" name="Immagine 107374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112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C6F14">
        <w:rPr>
          <w:rFonts w:asciiTheme="minorHAnsi" w:hAnsiTheme="minorHAnsi" w:cstheme="minorHAnsi"/>
          <w:sz w:val="24"/>
          <w:szCs w:val="24"/>
          <w:lang w:val="en-US"/>
        </w:rPr>
        <w:t>Forest Plot</w:t>
      </w:r>
    </w:p>
    <w:p w:rsidR="003673E5" w:rsidRPr="00DC6F14" w:rsidRDefault="00A916F3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2400935</wp:posOffset>
            </wp:positionH>
            <wp:positionV relativeFrom="line">
              <wp:posOffset>1815465</wp:posOffset>
            </wp:positionV>
            <wp:extent cx="2399030" cy="2513330"/>
            <wp:effectExtent l="25400" t="0" r="0" b="0"/>
            <wp:wrapSquare wrapText="bothSides"/>
            <wp:docPr id="1073741857" name="Immagine 107374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513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DC6F14">
        <w:rPr>
          <w:rFonts w:asciiTheme="minorHAnsi" w:hAnsiTheme="minorHAnsi" w:cstheme="minorHAnsi"/>
          <w:sz w:val="24"/>
          <w:szCs w:val="24"/>
          <w:lang w:val="pt-PT"/>
        </w:rPr>
        <w:t>Vascular US + TTE + CEUS: S</w:t>
      </w:r>
      <w:r w:rsidRPr="00DC6F14">
        <w:rPr>
          <w:rFonts w:asciiTheme="minorHAnsi" w:hAnsiTheme="minorHAnsi" w:cstheme="minorHAnsi"/>
          <w:sz w:val="24"/>
          <w:szCs w:val="24"/>
        </w:rPr>
        <w:t>ROC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sz w:val="24"/>
          <w:szCs w:val="24"/>
          <w:lang w:val="en-US"/>
        </w:rPr>
        <w:lastRenderedPageBreak/>
        <w:t>Supra-clavicular US: Forest Plot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A916F3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-342900</wp:posOffset>
            </wp:positionH>
            <wp:positionV relativeFrom="line">
              <wp:posOffset>6985</wp:posOffset>
            </wp:positionV>
            <wp:extent cx="6554470" cy="1068070"/>
            <wp:effectExtent l="25400" t="0" r="0" b="0"/>
            <wp:wrapSquare wrapText="bothSides"/>
            <wp:docPr id="1073741858" name="Immagine 107374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1068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C6F14">
        <w:rPr>
          <w:rFonts w:asciiTheme="minorHAnsi" w:hAnsiTheme="minorHAnsi" w:cstheme="minorHAnsi"/>
          <w:sz w:val="24"/>
          <w:szCs w:val="24"/>
        </w:rPr>
        <w:t>Supra-</w:t>
      </w:r>
      <w:proofErr w:type="spellStart"/>
      <w:r w:rsidRPr="00DC6F14">
        <w:rPr>
          <w:rFonts w:asciiTheme="minorHAnsi" w:hAnsiTheme="minorHAnsi" w:cstheme="minorHAnsi"/>
          <w:sz w:val="24"/>
          <w:szCs w:val="24"/>
        </w:rPr>
        <w:t>clavicular</w:t>
      </w:r>
      <w:proofErr w:type="spellEnd"/>
      <w:r w:rsidRPr="00DC6F14">
        <w:rPr>
          <w:rFonts w:asciiTheme="minorHAnsi" w:hAnsiTheme="minorHAnsi" w:cstheme="minorHAnsi"/>
          <w:sz w:val="24"/>
          <w:szCs w:val="24"/>
        </w:rPr>
        <w:t xml:space="preserve"> US: SROC</w:t>
      </w:r>
    </w:p>
    <w:p w:rsidR="003673E5" w:rsidRPr="00DC6F14" w:rsidRDefault="00FF18CD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margin">
              <wp:posOffset>2528316</wp:posOffset>
            </wp:positionH>
            <wp:positionV relativeFrom="line">
              <wp:posOffset>18669</wp:posOffset>
            </wp:positionV>
            <wp:extent cx="2302510" cy="1904365"/>
            <wp:effectExtent l="25400" t="0" r="8890" b="0"/>
            <wp:wrapSquare wrapText="bothSides"/>
            <wp:docPr id="1073741859" name="Immagine 107374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904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A916F3" w:rsidRDefault="00A916F3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F18CD" w:rsidRDefault="00FF18CD" w:rsidP="00FF18CD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FF18CD" w:rsidRDefault="003673E5" w:rsidP="00FF18CD">
      <w:pPr>
        <w:pStyle w:val="Corpo"/>
        <w:spacing w:line="288" w:lineRule="auto"/>
        <w:ind w:left="262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FF18CD">
        <w:rPr>
          <w:rFonts w:asciiTheme="minorHAnsi" w:hAnsiTheme="minorHAnsi" w:cstheme="minorHAnsi"/>
          <w:sz w:val="24"/>
          <w:szCs w:val="24"/>
          <w:lang w:val="en-US"/>
        </w:rPr>
        <w:t>US Tip Location in Pediatrics: Forest Plot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FF18CD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-297180</wp:posOffset>
            </wp:positionH>
            <wp:positionV relativeFrom="line">
              <wp:posOffset>460248</wp:posOffset>
            </wp:positionV>
            <wp:extent cx="6760990" cy="771181"/>
            <wp:effectExtent l="25400" t="0" r="0" b="0"/>
            <wp:wrapSquare wrapText="bothSides"/>
            <wp:docPr id="1073741860" name="Immagine 1073741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990" cy="771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A6443E" w:rsidP="003673E5">
      <w:pPr>
        <w:pStyle w:val="Corpo"/>
        <w:numPr>
          <w:ilvl w:val="0"/>
          <w:numId w:val="1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lastRenderedPageBreak/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2742565</wp:posOffset>
            </wp:positionH>
            <wp:positionV relativeFrom="line">
              <wp:posOffset>125730</wp:posOffset>
            </wp:positionV>
            <wp:extent cx="2857500" cy="2966720"/>
            <wp:effectExtent l="25400" t="0" r="0" b="0"/>
            <wp:wrapSquare wrapText="bothSides"/>
            <wp:docPr id="1073741861" name="Immagine 107374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66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73E5" w:rsidRPr="00DC6F14">
        <w:rPr>
          <w:rFonts w:asciiTheme="minorHAnsi" w:hAnsiTheme="minorHAnsi" w:cstheme="minorHAnsi"/>
          <w:sz w:val="24"/>
          <w:szCs w:val="24"/>
          <w:lang w:val="en-US"/>
        </w:rPr>
        <w:t>US Tip Location in Pediatrics: SROC</w:t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FF18CD" w:rsidRDefault="00FF18CD">
      <w:pPr>
        <w:rPr>
          <w:rFonts w:eastAsia="Arial Unicode MS" w:cstheme="minorHAnsi"/>
          <w:b/>
          <w:bCs/>
          <w:color w:val="000000"/>
          <w:u w:val="single"/>
          <w:bdr w:val="nil"/>
          <w:lang w:val="en-US" w:eastAsia="it-IT"/>
        </w:rPr>
      </w:pPr>
      <w:r>
        <w:rPr>
          <w:rFonts w:cstheme="minorHAnsi"/>
          <w:b/>
          <w:bCs/>
          <w:u w:val="single"/>
          <w:lang w:val="en-US"/>
        </w:rPr>
        <w:br w:type="page"/>
      </w:r>
    </w:p>
    <w:p w:rsidR="00D81CE8" w:rsidRDefault="00D81CE8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</w:p>
    <w:p w:rsidR="003673E5" w:rsidRPr="000A5842" w:rsidRDefault="003673E5" w:rsidP="000A5842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US for Early Diagnosis of Central Veins Puncture Complications</w:t>
      </w:r>
    </w:p>
    <w:p w:rsidR="00134323" w:rsidRPr="002F6F68" w:rsidRDefault="003673E5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t>A</w:t>
      </w:r>
      <w:r w:rsidRPr="00867543">
        <w:rPr>
          <w:rFonts w:asciiTheme="minorHAnsi" w:hAnsiTheme="minorHAnsi" w:cstheme="minorHAnsi"/>
          <w:b/>
          <w:bCs/>
          <w:sz w:val="24"/>
          <w:szCs w:val="24"/>
          <w:lang w:val="en-US"/>
        </w:rPr>
        <w:t>ccuracy</w:t>
      </w:r>
    </w:p>
    <w:p w:rsidR="003673E5" w:rsidRPr="00DC6F14" w:rsidRDefault="00F05559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905500" cy="2235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S vs CXR_Accuracy.tif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FF18CD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Time to diagnosis</w:t>
      </w:r>
    </w:p>
    <w:p w:rsidR="003673E5" w:rsidRPr="00DC6F14" w:rsidRDefault="00FF18CD" w:rsidP="009B716B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F18CD"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t xml:space="preserve"> </w:t>
      </w:r>
      <w:r w:rsidR="003673E5" w:rsidRPr="00DC6F1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-339701</wp:posOffset>
            </wp:positionH>
            <wp:positionV relativeFrom="line">
              <wp:posOffset>193381</wp:posOffset>
            </wp:positionV>
            <wp:extent cx="6663508" cy="21700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image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08" cy="21700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119D9" w:rsidRDefault="006119D9" w:rsidP="006119D9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A6443E" w:rsidRPr="006119D9" w:rsidRDefault="003673E5" w:rsidP="006119D9">
      <w:pPr>
        <w:pStyle w:val="Corpo"/>
        <w:spacing w:line="288" w:lineRule="auto"/>
        <w:jc w:val="both"/>
        <w:outlineLvl w:val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lastRenderedPageBreak/>
        <w:t>Sensitivi</w:t>
      </w:r>
      <w:r w:rsidR="00134323">
        <w:rPr>
          <w:rFonts w:asciiTheme="minorHAnsi" w:hAnsiTheme="minorHAnsi" w:cstheme="minorHAnsi"/>
          <w:b/>
          <w:bCs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-342900</wp:posOffset>
            </wp:positionH>
            <wp:positionV relativeFrom="line">
              <wp:posOffset>418465</wp:posOffset>
            </wp:positionV>
            <wp:extent cx="5747385" cy="2357120"/>
            <wp:effectExtent l="25400" t="0" r="0" b="0"/>
            <wp:wrapSquare wrapText="bothSides"/>
            <wp:docPr id="1073741864" name="Immagine 107374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image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357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C6F14">
        <w:rPr>
          <w:rFonts w:asciiTheme="minorHAnsi" w:hAnsiTheme="minorHAnsi" w:cstheme="minorHAnsi"/>
          <w:b/>
          <w:bCs/>
          <w:sz w:val="24"/>
          <w:szCs w:val="24"/>
          <w:lang w:val="en-US"/>
        </w:rPr>
        <w:t>ty and Specificity</w:t>
      </w:r>
    </w:p>
    <w:p w:rsidR="00A6443E" w:rsidRDefault="00A6443E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A6443E" w:rsidRDefault="00A6443E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3673E5" w:rsidRPr="00DC6F14" w:rsidRDefault="003673E5" w:rsidP="003673E5">
      <w:pPr>
        <w:pStyle w:val="Corpo"/>
        <w:spacing w:line="288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-342265</wp:posOffset>
            </wp:positionH>
            <wp:positionV relativeFrom="line">
              <wp:posOffset>91440</wp:posOffset>
            </wp:positionV>
            <wp:extent cx="6170930" cy="822325"/>
            <wp:effectExtent l="25400" t="0" r="1270" b="0"/>
            <wp:wrapSquare wrapText="bothSides"/>
            <wp:docPr id="1073741865" name="Immagine 107374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asted-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82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6443E" w:rsidRDefault="00A6443E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3673E5" w:rsidRPr="00DA0741" w:rsidRDefault="003673E5" w:rsidP="00A6443E">
      <w:pPr>
        <w:pStyle w:val="Corpo"/>
        <w:spacing w:line="288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DA0741">
        <w:rPr>
          <w:rFonts w:asciiTheme="minorHAnsi" w:hAnsiTheme="minorHAnsi" w:cstheme="minorHAnsi"/>
          <w:b/>
          <w:sz w:val="24"/>
          <w:szCs w:val="24"/>
          <w:lang w:val="en-US"/>
        </w:rPr>
        <w:t>US for Pulmonary Complications Detection: SROC</w:t>
      </w:r>
    </w:p>
    <w:p w:rsidR="0091709F" w:rsidRPr="00DC6F14" w:rsidRDefault="0091709F" w:rsidP="0091709F">
      <w:pPr>
        <w:rPr>
          <w:rFonts w:cstheme="minorHAnsi"/>
          <w:lang w:val="en-US"/>
        </w:rPr>
      </w:pPr>
    </w:p>
    <w:p w:rsidR="00913758" w:rsidRPr="00DC6F14" w:rsidRDefault="0006182F" w:rsidP="0091709F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1143000</wp:posOffset>
            </wp:positionH>
            <wp:positionV relativeFrom="line">
              <wp:posOffset>53340</wp:posOffset>
            </wp:positionV>
            <wp:extent cx="4439285" cy="4354830"/>
            <wp:effectExtent l="25400" t="0" r="571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asted-image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4354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D81CE8" w:rsidRDefault="00D81CE8" w:rsidP="0091709F">
      <w:pPr>
        <w:rPr>
          <w:rFonts w:cstheme="minorHAnsi"/>
          <w:lang w:val="en-US"/>
        </w:rPr>
      </w:pPr>
    </w:p>
    <w:p w:rsidR="00B50F80" w:rsidRPr="00DC6F14" w:rsidRDefault="00B50F80" w:rsidP="0091709F">
      <w:pPr>
        <w:rPr>
          <w:rFonts w:cstheme="minorHAnsi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134323" w:rsidRDefault="00134323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C468CE" w:rsidRDefault="00C468CE" w:rsidP="00B92966">
      <w:pPr>
        <w:rPr>
          <w:rFonts w:cstheme="minorHAnsi"/>
          <w:b/>
          <w:sz w:val="28"/>
          <w:szCs w:val="28"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sz w:val="28"/>
          <w:szCs w:val="28"/>
          <w:u w:val="single"/>
          <w:lang w:val="en-US"/>
        </w:rPr>
      </w:pPr>
      <w:r w:rsidRPr="00DC6F14">
        <w:rPr>
          <w:rFonts w:cstheme="minorHAnsi"/>
          <w:b/>
          <w:sz w:val="28"/>
          <w:szCs w:val="28"/>
          <w:u w:val="single"/>
          <w:lang w:val="en-US"/>
        </w:rPr>
        <w:lastRenderedPageBreak/>
        <w:t>PEDIATRIC</w:t>
      </w:r>
      <w:r w:rsidRPr="00DC6F14">
        <w:rPr>
          <w:rFonts w:cstheme="minorHAnsi"/>
          <w:b/>
          <w:sz w:val="28"/>
          <w:szCs w:val="28"/>
          <w:u w:val="single"/>
          <w:lang w:val="en-US"/>
        </w:rPr>
        <w:br/>
      </w:r>
    </w:p>
    <w:p w:rsidR="00B92966" w:rsidRPr="00DC6F14" w:rsidRDefault="00B92966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t>USG Internal Jugular Vein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1. Overall Success</w:t>
      </w:r>
    </w:p>
    <w:p w:rsidR="00B92966" w:rsidRPr="00DC6F14" w:rsidRDefault="00782D6F" w:rsidP="00B92966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6116320" cy="1946275"/>
            <wp:effectExtent l="0" t="0" r="5080" b="0"/>
            <wp:docPr id="1073741835" name="Immagine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hermata 2019-06-25 alle 22.04.1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FD67C3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>2</w:t>
      </w:r>
      <w:r w:rsidR="00B92966" w:rsidRPr="00DC6F14">
        <w:rPr>
          <w:rFonts w:cstheme="minorHAnsi"/>
          <w:b/>
          <w:sz w:val="22"/>
          <w:szCs w:val="22"/>
          <w:lang w:val="en-US"/>
        </w:rPr>
        <w:t>. Overall Complications</w:t>
      </w:r>
    </w:p>
    <w:p w:rsidR="00B92966" w:rsidRPr="00DC6F14" w:rsidRDefault="00782D6F" w:rsidP="00B9296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16320" cy="1471930"/>
            <wp:effectExtent l="0" t="0" r="5080" b="1270"/>
            <wp:docPr id="1073741836" name="Immagine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hermata 2019-06-25 alle 22.05.44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FD67C3" w:rsidRPr="00DC6F14" w:rsidRDefault="00FD67C3" w:rsidP="00FD67C3">
      <w:pPr>
        <w:outlineLvl w:val="0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>3</w:t>
      </w:r>
      <w:r w:rsidRPr="00DC6F14">
        <w:rPr>
          <w:rFonts w:cstheme="minorHAnsi"/>
          <w:b/>
          <w:sz w:val="22"/>
          <w:szCs w:val="22"/>
          <w:lang w:val="en-US"/>
        </w:rPr>
        <w:t>. Time to Success</w:t>
      </w:r>
    </w:p>
    <w:p w:rsidR="00B92966" w:rsidRPr="00DC6F14" w:rsidRDefault="00782D6F" w:rsidP="00B92966">
      <w:pPr>
        <w:rPr>
          <w:rFonts w:cstheme="minorHAnsi"/>
          <w:b/>
          <w:u w:val="single"/>
          <w:lang w:val="en-US"/>
        </w:rPr>
      </w:pPr>
      <w:r>
        <w:rPr>
          <w:rFonts w:cstheme="minorHAnsi"/>
          <w:b/>
          <w:noProof/>
          <w:u w:val="single"/>
          <w:lang w:val="en-US"/>
        </w:rPr>
        <w:drawing>
          <wp:inline distT="0" distB="0" distL="0" distR="0">
            <wp:extent cx="6116320" cy="1236345"/>
            <wp:effectExtent l="0" t="0" r="5080" b="0"/>
            <wp:docPr id="1073741843" name="Immagin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hermata 2019-06-25 alle 22.06.58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lastRenderedPageBreak/>
        <w:t>USG F</w:t>
      </w:r>
      <w:r w:rsidR="00FF18CD">
        <w:rPr>
          <w:rFonts w:cstheme="minorHAnsi"/>
          <w:b/>
          <w:u w:val="single"/>
          <w:lang w:val="en-US"/>
        </w:rPr>
        <w:t>emorally inserted central catheters</w:t>
      </w:r>
      <w:r w:rsidRPr="00DC6F14">
        <w:rPr>
          <w:rFonts w:cstheme="minorHAnsi"/>
          <w:b/>
          <w:u w:val="single"/>
          <w:lang w:val="en-US"/>
        </w:rPr>
        <w:t xml:space="preserve"> 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1. Overall success</w:t>
      </w:r>
    </w:p>
    <w:p w:rsidR="00B92966" w:rsidRDefault="009A6B73" w:rsidP="00B92966">
      <w:pPr>
        <w:rPr>
          <w:rFonts w:cstheme="minorHAnsi"/>
          <w:b/>
          <w:u w:val="single"/>
          <w:lang w:val="en-US"/>
        </w:rPr>
      </w:pPr>
      <w:r>
        <w:rPr>
          <w:rFonts w:cstheme="minorHAnsi"/>
          <w:b/>
          <w:noProof/>
          <w:u w:val="single"/>
          <w:lang w:val="en-US"/>
        </w:rPr>
        <w:drawing>
          <wp:inline distT="0" distB="0" distL="0" distR="0">
            <wp:extent cx="6116320" cy="1566545"/>
            <wp:effectExtent l="0" t="0" r="5080" b="0"/>
            <wp:docPr id="1073741844" name="Immagine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hermata 2019-06-25 alle 22.08.2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2F7" w:rsidRDefault="001262F7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 xml:space="preserve">2. </w:t>
      </w:r>
      <w:r w:rsidR="00FD67C3" w:rsidRPr="00DC6F14">
        <w:rPr>
          <w:rFonts w:cstheme="minorHAnsi"/>
          <w:b/>
          <w:sz w:val="22"/>
          <w:szCs w:val="22"/>
          <w:lang w:val="en-US"/>
        </w:rPr>
        <w:t xml:space="preserve">Overall Complications </w:t>
      </w:r>
    </w:p>
    <w:p w:rsidR="00B92966" w:rsidRPr="00DC6F14" w:rsidRDefault="009A6B73" w:rsidP="00B92966">
      <w:pPr>
        <w:rPr>
          <w:rFonts w:cstheme="minorHAnsi"/>
          <w:b/>
          <w:u w:val="single"/>
          <w:lang w:val="en-US"/>
        </w:rPr>
      </w:pPr>
      <w:r>
        <w:rPr>
          <w:rFonts w:cstheme="minorHAnsi"/>
          <w:b/>
          <w:noProof/>
          <w:u w:val="single"/>
          <w:lang w:val="en-US"/>
        </w:rPr>
        <w:drawing>
          <wp:inline distT="0" distB="0" distL="0" distR="0">
            <wp:extent cx="6116320" cy="1447165"/>
            <wp:effectExtent l="0" t="0" r="5080" b="635"/>
            <wp:docPr id="1073741845" name="Immagin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hermata 2019-06-25 alle 22.10.0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FD67C3" w:rsidRDefault="00FD67C3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FD67C3" w:rsidRPr="00FD67C3" w:rsidRDefault="00FD67C3" w:rsidP="00FD67C3">
      <w:pPr>
        <w:pStyle w:val="Paragrafoelenco"/>
        <w:numPr>
          <w:ilvl w:val="0"/>
          <w:numId w:val="11"/>
        </w:numPr>
        <w:outlineLvl w:val="0"/>
        <w:rPr>
          <w:rFonts w:cstheme="minorHAnsi"/>
          <w:b/>
          <w:sz w:val="22"/>
          <w:szCs w:val="22"/>
          <w:lang w:val="en-US"/>
        </w:rPr>
      </w:pPr>
      <w:r w:rsidRPr="00FD67C3">
        <w:rPr>
          <w:rFonts w:cstheme="minorHAnsi"/>
          <w:b/>
          <w:sz w:val="22"/>
          <w:szCs w:val="22"/>
          <w:lang w:val="en-US"/>
        </w:rPr>
        <w:t>Time to Success</w:t>
      </w:r>
    </w:p>
    <w:p w:rsidR="00FD67C3" w:rsidRDefault="00FD67C3" w:rsidP="00FD67C3">
      <w:pPr>
        <w:outlineLvl w:val="0"/>
        <w:rPr>
          <w:rFonts w:cstheme="minorHAnsi"/>
          <w:b/>
          <w:sz w:val="22"/>
          <w:szCs w:val="22"/>
          <w:lang w:val="en-US"/>
        </w:rPr>
      </w:pPr>
    </w:p>
    <w:p w:rsidR="00B92966" w:rsidRPr="00FD67C3" w:rsidRDefault="009A6B73" w:rsidP="00FD67C3">
      <w:pPr>
        <w:outlineLvl w:val="0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noProof/>
          <w:sz w:val="22"/>
          <w:szCs w:val="22"/>
          <w:lang w:val="en-US"/>
        </w:rPr>
        <w:drawing>
          <wp:inline distT="0" distB="0" distL="0" distR="0">
            <wp:extent cx="6116320" cy="1219200"/>
            <wp:effectExtent l="0" t="0" r="5080" b="0"/>
            <wp:docPr id="1073741847" name="Immagin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hermata 2019-06-25 alle 22.11.46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2F6F68" w:rsidRDefault="00B92966" w:rsidP="006D5F75">
      <w:pPr>
        <w:rPr>
          <w:rFonts w:cstheme="minorHAnsi"/>
          <w:lang w:val="en-US"/>
        </w:rPr>
      </w:pPr>
      <w:r w:rsidRPr="002F6F68">
        <w:rPr>
          <w:rFonts w:cstheme="minorHAnsi"/>
          <w:lang w:val="en-US"/>
        </w:rPr>
        <w:br w:type="page"/>
      </w:r>
      <w:r w:rsidRPr="00DC6F14">
        <w:rPr>
          <w:rFonts w:cstheme="minorHAnsi"/>
          <w:b/>
          <w:u w:val="single"/>
          <w:lang w:val="en-US"/>
        </w:rPr>
        <w:lastRenderedPageBreak/>
        <w:t>USG ARTERIAL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1. Overall success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t xml:space="preserve"> </w:t>
      </w:r>
      <w:r w:rsidR="009A6B73">
        <w:rPr>
          <w:rFonts w:cstheme="minorHAnsi"/>
          <w:b/>
          <w:noProof/>
          <w:u w:val="single"/>
          <w:lang w:val="en-US"/>
        </w:rPr>
        <w:drawing>
          <wp:inline distT="0" distB="0" distL="0" distR="0">
            <wp:extent cx="6116320" cy="1574165"/>
            <wp:effectExtent l="0" t="0" r="5080" b="635"/>
            <wp:docPr id="1073741848" name="Immagine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hermata 2019-06-25 alle 22.13.07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rPr>
          <w:rFonts w:cstheme="minorHAnsi"/>
          <w:lang w:val="en-US"/>
        </w:rPr>
      </w:pPr>
    </w:p>
    <w:p w:rsidR="00B92966" w:rsidRPr="00DC6F14" w:rsidRDefault="00B92966" w:rsidP="00B92966">
      <w:pPr>
        <w:rPr>
          <w:rFonts w:cstheme="minorHAnsi"/>
          <w:lang w:val="en-US"/>
        </w:rPr>
      </w:pPr>
    </w:p>
    <w:p w:rsidR="00B92966" w:rsidRPr="00DC6F14" w:rsidRDefault="00B92966" w:rsidP="00B92966">
      <w:pPr>
        <w:rPr>
          <w:rFonts w:cstheme="minorHAnsi"/>
          <w:lang w:val="en-US"/>
        </w:rPr>
      </w:pPr>
      <w:r w:rsidRPr="00DC6F14">
        <w:rPr>
          <w:rFonts w:cstheme="minorHAnsi"/>
          <w:lang w:val="en-US"/>
        </w:rPr>
        <w:br w:type="page"/>
      </w:r>
    </w:p>
    <w:p w:rsidR="00B92966" w:rsidRPr="00DC6F14" w:rsidRDefault="00B92966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lastRenderedPageBreak/>
        <w:t>USG PERIPHERAL LINE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pStyle w:val="Paragrafoelenco"/>
        <w:numPr>
          <w:ilvl w:val="0"/>
          <w:numId w:val="14"/>
        </w:numPr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Overall success</w:t>
      </w:r>
    </w:p>
    <w:p w:rsidR="00B92966" w:rsidRPr="00DC6F14" w:rsidRDefault="00B92966" w:rsidP="00B92966">
      <w:pPr>
        <w:pStyle w:val="Paragrafoelenco"/>
        <w:rPr>
          <w:rFonts w:cstheme="minorHAnsi"/>
          <w:b/>
          <w:sz w:val="22"/>
          <w:szCs w:val="22"/>
          <w:lang w:val="en-US"/>
        </w:rPr>
      </w:pP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noProof/>
          <w:u w:val="single"/>
          <w:lang w:eastAsia="it-IT"/>
        </w:rPr>
        <w:drawing>
          <wp:inline distT="0" distB="0" distL="0" distR="0">
            <wp:extent cx="6116320" cy="1134110"/>
            <wp:effectExtent l="0" t="0" r="508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19-03-30 alle 18.54.27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2. Time to Success</w:t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  <w:r w:rsidRPr="00DC6F14">
        <w:rPr>
          <w:rFonts w:cstheme="minorHAnsi"/>
          <w:noProof/>
          <w:lang w:eastAsia="it-IT"/>
        </w:rPr>
        <w:drawing>
          <wp:inline distT="0" distB="0" distL="0" distR="0">
            <wp:extent cx="6116320" cy="988060"/>
            <wp:effectExtent l="0" t="0" r="508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ta 2019-03-30 alle 18.55.55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  <w:r w:rsidRPr="00DC6F14">
        <w:rPr>
          <w:rFonts w:cstheme="minorHAnsi"/>
        </w:rPr>
        <w:br w:type="page"/>
      </w:r>
    </w:p>
    <w:p w:rsidR="00B92966" w:rsidRPr="00DC6F14" w:rsidRDefault="00B92966" w:rsidP="009B716B">
      <w:pPr>
        <w:outlineLvl w:val="0"/>
        <w:rPr>
          <w:rFonts w:cstheme="minorHAnsi"/>
          <w:b/>
          <w:u w:val="single"/>
          <w:lang w:val="en-US"/>
        </w:rPr>
      </w:pPr>
      <w:r w:rsidRPr="00DC6F14">
        <w:rPr>
          <w:rFonts w:cstheme="minorHAnsi"/>
          <w:b/>
          <w:u w:val="single"/>
          <w:lang w:val="en-US"/>
        </w:rPr>
        <w:lastRenderedPageBreak/>
        <w:t>USG Subclavian Vein, Brachiocephalic Vein, Axillary Vein</w:t>
      </w:r>
    </w:p>
    <w:p w:rsidR="00B92966" w:rsidRPr="00DC6F14" w:rsidRDefault="00B92966" w:rsidP="00B92966">
      <w:pPr>
        <w:rPr>
          <w:rFonts w:cstheme="minorHAnsi"/>
          <w:b/>
          <w:u w:val="single"/>
          <w:lang w:val="en-US"/>
        </w:rPr>
      </w:pPr>
    </w:p>
    <w:p w:rsidR="00B92966" w:rsidRPr="00DC6F14" w:rsidRDefault="00B92966" w:rsidP="00B92966">
      <w:pPr>
        <w:pStyle w:val="Paragrafoelenco"/>
        <w:numPr>
          <w:ilvl w:val="0"/>
          <w:numId w:val="15"/>
        </w:numPr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>Overall success</w:t>
      </w:r>
    </w:p>
    <w:p w:rsidR="00B92966" w:rsidRDefault="00B92966" w:rsidP="00B92966">
      <w:pPr>
        <w:pStyle w:val="Paragrafoelenco"/>
        <w:rPr>
          <w:rFonts w:cstheme="minorHAnsi"/>
          <w:b/>
          <w:sz w:val="22"/>
          <w:szCs w:val="22"/>
          <w:lang w:val="en-US"/>
        </w:rPr>
      </w:pPr>
    </w:p>
    <w:p w:rsidR="00DE16E9" w:rsidRPr="00DE16E9" w:rsidRDefault="00DE16E9" w:rsidP="00DE16E9">
      <w:pPr>
        <w:rPr>
          <w:rFonts w:cstheme="minorHAnsi"/>
          <w:b/>
          <w:sz w:val="22"/>
          <w:szCs w:val="2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141224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hermata 2019-06-15 alle 21.31.55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68" w:rsidRPr="00722C02" w:rsidRDefault="002F6F68" w:rsidP="00722C02">
      <w:pPr>
        <w:rPr>
          <w:rFonts w:cstheme="minorHAnsi"/>
          <w:b/>
          <w:sz w:val="22"/>
          <w:szCs w:val="22"/>
          <w:lang w:val="en-US"/>
        </w:rPr>
      </w:pPr>
    </w:p>
    <w:p w:rsidR="002F6F68" w:rsidRPr="00DC6F14" w:rsidRDefault="002F6F68" w:rsidP="00B92966">
      <w:pPr>
        <w:pStyle w:val="Paragrafoelenco"/>
        <w:rPr>
          <w:rFonts w:cstheme="minorHAnsi"/>
          <w:b/>
          <w:sz w:val="22"/>
          <w:szCs w:val="22"/>
          <w:lang w:val="en-US"/>
        </w:rPr>
      </w:pPr>
    </w:p>
    <w:p w:rsidR="003D39C7" w:rsidRDefault="003D39C7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B92966" w:rsidRPr="003D39C7" w:rsidRDefault="00B92966" w:rsidP="003D39C7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 xml:space="preserve">2. </w:t>
      </w:r>
      <w:r w:rsidR="003D39C7" w:rsidRPr="00DC6F14">
        <w:rPr>
          <w:rFonts w:cstheme="minorHAnsi"/>
          <w:b/>
          <w:sz w:val="22"/>
          <w:szCs w:val="22"/>
          <w:lang w:val="en-US"/>
        </w:rPr>
        <w:t>Overall Complications</w:t>
      </w:r>
    </w:p>
    <w:p w:rsidR="00B92966" w:rsidRDefault="00B92966" w:rsidP="00B92966">
      <w:pPr>
        <w:rPr>
          <w:rFonts w:cstheme="minorHAnsi"/>
        </w:rPr>
      </w:pPr>
    </w:p>
    <w:p w:rsidR="00DE16E9" w:rsidRDefault="00DE16E9" w:rsidP="00B9296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16320" cy="127635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ta 2019-06-15 alle 21.27.46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E9" w:rsidRDefault="00DE16E9" w:rsidP="00B92966">
      <w:pPr>
        <w:rPr>
          <w:rFonts w:cstheme="minorHAnsi"/>
        </w:rPr>
      </w:pPr>
    </w:p>
    <w:p w:rsidR="00DE16E9" w:rsidRDefault="00DE16E9" w:rsidP="00B92966">
      <w:pPr>
        <w:rPr>
          <w:rFonts w:cstheme="minorHAnsi"/>
        </w:rPr>
      </w:pPr>
    </w:p>
    <w:p w:rsidR="00B92966" w:rsidRPr="00DC6F14" w:rsidRDefault="00B92966" w:rsidP="00B92966">
      <w:pPr>
        <w:rPr>
          <w:rFonts w:cstheme="minorHAnsi"/>
        </w:rPr>
      </w:pPr>
    </w:p>
    <w:p w:rsidR="003D39C7" w:rsidRDefault="003D39C7" w:rsidP="009B716B">
      <w:pPr>
        <w:outlineLvl w:val="0"/>
        <w:rPr>
          <w:rFonts w:cstheme="minorHAnsi"/>
          <w:b/>
          <w:sz w:val="22"/>
          <w:szCs w:val="22"/>
          <w:lang w:val="en-US"/>
        </w:rPr>
      </w:pPr>
    </w:p>
    <w:p w:rsidR="003D39C7" w:rsidRDefault="003D39C7" w:rsidP="009B716B">
      <w:pPr>
        <w:outlineLvl w:val="0"/>
        <w:rPr>
          <w:rFonts w:cstheme="minorHAnsi"/>
          <w:b/>
          <w:sz w:val="22"/>
          <w:szCs w:val="22"/>
          <w:lang w:val="en-US"/>
        </w:rPr>
      </w:pPr>
    </w:p>
    <w:p w:rsidR="00B92966" w:rsidRPr="00DC6F14" w:rsidRDefault="00B92966" w:rsidP="009B716B">
      <w:pPr>
        <w:outlineLvl w:val="0"/>
        <w:rPr>
          <w:rFonts w:cstheme="minorHAnsi"/>
          <w:b/>
          <w:sz w:val="22"/>
          <w:szCs w:val="22"/>
          <w:lang w:val="en-US"/>
        </w:rPr>
      </w:pPr>
      <w:r w:rsidRPr="00DC6F14">
        <w:rPr>
          <w:rFonts w:cstheme="minorHAnsi"/>
          <w:b/>
          <w:sz w:val="22"/>
          <w:szCs w:val="22"/>
          <w:lang w:val="en-US"/>
        </w:rPr>
        <w:t xml:space="preserve">3. </w:t>
      </w:r>
      <w:r w:rsidR="003D39C7" w:rsidRPr="00DC6F14">
        <w:rPr>
          <w:rFonts w:cstheme="minorHAnsi"/>
          <w:b/>
          <w:sz w:val="22"/>
          <w:szCs w:val="22"/>
          <w:lang w:val="en-US"/>
        </w:rPr>
        <w:t xml:space="preserve">Time to Success </w:t>
      </w:r>
    </w:p>
    <w:p w:rsidR="00B92966" w:rsidRDefault="00B92966" w:rsidP="00B92966">
      <w:pPr>
        <w:rPr>
          <w:rFonts w:cstheme="minorHAnsi"/>
        </w:rPr>
      </w:pPr>
    </w:p>
    <w:p w:rsidR="00DE16E9" w:rsidRDefault="00DE16E9" w:rsidP="00B9296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16320" cy="112458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ta 2019-06-15 alle 21.29.1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E9" w:rsidRDefault="00DE16E9" w:rsidP="00B92966">
      <w:pPr>
        <w:rPr>
          <w:rFonts w:cstheme="minorHAnsi"/>
        </w:rPr>
      </w:pPr>
    </w:p>
    <w:p w:rsidR="00722C02" w:rsidRDefault="00722C02" w:rsidP="00B92966">
      <w:pPr>
        <w:rPr>
          <w:rFonts w:cstheme="minorHAnsi"/>
        </w:rPr>
      </w:pPr>
    </w:p>
    <w:p w:rsidR="00722C02" w:rsidRPr="00DC6F14" w:rsidRDefault="00722C02" w:rsidP="00B92966">
      <w:pPr>
        <w:rPr>
          <w:rFonts w:cstheme="minorHAnsi"/>
        </w:rPr>
      </w:pPr>
    </w:p>
    <w:p w:rsidR="0091709F" w:rsidRPr="00DC6F14" w:rsidRDefault="0091709F" w:rsidP="0091709F">
      <w:pPr>
        <w:rPr>
          <w:rFonts w:cstheme="minorHAnsi"/>
          <w:lang w:val="en-US"/>
        </w:rPr>
      </w:pPr>
    </w:p>
    <w:sectPr w:rsidR="0091709F" w:rsidRPr="00DC6F14" w:rsidSect="00635CA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151" w:rsidRDefault="007D2151" w:rsidP="0091709F">
      <w:r>
        <w:separator/>
      </w:r>
    </w:p>
  </w:endnote>
  <w:endnote w:type="continuationSeparator" w:id="0">
    <w:p w:rsidR="007D2151" w:rsidRDefault="007D2151" w:rsidP="0091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151" w:rsidRDefault="007D2151" w:rsidP="0091709F">
      <w:r>
        <w:separator/>
      </w:r>
    </w:p>
  </w:footnote>
  <w:footnote w:type="continuationSeparator" w:id="0">
    <w:p w:rsidR="007D2151" w:rsidRDefault="007D2151" w:rsidP="00917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50883"/>
    <w:multiLevelType w:val="hybridMultilevel"/>
    <w:tmpl w:val="984E80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C42E8"/>
    <w:multiLevelType w:val="hybridMultilevel"/>
    <w:tmpl w:val="F44251DE"/>
    <w:styleLink w:val="Conlettere"/>
    <w:lvl w:ilvl="0" w:tplc="0AC6CABE">
      <w:start w:val="1"/>
      <w:numFmt w:val="upperLetter"/>
      <w:lvlText w:val="%1."/>
      <w:lvlJc w:val="left"/>
      <w:pPr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9094C4">
      <w:start w:val="1"/>
      <w:numFmt w:val="upperLetter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D8C938">
      <w:start w:val="1"/>
      <w:numFmt w:val="upperLetter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A8D934">
      <w:start w:val="1"/>
      <w:numFmt w:val="upperLetter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B84A9E">
      <w:start w:val="1"/>
      <w:numFmt w:val="upperLetter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C8EB18">
      <w:start w:val="1"/>
      <w:numFmt w:val="upperLetter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3B4F040">
      <w:start w:val="1"/>
      <w:numFmt w:val="upperLetter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E44414A">
      <w:start w:val="1"/>
      <w:numFmt w:val="upperLetter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0826936">
      <w:start w:val="1"/>
      <w:numFmt w:val="upperLetter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57F07A6"/>
    <w:multiLevelType w:val="hybridMultilevel"/>
    <w:tmpl w:val="486A61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46EE9"/>
    <w:multiLevelType w:val="hybridMultilevel"/>
    <w:tmpl w:val="32B00A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16E4C"/>
    <w:multiLevelType w:val="hybridMultilevel"/>
    <w:tmpl w:val="4D8C6C2C"/>
    <w:styleLink w:val="Numerato"/>
    <w:lvl w:ilvl="0" w:tplc="7018CC2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E7210EA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C6CBFE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A4DE90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B45F6C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AF674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B6E6F3A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C009958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9489FA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79367F6"/>
    <w:multiLevelType w:val="hybridMultilevel"/>
    <w:tmpl w:val="4D8C6C2C"/>
    <w:numStyleLink w:val="Numerato"/>
  </w:abstractNum>
  <w:abstractNum w:abstractNumId="6" w15:restartNumberingAfterBreak="0">
    <w:nsid w:val="5C057235"/>
    <w:multiLevelType w:val="hybridMultilevel"/>
    <w:tmpl w:val="81726F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C4782"/>
    <w:multiLevelType w:val="hybridMultilevel"/>
    <w:tmpl w:val="F44251DE"/>
    <w:numStyleLink w:val="Conlettere"/>
  </w:abstractNum>
  <w:abstractNum w:abstractNumId="8" w15:restartNumberingAfterBreak="0">
    <w:nsid w:val="5CE0366B"/>
    <w:multiLevelType w:val="hybridMultilevel"/>
    <w:tmpl w:val="EC5ADDA2"/>
    <w:styleLink w:val="Trattino"/>
    <w:lvl w:ilvl="0" w:tplc="11262FD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2E587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F04F14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A88A2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A06E1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0C35D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10558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46851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CAE3D6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4D67AD6"/>
    <w:multiLevelType w:val="hybridMultilevel"/>
    <w:tmpl w:val="81726F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72AEF"/>
    <w:multiLevelType w:val="hybridMultilevel"/>
    <w:tmpl w:val="EC5ADDA2"/>
    <w:numStyleLink w:val="Trattino"/>
  </w:abstractNum>
  <w:num w:numId="1">
    <w:abstractNumId w:val="8"/>
  </w:num>
  <w:num w:numId="2">
    <w:abstractNumId w:val="10"/>
  </w:num>
  <w:num w:numId="3">
    <w:abstractNumId w:val="10"/>
    <w:lvlOverride w:ilvl="0">
      <w:lvl w:ilvl="0" w:tplc="C38EC05E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66A8B8E8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2B06D9F4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E12A8E68">
        <w:start w:val="1"/>
        <w:numFmt w:val="bullet"/>
        <w:lvlText w:val="-"/>
        <w:lvlJc w:val="left"/>
        <w:pPr>
          <w:ind w:left="96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D464A8AA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34E21890">
        <w:start w:val="1"/>
        <w:numFmt w:val="bullet"/>
        <w:lvlText w:val="-"/>
        <w:lvlJc w:val="left"/>
        <w:pPr>
          <w:ind w:left="144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D19034D2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CAA2425C">
        <w:start w:val="1"/>
        <w:numFmt w:val="bullet"/>
        <w:lvlText w:val="-"/>
        <w:lvlJc w:val="left"/>
        <w:pPr>
          <w:ind w:left="192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2E2EE322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4"/>
  </w:num>
  <w:num w:numId="5">
    <w:abstractNumId w:val="5"/>
  </w:num>
  <w:num w:numId="6">
    <w:abstractNumId w:val="5"/>
    <w:lvlOverride w:ilvl="0">
      <w:lvl w:ilvl="0" w:tplc="C1A09A6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0A6E68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C3C3082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F070C2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502E8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EBEA300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54E8896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474934C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C4C89C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</w:num>
  <w:num w:numId="8">
    <w:abstractNumId w:val="7"/>
  </w:num>
  <w:num w:numId="9">
    <w:abstractNumId w:val="5"/>
    <w:lvlOverride w:ilvl="0">
      <w:startOverride w:val="1"/>
    </w:lvlOverride>
  </w:num>
  <w:num w:numId="10">
    <w:abstractNumId w:val="7"/>
    <w:lvlOverride w:ilvl="0">
      <w:startOverride w:val="1"/>
      <w:lvl w:ilvl="0" w:tplc="C794113E">
        <w:start w:val="1"/>
        <w:numFmt w:val="upperLetter"/>
        <w:lvlText w:val="%1.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F7619B0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DB67852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3ACFCCA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0EC61F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F46C18E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5907598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56EC372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97AC158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  <w:lvlOverride w:ilvl="0">
      <w:startOverride w:val="1"/>
      <w:lvl w:ilvl="0" w:tplc="C1A09A6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A0A6E68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C3C3082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0F070C2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1502E8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EBEA300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54E8896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474934C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C4C89C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0"/>
    <w:lvlOverride w:ilvl="0">
      <w:lvl w:ilvl="0" w:tplc="C38EC05E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66A8B8E8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2B06D9F4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E12A8E6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D464A8AA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34E21890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D19034D2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CAA2425C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2E2EE322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13">
    <w:abstractNumId w:val="10"/>
    <w:lvlOverride w:ilvl="0">
      <w:lvl w:ilvl="0" w:tplc="C38EC05E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66A8B8E8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2B06D9F4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E12A8E6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D464A8AA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34E21890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D19034D2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CAA2425C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2E2EE322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14">
    <w:abstractNumId w:val="6"/>
  </w:num>
  <w:num w:numId="15">
    <w:abstractNumId w:val="9"/>
  </w:num>
  <w:num w:numId="16">
    <w:abstractNumId w:val="3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4FD"/>
    <w:rsid w:val="00002053"/>
    <w:rsid w:val="000114D7"/>
    <w:rsid w:val="0001472D"/>
    <w:rsid w:val="00040419"/>
    <w:rsid w:val="0005561D"/>
    <w:rsid w:val="00060FBE"/>
    <w:rsid w:val="0006182F"/>
    <w:rsid w:val="00066EF5"/>
    <w:rsid w:val="000943B4"/>
    <w:rsid w:val="000A38AF"/>
    <w:rsid w:val="000A5842"/>
    <w:rsid w:val="000B1BB0"/>
    <w:rsid w:val="000B7FED"/>
    <w:rsid w:val="000D25EA"/>
    <w:rsid w:val="000D361B"/>
    <w:rsid w:val="000D3FEF"/>
    <w:rsid w:val="000F7B1F"/>
    <w:rsid w:val="001037C2"/>
    <w:rsid w:val="001119AB"/>
    <w:rsid w:val="001262F7"/>
    <w:rsid w:val="00130455"/>
    <w:rsid w:val="00134323"/>
    <w:rsid w:val="0017036F"/>
    <w:rsid w:val="001805C5"/>
    <w:rsid w:val="001851A4"/>
    <w:rsid w:val="00187DC5"/>
    <w:rsid w:val="001C3356"/>
    <w:rsid w:val="001E1564"/>
    <w:rsid w:val="001E3421"/>
    <w:rsid w:val="002037FC"/>
    <w:rsid w:val="00213D46"/>
    <w:rsid w:val="00231F59"/>
    <w:rsid w:val="00237F50"/>
    <w:rsid w:val="00280163"/>
    <w:rsid w:val="00287493"/>
    <w:rsid w:val="002942FE"/>
    <w:rsid w:val="00296E0B"/>
    <w:rsid w:val="002D349D"/>
    <w:rsid w:val="002D613E"/>
    <w:rsid w:val="002E2409"/>
    <w:rsid w:val="002E39CC"/>
    <w:rsid w:val="002F160E"/>
    <w:rsid w:val="002F6F68"/>
    <w:rsid w:val="002F7506"/>
    <w:rsid w:val="003148ED"/>
    <w:rsid w:val="00363DD3"/>
    <w:rsid w:val="003673E5"/>
    <w:rsid w:val="00373B44"/>
    <w:rsid w:val="00387856"/>
    <w:rsid w:val="003A5198"/>
    <w:rsid w:val="003D3025"/>
    <w:rsid w:val="003D39C7"/>
    <w:rsid w:val="003F4396"/>
    <w:rsid w:val="003F58DD"/>
    <w:rsid w:val="00406AA3"/>
    <w:rsid w:val="00470DBD"/>
    <w:rsid w:val="004867A5"/>
    <w:rsid w:val="0049269F"/>
    <w:rsid w:val="00494DB7"/>
    <w:rsid w:val="004A1718"/>
    <w:rsid w:val="004A5D32"/>
    <w:rsid w:val="004C5408"/>
    <w:rsid w:val="004C631A"/>
    <w:rsid w:val="004E1EE5"/>
    <w:rsid w:val="00502008"/>
    <w:rsid w:val="005406BA"/>
    <w:rsid w:val="005539E7"/>
    <w:rsid w:val="00577786"/>
    <w:rsid w:val="00592C3F"/>
    <w:rsid w:val="005A5F84"/>
    <w:rsid w:val="005B1443"/>
    <w:rsid w:val="005B44FD"/>
    <w:rsid w:val="005B7E0F"/>
    <w:rsid w:val="005B7E7F"/>
    <w:rsid w:val="005C0376"/>
    <w:rsid w:val="005D078A"/>
    <w:rsid w:val="005D3AF4"/>
    <w:rsid w:val="006119D9"/>
    <w:rsid w:val="00630B8B"/>
    <w:rsid w:val="006327B0"/>
    <w:rsid w:val="00635CA2"/>
    <w:rsid w:val="006378D9"/>
    <w:rsid w:val="00640FDB"/>
    <w:rsid w:val="006533F5"/>
    <w:rsid w:val="0065400B"/>
    <w:rsid w:val="00655167"/>
    <w:rsid w:val="00663778"/>
    <w:rsid w:val="00680D5F"/>
    <w:rsid w:val="00692E27"/>
    <w:rsid w:val="00692F23"/>
    <w:rsid w:val="006B4286"/>
    <w:rsid w:val="006C0CCD"/>
    <w:rsid w:val="006C3072"/>
    <w:rsid w:val="006D5F75"/>
    <w:rsid w:val="006F351F"/>
    <w:rsid w:val="007000C0"/>
    <w:rsid w:val="00704323"/>
    <w:rsid w:val="007070B7"/>
    <w:rsid w:val="007158C7"/>
    <w:rsid w:val="00722C02"/>
    <w:rsid w:val="007310AE"/>
    <w:rsid w:val="00750378"/>
    <w:rsid w:val="00767B19"/>
    <w:rsid w:val="0077053C"/>
    <w:rsid w:val="00772CB4"/>
    <w:rsid w:val="00777170"/>
    <w:rsid w:val="00782D6F"/>
    <w:rsid w:val="00790D57"/>
    <w:rsid w:val="007B4A1C"/>
    <w:rsid w:val="007B61B7"/>
    <w:rsid w:val="007B745D"/>
    <w:rsid w:val="007C037A"/>
    <w:rsid w:val="007C5850"/>
    <w:rsid w:val="007C7706"/>
    <w:rsid w:val="007D2151"/>
    <w:rsid w:val="00837671"/>
    <w:rsid w:val="00867543"/>
    <w:rsid w:val="008724FF"/>
    <w:rsid w:val="00886999"/>
    <w:rsid w:val="008A4DCE"/>
    <w:rsid w:val="008B2B7A"/>
    <w:rsid w:val="008B451D"/>
    <w:rsid w:val="008B4EE3"/>
    <w:rsid w:val="008C276E"/>
    <w:rsid w:val="008C66EB"/>
    <w:rsid w:val="008E00DE"/>
    <w:rsid w:val="008E0C95"/>
    <w:rsid w:val="008E208F"/>
    <w:rsid w:val="008F3ACD"/>
    <w:rsid w:val="00913758"/>
    <w:rsid w:val="0091709F"/>
    <w:rsid w:val="0091739F"/>
    <w:rsid w:val="00935836"/>
    <w:rsid w:val="0093664C"/>
    <w:rsid w:val="00940209"/>
    <w:rsid w:val="00943111"/>
    <w:rsid w:val="009578DE"/>
    <w:rsid w:val="00973029"/>
    <w:rsid w:val="009935F7"/>
    <w:rsid w:val="00993B96"/>
    <w:rsid w:val="009A6B73"/>
    <w:rsid w:val="009B2DCB"/>
    <w:rsid w:val="009B716B"/>
    <w:rsid w:val="009C132D"/>
    <w:rsid w:val="009C158A"/>
    <w:rsid w:val="009C3EA9"/>
    <w:rsid w:val="009C64B9"/>
    <w:rsid w:val="009C7015"/>
    <w:rsid w:val="009D0B4C"/>
    <w:rsid w:val="00A10F90"/>
    <w:rsid w:val="00A155AD"/>
    <w:rsid w:val="00A1622A"/>
    <w:rsid w:val="00A26060"/>
    <w:rsid w:val="00A44EBA"/>
    <w:rsid w:val="00A6443E"/>
    <w:rsid w:val="00A75EAB"/>
    <w:rsid w:val="00A85B3D"/>
    <w:rsid w:val="00A916F3"/>
    <w:rsid w:val="00AA73CE"/>
    <w:rsid w:val="00AB2BE7"/>
    <w:rsid w:val="00AB4801"/>
    <w:rsid w:val="00AD04D8"/>
    <w:rsid w:val="00AD282F"/>
    <w:rsid w:val="00AE0C51"/>
    <w:rsid w:val="00AE20E6"/>
    <w:rsid w:val="00AE689F"/>
    <w:rsid w:val="00AF2823"/>
    <w:rsid w:val="00B12182"/>
    <w:rsid w:val="00B360F9"/>
    <w:rsid w:val="00B50F80"/>
    <w:rsid w:val="00B619D7"/>
    <w:rsid w:val="00B62D8D"/>
    <w:rsid w:val="00B81E98"/>
    <w:rsid w:val="00B85E13"/>
    <w:rsid w:val="00B92966"/>
    <w:rsid w:val="00BB16B1"/>
    <w:rsid w:val="00BC1871"/>
    <w:rsid w:val="00BD58B5"/>
    <w:rsid w:val="00BE6C1D"/>
    <w:rsid w:val="00C26A87"/>
    <w:rsid w:val="00C3663E"/>
    <w:rsid w:val="00C378E7"/>
    <w:rsid w:val="00C468CE"/>
    <w:rsid w:val="00C60D9C"/>
    <w:rsid w:val="00C67A1E"/>
    <w:rsid w:val="00C70D5E"/>
    <w:rsid w:val="00C80C7A"/>
    <w:rsid w:val="00C91D54"/>
    <w:rsid w:val="00C94E33"/>
    <w:rsid w:val="00CE6C35"/>
    <w:rsid w:val="00CE7750"/>
    <w:rsid w:val="00D02209"/>
    <w:rsid w:val="00D06F57"/>
    <w:rsid w:val="00D20EAE"/>
    <w:rsid w:val="00D338A1"/>
    <w:rsid w:val="00D33D57"/>
    <w:rsid w:val="00D344AD"/>
    <w:rsid w:val="00D34E59"/>
    <w:rsid w:val="00D46FF7"/>
    <w:rsid w:val="00D50E00"/>
    <w:rsid w:val="00D526E7"/>
    <w:rsid w:val="00D5639B"/>
    <w:rsid w:val="00D600AD"/>
    <w:rsid w:val="00D6401A"/>
    <w:rsid w:val="00D70855"/>
    <w:rsid w:val="00D717E5"/>
    <w:rsid w:val="00D741D4"/>
    <w:rsid w:val="00D81CE8"/>
    <w:rsid w:val="00DA0741"/>
    <w:rsid w:val="00DB6A9E"/>
    <w:rsid w:val="00DC173A"/>
    <w:rsid w:val="00DC6F14"/>
    <w:rsid w:val="00DD1577"/>
    <w:rsid w:val="00DE054A"/>
    <w:rsid w:val="00DE16E9"/>
    <w:rsid w:val="00E3232A"/>
    <w:rsid w:val="00E40C84"/>
    <w:rsid w:val="00E4491C"/>
    <w:rsid w:val="00E50439"/>
    <w:rsid w:val="00E6701B"/>
    <w:rsid w:val="00E741EB"/>
    <w:rsid w:val="00E77814"/>
    <w:rsid w:val="00E82F26"/>
    <w:rsid w:val="00E83B2D"/>
    <w:rsid w:val="00EA1173"/>
    <w:rsid w:val="00ED37F5"/>
    <w:rsid w:val="00EE2B25"/>
    <w:rsid w:val="00EE4C42"/>
    <w:rsid w:val="00F046BC"/>
    <w:rsid w:val="00F05559"/>
    <w:rsid w:val="00F1718F"/>
    <w:rsid w:val="00F30837"/>
    <w:rsid w:val="00F316F9"/>
    <w:rsid w:val="00F324CE"/>
    <w:rsid w:val="00F443B2"/>
    <w:rsid w:val="00F4775D"/>
    <w:rsid w:val="00F478AF"/>
    <w:rsid w:val="00F5053A"/>
    <w:rsid w:val="00F6451D"/>
    <w:rsid w:val="00F82E3C"/>
    <w:rsid w:val="00F86EAB"/>
    <w:rsid w:val="00FB7793"/>
    <w:rsid w:val="00FC0318"/>
    <w:rsid w:val="00FC1586"/>
    <w:rsid w:val="00FC3DC2"/>
    <w:rsid w:val="00FD5478"/>
    <w:rsid w:val="00FD67C3"/>
    <w:rsid w:val="00FE5E4A"/>
    <w:rsid w:val="00FF1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5CD23"/>
  <w15:docId w15:val="{EF73E188-7262-0144-B0BF-67BB1A56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C70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70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709F"/>
  </w:style>
  <w:style w:type="paragraph" w:styleId="Pidipagina">
    <w:name w:val="footer"/>
    <w:basedOn w:val="Normale"/>
    <w:link w:val="PidipaginaCarattere"/>
    <w:uiPriority w:val="99"/>
    <w:unhideWhenUsed/>
    <w:rsid w:val="009170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709F"/>
  </w:style>
  <w:style w:type="paragraph" w:customStyle="1" w:styleId="Corpo">
    <w:name w:val="Corpo"/>
    <w:rsid w:val="00367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it-IT"/>
    </w:rPr>
  </w:style>
  <w:style w:type="numbering" w:customStyle="1" w:styleId="Trattino">
    <w:name w:val="Trattino"/>
    <w:rsid w:val="003673E5"/>
    <w:pPr>
      <w:numPr>
        <w:numId w:val="1"/>
      </w:numPr>
    </w:pPr>
  </w:style>
  <w:style w:type="numbering" w:customStyle="1" w:styleId="Numerato">
    <w:name w:val="Numerato"/>
    <w:rsid w:val="003673E5"/>
    <w:pPr>
      <w:numPr>
        <w:numId w:val="4"/>
      </w:numPr>
    </w:pPr>
  </w:style>
  <w:style w:type="paragraph" w:customStyle="1" w:styleId="Didefault">
    <w:name w:val="Di default"/>
    <w:rsid w:val="00367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it-IT"/>
    </w:rPr>
  </w:style>
  <w:style w:type="numbering" w:customStyle="1" w:styleId="Conlettere">
    <w:name w:val="Con lettere"/>
    <w:rsid w:val="003673E5"/>
    <w:pPr>
      <w:numPr>
        <w:numId w:val="7"/>
      </w:numPr>
    </w:pPr>
  </w:style>
  <w:style w:type="paragraph" w:styleId="Paragrafoelenco">
    <w:name w:val="List Paragraph"/>
    <w:basedOn w:val="Normale"/>
    <w:uiPriority w:val="34"/>
    <w:qFormat/>
    <w:rsid w:val="00B92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if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tif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tif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tif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168E67-F3D3-494F-8808-46AA64EBF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27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Lamperti</dc:creator>
  <cp:keywords/>
  <dc:description/>
  <cp:lastModifiedBy>MASSIMO Lamperti</cp:lastModifiedBy>
  <cp:revision>13</cp:revision>
  <dcterms:created xsi:type="dcterms:W3CDTF">2019-06-15T19:38:00Z</dcterms:created>
  <dcterms:modified xsi:type="dcterms:W3CDTF">2019-08-17T08:24:00Z</dcterms:modified>
</cp:coreProperties>
</file>