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D6" w:rsidRDefault="005B05D6">
      <w:pPr>
        <w:spacing w:after="0" w:line="240" w:lineRule="auto"/>
        <w:rPr>
          <w:b/>
          <w:sz w:val="2"/>
          <w:szCs w:val="2"/>
          <w:lang w:val="en-GB"/>
        </w:rPr>
      </w:pPr>
      <w:bookmarkStart w:id="0" w:name="_GoBack"/>
      <w:bookmarkEnd w:id="0"/>
    </w:p>
    <w:p w:rsidR="005B05D6" w:rsidRPr="00BB5B63" w:rsidRDefault="005B05D6" w:rsidP="005B05D6">
      <w:pPr>
        <w:ind w:left="284" w:right="-457"/>
        <w:rPr>
          <w:b/>
          <w:lang w:val="en-GB"/>
        </w:rPr>
      </w:pPr>
      <w:r w:rsidRPr="00BB5B63">
        <w:rPr>
          <w:b/>
          <w:lang w:val="en-GB"/>
        </w:rPr>
        <w:t xml:space="preserve">Suppl. Table 1 Variation in any neoplasm, advanced neoplasm and CRC detection rates </w:t>
      </w:r>
      <w:r w:rsidR="004D2E59" w:rsidRPr="00BB5B63">
        <w:rPr>
          <w:b/>
          <w:lang w:val="en-GB"/>
        </w:rPr>
        <w:t>d</w:t>
      </w:r>
      <w:r w:rsidR="00B9551C" w:rsidRPr="00BB5B63">
        <w:rPr>
          <w:b/>
          <w:lang w:val="en-GB"/>
        </w:rPr>
        <w:t>uring</w:t>
      </w:r>
      <w:r w:rsidRPr="00BB5B63">
        <w:rPr>
          <w:b/>
          <w:lang w:val="en-GB"/>
        </w:rPr>
        <w:t xml:space="preserve"> diagnostic colonoscopies according to screening colonoscopy volume of physicians.          Bavaria, Germany, 2007-2009.</w:t>
      </w:r>
    </w:p>
    <w:tbl>
      <w:tblPr>
        <w:tblpPr w:leftFromText="141" w:rightFromText="141" w:vertAnchor="page" w:horzAnchor="margin" w:tblpX="256" w:tblpY="1951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2"/>
        <w:gridCol w:w="851"/>
        <w:gridCol w:w="1890"/>
        <w:gridCol w:w="1748"/>
        <w:gridCol w:w="1080"/>
        <w:gridCol w:w="1614"/>
        <w:gridCol w:w="1700"/>
        <w:gridCol w:w="1015"/>
        <w:gridCol w:w="1679"/>
        <w:gridCol w:w="1654"/>
      </w:tblGrid>
      <w:tr w:rsidR="005B05D6" w:rsidRPr="00BB5B63" w:rsidTr="00B11082">
        <w:trPr>
          <w:trHeight w:val="693"/>
        </w:trPr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Physicians</w:t>
            </w:r>
          </w:p>
        </w:tc>
        <w:tc>
          <w:tcPr>
            <w:tcW w:w="1422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D70050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Diagnostic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 colonoscopies 2007-2009</w:t>
            </w:r>
          </w:p>
        </w:tc>
      </w:tr>
      <w:tr w:rsidR="005B05D6" w:rsidRPr="00BB5B63" w:rsidTr="00B11082">
        <w:trPr>
          <w:trHeight w:val="693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08"/>
              <w:rPr>
                <w:sz w:val="21"/>
                <w:szCs w:val="21"/>
                <w:lang w:val="en-GB"/>
              </w:rPr>
            </w:pPr>
            <w:r w:rsidRPr="00BB5B63">
              <w:rPr>
                <w:sz w:val="21"/>
                <w:szCs w:val="21"/>
                <w:lang w:val="en-GB"/>
              </w:rPr>
              <w:t xml:space="preserve">No. screening colonoscopies </w:t>
            </w:r>
          </w:p>
          <w:p w:rsidR="005B05D6" w:rsidRPr="00BB5B63" w:rsidRDefault="005B05D6" w:rsidP="005B05D6">
            <w:pPr>
              <w:spacing w:before="20" w:after="20"/>
              <w:ind w:right="-108"/>
              <w:rPr>
                <w:sz w:val="21"/>
                <w:szCs w:val="21"/>
                <w:lang w:val="en-GB"/>
              </w:rPr>
            </w:pPr>
            <w:r w:rsidRPr="00BB5B63">
              <w:rPr>
                <w:sz w:val="21"/>
                <w:szCs w:val="21"/>
                <w:lang w:val="en-GB"/>
              </w:rPr>
              <w:t>per year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5B05D6" w:rsidRPr="00BB5B63" w:rsidRDefault="004648E2" w:rsidP="005B05D6">
            <w:pPr>
              <w:spacing w:before="20" w:after="20"/>
              <w:jc w:val="center"/>
              <w:rPr>
                <w:sz w:val="21"/>
                <w:szCs w:val="21"/>
                <w:lang w:val="en-GB"/>
              </w:rPr>
            </w:pPr>
            <w:r>
              <w:rPr>
                <w:noProof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37.65pt;margin-top:-17.95pt;width:10.5pt;height:9.75pt;z-index:251682816;mso-position-horizontal-relative:text;mso-position-vertical-relative:text">
                  <v:imagedata r:id="rId6" o:title=""/>
                </v:shape>
                <o:OLEObject Type="Embed" ProgID="PBrush" ShapeID="_x0000_s1051" DrawAspect="Content" ObjectID="_1505063797" r:id="rId7"/>
              </w:object>
            </w:r>
            <w:r w:rsidR="005B05D6" w:rsidRPr="00BB5B63">
              <w:rPr>
                <w:sz w:val="21"/>
                <w:szCs w:val="21"/>
                <w:lang w:val="en-GB"/>
              </w:rPr>
              <w:t xml:space="preserve">No. </w:t>
            </w:r>
          </w:p>
          <w:p w:rsidR="005B05D6" w:rsidRPr="00BB5B63" w:rsidRDefault="005B05D6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BB5B63">
              <w:rPr>
                <w:sz w:val="21"/>
                <w:szCs w:val="21"/>
                <w:lang w:val="en-GB"/>
              </w:rPr>
              <w:t>phy</w:t>
            </w:r>
            <w:r w:rsidRPr="00BB5B63">
              <w:rPr>
                <w:sz w:val="21"/>
                <w:szCs w:val="21"/>
                <w:lang w:val="en-US"/>
              </w:rPr>
              <w:t>sicians</w:t>
            </w:r>
            <w:proofErr w:type="spellEnd"/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 xml:space="preserve">Total no. </w:t>
            </w:r>
          </w:p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4489" w:type="dxa"/>
            <w:gridSpan w:val="3"/>
            <w:tcBorders>
              <w:left w:val="nil"/>
              <w:right w:val="nil"/>
            </w:tcBorders>
            <w:vAlign w:val="center"/>
          </w:tcPr>
          <w:p w:rsidR="005B05D6" w:rsidRPr="00BB5B63" w:rsidRDefault="004648E2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>
              <w:rPr>
                <w:noProof/>
                <w:sz w:val="14"/>
                <w:szCs w:val="14"/>
                <w:lang w:eastAsia="de-DE"/>
              </w:rPr>
              <w:object w:dxaOrig="1440" w:dyaOrig="1440">
                <v:shape id="_x0000_s1052" type="#_x0000_t75" style="position:absolute;left:0;text-align:left;margin-left:215.95pt;margin-top:30.45pt;width:10.5pt;height:9.75pt;z-index:251683840;mso-position-horizontal-relative:text;mso-position-vertical-relative:text">
                  <v:imagedata r:id="rId6" o:title=""/>
                </v:shape>
                <o:OLEObject Type="Embed" ProgID="PBrush" ShapeID="_x0000_s1052" DrawAspect="Content" ObjectID="_1505063798" r:id="rId8"/>
              </w:object>
            </w:r>
            <w:r w:rsidR="005B05D6" w:rsidRPr="00BB5B63">
              <w:rPr>
                <w:sz w:val="14"/>
                <w:szCs w:val="14"/>
                <w:lang w:val="en-US"/>
              </w:rPr>
              <w:br/>
            </w:r>
            <w:r w:rsidR="008F248A" w:rsidRPr="00BB5B63">
              <w:rPr>
                <w:sz w:val="21"/>
                <w:szCs w:val="21"/>
                <w:lang w:val="en-US"/>
              </w:rPr>
              <w:t xml:space="preserve"> Detection of 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any </w:t>
            </w:r>
            <w:proofErr w:type="spellStart"/>
            <w:r w:rsidR="005B05D6" w:rsidRPr="00BB5B63">
              <w:rPr>
                <w:sz w:val="21"/>
                <w:szCs w:val="21"/>
                <w:lang w:val="en-US"/>
              </w:rPr>
              <w:t>neoplasm</w:t>
            </w:r>
            <w:r w:rsidR="005B05D6" w:rsidRPr="00BB5B63">
              <w:rPr>
                <w:sz w:val="21"/>
                <w:szCs w:val="2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vAlign w:val="center"/>
          </w:tcPr>
          <w:p w:rsidR="005B05D6" w:rsidRPr="00BB5B63" w:rsidRDefault="004648E2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>
              <w:rPr>
                <w:noProof/>
                <w:sz w:val="21"/>
                <w:szCs w:val="21"/>
                <w:lang w:eastAsia="de-DE"/>
              </w:rPr>
              <w:object w:dxaOrig="1440" w:dyaOrig="1440">
                <v:shape id="_x0000_s1053" type="#_x0000_t75" style="position:absolute;left:0;text-align:left;margin-left:212.05pt;margin-top:30.05pt;width:10.5pt;height:9.75pt;z-index:251684864;mso-position-horizontal-relative:text;mso-position-vertical-relative:text">
                  <v:imagedata r:id="rId6" o:title=""/>
                </v:shape>
                <o:OLEObject Type="Embed" ProgID="PBrush" ShapeID="_x0000_s1053" DrawAspect="Content" ObjectID="_1505063799" r:id="rId9"/>
              </w:object>
            </w:r>
            <w:r w:rsidR="005B05D6" w:rsidRPr="00BB5B63">
              <w:rPr>
                <w:sz w:val="14"/>
                <w:szCs w:val="14"/>
                <w:lang w:val="en-US"/>
              </w:rPr>
              <w:br/>
            </w:r>
            <w:r w:rsidR="008F248A" w:rsidRPr="00BB5B63">
              <w:rPr>
                <w:sz w:val="21"/>
                <w:szCs w:val="21"/>
                <w:lang w:val="en-US"/>
              </w:rPr>
              <w:t xml:space="preserve"> Detection of 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advanced </w:t>
            </w:r>
            <w:proofErr w:type="spellStart"/>
            <w:r w:rsidR="005B05D6" w:rsidRPr="00BB5B63">
              <w:rPr>
                <w:sz w:val="21"/>
                <w:szCs w:val="21"/>
                <w:lang w:val="en-US"/>
              </w:rPr>
              <w:t>neoplasm</w:t>
            </w:r>
            <w:r w:rsidR="005B05D6" w:rsidRPr="00BB5B63">
              <w:rPr>
                <w:sz w:val="21"/>
                <w:szCs w:val="21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348" w:type="dxa"/>
            <w:gridSpan w:val="3"/>
            <w:tcBorders>
              <w:left w:val="nil"/>
              <w:right w:val="nil"/>
            </w:tcBorders>
            <w:vAlign w:val="center"/>
          </w:tcPr>
          <w:p w:rsidR="005B05D6" w:rsidRPr="00BB5B63" w:rsidRDefault="008F248A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 xml:space="preserve">Detection of </w:t>
            </w:r>
            <w:r w:rsidR="005B05D6" w:rsidRPr="00BB5B63">
              <w:rPr>
                <w:sz w:val="21"/>
                <w:szCs w:val="21"/>
                <w:lang w:val="en-US"/>
              </w:rPr>
              <w:t>CRC</w:t>
            </w:r>
          </w:p>
        </w:tc>
      </w:tr>
      <w:tr w:rsidR="005B05D6" w:rsidRPr="00BB5B63" w:rsidTr="00B11082">
        <w:trPr>
          <w:trHeight w:val="347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79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Detection rate</w:t>
            </w:r>
          </w:p>
          <w:p w:rsidR="005B05D6" w:rsidRPr="00BB5B63" w:rsidRDefault="005B05D6" w:rsidP="005B05D6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% (95% CI)</w:t>
            </w:r>
          </w:p>
        </w:tc>
        <w:tc>
          <w:tcPr>
            <w:tcW w:w="1748" w:type="dxa"/>
            <w:tcBorders>
              <w:left w:val="nil"/>
              <w:right w:val="nil"/>
            </w:tcBorders>
            <w:vAlign w:val="center"/>
          </w:tcPr>
          <w:p w:rsidR="005B05D6" w:rsidRPr="00BB5B63" w:rsidRDefault="008F248A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 xml:space="preserve">RDR </w:t>
            </w:r>
            <w:r w:rsidR="005B05D6" w:rsidRPr="00BB5B63">
              <w:rPr>
                <w:sz w:val="21"/>
                <w:szCs w:val="21"/>
                <w:lang w:val="en-US"/>
              </w:rPr>
              <w:t>(95% CI)</w:t>
            </w:r>
            <w:r w:rsidR="005B05D6" w:rsidRPr="00BB5B63">
              <w:rPr>
                <w:sz w:val="21"/>
                <w:szCs w:val="21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1614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Detection rate</w:t>
            </w:r>
          </w:p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% (95% CI)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5B05D6" w:rsidRPr="00BB5B63" w:rsidRDefault="008F248A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 xml:space="preserve">RDR </w:t>
            </w:r>
            <w:r w:rsidR="005B05D6" w:rsidRPr="00BB5B63">
              <w:rPr>
                <w:sz w:val="21"/>
                <w:szCs w:val="21"/>
                <w:lang w:val="en-US"/>
              </w:rPr>
              <w:t>(95% CI)</w:t>
            </w:r>
            <w:r w:rsidR="005B05D6" w:rsidRPr="00BB5B63">
              <w:rPr>
                <w:sz w:val="21"/>
                <w:szCs w:val="21"/>
                <w:vertAlign w:val="superscript"/>
                <w:lang w:val="en-US"/>
              </w:rPr>
              <w:t>c</w:t>
            </w: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Detection rate</w:t>
            </w:r>
          </w:p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% (95% CI)</w:t>
            </w:r>
          </w:p>
        </w:tc>
        <w:tc>
          <w:tcPr>
            <w:tcW w:w="1654" w:type="dxa"/>
            <w:tcBorders>
              <w:left w:val="nil"/>
              <w:right w:val="nil"/>
            </w:tcBorders>
            <w:vAlign w:val="center"/>
          </w:tcPr>
          <w:p w:rsidR="005B05D6" w:rsidRPr="00BB5B63" w:rsidRDefault="008F248A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 xml:space="preserve">RDR </w:t>
            </w:r>
            <w:r w:rsidR="005B05D6" w:rsidRPr="00BB5B63">
              <w:rPr>
                <w:sz w:val="21"/>
                <w:szCs w:val="21"/>
                <w:lang w:val="en-US"/>
              </w:rPr>
              <w:t>(95% CI)</w:t>
            </w:r>
            <w:r w:rsidR="005B05D6" w:rsidRPr="00BB5B63">
              <w:rPr>
                <w:sz w:val="21"/>
                <w:szCs w:val="21"/>
                <w:vertAlign w:val="superscript"/>
                <w:lang w:val="en-US"/>
              </w:rPr>
              <w:t>c</w:t>
            </w:r>
          </w:p>
        </w:tc>
      </w:tr>
      <w:tr w:rsidR="005B05D6" w:rsidRPr="00BB5B63" w:rsidTr="00B11082">
        <w:trPr>
          <w:trHeight w:val="563"/>
        </w:trPr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&lt;50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132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DE6ACF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67,368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984B24" w:rsidP="003A5B9B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</w:t>
            </w:r>
            <w:r w:rsidR="003A5B9B" w:rsidRPr="00BB5B63">
              <w:rPr>
                <w:sz w:val="21"/>
                <w:szCs w:val="21"/>
                <w:lang w:val="en-US"/>
              </w:rPr>
              <w:t>3</w:t>
            </w:r>
            <w:r w:rsidRPr="00BB5B63">
              <w:rPr>
                <w:sz w:val="21"/>
                <w:szCs w:val="21"/>
                <w:lang w:val="en-US"/>
              </w:rPr>
              <w:t>,</w:t>
            </w:r>
            <w:r w:rsidR="003A5B9B" w:rsidRPr="00BB5B63">
              <w:rPr>
                <w:sz w:val="21"/>
                <w:szCs w:val="21"/>
                <w:lang w:val="en-US"/>
              </w:rPr>
              <w:t>214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9B22FA">
            <w:pPr>
              <w:spacing w:before="20" w:after="20"/>
              <w:ind w:right="-108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</w:t>
            </w:r>
            <w:r w:rsidR="003A5B9B" w:rsidRPr="00BB5B63">
              <w:rPr>
                <w:sz w:val="21"/>
                <w:szCs w:val="21"/>
                <w:lang w:val="en-US"/>
              </w:rPr>
              <w:t>9</w:t>
            </w:r>
            <w:r w:rsidRPr="00BB5B63">
              <w:rPr>
                <w:sz w:val="21"/>
                <w:szCs w:val="21"/>
                <w:lang w:val="en-US"/>
              </w:rPr>
              <w:t>.</w:t>
            </w:r>
            <w:r w:rsidR="003A5B9B" w:rsidRPr="00BB5B63">
              <w:rPr>
                <w:sz w:val="21"/>
                <w:szCs w:val="21"/>
                <w:lang w:val="en-US"/>
              </w:rPr>
              <w:t>62</w:t>
            </w:r>
            <w:r w:rsidRPr="00BB5B63">
              <w:rPr>
                <w:sz w:val="21"/>
                <w:szCs w:val="21"/>
                <w:lang w:val="en-US"/>
              </w:rPr>
              <w:t xml:space="preserve"> (</w:t>
            </w:r>
            <w:r w:rsidR="001F5C22" w:rsidRPr="00BB5B63">
              <w:rPr>
                <w:sz w:val="21"/>
                <w:szCs w:val="21"/>
                <w:lang w:val="en-US"/>
              </w:rPr>
              <w:t>1</w:t>
            </w:r>
            <w:r w:rsidR="009B22FA" w:rsidRPr="00BB5B63">
              <w:rPr>
                <w:sz w:val="21"/>
                <w:szCs w:val="21"/>
                <w:lang w:val="en-US"/>
              </w:rPr>
              <w:t>9</w:t>
            </w:r>
            <w:r w:rsidRPr="00BB5B63">
              <w:rPr>
                <w:sz w:val="21"/>
                <w:szCs w:val="21"/>
                <w:lang w:val="en-US"/>
              </w:rPr>
              <w:t>.</w:t>
            </w:r>
            <w:r w:rsidR="009F78BF" w:rsidRPr="00BB5B63">
              <w:rPr>
                <w:sz w:val="21"/>
                <w:szCs w:val="21"/>
                <w:lang w:val="en-US"/>
              </w:rPr>
              <w:t>3</w:t>
            </w:r>
            <w:r w:rsidR="009B22FA" w:rsidRPr="00BB5B63">
              <w:rPr>
                <w:sz w:val="21"/>
                <w:szCs w:val="21"/>
                <w:lang w:val="en-US"/>
              </w:rPr>
              <w:t>2</w:t>
            </w:r>
            <w:r w:rsidRPr="00BB5B63">
              <w:rPr>
                <w:sz w:val="21"/>
                <w:szCs w:val="21"/>
                <w:lang w:val="en-US"/>
              </w:rPr>
              <w:t>–</w:t>
            </w:r>
            <w:r w:rsidR="009B22FA" w:rsidRPr="00BB5B63">
              <w:rPr>
                <w:sz w:val="21"/>
                <w:szCs w:val="21"/>
                <w:lang w:val="en-US"/>
              </w:rPr>
              <w:t>19</w:t>
            </w:r>
            <w:r w:rsidRPr="00BB5B63">
              <w:rPr>
                <w:sz w:val="21"/>
                <w:szCs w:val="21"/>
                <w:lang w:val="en-US"/>
              </w:rPr>
              <w:t>.</w:t>
            </w:r>
            <w:r w:rsidR="009F78BF" w:rsidRPr="00BB5B63">
              <w:rPr>
                <w:sz w:val="21"/>
                <w:szCs w:val="21"/>
                <w:lang w:val="en-US"/>
              </w:rPr>
              <w:t>9</w:t>
            </w:r>
            <w:r w:rsidR="009B22FA" w:rsidRPr="00BB5B63">
              <w:rPr>
                <w:sz w:val="21"/>
                <w:szCs w:val="21"/>
                <w:lang w:val="en-US"/>
              </w:rPr>
              <w:t>1</w:t>
            </w:r>
            <w:r w:rsidRPr="00BB5B63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vAlign w:val="center"/>
          </w:tcPr>
          <w:p w:rsidR="001E5006" w:rsidRPr="00BB5B63" w:rsidRDefault="00DF48FE" w:rsidP="00365B19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0.93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 (0</w:t>
            </w:r>
            <w:r w:rsidR="008E534A" w:rsidRPr="00BB5B63">
              <w:rPr>
                <w:sz w:val="21"/>
                <w:szCs w:val="21"/>
                <w:lang w:val="en-US"/>
              </w:rPr>
              <w:t>.</w:t>
            </w:r>
            <w:r w:rsidRPr="00BB5B63">
              <w:rPr>
                <w:sz w:val="21"/>
                <w:szCs w:val="21"/>
                <w:lang w:val="en-US"/>
              </w:rPr>
              <w:t>86</w:t>
            </w:r>
            <w:r w:rsidR="00365B19" w:rsidRPr="00BB5B63">
              <w:rPr>
                <w:sz w:val="21"/>
                <w:szCs w:val="21"/>
                <w:lang w:val="en-US"/>
              </w:rPr>
              <w:t>–1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365B19" w:rsidRPr="00BB5B63">
              <w:rPr>
                <w:sz w:val="21"/>
                <w:szCs w:val="21"/>
                <w:lang w:val="en-US"/>
              </w:rPr>
              <w:t>02</w:t>
            </w:r>
            <w:r w:rsidR="005B05D6" w:rsidRPr="00BB5B63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3,643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557A57">
            <w:pPr>
              <w:spacing w:before="20" w:after="20"/>
              <w:ind w:left="-148" w:right="-155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5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Pr="00BB5B63">
              <w:rPr>
                <w:sz w:val="21"/>
                <w:szCs w:val="21"/>
                <w:lang w:val="en-US"/>
              </w:rPr>
              <w:t>41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 (</w:t>
            </w:r>
            <w:r w:rsidR="000A2A7D" w:rsidRPr="00BB5B63">
              <w:rPr>
                <w:sz w:val="21"/>
                <w:szCs w:val="21"/>
                <w:lang w:val="en-US"/>
              </w:rPr>
              <w:t>5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557A57" w:rsidRPr="00BB5B63">
              <w:rPr>
                <w:sz w:val="21"/>
                <w:szCs w:val="21"/>
                <w:lang w:val="en-US"/>
              </w:rPr>
              <w:t>23</w:t>
            </w:r>
            <w:r w:rsidR="005B05D6" w:rsidRPr="00BB5B63">
              <w:rPr>
                <w:sz w:val="21"/>
                <w:szCs w:val="21"/>
                <w:lang w:val="en-US"/>
              </w:rPr>
              <w:t>–</w:t>
            </w:r>
            <w:r w:rsidR="000A2A7D" w:rsidRPr="00BB5B63">
              <w:rPr>
                <w:sz w:val="21"/>
                <w:szCs w:val="21"/>
                <w:lang w:val="en-US"/>
              </w:rPr>
              <w:t>5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557A57" w:rsidRPr="00BB5B63">
              <w:rPr>
                <w:sz w:val="21"/>
                <w:szCs w:val="21"/>
                <w:lang w:val="en-US"/>
              </w:rPr>
              <w:t>5</w:t>
            </w:r>
            <w:r w:rsidR="000A2A7D" w:rsidRPr="00BB5B63">
              <w:rPr>
                <w:sz w:val="21"/>
                <w:szCs w:val="21"/>
                <w:lang w:val="en-US"/>
              </w:rPr>
              <w:t>8</w:t>
            </w:r>
            <w:r w:rsidR="005B05D6" w:rsidRPr="00BB5B63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1E5006" w:rsidRPr="00BB5B63" w:rsidRDefault="005B05D6" w:rsidP="004B469C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0.</w:t>
            </w:r>
            <w:r w:rsidR="004B469C" w:rsidRPr="00BB5B63">
              <w:rPr>
                <w:sz w:val="21"/>
                <w:szCs w:val="21"/>
                <w:lang w:val="en-US"/>
              </w:rPr>
              <w:t>96</w:t>
            </w:r>
            <w:r w:rsidRPr="00BB5B63">
              <w:rPr>
                <w:sz w:val="21"/>
                <w:szCs w:val="21"/>
                <w:lang w:val="en-US"/>
              </w:rPr>
              <w:t xml:space="preserve"> (0.</w:t>
            </w:r>
            <w:r w:rsidR="004B469C" w:rsidRPr="00BB5B63">
              <w:rPr>
                <w:sz w:val="21"/>
                <w:szCs w:val="21"/>
                <w:lang w:val="en-US"/>
              </w:rPr>
              <w:t>8</w:t>
            </w:r>
            <w:r w:rsidR="00DB6F33" w:rsidRPr="00BB5B63">
              <w:rPr>
                <w:sz w:val="21"/>
                <w:szCs w:val="21"/>
                <w:lang w:val="en-US"/>
              </w:rPr>
              <w:t>7</w:t>
            </w:r>
            <w:r w:rsidR="004B469C" w:rsidRPr="00BB5B63">
              <w:rPr>
                <w:sz w:val="21"/>
                <w:szCs w:val="21"/>
                <w:lang w:val="en-US"/>
              </w:rPr>
              <w:t>–1</w:t>
            </w:r>
            <w:r w:rsidRPr="00BB5B63">
              <w:rPr>
                <w:sz w:val="21"/>
                <w:szCs w:val="21"/>
                <w:lang w:val="en-US"/>
              </w:rPr>
              <w:t>.</w:t>
            </w:r>
            <w:r w:rsidR="004B469C" w:rsidRPr="00BB5B63">
              <w:rPr>
                <w:sz w:val="21"/>
                <w:szCs w:val="21"/>
                <w:lang w:val="en-US"/>
              </w:rPr>
              <w:t>04</w:t>
            </w:r>
            <w:r w:rsidRPr="00BB5B63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C406CC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8</w:t>
            </w:r>
            <w:r w:rsidR="00C406CC" w:rsidRPr="00BB5B63">
              <w:rPr>
                <w:sz w:val="21"/>
                <w:szCs w:val="21"/>
                <w:lang w:val="en-US"/>
              </w:rPr>
              <w:t>2</w:t>
            </w:r>
            <w:r w:rsidRPr="00BB5B6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557A57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C406CC" w:rsidRPr="00BB5B63">
              <w:rPr>
                <w:sz w:val="21"/>
                <w:szCs w:val="21"/>
                <w:lang w:val="en-US"/>
              </w:rPr>
              <w:t>22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 (</w:t>
            </w:r>
            <w:r w:rsidR="000A2A7D" w:rsidRPr="00BB5B63">
              <w:rPr>
                <w:sz w:val="21"/>
                <w:szCs w:val="21"/>
                <w:lang w:val="en-US"/>
              </w:rPr>
              <w:t>1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C406CC" w:rsidRPr="00BB5B63">
              <w:rPr>
                <w:sz w:val="21"/>
                <w:szCs w:val="21"/>
                <w:lang w:val="en-US"/>
              </w:rPr>
              <w:t>1</w:t>
            </w:r>
            <w:r w:rsidR="00557A57" w:rsidRPr="00BB5B63">
              <w:rPr>
                <w:sz w:val="21"/>
                <w:szCs w:val="21"/>
                <w:lang w:val="en-US"/>
              </w:rPr>
              <w:t>4</w:t>
            </w:r>
            <w:r w:rsidR="005B05D6" w:rsidRPr="00BB5B63">
              <w:rPr>
                <w:sz w:val="21"/>
                <w:szCs w:val="21"/>
                <w:lang w:val="en-US"/>
              </w:rPr>
              <w:t>–</w:t>
            </w:r>
            <w:r w:rsidR="000A2A7D" w:rsidRPr="00BB5B63">
              <w:rPr>
                <w:sz w:val="21"/>
                <w:szCs w:val="21"/>
                <w:lang w:val="en-US"/>
              </w:rPr>
              <w:t>1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557A57" w:rsidRPr="00BB5B63">
              <w:rPr>
                <w:sz w:val="21"/>
                <w:szCs w:val="21"/>
                <w:lang w:val="en-US"/>
              </w:rPr>
              <w:t>30</w:t>
            </w:r>
            <w:r w:rsidR="005B05D6" w:rsidRPr="00BB5B63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:rsidR="00242DC9" w:rsidRPr="00BB5B63" w:rsidRDefault="008B3F9B" w:rsidP="00DB6F33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DB6F33" w:rsidRPr="00BB5B63">
              <w:rPr>
                <w:sz w:val="21"/>
                <w:szCs w:val="21"/>
                <w:lang w:val="en-US"/>
              </w:rPr>
              <w:t>0</w:t>
            </w:r>
            <w:r w:rsidRPr="00BB5B63">
              <w:rPr>
                <w:sz w:val="21"/>
                <w:szCs w:val="21"/>
                <w:lang w:val="en-US"/>
              </w:rPr>
              <w:t>4</w:t>
            </w:r>
            <w:r w:rsidR="005B05D6" w:rsidRPr="00BB5B63">
              <w:rPr>
                <w:sz w:val="21"/>
                <w:szCs w:val="21"/>
                <w:lang w:val="en-US"/>
              </w:rPr>
              <w:t xml:space="preserve"> (</w:t>
            </w:r>
            <w:r w:rsidR="00DB6F33" w:rsidRPr="00BB5B63">
              <w:rPr>
                <w:sz w:val="21"/>
                <w:szCs w:val="21"/>
                <w:lang w:val="en-US"/>
              </w:rPr>
              <w:t>0</w:t>
            </w:r>
            <w:r w:rsidR="005B05D6" w:rsidRPr="00BB5B63">
              <w:rPr>
                <w:sz w:val="21"/>
                <w:szCs w:val="21"/>
                <w:lang w:val="en-US"/>
              </w:rPr>
              <w:t>.</w:t>
            </w:r>
            <w:r w:rsidR="00DB6F33" w:rsidRPr="00BB5B63">
              <w:rPr>
                <w:sz w:val="21"/>
                <w:szCs w:val="21"/>
                <w:lang w:val="en-US"/>
              </w:rPr>
              <w:t>97</w:t>
            </w:r>
            <w:r w:rsidR="005B05D6" w:rsidRPr="00BB5B63">
              <w:rPr>
                <w:sz w:val="21"/>
                <w:szCs w:val="21"/>
                <w:lang w:val="en-US"/>
              </w:rPr>
              <w:t>–1.</w:t>
            </w:r>
            <w:r w:rsidR="00DB6F33" w:rsidRPr="00BB5B63">
              <w:rPr>
                <w:sz w:val="21"/>
                <w:szCs w:val="21"/>
                <w:lang w:val="en-US"/>
              </w:rPr>
              <w:t>1</w:t>
            </w:r>
            <w:r w:rsidR="005B05D6" w:rsidRPr="00BB5B63">
              <w:rPr>
                <w:sz w:val="21"/>
                <w:szCs w:val="21"/>
                <w:lang w:val="en-US"/>
              </w:rPr>
              <w:t>3)</w:t>
            </w:r>
          </w:p>
        </w:tc>
      </w:tr>
      <w:tr w:rsidR="005B05D6" w:rsidRPr="00BB5B63" w:rsidTr="00B11082">
        <w:trPr>
          <w:trHeight w:val="5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50-99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DE6ACF" w:rsidP="005B05D6">
            <w:pPr>
              <w:spacing w:before="20" w:after="20"/>
              <w:jc w:val="center"/>
              <w:rPr>
                <w:sz w:val="21"/>
                <w:szCs w:val="21"/>
                <w:lang w:val="en-US"/>
              </w:rPr>
            </w:pPr>
            <w:r w:rsidRPr="00BB5B63">
              <w:rPr>
                <w:sz w:val="21"/>
                <w:szCs w:val="21"/>
                <w:lang w:val="en-US"/>
              </w:rPr>
              <w:t>89,626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984B24" w:rsidP="00B11082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  <w:lang w:val="en-US"/>
              </w:rPr>
              <w:t>18,126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57A57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</w:t>
            </w:r>
            <w:r w:rsidR="006B0856" w:rsidRPr="00BB5B63">
              <w:rPr>
                <w:sz w:val="21"/>
                <w:szCs w:val="21"/>
              </w:rPr>
              <w:t>0</w:t>
            </w:r>
            <w:r w:rsidRPr="00BB5B63">
              <w:rPr>
                <w:sz w:val="21"/>
                <w:szCs w:val="21"/>
              </w:rPr>
              <w:t>.</w:t>
            </w:r>
            <w:r w:rsidR="006B0856" w:rsidRPr="00BB5B63">
              <w:rPr>
                <w:sz w:val="21"/>
                <w:szCs w:val="21"/>
              </w:rPr>
              <w:t>22</w:t>
            </w:r>
            <w:r w:rsidRPr="00BB5B63">
              <w:rPr>
                <w:sz w:val="21"/>
                <w:szCs w:val="21"/>
              </w:rPr>
              <w:t xml:space="preserve"> (</w:t>
            </w:r>
            <w:r w:rsidR="001F5C22" w:rsidRPr="00BB5B63">
              <w:rPr>
                <w:sz w:val="21"/>
                <w:szCs w:val="21"/>
              </w:rPr>
              <w:t>19</w:t>
            </w:r>
            <w:r w:rsidRPr="00BB5B63">
              <w:rPr>
                <w:sz w:val="21"/>
                <w:szCs w:val="21"/>
              </w:rPr>
              <w:t>.</w:t>
            </w:r>
            <w:r w:rsidR="00557A57" w:rsidRPr="00BB5B63">
              <w:rPr>
                <w:sz w:val="21"/>
                <w:szCs w:val="21"/>
              </w:rPr>
              <w:t>97</w:t>
            </w:r>
            <w:r w:rsidRPr="00BB5B63">
              <w:rPr>
                <w:sz w:val="21"/>
                <w:szCs w:val="21"/>
              </w:rPr>
              <w:t>–2</w:t>
            </w:r>
            <w:r w:rsidR="00557A57" w:rsidRPr="00BB5B63">
              <w:rPr>
                <w:sz w:val="21"/>
                <w:szCs w:val="21"/>
              </w:rPr>
              <w:t>0</w:t>
            </w:r>
            <w:r w:rsidRPr="00BB5B63">
              <w:rPr>
                <w:sz w:val="21"/>
                <w:szCs w:val="21"/>
              </w:rPr>
              <w:t>.</w:t>
            </w:r>
            <w:r w:rsidR="00557A57" w:rsidRPr="00BB5B63">
              <w:rPr>
                <w:sz w:val="21"/>
                <w:szCs w:val="21"/>
              </w:rPr>
              <w:t>48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06" w:rsidRPr="00BB5B63" w:rsidRDefault="005B05D6" w:rsidP="003120BB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0.</w:t>
            </w:r>
            <w:r w:rsidR="003120BB" w:rsidRPr="00BB5B63">
              <w:rPr>
                <w:sz w:val="21"/>
                <w:szCs w:val="21"/>
              </w:rPr>
              <w:t>92</w:t>
            </w:r>
            <w:r w:rsidRPr="00BB5B63">
              <w:rPr>
                <w:sz w:val="21"/>
                <w:szCs w:val="21"/>
              </w:rPr>
              <w:t xml:space="preserve"> (0.</w:t>
            </w:r>
            <w:r w:rsidR="003120BB" w:rsidRPr="00BB5B63">
              <w:rPr>
                <w:sz w:val="21"/>
                <w:szCs w:val="21"/>
              </w:rPr>
              <w:t>81</w:t>
            </w:r>
            <w:r w:rsidRPr="00BB5B63">
              <w:rPr>
                <w:sz w:val="21"/>
                <w:szCs w:val="21"/>
              </w:rPr>
              <w:t>–</w:t>
            </w:r>
            <w:r w:rsidR="00420363" w:rsidRPr="00BB5B63">
              <w:rPr>
                <w:sz w:val="21"/>
                <w:szCs w:val="21"/>
              </w:rPr>
              <w:t>0</w:t>
            </w:r>
            <w:r w:rsidRPr="00BB5B63">
              <w:rPr>
                <w:sz w:val="21"/>
                <w:szCs w:val="21"/>
              </w:rPr>
              <w:t>.</w:t>
            </w:r>
            <w:r w:rsidR="00420363" w:rsidRPr="00BB5B63">
              <w:rPr>
                <w:sz w:val="21"/>
                <w:szCs w:val="21"/>
              </w:rPr>
              <w:t>97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5,244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557A57">
            <w:pPr>
              <w:spacing w:before="20" w:after="20"/>
              <w:ind w:left="-148" w:right="-155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85</w:t>
            </w:r>
            <w:r w:rsidR="005B05D6" w:rsidRPr="00BB5B63">
              <w:rPr>
                <w:sz w:val="21"/>
                <w:szCs w:val="21"/>
              </w:rPr>
              <w:t xml:space="preserve"> (</w:t>
            </w:r>
            <w:r w:rsidR="000A2A7D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="000A2A7D" w:rsidRPr="00BB5B63">
              <w:rPr>
                <w:sz w:val="21"/>
                <w:szCs w:val="21"/>
              </w:rPr>
              <w:t>6</w:t>
            </w:r>
            <w:r w:rsidR="00557A57" w:rsidRPr="00BB5B63">
              <w:rPr>
                <w:sz w:val="21"/>
                <w:szCs w:val="21"/>
              </w:rPr>
              <w:t>9</w:t>
            </w:r>
            <w:r w:rsidR="005B05D6" w:rsidRPr="00BB5B63">
              <w:rPr>
                <w:sz w:val="21"/>
                <w:szCs w:val="21"/>
              </w:rPr>
              <w:t>–</w:t>
            </w:r>
            <w:r w:rsidR="000A2A7D" w:rsidRPr="00BB5B63">
              <w:rPr>
                <w:sz w:val="21"/>
                <w:szCs w:val="21"/>
              </w:rPr>
              <w:t>6</w:t>
            </w:r>
            <w:r w:rsidR="005B05D6" w:rsidRPr="00BB5B63">
              <w:rPr>
                <w:sz w:val="21"/>
                <w:szCs w:val="21"/>
              </w:rPr>
              <w:t>.</w:t>
            </w:r>
            <w:r w:rsidR="00557A57" w:rsidRPr="00BB5B63">
              <w:rPr>
                <w:sz w:val="21"/>
                <w:szCs w:val="21"/>
              </w:rPr>
              <w:t>01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DB6F33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0.95 (0.</w:t>
            </w:r>
            <w:r w:rsidR="00263ACE" w:rsidRPr="00BB5B63">
              <w:rPr>
                <w:sz w:val="21"/>
                <w:szCs w:val="21"/>
              </w:rPr>
              <w:t>84</w:t>
            </w:r>
            <w:r w:rsidRPr="00BB5B63">
              <w:rPr>
                <w:sz w:val="21"/>
                <w:szCs w:val="21"/>
              </w:rPr>
              <w:t>–1.0</w:t>
            </w:r>
            <w:r w:rsidR="00263ACE" w:rsidRPr="00BB5B63">
              <w:rPr>
                <w:sz w:val="21"/>
                <w:szCs w:val="21"/>
              </w:rPr>
              <w:t>7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8E9" w:rsidRPr="00BB5B63" w:rsidRDefault="004D0B3D" w:rsidP="003468E9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1,137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557A57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27</w:t>
            </w:r>
            <w:r w:rsidR="005B05D6" w:rsidRPr="00BB5B63">
              <w:rPr>
                <w:sz w:val="21"/>
                <w:szCs w:val="21"/>
              </w:rPr>
              <w:t xml:space="preserve"> (</w:t>
            </w:r>
            <w:r w:rsidR="000A2A7D" w:rsidRPr="00BB5B63">
              <w:rPr>
                <w:sz w:val="21"/>
                <w:szCs w:val="21"/>
              </w:rPr>
              <w:t>1</w:t>
            </w:r>
            <w:r w:rsidR="005B05D6" w:rsidRPr="00BB5B63">
              <w:rPr>
                <w:sz w:val="21"/>
                <w:szCs w:val="21"/>
              </w:rPr>
              <w:t>.</w:t>
            </w:r>
            <w:r w:rsidR="000A2A7D" w:rsidRPr="00BB5B63">
              <w:rPr>
                <w:sz w:val="21"/>
                <w:szCs w:val="21"/>
              </w:rPr>
              <w:t>1</w:t>
            </w:r>
            <w:r w:rsidR="00557A57" w:rsidRPr="00BB5B63">
              <w:rPr>
                <w:sz w:val="21"/>
                <w:szCs w:val="21"/>
              </w:rPr>
              <w:t>9</w:t>
            </w:r>
            <w:r w:rsidR="005B05D6" w:rsidRPr="00BB5B63">
              <w:rPr>
                <w:sz w:val="21"/>
                <w:szCs w:val="21"/>
              </w:rPr>
              <w:t>–1.</w:t>
            </w:r>
            <w:r w:rsidR="000A2A7D" w:rsidRPr="00BB5B63">
              <w:rPr>
                <w:sz w:val="21"/>
                <w:szCs w:val="21"/>
              </w:rPr>
              <w:t>3</w:t>
            </w:r>
            <w:r w:rsidR="00557A57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C9" w:rsidRPr="00BB5B63" w:rsidRDefault="002F7C4B" w:rsidP="00DB6F33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</w:t>
            </w:r>
            <w:r w:rsidR="005B05D6" w:rsidRPr="00BB5B63">
              <w:rPr>
                <w:sz w:val="21"/>
                <w:szCs w:val="21"/>
              </w:rPr>
              <w:t>.</w:t>
            </w:r>
            <w:r w:rsidR="00DB6F33" w:rsidRPr="00BB5B63">
              <w:rPr>
                <w:sz w:val="21"/>
                <w:szCs w:val="21"/>
              </w:rPr>
              <w:t>08</w:t>
            </w:r>
            <w:r w:rsidR="005B05D6" w:rsidRPr="00BB5B63">
              <w:rPr>
                <w:sz w:val="21"/>
                <w:szCs w:val="21"/>
              </w:rPr>
              <w:t xml:space="preserve"> (</w:t>
            </w:r>
            <w:r w:rsidR="00DB6F33" w:rsidRPr="00BB5B63">
              <w:rPr>
                <w:sz w:val="21"/>
                <w:szCs w:val="21"/>
              </w:rPr>
              <w:t>0</w:t>
            </w:r>
            <w:r w:rsidR="005B05D6" w:rsidRPr="00BB5B63">
              <w:rPr>
                <w:sz w:val="21"/>
                <w:szCs w:val="21"/>
              </w:rPr>
              <w:t>.</w:t>
            </w:r>
            <w:r w:rsidR="00DB6F33" w:rsidRPr="00BB5B63">
              <w:rPr>
                <w:sz w:val="21"/>
                <w:szCs w:val="21"/>
              </w:rPr>
              <w:t>99</w:t>
            </w:r>
            <w:r w:rsidR="005B05D6" w:rsidRPr="00BB5B63">
              <w:rPr>
                <w:sz w:val="21"/>
                <w:szCs w:val="21"/>
              </w:rPr>
              <w:t>–1.</w:t>
            </w:r>
            <w:r w:rsidR="00DB6F33" w:rsidRPr="00BB5B63">
              <w:rPr>
                <w:sz w:val="21"/>
                <w:szCs w:val="21"/>
              </w:rPr>
              <w:t>17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</w:tr>
      <w:tr w:rsidR="005B05D6" w:rsidRPr="00BB5B63" w:rsidTr="00B11082">
        <w:trPr>
          <w:trHeight w:val="5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100-199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DE6ACF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201,102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984B24" w:rsidP="00B11082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41,236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D34F01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</w:t>
            </w:r>
            <w:r w:rsidR="006B0856" w:rsidRPr="00BB5B63">
              <w:rPr>
                <w:sz w:val="21"/>
                <w:szCs w:val="21"/>
              </w:rPr>
              <w:t>0</w:t>
            </w:r>
            <w:r w:rsidRPr="00BB5B63">
              <w:rPr>
                <w:sz w:val="21"/>
                <w:szCs w:val="21"/>
              </w:rPr>
              <w:t>.</w:t>
            </w:r>
            <w:r w:rsidR="006B0856" w:rsidRPr="00BB5B63">
              <w:rPr>
                <w:sz w:val="21"/>
                <w:szCs w:val="21"/>
              </w:rPr>
              <w:t>51</w:t>
            </w:r>
            <w:r w:rsidRPr="00BB5B63">
              <w:rPr>
                <w:sz w:val="21"/>
                <w:szCs w:val="21"/>
              </w:rPr>
              <w:t xml:space="preserve"> (</w:t>
            </w:r>
            <w:r w:rsidR="00D34F01" w:rsidRPr="00BB5B63">
              <w:rPr>
                <w:sz w:val="21"/>
                <w:szCs w:val="21"/>
              </w:rPr>
              <w:t>20</w:t>
            </w:r>
            <w:r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33</w:t>
            </w:r>
            <w:r w:rsidRPr="00BB5B63">
              <w:rPr>
                <w:sz w:val="21"/>
                <w:szCs w:val="21"/>
              </w:rPr>
              <w:t>–</w:t>
            </w:r>
            <w:r w:rsidR="001F5C22" w:rsidRPr="00BB5B63">
              <w:rPr>
                <w:sz w:val="21"/>
                <w:szCs w:val="21"/>
              </w:rPr>
              <w:t>2</w:t>
            </w:r>
            <w:r w:rsidR="00D34F01" w:rsidRPr="00BB5B63">
              <w:rPr>
                <w:sz w:val="21"/>
                <w:szCs w:val="21"/>
              </w:rPr>
              <w:t>0</w:t>
            </w:r>
            <w:r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68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06" w:rsidRPr="00BB5B63" w:rsidRDefault="005B05D6" w:rsidP="003120BB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1.0</w:t>
            </w:r>
            <w:r w:rsidR="003120BB" w:rsidRPr="00BB5B63">
              <w:rPr>
                <w:sz w:val="21"/>
                <w:szCs w:val="21"/>
              </w:rPr>
              <w:t>3</w:t>
            </w:r>
            <w:r w:rsidRPr="00BB5B63">
              <w:rPr>
                <w:sz w:val="21"/>
                <w:szCs w:val="21"/>
              </w:rPr>
              <w:t xml:space="preserve"> (0.9</w:t>
            </w:r>
            <w:r w:rsidR="003120BB" w:rsidRPr="00BB5B63">
              <w:rPr>
                <w:sz w:val="21"/>
                <w:szCs w:val="21"/>
              </w:rPr>
              <w:t>5</w:t>
            </w:r>
            <w:r w:rsidRPr="00BB5B63">
              <w:rPr>
                <w:sz w:val="21"/>
                <w:szCs w:val="21"/>
              </w:rPr>
              <w:t>–1.</w:t>
            </w:r>
            <w:r w:rsidR="003120BB" w:rsidRPr="00BB5B63">
              <w:rPr>
                <w:sz w:val="21"/>
                <w:szCs w:val="21"/>
              </w:rPr>
              <w:t>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11,415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D34F01">
            <w:pPr>
              <w:spacing w:before="20" w:after="20"/>
              <w:ind w:left="-148" w:right="-155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68</w:t>
            </w:r>
            <w:r w:rsidR="005B05D6" w:rsidRPr="00BB5B63">
              <w:rPr>
                <w:sz w:val="21"/>
                <w:szCs w:val="21"/>
              </w:rPr>
              <w:t xml:space="preserve"> (</w:t>
            </w:r>
            <w:r w:rsidR="000A2A7D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58</w:t>
            </w:r>
            <w:r w:rsidR="005B05D6" w:rsidRPr="00BB5B63">
              <w:rPr>
                <w:sz w:val="21"/>
                <w:szCs w:val="21"/>
              </w:rPr>
              <w:t>–</w:t>
            </w:r>
            <w:r w:rsidR="000A2A7D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77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06" w:rsidRPr="00BB5B63" w:rsidRDefault="00263ACE" w:rsidP="00DB6F33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0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9</w:t>
            </w:r>
            <w:r w:rsidR="00DB6F33" w:rsidRPr="00BB5B63">
              <w:rPr>
                <w:sz w:val="21"/>
                <w:szCs w:val="21"/>
              </w:rPr>
              <w:t>8</w:t>
            </w:r>
            <w:r w:rsidR="005B05D6" w:rsidRPr="00BB5B63">
              <w:rPr>
                <w:sz w:val="21"/>
                <w:szCs w:val="21"/>
              </w:rPr>
              <w:t xml:space="preserve"> (0.</w:t>
            </w:r>
            <w:r w:rsidRPr="00BB5B63">
              <w:rPr>
                <w:sz w:val="21"/>
                <w:szCs w:val="21"/>
              </w:rPr>
              <w:t>8</w:t>
            </w:r>
            <w:r w:rsidR="00DB6F33" w:rsidRPr="00BB5B63">
              <w:rPr>
                <w:sz w:val="21"/>
                <w:szCs w:val="21"/>
              </w:rPr>
              <w:t>9</w:t>
            </w:r>
            <w:r w:rsidR="005B05D6" w:rsidRPr="00BB5B63">
              <w:rPr>
                <w:sz w:val="21"/>
                <w:szCs w:val="21"/>
              </w:rPr>
              <w:t>–1.</w:t>
            </w:r>
            <w:r w:rsidR="00DB6F33" w:rsidRPr="00BB5B63">
              <w:rPr>
                <w:sz w:val="21"/>
                <w:szCs w:val="21"/>
              </w:rPr>
              <w:t>11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2,372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D34F01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1.1</w:t>
            </w:r>
            <w:r w:rsidR="008C21F3" w:rsidRPr="00BB5B63">
              <w:rPr>
                <w:sz w:val="21"/>
                <w:szCs w:val="21"/>
              </w:rPr>
              <w:t>8</w:t>
            </w:r>
            <w:r w:rsidRPr="00BB5B63">
              <w:rPr>
                <w:sz w:val="21"/>
                <w:szCs w:val="21"/>
              </w:rPr>
              <w:t xml:space="preserve"> (</w:t>
            </w:r>
            <w:r w:rsidR="000A2A7D" w:rsidRPr="00BB5B63">
              <w:rPr>
                <w:sz w:val="21"/>
                <w:szCs w:val="21"/>
              </w:rPr>
              <w:t>1</w:t>
            </w:r>
            <w:r w:rsidRPr="00BB5B63">
              <w:rPr>
                <w:sz w:val="21"/>
                <w:szCs w:val="21"/>
              </w:rPr>
              <w:t>.</w:t>
            </w:r>
            <w:r w:rsidR="000A2A7D" w:rsidRPr="00BB5B63">
              <w:rPr>
                <w:sz w:val="21"/>
                <w:szCs w:val="21"/>
              </w:rPr>
              <w:t>1</w:t>
            </w:r>
            <w:r w:rsidR="00D34F01" w:rsidRPr="00BB5B63">
              <w:rPr>
                <w:sz w:val="21"/>
                <w:szCs w:val="21"/>
              </w:rPr>
              <w:t>4</w:t>
            </w:r>
            <w:r w:rsidRPr="00BB5B63">
              <w:rPr>
                <w:sz w:val="21"/>
                <w:szCs w:val="21"/>
              </w:rPr>
              <w:t>–1.</w:t>
            </w:r>
            <w:r w:rsidR="000A2A7D" w:rsidRPr="00BB5B63">
              <w:rPr>
                <w:sz w:val="21"/>
                <w:szCs w:val="21"/>
              </w:rPr>
              <w:t>2</w:t>
            </w:r>
            <w:r w:rsidR="00D34F01" w:rsidRPr="00BB5B63">
              <w:rPr>
                <w:sz w:val="21"/>
                <w:szCs w:val="21"/>
              </w:rPr>
              <w:t>2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C9" w:rsidRPr="00BB5B63" w:rsidRDefault="00D04EE4" w:rsidP="00DB6F33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0</w:t>
            </w:r>
            <w:r w:rsidR="00DB6F33" w:rsidRPr="00BB5B63">
              <w:rPr>
                <w:sz w:val="21"/>
                <w:szCs w:val="21"/>
              </w:rPr>
              <w:t>3</w:t>
            </w:r>
            <w:r w:rsidR="005B05D6" w:rsidRPr="00BB5B63">
              <w:rPr>
                <w:sz w:val="21"/>
                <w:szCs w:val="21"/>
              </w:rPr>
              <w:t xml:space="preserve"> (0.</w:t>
            </w:r>
            <w:r w:rsidRPr="00BB5B63">
              <w:rPr>
                <w:sz w:val="21"/>
                <w:szCs w:val="21"/>
              </w:rPr>
              <w:t>94</w:t>
            </w:r>
            <w:r w:rsidR="005B05D6" w:rsidRPr="00BB5B63">
              <w:rPr>
                <w:sz w:val="21"/>
                <w:szCs w:val="21"/>
              </w:rPr>
              <w:t>–1.</w:t>
            </w:r>
            <w:r w:rsidR="00DB6F33" w:rsidRPr="00BB5B63">
              <w:rPr>
                <w:sz w:val="21"/>
                <w:szCs w:val="21"/>
              </w:rPr>
              <w:t>18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</w:tr>
      <w:tr w:rsidR="005B05D6" w:rsidRPr="00BB5B63" w:rsidTr="00B11082">
        <w:trPr>
          <w:trHeight w:val="51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≥200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DE6ACF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298,521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984B24" w:rsidP="00B11082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63,166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D34F01">
            <w:pPr>
              <w:spacing w:before="20" w:after="20"/>
              <w:ind w:right="-108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2</w:t>
            </w:r>
            <w:r w:rsidR="006B0856" w:rsidRPr="00BB5B63">
              <w:rPr>
                <w:sz w:val="21"/>
                <w:szCs w:val="21"/>
              </w:rPr>
              <w:t>1</w:t>
            </w:r>
            <w:r w:rsidRPr="00BB5B63">
              <w:rPr>
                <w:sz w:val="21"/>
                <w:szCs w:val="21"/>
              </w:rPr>
              <w:t>.</w:t>
            </w:r>
            <w:r w:rsidR="006B0856" w:rsidRPr="00BB5B63">
              <w:rPr>
                <w:sz w:val="21"/>
                <w:szCs w:val="21"/>
              </w:rPr>
              <w:t>16</w:t>
            </w:r>
            <w:r w:rsidRPr="00BB5B63">
              <w:rPr>
                <w:sz w:val="21"/>
                <w:szCs w:val="21"/>
              </w:rPr>
              <w:t xml:space="preserve"> (2</w:t>
            </w:r>
            <w:r w:rsidR="00D34F01" w:rsidRPr="00BB5B63">
              <w:rPr>
                <w:sz w:val="21"/>
                <w:szCs w:val="21"/>
              </w:rPr>
              <w:t>1</w:t>
            </w:r>
            <w:r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02</w:t>
            </w:r>
            <w:r w:rsidR="001F5C22" w:rsidRPr="00BB5B63">
              <w:rPr>
                <w:sz w:val="21"/>
                <w:szCs w:val="21"/>
              </w:rPr>
              <w:t>–2</w:t>
            </w:r>
            <w:r w:rsidR="00D34F01" w:rsidRPr="00BB5B63">
              <w:rPr>
                <w:sz w:val="21"/>
                <w:szCs w:val="21"/>
              </w:rPr>
              <w:t>1</w:t>
            </w:r>
            <w:r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30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 xml:space="preserve">1.00 </w:t>
            </w:r>
            <w:r w:rsidRPr="00BB5B63">
              <w:rPr>
                <w:sz w:val="21"/>
                <w:szCs w:val="21"/>
                <w:vertAlign w:val="superscript"/>
              </w:rPr>
              <w:t>Reference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16,608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8C21F3" w:rsidP="00D34F01">
            <w:pPr>
              <w:spacing w:before="20" w:after="20"/>
              <w:ind w:left="-148" w:right="-155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Pr="00BB5B63">
              <w:rPr>
                <w:sz w:val="21"/>
                <w:szCs w:val="21"/>
              </w:rPr>
              <w:t>56</w:t>
            </w:r>
            <w:r w:rsidR="005B05D6" w:rsidRPr="00BB5B63">
              <w:rPr>
                <w:sz w:val="21"/>
                <w:szCs w:val="21"/>
              </w:rPr>
              <w:t xml:space="preserve"> (</w:t>
            </w:r>
            <w:r w:rsidR="000A2A7D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49</w:t>
            </w:r>
            <w:r w:rsidR="005B05D6" w:rsidRPr="00BB5B63">
              <w:rPr>
                <w:sz w:val="21"/>
                <w:szCs w:val="21"/>
              </w:rPr>
              <w:t>–</w:t>
            </w:r>
            <w:r w:rsidR="000A2A7D" w:rsidRPr="00BB5B63">
              <w:rPr>
                <w:sz w:val="21"/>
                <w:szCs w:val="21"/>
              </w:rPr>
              <w:t>5</w:t>
            </w:r>
            <w:r w:rsidR="005B05D6" w:rsidRPr="00BB5B63">
              <w:rPr>
                <w:sz w:val="21"/>
                <w:szCs w:val="21"/>
              </w:rPr>
              <w:t>.</w:t>
            </w:r>
            <w:r w:rsidR="00D34F01" w:rsidRPr="00BB5B63">
              <w:rPr>
                <w:sz w:val="21"/>
                <w:szCs w:val="21"/>
              </w:rPr>
              <w:t>6</w:t>
            </w:r>
            <w:r w:rsidR="000A2A7D" w:rsidRPr="00BB5B63">
              <w:rPr>
                <w:sz w:val="21"/>
                <w:szCs w:val="21"/>
              </w:rPr>
              <w:t>4</w:t>
            </w:r>
            <w:r w:rsidR="005B05D6" w:rsidRPr="00BB5B63">
              <w:rPr>
                <w:sz w:val="21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 xml:space="preserve">1.00 </w:t>
            </w:r>
            <w:r w:rsidRPr="00BB5B63">
              <w:rPr>
                <w:sz w:val="21"/>
                <w:szCs w:val="21"/>
                <w:vertAlign w:val="superscript"/>
              </w:rPr>
              <w:t>Reference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4D0B3D" w:rsidP="00C0597C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3,</w:t>
            </w:r>
            <w:r w:rsidR="00C0597C" w:rsidRPr="00BB5B63">
              <w:rPr>
                <w:sz w:val="21"/>
                <w:szCs w:val="21"/>
              </w:rPr>
              <w:t>5</w:t>
            </w:r>
            <w:r w:rsidRPr="00BB5B63">
              <w:rPr>
                <w:sz w:val="21"/>
                <w:szCs w:val="21"/>
              </w:rPr>
              <w:t>96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D34F01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1.</w:t>
            </w:r>
            <w:r w:rsidR="00C0597C" w:rsidRPr="00BB5B63">
              <w:rPr>
                <w:sz w:val="21"/>
                <w:szCs w:val="21"/>
              </w:rPr>
              <w:t>21</w:t>
            </w:r>
            <w:r w:rsidRPr="00BB5B63">
              <w:rPr>
                <w:sz w:val="21"/>
                <w:szCs w:val="21"/>
              </w:rPr>
              <w:t xml:space="preserve"> (</w:t>
            </w:r>
            <w:r w:rsidR="00C0597C" w:rsidRPr="00BB5B63">
              <w:rPr>
                <w:sz w:val="21"/>
                <w:szCs w:val="21"/>
              </w:rPr>
              <w:t>1</w:t>
            </w:r>
            <w:r w:rsidRPr="00BB5B63">
              <w:rPr>
                <w:sz w:val="21"/>
                <w:szCs w:val="21"/>
              </w:rPr>
              <w:t>.</w:t>
            </w:r>
            <w:r w:rsidR="00C0597C" w:rsidRPr="00BB5B63">
              <w:rPr>
                <w:sz w:val="21"/>
                <w:szCs w:val="21"/>
              </w:rPr>
              <w:t>1</w:t>
            </w:r>
            <w:r w:rsidR="00D34F01" w:rsidRPr="00BB5B63">
              <w:rPr>
                <w:sz w:val="21"/>
                <w:szCs w:val="21"/>
              </w:rPr>
              <w:t>7</w:t>
            </w:r>
            <w:r w:rsidRPr="00BB5B63">
              <w:rPr>
                <w:sz w:val="21"/>
                <w:szCs w:val="21"/>
              </w:rPr>
              <w:t>–1.</w:t>
            </w:r>
            <w:r w:rsidR="00C0597C" w:rsidRPr="00BB5B63">
              <w:rPr>
                <w:sz w:val="21"/>
                <w:szCs w:val="21"/>
              </w:rPr>
              <w:t>2</w:t>
            </w:r>
            <w:r w:rsidR="00D34F01" w:rsidRPr="00BB5B63">
              <w:rPr>
                <w:sz w:val="21"/>
                <w:szCs w:val="21"/>
              </w:rPr>
              <w:t>4</w:t>
            </w:r>
            <w:r w:rsidRPr="00BB5B63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 xml:space="preserve">1.00 </w:t>
            </w:r>
            <w:r w:rsidRPr="00BB5B63">
              <w:rPr>
                <w:sz w:val="21"/>
                <w:szCs w:val="21"/>
                <w:vertAlign w:val="superscript"/>
              </w:rPr>
              <w:t>Reference</w:t>
            </w:r>
          </w:p>
        </w:tc>
      </w:tr>
      <w:tr w:rsidR="005B05D6" w:rsidRPr="00BB5B63" w:rsidTr="00B11082">
        <w:trPr>
          <w:trHeight w:val="391"/>
        </w:trPr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p-</w:t>
            </w:r>
            <w:proofErr w:type="spellStart"/>
            <w:r w:rsidRPr="00BB5B63">
              <w:rPr>
                <w:sz w:val="21"/>
                <w:szCs w:val="21"/>
              </w:rPr>
              <w:t>value</w:t>
            </w:r>
            <w:proofErr w:type="spellEnd"/>
            <w:r w:rsidRPr="00BB5B63">
              <w:rPr>
                <w:sz w:val="21"/>
                <w:szCs w:val="21"/>
              </w:rPr>
              <w:t xml:space="preserve"> </w:t>
            </w:r>
          </w:p>
          <w:p w:rsidR="005B05D6" w:rsidRPr="00BB5B63" w:rsidRDefault="005B05D6" w:rsidP="005B05D6">
            <w:pPr>
              <w:spacing w:before="20" w:after="20"/>
              <w:ind w:right="-110"/>
              <w:rPr>
                <w:sz w:val="21"/>
                <w:szCs w:val="21"/>
              </w:rPr>
            </w:pPr>
            <w:proofErr w:type="spellStart"/>
            <w:r w:rsidRPr="00BB5B63">
              <w:rPr>
                <w:sz w:val="21"/>
                <w:szCs w:val="21"/>
              </w:rPr>
              <w:t>for</w:t>
            </w:r>
            <w:proofErr w:type="spellEnd"/>
            <w:r w:rsidRPr="00BB5B63">
              <w:rPr>
                <w:sz w:val="21"/>
                <w:szCs w:val="21"/>
              </w:rPr>
              <w:t xml:space="preserve"> </w:t>
            </w:r>
            <w:proofErr w:type="spellStart"/>
            <w:r w:rsidRPr="00BB5B63">
              <w:rPr>
                <w:sz w:val="21"/>
                <w:szCs w:val="21"/>
              </w:rPr>
              <w:t>trend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ind w:right="-108"/>
              <w:jc w:val="center"/>
              <w:rPr>
                <w:b/>
                <w:sz w:val="21"/>
                <w:szCs w:val="21"/>
              </w:rPr>
            </w:pPr>
            <w:r w:rsidRPr="00BB5B63">
              <w:rPr>
                <w:b/>
                <w:sz w:val="21"/>
                <w:szCs w:val="21"/>
              </w:rPr>
              <w:t>&lt;0.0001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9511A2">
            <w:pPr>
              <w:spacing w:before="20" w:after="20"/>
              <w:ind w:left="-148" w:right="-155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0.6</w:t>
            </w:r>
            <w:r w:rsidR="009511A2" w:rsidRPr="00BB5B63">
              <w:rPr>
                <w:sz w:val="21"/>
                <w:szCs w:val="21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C406CC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BB5B63">
              <w:rPr>
                <w:sz w:val="21"/>
                <w:szCs w:val="21"/>
              </w:rPr>
              <w:t>0.</w:t>
            </w:r>
            <w:r w:rsidR="00C406CC" w:rsidRPr="00BB5B63">
              <w:rPr>
                <w:sz w:val="21"/>
                <w:szCs w:val="21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vAlign w:val="center"/>
          </w:tcPr>
          <w:p w:rsidR="005B05D6" w:rsidRPr="00BB5B63" w:rsidRDefault="005B05D6" w:rsidP="005B05D6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B05D6" w:rsidRPr="00116B20" w:rsidRDefault="005B05D6" w:rsidP="005B05D6">
      <w:pPr>
        <w:ind w:left="284"/>
        <w:rPr>
          <w:sz w:val="20"/>
          <w:szCs w:val="20"/>
          <w:lang w:val="en-GB"/>
        </w:rPr>
      </w:pPr>
      <w:r w:rsidRPr="00BB5B63">
        <w:rPr>
          <w:sz w:val="14"/>
          <w:szCs w:val="14"/>
          <w:lang w:val="en-GB"/>
        </w:rPr>
        <w:br/>
      </w:r>
      <w:r w:rsidR="00CB55B1" w:rsidRPr="00BB5B63">
        <w:rPr>
          <w:sz w:val="10"/>
          <w:szCs w:val="10"/>
          <w:lang w:val="en-GB"/>
        </w:rPr>
        <w:br/>
      </w:r>
      <w:r w:rsidRPr="00BB5B63">
        <w:rPr>
          <w:sz w:val="20"/>
          <w:szCs w:val="20"/>
          <w:lang w:val="en-GB"/>
        </w:rPr>
        <w:t>a Defined as non-advanced adenoma, advanced adenoma and CRC</w:t>
      </w:r>
      <w:r w:rsidRPr="00BB5B63">
        <w:rPr>
          <w:sz w:val="20"/>
          <w:szCs w:val="20"/>
          <w:lang w:val="en-GB"/>
        </w:rPr>
        <w:br/>
        <w:t>b Defined as advanced adenoma and CRC</w:t>
      </w:r>
      <w:r w:rsidRPr="00BB5B63">
        <w:rPr>
          <w:sz w:val="20"/>
          <w:szCs w:val="20"/>
          <w:lang w:val="en-GB"/>
        </w:rPr>
        <w:br/>
        <w:t xml:space="preserve">c Adjusted for age and </w:t>
      </w:r>
      <w:r w:rsidR="008026C8" w:rsidRPr="00BB5B63">
        <w:rPr>
          <w:sz w:val="20"/>
          <w:szCs w:val="20"/>
          <w:lang w:val="en-GB"/>
        </w:rPr>
        <w:t>sex</w:t>
      </w:r>
      <w:r w:rsidRPr="00BB5B63">
        <w:rPr>
          <w:sz w:val="20"/>
          <w:szCs w:val="20"/>
          <w:lang w:val="en-GB"/>
        </w:rPr>
        <w:t xml:space="preserve"> of patients, </w:t>
      </w:r>
      <w:r w:rsidR="00E42006" w:rsidRPr="00BB5B63">
        <w:rPr>
          <w:sz w:val="20"/>
          <w:szCs w:val="20"/>
          <w:lang w:val="en-GB"/>
        </w:rPr>
        <w:t>accounting for</w:t>
      </w:r>
      <w:r w:rsidRPr="00BB5B63">
        <w:rPr>
          <w:sz w:val="20"/>
          <w:szCs w:val="20"/>
          <w:lang w:val="en-GB"/>
        </w:rPr>
        <w:t xml:space="preserve"> clustering according to physicians</w:t>
      </w:r>
      <w:r w:rsidRPr="00BB5B63">
        <w:rPr>
          <w:sz w:val="20"/>
          <w:szCs w:val="20"/>
          <w:lang w:val="en-GB"/>
        </w:rPr>
        <w:br/>
        <w:t xml:space="preserve">CI = confidence interval; CRC = colorectal cancer; </w:t>
      </w:r>
      <w:r w:rsidR="008F248A" w:rsidRPr="00BB5B63">
        <w:rPr>
          <w:sz w:val="20"/>
          <w:szCs w:val="20"/>
          <w:lang w:val="en-GB"/>
        </w:rPr>
        <w:t>RDR</w:t>
      </w:r>
      <w:r w:rsidRPr="00BB5B63">
        <w:rPr>
          <w:sz w:val="20"/>
          <w:szCs w:val="20"/>
          <w:lang w:val="en-GB"/>
        </w:rPr>
        <w:t xml:space="preserve"> = </w:t>
      </w:r>
      <w:r w:rsidR="008F248A" w:rsidRPr="00BB5B63">
        <w:rPr>
          <w:sz w:val="20"/>
          <w:szCs w:val="20"/>
          <w:lang w:val="en-GB"/>
        </w:rPr>
        <w:t>relative detection rate</w:t>
      </w:r>
    </w:p>
    <w:p w:rsidR="00C44218" w:rsidRPr="009C38E9" w:rsidRDefault="00C44218" w:rsidP="005B58AC">
      <w:pPr>
        <w:spacing w:after="0" w:line="240" w:lineRule="auto"/>
        <w:rPr>
          <w:b/>
          <w:sz w:val="2"/>
          <w:szCs w:val="2"/>
          <w:lang w:val="en-GB"/>
        </w:rPr>
      </w:pPr>
    </w:p>
    <w:sectPr w:rsidR="00C44218" w:rsidRPr="009C38E9" w:rsidSect="009428E4">
      <w:footerReference w:type="even" r:id="rId10"/>
      <w:footerReference w:type="default" r:id="rId11"/>
      <w:pgSz w:w="16838" w:h="11906" w:orient="landscape" w:code="9"/>
      <w:pgMar w:top="851" w:right="17" w:bottom="851" w:left="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E2" w:rsidRDefault="004648E2">
      <w:pPr>
        <w:spacing w:after="0" w:line="240" w:lineRule="auto"/>
      </w:pPr>
      <w:r>
        <w:separator/>
      </w:r>
    </w:p>
  </w:endnote>
  <w:endnote w:type="continuationSeparator" w:id="0">
    <w:p w:rsidR="004648E2" w:rsidRDefault="004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F2" w:rsidRDefault="00754EF2" w:rsidP="005858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4EF2" w:rsidRDefault="00754EF2" w:rsidP="005858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F2" w:rsidRDefault="00754EF2" w:rsidP="005858F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E2" w:rsidRDefault="004648E2">
      <w:pPr>
        <w:spacing w:after="0" w:line="240" w:lineRule="auto"/>
      </w:pPr>
      <w:r>
        <w:separator/>
      </w:r>
    </w:p>
  </w:footnote>
  <w:footnote w:type="continuationSeparator" w:id="0">
    <w:p w:rsidR="004648E2" w:rsidRDefault="0046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4"/>
    <w:rsid w:val="000001DD"/>
    <w:rsid w:val="00012FF3"/>
    <w:rsid w:val="00015A44"/>
    <w:rsid w:val="00020A3D"/>
    <w:rsid w:val="00036DC0"/>
    <w:rsid w:val="000429B5"/>
    <w:rsid w:val="00053302"/>
    <w:rsid w:val="00056820"/>
    <w:rsid w:val="00060B1A"/>
    <w:rsid w:val="000700F4"/>
    <w:rsid w:val="00072B4E"/>
    <w:rsid w:val="00077DB0"/>
    <w:rsid w:val="0008160F"/>
    <w:rsid w:val="00082EA6"/>
    <w:rsid w:val="00086ED3"/>
    <w:rsid w:val="0009033D"/>
    <w:rsid w:val="000903A5"/>
    <w:rsid w:val="00090C16"/>
    <w:rsid w:val="000914BA"/>
    <w:rsid w:val="0009511A"/>
    <w:rsid w:val="000A0337"/>
    <w:rsid w:val="000A1278"/>
    <w:rsid w:val="000A2A7D"/>
    <w:rsid w:val="000A7B66"/>
    <w:rsid w:val="000C5233"/>
    <w:rsid w:val="000C5882"/>
    <w:rsid w:val="000D5085"/>
    <w:rsid w:val="000D63C4"/>
    <w:rsid w:val="000E0B78"/>
    <w:rsid w:val="000E4C80"/>
    <w:rsid w:val="000E6CA4"/>
    <w:rsid w:val="000E75EF"/>
    <w:rsid w:val="000F04AB"/>
    <w:rsid w:val="000F13E7"/>
    <w:rsid w:val="000F1870"/>
    <w:rsid w:val="000F23EB"/>
    <w:rsid w:val="001008F1"/>
    <w:rsid w:val="00101ADB"/>
    <w:rsid w:val="00105B27"/>
    <w:rsid w:val="00115221"/>
    <w:rsid w:val="00115DEF"/>
    <w:rsid w:val="001168F7"/>
    <w:rsid w:val="00116B20"/>
    <w:rsid w:val="0013110C"/>
    <w:rsid w:val="00141F22"/>
    <w:rsid w:val="00145D88"/>
    <w:rsid w:val="00153B63"/>
    <w:rsid w:val="0016122E"/>
    <w:rsid w:val="0016185F"/>
    <w:rsid w:val="00162D69"/>
    <w:rsid w:val="00163F80"/>
    <w:rsid w:val="00165481"/>
    <w:rsid w:val="00167E90"/>
    <w:rsid w:val="00175D44"/>
    <w:rsid w:val="0018139A"/>
    <w:rsid w:val="0018153D"/>
    <w:rsid w:val="001914D1"/>
    <w:rsid w:val="0019239E"/>
    <w:rsid w:val="00193B67"/>
    <w:rsid w:val="00195135"/>
    <w:rsid w:val="00196334"/>
    <w:rsid w:val="001A774A"/>
    <w:rsid w:val="001B4780"/>
    <w:rsid w:val="001B61EF"/>
    <w:rsid w:val="001C63A5"/>
    <w:rsid w:val="001D2487"/>
    <w:rsid w:val="001D6B1C"/>
    <w:rsid w:val="001E244D"/>
    <w:rsid w:val="001E274C"/>
    <w:rsid w:val="001E40AD"/>
    <w:rsid w:val="001E5006"/>
    <w:rsid w:val="001E68B5"/>
    <w:rsid w:val="001E6CA8"/>
    <w:rsid w:val="001F2729"/>
    <w:rsid w:val="001F575D"/>
    <w:rsid w:val="001F5C22"/>
    <w:rsid w:val="002058FB"/>
    <w:rsid w:val="0021192C"/>
    <w:rsid w:val="0021311F"/>
    <w:rsid w:val="002169F3"/>
    <w:rsid w:val="00217225"/>
    <w:rsid w:val="00223506"/>
    <w:rsid w:val="002242B6"/>
    <w:rsid w:val="00226434"/>
    <w:rsid w:val="002269E6"/>
    <w:rsid w:val="00231CE9"/>
    <w:rsid w:val="002364BD"/>
    <w:rsid w:val="00242DC9"/>
    <w:rsid w:val="0024383D"/>
    <w:rsid w:val="00245241"/>
    <w:rsid w:val="00246E6C"/>
    <w:rsid w:val="00252632"/>
    <w:rsid w:val="00255662"/>
    <w:rsid w:val="00262475"/>
    <w:rsid w:val="00262B5D"/>
    <w:rsid w:val="00263907"/>
    <w:rsid w:val="00263ACE"/>
    <w:rsid w:val="002648D7"/>
    <w:rsid w:val="00267BC7"/>
    <w:rsid w:val="002722C6"/>
    <w:rsid w:val="00272D58"/>
    <w:rsid w:val="00273140"/>
    <w:rsid w:val="002824BD"/>
    <w:rsid w:val="002856E2"/>
    <w:rsid w:val="0028619C"/>
    <w:rsid w:val="00286722"/>
    <w:rsid w:val="002905B9"/>
    <w:rsid w:val="002938CE"/>
    <w:rsid w:val="00297E63"/>
    <w:rsid w:val="00297F3D"/>
    <w:rsid w:val="002A2A3B"/>
    <w:rsid w:val="002A7C1D"/>
    <w:rsid w:val="002B199C"/>
    <w:rsid w:val="002C175E"/>
    <w:rsid w:val="002C533E"/>
    <w:rsid w:val="002C5C6C"/>
    <w:rsid w:val="002D2ED9"/>
    <w:rsid w:val="002D39CA"/>
    <w:rsid w:val="002D3F4D"/>
    <w:rsid w:val="002D4EE3"/>
    <w:rsid w:val="002D5FB3"/>
    <w:rsid w:val="002E1DC7"/>
    <w:rsid w:val="002E2F18"/>
    <w:rsid w:val="002E38B5"/>
    <w:rsid w:val="002E5C7F"/>
    <w:rsid w:val="002E6FB6"/>
    <w:rsid w:val="002F0284"/>
    <w:rsid w:val="002F1330"/>
    <w:rsid w:val="002F21FD"/>
    <w:rsid w:val="002F335A"/>
    <w:rsid w:val="002F353F"/>
    <w:rsid w:val="002F7C4B"/>
    <w:rsid w:val="00300E39"/>
    <w:rsid w:val="003019B3"/>
    <w:rsid w:val="00302A18"/>
    <w:rsid w:val="00304CF4"/>
    <w:rsid w:val="0030556E"/>
    <w:rsid w:val="003120BB"/>
    <w:rsid w:val="003244BE"/>
    <w:rsid w:val="003318FC"/>
    <w:rsid w:val="003344E3"/>
    <w:rsid w:val="00336880"/>
    <w:rsid w:val="00336B33"/>
    <w:rsid w:val="003373FA"/>
    <w:rsid w:val="0033755A"/>
    <w:rsid w:val="00343B81"/>
    <w:rsid w:val="00343EBC"/>
    <w:rsid w:val="00344EE1"/>
    <w:rsid w:val="00345A2E"/>
    <w:rsid w:val="003468E9"/>
    <w:rsid w:val="00351214"/>
    <w:rsid w:val="00351FB5"/>
    <w:rsid w:val="00365B19"/>
    <w:rsid w:val="003665C7"/>
    <w:rsid w:val="00371623"/>
    <w:rsid w:val="00373B61"/>
    <w:rsid w:val="00376411"/>
    <w:rsid w:val="00376C0B"/>
    <w:rsid w:val="00380B75"/>
    <w:rsid w:val="00380E4E"/>
    <w:rsid w:val="003852FC"/>
    <w:rsid w:val="00390C61"/>
    <w:rsid w:val="00391367"/>
    <w:rsid w:val="00391C9D"/>
    <w:rsid w:val="003964B4"/>
    <w:rsid w:val="00397518"/>
    <w:rsid w:val="003A5837"/>
    <w:rsid w:val="003A5A1F"/>
    <w:rsid w:val="003A5B9B"/>
    <w:rsid w:val="003B71D8"/>
    <w:rsid w:val="003C02B9"/>
    <w:rsid w:val="003C1AF8"/>
    <w:rsid w:val="003C487D"/>
    <w:rsid w:val="003C7CE7"/>
    <w:rsid w:val="003D0AAA"/>
    <w:rsid w:val="003D352B"/>
    <w:rsid w:val="003D572A"/>
    <w:rsid w:val="003E6D8B"/>
    <w:rsid w:val="003F3D41"/>
    <w:rsid w:val="003F56A1"/>
    <w:rsid w:val="003F5AAD"/>
    <w:rsid w:val="003F65A3"/>
    <w:rsid w:val="00400B18"/>
    <w:rsid w:val="00401CCC"/>
    <w:rsid w:val="00401EA8"/>
    <w:rsid w:val="00402463"/>
    <w:rsid w:val="00402551"/>
    <w:rsid w:val="00406DFA"/>
    <w:rsid w:val="00411080"/>
    <w:rsid w:val="00411380"/>
    <w:rsid w:val="004115E2"/>
    <w:rsid w:val="00411A00"/>
    <w:rsid w:val="00412333"/>
    <w:rsid w:val="00412E07"/>
    <w:rsid w:val="00416DE3"/>
    <w:rsid w:val="00420363"/>
    <w:rsid w:val="004273FF"/>
    <w:rsid w:val="0043070F"/>
    <w:rsid w:val="00431C81"/>
    <w:rsid w:val="004328AB"/>
    <w:rsid w:val="004358AA"/>
    <w:rsid w:val="0043600F"/>
    <w:rsid w:val="004360F1"/>
    <w:rsid w:val="00437F31"/>
    <w:rsid w:val="004409ED"/>
    <w:rsid w:val="00441DF9"/>
    <w:rsid w:val="004470B6"/>
    <w:rsid w:val="004476A3"/>
    <w:rsid w:val="004520CA"/>
    <w:rsid w:val="00453EFC"/>
    <w:rsid w:val="00460EA3"/>
    <w:rsid w:val="004644A8"/>
    <w:rsid w:val="0046457A"/>
    <w:rsid w:val="004648E2"/>
    <w:rsid w:val="00472858"/>
    <w:rsid w:val="00483B19"/>
    <w:rsid w:val="00485CCA"/>
    <w:rsid w:val="00487C0B"/>
    <w:rsid w:val="00496B3A"/>
    <w:rsid w:val="004B13B6"/>
    <w:rsid w:val="004B15F3"/>
    <w:rsid w:val="004B3265"/>
    <w:rsid w:val="004B3E0F"/>
    <w:rsid w:val="004B469C"/>
    <w:rsid w:val="004B4C39"/>
    <w:rsid w:val="004B57CB"/>
    <w:rsid w:val="004B657C"/>
    <w:rsid w:val="004C0F6B"/>
    <w:rsid w:val="004C281B"/>
    <w:rsid w:val="004C2B5D"/>
    <w:rsid w:val="004C3EAA"/>
    <w:rsid w:val="004C6B1B"/>
    <w:rsid w:val="004D0B3D"/>
    <w:rsid w:val="004D2E59"/>
    <w:rsid w:val="004E085D"/>
    <w:rsid w:val="004E301A"/>
    <w:rsid w:val="004F04C7"/>
    <w:rsid w:val="004F0D46"/>
    <w:rsid w:val="004F3F49"/>
    <w:rsid w:val="004F6212"/>
    <w:rsid w:val="004F6BC8"/>
    <w:rsid w:val="004F7A13"/>
    <w:rsid w:val="00504AD3"/>
    <w:rsid w:val="00505DAA"/>
    <w:rsid w:val="00510134"/>
    <w:rsid w:val="00510570"/>
    <w:rsid w:val="005146DB"/>
    <w:rsid w:val="005158D0"/>
    <w:rsid w:val="00521713"/>
    <w:rsid w:val="005240AE"/>
    <w:rsid w:val="00524F54"/>
    <w:rsid w:val="0053018B"/>
    <w:rsid w:val="00532141"/>
    <w:rsid w:val="005331E9"/>
    <w:rsid w:val="005342D2"/>
    <w:rsid w:val="00536C56"/>
    <w:rsid w:val="00543589"/>
    <w:rsid w:val="0054415E"/>
    <w:rsid w:val="0054418E"/>
    <w:rsid w:val="0055476E"/>
    <w:rsid w:val="00556F55"/>
    <w:rsid w:val="00557A57"/>
    <w:rsid w:val="00557C09"/>
    <w:rsid w:val="005603C7"/>
    <w:rsid w:val="00560611"/>
    <w:rsid w:val="00563AB3"/>
    <w:rsid w:val="00575009"/>
    <w:rsid w:val="0057704E"/>
    <w:rsid w:val="00580EAD"/>
    <w:rsid w:val="00583D7C"/>
    <w:rsid w:val="005858F4"/>
    <w:rsid w:val="005878FB"/>
    <w:rsid w:val="0059226F"/>
    <w:rsid w:val="00594468"/>
    <w:rsid w:val="005970E5"/>
    <w:rsid w:val="005A15E2"/>
    <w:rsid w:val="005A6DF2"/>
    <w:rsid w:val="005B05D6"/>
    <w:rsid w:val="005B58AC"/>
    <w:rsid w:val="005C25A9"/>
    <w:rsid w:val="005C35B4"/>
    <w:rsid w:val="005C3D7D"/>
    <w:rsid w:val="005D00DE"/>
    <w:rsid w:val="005D58C0"/>
    <w:rsid w:val="005D761F"/>
    <w:rsid w:val="005E668C"/>
    <w:rsid w:val="005E6C53"/>
    <w:rsid w:val="005E7803"/>
    <w:rsid w:val="005F5C41"/>
    <w:rsid w:val="005F7AAC"/>
    <w:rsid w:val="00601181"/>
    <w:rsid w:val="00602AD7"/>
    <w:rsid w:val="00604FF7"/>
    <w:rsid w:val="006131FD"/>
    <w:rsid w:val="0061378C"/>
    <w:rsid w:val="006256BD"/>
    <w:rsid w:val="00642ACD"/>
    <w:rsid w:val="006430A0"/>
    <w:rsid w:val="0065061A"/>
    <w:rsid w:val="00653A4C"/>
    <w:rsid w:val="00662AB0"/>
    <w:rsid w:val="0066307C"/>
    <w:rsid w:val="0066313D"/>
    <w:rsid w:val="00663A64"/>
    <w:rsid w:val="00664DBC"/>
    <w:rsid w:val="006673FF"/>
    <w:rsid w:val="006710DE"/>
    <w:rsid w:val="00671375"/>
    <w:rsid w:val="00676985"/>
    <w:rsid w:val="00676E3C"/>
    <w:rsid w:val="00681CFF"/>
    <w:rsid w:val="00682CAC"/>
    <w:rsid w:val="0069140E"/>
    <w:rsid w:val="006A0A15"/>
    <w:rsid w:val="006A1240"/>
    <w:rsid w:val="006A2FFB"/>
    <w:rsid w:val="006A31DF"/>
    <w:rsid w:val="006A7BCA"/>
    <w:rsid w:val="006B0856"/>
    <w:rsid w:val="006B33CE"/>
    <w:rsid w:val="006B4D75"/>
    <w:rsid w:val="006B643E"/>
    <w:rsid w:val="006B71BF"/>
    <w:rsid w:val="006C193C"/>
    <w:rsid w:val="006C3DD2"/>
    <w:rsid w:val="006D2DEB"/>
    <w:rsid w:val="006E21D8"/>
    <w:rsid w:val="006E6256"/>
    <w:rsid w:val="006F0C6F"/>
    <w:rsid w:val="007039D5"/>
    <w:rsid w:val="007057DF"/>
    <w:rsid w:val="00707FCE"/>
    <w:rsid w:val="00722230"/>
    <w:rsid w:val="00722806"/>
    <w:rsid w:val="007249E0"/>
    <w:rsid w:val="00726092"/>
    <w:rsid w:val="00731B1B"/>
    <w:rsid w:val="00732E33"/>
    <w:rsid w:val="0073415D"/>
    <w:rsid w:val="007354E0"/>
    <w:rsid w:val="00737FA7"/>
    <w:rsid w:val="0074331E"/>
    <w:rsid w:val="007463A1"/>
    <w:rsid w:val="00752512"/>
    <w:rsid w:val="00754EF2"/>
    <w:rsid w:val="00760158"/>
    <w:rsid w:val="00761CFE"/>
    <w:rsid w:val="0076378F"/>
    <w:rsid w:val="00764C92"/>
    <w:rsid w:val="00771B5F"/>
    <w:rsid w:val="00771D31"/>
    <w:rsid w:val="00774750"/>
    <w:rsid w:val="00775F3D"/>
    <w:rsid w:val="0077619F"/>
    <w:rsid w:val="00780A5A"/>
    <w:rsid w:val="0078281A"/>
    <w:rsid w:val="007878C0"/>
    <w:rsid w:val="007937FC"/>
    <w:rsid w:val="007A1573"/>
    <w:rsid w:val="007A1E7D"/>
    <w:rsid w:val="007A637B"/>
    <w:rsid w:val="007A7B17"/>
    <w:rsid w:val="007B18B7"/>
    <w:rsid w:val="007B212D"/>
    <w:rsid w:val="007B2861"/>
    <w:rsid w:val="007B2AAD"/>
    <w:rsid w:val="007B3C45"/>
    <w:rsid w:val="007C2A22"/>
    <w:rsid w:val="007C5558"/>
    <w:rsid w:val="007D1471"/>
    <w:rsid w:val="007E1441"/>
    <w:rsid w:val="007F1498"/>
    <w:rsid w:val="007F5CD4"/>
    <w:rsid w:val="007F6482"/>
    <w:rsid w:val="0080211E"/>
    <w:rsid w:val="008026C8"/>
    <w:rsid w:val="00802C14"/>
    <w:rsid w:val="00810D9C"/>
    <w:rsid w:val="00814A5C"/>
    <w:rsid w:val="0082094A"/>
    <w:rsid w:val="008210BD"/>
    <w:rsid w:val="00823B55"/>
    <w:rsid w:val="008261E9"/>
    <w:rsid w:val="00826332"/>
    <w:rsid w:val="008274BD"/>
    <w:rsid w:val="008325F5"/>
    <w:rsid w:val="00833EA5"/>
    <w:rsid w:val="00833F06"/>
    <w:rsid w:val="00836599"/>
    <w:rsid w:val="00845BC0"/>
    <w:rsid w:val="00846128"/>
    <w:rsid w:val="00847964"/>
    <w:rsid w:val="00851915"/>
    <w:rsid w:val="0086131D"/>
    <w:rsid w:val="008630D8"/>
    <w:rsid w:val="008646D9"/>
    <w:rsid w:val="0087118E"/>
    <w:rsid w:val="00872084"/>
    <w:rsid w:val="008760E0"/>
    <w:rsid w:val="00881D1A"/>
    <w:rsid w:val="00882B0D"/>
    <w:rsid w:val="00891E31"/>
    <w:rsid w:val="008A7352"/>
    <w:rsid w:val="008B3F9B"/>
    <w:rsid w:val="008B4553"/>
    <w:rsid w:val="008C21F3"/>
    <w:rsid w:val="008C5F21"/>
    <w:rsid w:val="008D3400"/>
    <w:rsid w:val="008D3753"/>
    <w:rsid w:val="008E534A"/>
    <w:rsid w:val="008F0834"/>
    <w:rsid w:val="008F248A"/>
    <w:rsid w:val="008F4E32"/>
    <w:rsid w:val="008F5320"/>
    <w:rsid w:val="00904399"/>
    <w:rsid w:val="00910197"/>
    <w:rsid w:val="00913334"/>
    <w:rsid w:val="009159EC"/>
    <w:rsid w:val="0091666E"/>
    <w:rsid w:val="00921025"/>
    <w:rsid w:val="00930C05"/>
    <w:rsid w:val="009360D1"/>
    <w:rsid w:val="009428E4"/>
    <w:rsid w:val="009511A2"/>
    <w:rsid w:val="00964FA5"/>
    <w:rsid w:val="00965C88"/>
    <w:rsid w:val="0097510D"/>
    <w:rsid w:val="00982461"/>
    <w:rsid w:val="0098339B"/>
    <w:rsid w:val="00984B24"/>
    <w:rsid w:val="009901FC"/>
    <w:rsid w:val="00991518"/>
    <w:rsid w:val="00992714"/>
    <w:rsid w:val="009A3AE2"/>
    <w:rsid w:val="009A3FDE"/>
    <w:rsid w:val="009A5C5B"/>
    <w:rsid w:val="009A7C94"/>
    <w:rsid w:val="009B1F5B"/>
    <w:rsid w:val="009B22FA"/>
    <w:rsid w:val="009B7258"/>
    <w:rsid w:val="009C38E9"/>
    <w:rsid w:val="009C40EB"/>
    <w:rsid w:val="009D281C"/>
    <w:rsid w:val="009D2A3F"/>
    <w:rsid w:val="009D2D0D"/>
    <w:rsid w:val="009D5B94"/>
    <w:rsid w:val="009F4260"/>
    <w:rsid w:val="009F7354"/>
    <w:rsid w:val="009F78BF"/>
    <w:rsid w:val="00A05F29"/>
    <w:rsid w:val="00A10625"/>
    <w:rsid w:val="00A120BC"/>
    <w:rsid w:val="00A20980"/>
    <w:rsid w:val="00A20E09"/>
    <w:rsid w:val="00A25AC8"/>
    <w:rsid w:val="00A318F9"/>
    <w:rsid w:val="00A31DED"/>
    <w:rsid w:val="00A329B7"/>
    <w:rsid w:val="00A411F4"/>
    <w:rsid w:val="00A414A8"/>
    <w:rsid w:val="00A415A8"/>
    <w:rsid w:val="00A43AA4"/>
    <w:rsid w:val="00A457D0"/>
    <w:rsid w:val="00A51715"/>
    <w:rsid w:val="00A51EFB"/>
    <w:rsid w:val="00A52D29"/>
    <w:rsid w:val="00A57A48"/>
    <w:rsid w:val="00A7039B"/>
    <w:rsid w:val="00A74AEA"/>
    <w:rsid w:val="00A754B5"/>
    <w:rsid w:val="00A93354"/>
    <w:rsid w:val="00A938B7"/>
    <w:rsid w:val="00A96518"/>
    <w:rsid w:val="00AA0DB5"/>
    <w:rsid w:val="00AA2B42"/>
    <w:rsid w:val="00AA2DAB"/>
    <w:rsid w:val="00AA3F9E"/>
    <w:rsid w:val="00AA614C"/>
    <w:rsid w:val="00AB16D4"/>
    <w:rsid w:val="00AC04F3"/>
    <w:rsid w:val="00AC4679"/>
    <w:rsid w:val="00AC4F17"/>
    <w:rsid w:val="00AC6B1D"/>
    <w:rsid w:val="00AD306C"/>
    <w:rsid w:val="00AD7153"/>
    <w:rsid w:val="00AE0DDA"/>
    <w:rsid w:val="00AE4F50"/>
    <w:rsid w:val="00AE5573"/>
    <w:rsid w:val="00AE6560"/>
    <w:rsid w:val="00AE6DDE"/>
    <w:rsid w:val="00AF51C2"/>
    <w:rsid w:val="00B11082"/>
    <w:rsid w:val="00B113D7"/>
    <w:rsid w:val="00B20B79"/>
    <w:rsid w:val="00B21E53"/>
    <w:rsid w:val="00B22184"/>
    <w:rsid w:val="00B246FC"/>
    <w:rsid w:val="00B26065"/>
    <w:rsid w:val="00B266D1"/>
    <w:rsid w:val="00B34CBE"/>
    <w:rsid w:val="00B40DC7"/>
    <w:rsid w:val="00B41E5D"/>
    <w:rsid w:val="00B51CCC"/>
    <w:rsid w:val="00B53A13"/>
    <w:rsid w:val="00B5479C"/>
    <w:rsid w:val="00B549FC"/>
    <w:rsid w:val="00B54A84"/>
    <w:rsid w:val="00B633E7"/>
    <w:rsid w:val="00B64E60"/>
    <w:rsid w:val="00B65E72"/>
    <w:rsid w:val="00B66E94"/>
    <w:rsid w:val="00B70408"/>
    <w:rsid w:val="00B8018D"/>
    <w:rsid w:val="00B80822"/>
    <w:rsid w:val="00B83E40"/>
    <w:rsid w:val="00B9180F"/>
    <w:rsid w:val="00B93351"/>
    <w:rsid w:val="00B934CB"/>
    <w:rsid w:val="00B9551C"/>
    <w:rsid w:val="00B955AB"/>
    <w:rsid w:val="00BA2B8F"/>
    <w:rsid w:val="00BA7F4E"/>
    <w:rsid w:val="00BB01DA"/>
    <w:rsid w:val="00BB19B4"/>
    <w:rsid w:val="00BB5B63"/>
    <w:rsid w:val="00BB5FBC"/>
    <w:rsid w:val="00BB7039"/>
    <w:rsid w:val="00BD0ECA"/>
    <w:rsid w:val="00BD1212"/>
    <w:rsid w:val="00BD12D1"/>
    <w:rsid w:val="00BD2C89"/>
    <w:rsid w:val="00BE6703"/>
    <w:rsid w:val="00BF0DEF"/>
    <w:rsid w:val="00BF32A6"/>
    <w:rsid w:val="00BF3F30"/>
    <w:rsid w:val="00BF4D5B"/>
    <w:rsid w:val="00C03AD1"/>
    <w:rsid w:val="00C0597C"/>
    <w:rsid w:val="00C05CEE"/>
    <w:rsid w:val="00C07B64"/>
    <w:rsid w:val="00C11790"/>
    <w:rsid w:val="00C1219F"/>
    <w:rsid w:val="00C13869"/>
    <w:rsid w:val="00C25CA8"/>
    <w:rsid w:val="00C271FD"/>
    <w:rsid w:val="00C30E24"/>
    <w:rsid w:val="00C342C7"/>
    <w:rsid w:val="00C406CC"/>
    <w:rsid w:val="00C40B40"/>
    <w:rsid w:val="00C4290D"/>
    <w:rsid w:val="00C43863"/>
    <w:rsid w:val="00C44218"/>
    <w:rsid w:val="00C46B78"/>
    <w:rsid w:val="00C47FB9"/>
    <w:rsid w:val="00C543F9"/>
    <w:rsid w:val="00C70B5D"/>
    <w:rsid w:val="00C7223A"/>
    <w:rsid w:val="00C735BA"/>
    <w:rsid w:val="00C80484"/>
    <w:rsid w:val="00C84A29"/>
    <w:rsid w:val="00C96237"/>
    <w:rsid w:val="00CA17E2"/>
    <w:rsid w:val="00CA2068"/>
    <w:rsid w:val="00CA3D1A"/>
    <w:rsid w:val="00CA6278"/>
    <w:rsid w:val="00CA731F"/>
    <w:rsid w:val="00CA795C"/>
    <w:rsid w:val="00CA7F82"/>
    <w:rsid w:val="00CB1463"/>
    <w:rsid w:val="00CB55B1"/>
    <w:rsid w:val="00CC0460"/>
    <w:rsid w:val="00CC16EF"/>
    <w:rsid w:val="00CC23FF"/>
    <w:rsid w:val="00CC2821"/>
    <w:rsid w:val="00CC3CEC"/>
    <w:rsid w:val="00CC7396"/>
    <w:rsid w:val="00CC740C"/>
    <w:rsid w:val="00CD3528"/>
    <w:rsid w:val="00CD721F"/>
    <w:rsid w:val="00CE2A6E"/>
    <w:rsid w:val="00CE5A85"/>
    <w:rsid w:val="00CE7780"/>
    <w:rsid w:val="00CF040F"/>
    <w:rsid w:val="00CF1169"/>
    <w:rsid w:val="00CF364D"/>
    <w:rsid w:val="00CF364E"/>
    <w:rsid w:val="00D0132E"/>
    <w:rsid w:val="00D01A57"/>
    <w:rsid w:val="00D03371"/>
    <w:rsid w:val="00D04174"/>
    <w:rsid w:val="00D04EE4"/>
    <w:rsid w:val="00D05918"/>
    <w:rsid w:val="00D109FD"/>
    <w:rsid w:val="00D141AD"/>
    <w:rsid w:val="00D30836"/>
    <w:rsid w:val="00D34F01"/>
    <w:rsid w:val="00D456C8"/>
    <w:rsid w:val="00D537BA"/>
    <w:rsid w:val="00D57BAD"/>
    <w:rsid w:val="00D6019F"/>
    <w:rsid w:val="00D616C2"/>
    <w:rsid w:val="00D679E5"/>
    <w:rsid w:val="00D70050"/>
    <w:rsid w:val="00D7556F"/>
    <w:rsid w:val="00D77BBE"/>
    <w:rsid w:val="00D80318"/>
    <w:rsid w:val="00D84A17"/>
    <w:rsid w:val="00D854A2"/>
    <w:rsid w:val="00D86701"/>
    <w:rsid w:val="00D8763C"/>
    <w:rsid w:val="00D91031"/>
    <w:rsid w:val="00D94C10"/>
    <w:rsid w:val="00DA32C3"/>
    <w:rsid w:val="00DB6F33"/>
    <w:rsid w:val="00DC1475"/>
    <w:rsid w:val="00DC41D6"/>
    <w:rsid w:val="00DC53DB"/>
    <w:rsid w:val="00DC6FF6"/>
    <w:rsid w:val="00DC736D"/>
    <w:rsid w:val="00DD1DB7"/>
    <w:rsid w:val="00DD6518"/>
    <w:rsid w:val="00DE156D"/>
    <w:rsid w:val="00DE45E9"/>
    <w:rsid w:val="00DE5980"/>
    <w:rsid w:val="00DE6ACF"/>
    <w:rsid w:val="00DE6D3F"/>
    <w:rsid w:val="00DF48FE"/>
    <w:rsid w:val="00DF5E3F"/>
    <w:rsid w:val="00E00508"/>
    <w:rsid w:val="00E04DBD"/>
    <w:rsid w:val="00E07C1E"/>
    <w:rsid w:val="00E20461"/>
    <w:rsid w:val="00E20CD4"/>
    <w:rsid w:val="00E21132"/>
    <w:rsid w:val="00E26918"/>
    <w:rsid w:val="00E27F10"/>
    <w:rsid w:val="00E33F27"/>
    <w:rsid w:val="00E42006"/>
    <w:rsid w:val="00E441E9"/>
    <w:rsid w:val="00E44F13"/>
    <w:rsid w:val="00E51CAB"/>
    <w:rsid w:val="00E55C80"/>
    <w:rsid w:val="00E56DB4"/>
    <w:rsid w:val="00E6055D"/>
    <w:rsid w:val="00E6150B"/>
    <w:rsid w:val="00E63D32"/>
    <w:rsid w:val="00E65DED"/>
    <w:rsid w:val="00E665E8"/>
    <w:rsid w:val="00E671B9"/>
    <w:rsid w:val="00E71FB0"/>
    <w:rsid w:val="00E727C6"/>
    <w:rsid w:val="00E749B8"/>
    <w:rsid w:val="00E759C7"/>
    <w:rsid w:val="00E75CCA"/>
    <w:rsid w:val="00E75CF0"/>
    <w:rsid w:val="00E76FBF"/>
    <w:rsid w:val="00E906B2"/>
    <w:rsid w:val="00E92AC7"/>
    <w:rsid w:val="00E9710C"/>
    <w:rsid w:val="00EA1070"/>
    <w:rsid w:val="00EA1A9D"/>
    <w:rsid w:val="00EA35C0"/>
    <w:rsid w:val="00EA500F"/>
    <w:rsid w:val="00EB62E7"/>
    <w:rsid w:val="00EB6504"/>
    <w:rsid w:val="00EC03E1"/>
    <w:rsid w:val="00EC0B25"/>
    <w:rsid w:val="00EC496D"/>
    <w:rsid w:val="00EC4A7D"/>
    <w:rsid w:val="00EC4AD8"/>
    <w:rsid w:val="00ED072B"/>
    <w:rsid w:val="00ED13EC"/>
    <w:rsid w:val="00ED2F85"/>
    <w:rsid w:val="00EF072C"/>
    <w:rsid w:val="00EF38C5"/>
    <w:rsid w:val="00EF4734"/>
    <w:rsid w:val="00EF6EF3"/>
    <w:rsid w:val="00F03040"/>
    <w:rsid w:val="00F045F7"/>
    <w:rsid w:val="00F05BD3"/>
    <w:rsid w:val="00F13716"/>
    <w:rsid w:val="00F14229"/>
    <w:rsid w:val="00F16AAA"/>
    <w:rsid w:val="00F2271E"/>
    <w:rsid w:val="00F24DB2"/>
    <w:rsid w:val="00F24FBF"/>
    <w:rsid w:val="00F3762E"/>
    <w:rsid w:val="00F4047C"/>
    <w:rsid w:val="00F42825"/>
    <w:rsid w:val="00F432FA"/>
    <w:rsid w:val="00F47F71"/>
    <w:rsid w:val="00F51654"/>
    <w:rsid w:val="00F54205"/>
    <w:rsid w:val="00F565EF"/>
    <w:rsid w:val="00F67C9C"/>
    <w:rsid w:val="00F737DB"/>
    <w:rsid w:val="00F758A9"/>
    <w:rsid w:val="00F80C21"/>
    <w:rsid w:val="00F81E77"/>
    <w:rsid w:val="00F86430"/>
    <w:rsid w:val="00F87DD6"/>
    <w:rsid w:val="00F90A81"/>
    <w:rsid w:val="00FA300A"/>
    <w:rsid w:val="00FA3879"/>
    <w:rsid w:val="00FA4FA4"/>
    <w:rsid w:val="00FB3E5D"/>
    <w:rsid w:val="00FB7DB1"/>
    <w:rsid w:val="00FC0681"/>
    <w:rsid w:val="00FC3677"/>
    <w:rsid w:val="00FC4DB9"/>
    <w:rsid w:val="00FC784E"/>
    <w:rsid w:val="00FC7F35"/>
    <w:rsid w:val="00FD2C80"/>
    <w:rsid w:val="00FD6DC4"/>
    <w:rsid w:val="00FE0CB4"/>
    <w:rsid w:val="00FE15B1"/>
    <w:rsid w:val="00FE397C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5:docId w15:val="{DE3943C2-CE03-4708-A056-C5BE7D3C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DB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56D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C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C487D"/>
    <w:rPr>
      <w:rFonts w:ascii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3C487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0B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3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8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Zwink, Nadine</dc:creator>
  <cp:lastModifiedBy>Microsoft-Konto</cp:lastModifiedBy>
  <cp:revision>2</cp:revision>
  <cp:lastPrinted>2014-05-06T07:12:00Z</cp:lastPrinted>
  <dcterms:created xsi:type="dcterms:W3CDTF">2015-09-29T18:30:00Z</dcterms:created>
  <dcterms:modified xsi:type="dcterms:W3CDTF">2015-09-29T18:30:00Z</dcterms:modified>
</cp:coreProperties>
</file>