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A7159" w14:textId="72567373" w:rsidR="006C145C" w:rsidRPr="00931056" w:rsidRDefault="0015177A" w:rsidP="006C145C">
      <w:pPr>
        <w:pStyle w:val="TableCaption"/>
        <w:rPr>
          <w:szCs w:val="24"/>
          <w:lang w:val="en-GB"/>
        </w:rPr>
      </w:pPr>
      <w:r>
        <w:rPr>
          <w:b/>
          <w:szCs w:val="24"/>
          <w:lang w:val="en-GB"/>
        </w:rPr>
        <w:t>Supplemental Digital Content</w:t>
      </w:r>
      <w:r w:rsidR="006C145C" w:rsidRPr="00931056">
        <w:rPr>
          <w:b/>
          <w:szCs w:val="24"/>
          <w:lang w:val="en-GB"/>
        </w:rPr>
        <w:t xml:space="preserve"> 1</w:t>
      </w:r>
      <w:r>
        <w:rPr>
          <w:b/>
          <w:szCs w:val="24"/>
          <w:lang w:val="en-GB"/>
        </w:rPr>
        <w:t>.</w:t>
      </w:r>
      <w:r w:rsidR="006C145C" w:rsidRPr="00931056">
        <w:rPr>
          <w:szCs w:val="24"/>
          <w:lang w:val="en-GB"/>
        </w:rPr>
        <w:t xml:space="preserve"> Participant </w:t>
      </w:r>
      <w:r>
        <w:rPr>
          <w:szCs w:val="24"/>
          <w:lang w:val="en-GB"/>
        </w:rPr>
        <w:t>C</w:t>
      </w:r>
      <w:r w:rsidR="006C145C" w:rsidRPr="00931056">
        <w:rPr>
          <w:szCs w:val="24"/>
          <w:lang w:val="en-GB"/>
        </w:rPr>
        <w:t>haracteristics</w:t>
      </w:r>
    </w:p>
    <w:tbl>
      <w:tblPr>
        <w:tblW w:w="8501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2410"/>
      </w:tblGrid>
      <w:tr w:rsidR="006C145C" w:rsidRPr="00931056" w14:paraId="1A266DA4" w14:textId="77777777" w:rsidTr="00130EC7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B44A9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605B9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 xml:space="preserve"> Numbers (N=20)</w:t>
            </w:r>
          </w:p>
        </w:tc>
      </w:tr>
      <w:tr w:rsidR="006C145C" w:rsidRPr="00931056" w14:paraId="63D87FB9" w14:textId="77777777" w:rsidTr="00130EC7">
        <w:tc>
          <w:tcPr>
            <w:tcW w:w="6091" w:type="dxa"/>
            <w:shd w:val="clear" w:color="auto" w:fill="auto"/>
          </w:tcPr>
          <w:p w14:paraId="4F48E17A" w14:textId="77777777" w:rsidR="006C145C" w:rsidRPr="00931056" w:rsidRDefault="006C145C" w:rsidP="00130EC7">
            <w:pPr>
              <w:pStyle w:val="TableBody"/>
              <w:rPr>
                <w:b/>
                <w:sz w:val="24"/>
                <w:szCs w:val="24"/>
                <w:lang w:val="en-GB"/>
              </w:rPr>
            </w:pPr>
            <w:r w:rsidRPr="00931056">
              <w:rPr>
                <w:b/>
                <w:sz w:val="24"/>
                <w:szCs w:val="24"/>
                <w:lang w:val="en-GB"/>
              </w:rPr>
              <w:t>Team 1</w:t>
            </w:r>
          </w:p>
          <w:p w14:paraId="39FEE84D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Sex, n (%)</w:t>
            </w:r>
          </w:p>
        </w:tc>
        <w:tc>
          <w:tcPr>
            <w:tcW w:w="2410" w:type="dxa"/>
            <w:shd w:val="clear" w:color="auto" w:fill="auto"/>
          </w:tcPr>
          <w:p w14:paraId="0322A9CB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</w:p>
        </w:tc>
      </w:tr>
      <w:tr w:rsidR="006C145C" w:rsidRPr="00931056" w14:paraId="553F04D8" w14:textId="77777777" w:rsidTr="00130EC7">
        <w:tc>
          <w:tcPr>
            <w:tcW w:w="6091" w:type="dxa"/>
            <w:shd w:val="clear" w:color="auto" w:fill="auto"/>
          </w:tcPr>
          <w:p w14:paraId="03A8D825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Male</w:t>
            </w:r>
          </w:p>
        </w:tc>
        <w:tc>
          <w:tcPr>
            <w:tcW w:w="2410" w:type="dxa"/>
            <w:shd w:val="clear" w:color="auto" w:fill="auto"/>
          </w:tcPr>
          <w:p w14:paraId="7F78B830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3 (15)</w:t>
            </w:r>
          </w:p>
        </w:tc>
      </w:tr>
      <w:tr w:rsidR="006C145C" w:rsidRPr="00931056" w14:paraId="7D4EE8DD" w14:textId="77777777" w:rsidTr="00130EC7">
        <w:tc>
          <w:tcPr>
            <w:tcW w:w="6091" w:type="dxa"/>
            <w:shd w:val="clear" w:color="auto" w:fill="auto"/>
          </w:tcPr>
          <w:p w14:paraId="6DA9B299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Female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22359983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17 (85)</w:t>
            </w:r>
          </w:p>
        </w:tc>
      </w:tr>
      <w:tr w:rsidR="006C145C" w:rsidRPr="00931056" w14:paraId="72D8D26D" w14:textId="77777777" w:rsidTr="00130EC7">
        <w:tc>
          <w:tcPr>
            <w:tcW w:w="6091" w:type="dxa"/>
            <w:shd w:val="clear" w:color="auto" w:fill="auto"/>
          </w:tcPr>
          <w:p w14:paraId="574861EA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Years,</w:t>
            </w:r>
            <w:r w:rsidRPr="00931056">
              <w:rPr>
                <w:i/>
                <w:sz w:val="24"/>
                <w:szCs w:val="24"/>
                <w:lang w:val="en-GB"/>
              </w:rPr>
              <w:t xml:space="preserve"> </w:t>
            </w:r>
            <w:r w:rsidRPr="00931056">
              <w:rPr>
                <w:sz w:val="24"/>
                <w:szCs w:val="24"/>
                <w:lang w:val="en-GB"/>
              </w:rPr>
              <w:t>n (%)</w:t>
            </w:r>
          </w:p>
        </w:tc>
        <w:tc>
          <w:tcPr>
            <w:tcW w:w="2410" w:type="dxa"/>
            <w:shd w:val="clear" w:color="auto" w:fill="auto"/>
          </w:tcPr>
          <w:p w14:paraId="0EE14320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</w:p>
        </w:tc>
      </w:tr>
      <w:tr w:rsidR="006C145C" w:rsidRPr="00931056" w14:paraId="0983400D" w14:textId="77777777" w:rsidTr="00130EC7">
        <w:tc>
          <w:tcPr>
            <w:tcW w:w="6091" w:type="dxa"/>
            <w:shd w:val="clear" w:color="auto" w:fill="auto"/>
          </w:tcPr>
          <w:p w14:paraId="030D9B75" w14:textId="77777777" w:rsidR="006C145C" w:rsidRPr="00931056" w:rsidRDefault="006C145C" w:rsidP="00130EC7">
            <w:pPr>
              <w:pStyle w:val="TableBody"/>
              <w:rPr>
                <w:i/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30-40 years</w:t>
            </w:r>
          </w:p>
        </w:tc>
        <w:tc>
          <w:tcPr>
            <w:tcW w:w="2410" w:type="dxa"/>
            <w:shd w:val="clear" w:color="auto" w:fill="auto"/>
          </w:tcPr>
          <w:p w14:paraId="3C1194B9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3 (15)</w:t>
            </w:r>
          </w:p>
        </w:tc>
      </w:tr>
      <w:tr w:rsidR="006C145C" w:rsidRPr="00931056" w14:paraId="3A901D05" w14:textId="77777777" w:rsidTr="00130EC7">
        <w:tc>
          <w:tcPr>
            <w:tcW w:w="6091" w:type="dxa"/>
            <w:shd w:val="clear" w:color="auto" w:fill="auto"/>
          </w:tcPr>
          <w:p w14:paraId="0B3CD7BE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41–50 years</w:t>
            </w:r>
          </w:p>
        </w:tc>
        <w:tc>
          <w:tcPr>
            <w:tcW w:w="2410" w:type="dxa"/>
            <w:shd w:val="clear" w:color="auto" w:fill="auto"/>
          </w:tcPr>
          <w:p w14:paraId="382D3D29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3 (15)</w:t>
            </w:r>
          </w:p>
        </w:tc>
      </w:tr>
      <w:tr w:rsidR="006C145C" w:rsidRPr="00931056" w14:paraId="525C1547" w14:textId="77777777" w:rsidTr="00130EC7">
        <w:tc>
          <w:tcPr>
            <w:tcW w:w="6091" w:type="dxa"/>
            <w:shd w:val="clear" w:color="auto" w:fill="auto"/>
          </w:tcPr>
          <w:p w14:paraId="45B61B76" w14:textId="77777777" w:rsidR="006C145C" w:rsidRPr="00931056" w:rsidRDefault="006C145C" w:rsidP="00130EC7">
            <w:pPr>
              <w:pStyle w:val="TableBody"/>
              <w:rPr>
                <w:i/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51–60 years</w:t>
            </w:r>
          </w:p>
        </w:tc>
        <w:tc>
          <w:tcPr>
            <w:tcW w:w="2410" w:type="dxa"/>
            <w:shd w:val="clear" w:color="auto" w:fill="auto"/>
          </w:tcPr>
          <w:p w14:paraId="7648651E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11 (55)</w:t>
            </w:r>
          </w:p>
        </w:tc>
      </w:tr>
      <w:tr w:rsidR="006C145C" w:rsidRPr="00931056" w14:paraId="161886BE" w14:textId="77777777" w:rsidTr="00130EC7">
        <w:tc>
          <w:tcPr>
            <w:tcW w:w="6091" w:type="dxa"/>
            <w:shd w:val="clear" w:color="auto" w:fill="auto"/>
          </w:tcPr>
          <w:p w14:paraId="31A9157E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61-65 years</w:t>
            </w:r>
          </w:p>
          <w:p w14:paraId="3EAA4E4D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Education, n (%)</w:t>
            </w:r>
          </w:p>
          <w:p w14:paraId="268ABD69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Physician</w:t>
            </w:r>
          </w:p>
          <w:p w14:paraId="33912C07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Nurse</w:t>
            </w:r>
          </w:p>
          <w:p w14:paraId="6352DBF0" w14:textId="77777777" w:rsidR="006C145C" w:rsidRPr="00931056" w:rsidRDefault="006C145C" w:rsidP="00130EC7">
            <w:pPr>
              <w:pStyle w:val="TableBody"/>
              <w:rPr>
                <w:i/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Assisted nurse</w:t>
            </w:r>
          </w:p>
        </w:tc>
        <w:tc>
          <w:tcPr>
            <w:tcW w:w="2410" w:type="dxa"/>
            <w:shd w:val="clear" w:color="auto" w:fill="auto"/>
          </w:tcPr>
          <w:p w14:paraId="7CCC6664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3 (15)</w:t>
            </w:r>
          </w:p>
          <w:p w14:paraId="48811339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</w:p>
          <w:p w14:paraId="1ACB4627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6 (30)</w:t>
            </w:r>
          </w:p>
          <w:p w14:paraId="034F14D9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11 (55)</w:t>
            </w:r>
          </w:p>
          <w:p w14:paraId="0BDF71AC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3 (15)</w:t>
            </w:r>
          </w:p>
        </w:tc>
      </w:tr>
      <w:tr w:rsidR="006C145C" w:rsidRPr="00931056" w14:paraId="58835D78" w14:textId="77777777" w:rsidTr="00130EC7">
        <w:tc>
          <w:tcPr>
            <w:tcW w:w="6091" w:type="dxa"/>
            <w:shd w:val="clear" w:color="auto" w:fill="auto"/>
          </w:tcPr>
          <w:p w14:paraId="45F5D46C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Years of experience, palliative care, n (%)</w:t>
            </w:r>
          </w:p>
          <w:p w14:paraId="02E300AD" w14:textId="77777777" w:rsidR="006C145C" w:rsidRPr="00931056" w:rsidRDefault="006C145C" w:rsidP="00130EC7">
            <w:pPr>
              <w:pStyle w:val="TableBody"/>
              <w:rPr>
                <w:i/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1-5</w:t>
            </w:r>
          </w:p>
        </w:tc>
        <w:tc>
          <w:tcPr>
            <w:tcW w:w="2410" w:type="dxa"/>
            <w:shd w:val="clear" w:color="auto" w:fill="auto"/>
          </w:tcPr>
          <w:p w14:paraId="599DA8F0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</w:p>
          <w:p w14:paraId="1066F2F5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7 (35)</w:t>
            </w:r>
          </w:p>
        </w:tc>
      </w:tr>
      <w:tr w:rsidR="006C145C" w:rsidRPr="00931056" w14:paraId="0FF875C9" w14:textId="77777777" w:rsidTr="00130EC7">
        <w:tc>
          <w:tcPr>
            <w:tcW w:w="6091" w:type="dxa"/>
            <w:shd w:val="clear" w:color="auto" w:fill="auto"/>
          </w:tcPr>
          <w:p w14:paraId="42A5B4D6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6-10</w:t>
            </w:r>
          </w:p>
          <w:p w14:paraId="6A175353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11-15</w:t>
            </w:r>
          </w:p>
          <w:p w14:paraId="1BE49256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16-20</w:t>
            </w:r>
          </w:p>
          <w:p w14:paraId="2ACEB866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21-30</w:t>
            </w:r>
          </w:p>
        </w:tc>
        <w:tc>
          <w:tcPr>
            <w:tcW w:w="2410" w:type="dxa"/>
            <w:shd w:val="clear" w:color="auto" w:fill="auto"/>
          </w:tcPr>
          <w:p w14:paraId="5784DBA6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4 (20)</w:t>
            </w:r>
          </w:p>
          <w:p w14:paraId="1EEB4ACB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6 (30)</w:t>
            </w:r>
          </w:p>
          <w:p w14:paraId="43A11F45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 xml:space="preserve">0 </w:t>
            </w:r>
          </w:p>
          <w:p w14:paraId="17396586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3 (15)</w:t>
            </w:r>
          </w:p>
        </w:tc>
      </w:tr>
      <w:tr w:rsidR="006C145C" w:rsidRPr="00931056" w14:paraId="6C3CC041" w14:textId="77777777" w:rsidTr="00130EC7">
        <w:tc>
          <w:tcPr>
            <w:tcW w:w="6091" w:type="dxa"/>
            <w:shd w:val="clear" w:color="auto" w:fill="auto"/>
          </w:tcPr>
          <w:p w14:paraId="49CB6B06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Years of experiences in healthcare, n (%)</w:t>
            </w:r>
          </w:p>
        </w:tc>
        <w:tc>
          <w:tcPr>
            <w:tcW w:w="2410" w:type="dxa"/>
            <w:shd w:val="clear" w:color="auto" w:fill="auto"/>
          </w:tcPr>
          <w:p w14:paraId="1BD59834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</w:p>
        </w:tc>
      </w:tr>
      <w:tr w:rsidR="006C145C" w:rsidRPr="00931056" w14:paraId="4CAF5604" w14:textId="77777777" w:rsidTr="00130EC7">
        <w:tc>
          <w:tcPr>
            <w:tcW w:w="6091" w:type="dxa"/>
            <w:shd w:val="clear" w:color="auto" w:fill="auto"/>
          </w:tcPr>
          <w:p w14:paraId="71A874BF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0-10 years</w:t>
            </w:r>
          </w:p>
        </w:tc>
        <w:tc>
          <w:tcPr>
            <w:tcW w:w="2410" w:type="dxa"/>
            <w:shd w:val="clear" w:color="auto" w:fill="auto"/>
          </w:tcPr>
          <w:p w14:paraId="6693BC65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 xml:space="preserve">2 (10) </w:t>
            </w:r>
          </w:p>
        </w:tc>
      </w:tr>
      <w:tr w:rsidR="006C145C" w:rsidRPr="00931056" w14:paraId="40044AD4" w14:textId="77777777" w:rsidTr="00130EC7">
        <w:tc>
          <w:tcPr>
            <w:tcW w:w="6091" w:type="dxa"/>
            <w:shd w:val="clear" w:color="auto" w:fill="auto"/>
          </w:tcPr>
          <w:p w14:paraId="7D83C3CC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11–20 years</w:t>
            </w:r>
          </w:p>
        </w:tc>
        <w:tc>
          <w:tcPr>
            <w:tcW w:w="2410" w:type="dxa"/>
            <w:shd w:val="clear" w:color="auto" w:fill="auto"/>
          </w:tcPr>
          <w:p w14:paraId="42FB5BF9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6 (30)</w:t>
            </w:r>
          </w:p>
        </w:tc>
      </w:tr>
      <w:tr w:rsidR="006C145C" w:rsidRPr="00931056" w14:paraId="306B099C" w14:textId="77777777" w:rsidTr="00130EC7">
        <w:tc>
          <w:tcPr>
            <w:tcW w:w="6091" w:type="dxa"/>
            <w:shd w:val="clear" w:color="auto" w:fill="auto"/>
          </w:tcPr>
          <w:p w14:paraId="7FB78C04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21–30 years</w:t>
            </w:r>
          </w:p>
        </w:tc>
        <w:tc>
          <w:tcPr>
            <w:tcW w:w="2410" w:type="dxa"/>
            <w:shd w:val="clear" w:color="auto" w:fill="auto"/>
          </w:tcPr>
          <w:p w14:paraId="3F836FF6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8 (40)</w:t>
            </w:r>
          </w:p>
        </w:tc>
      </w:tr>
      <w:tr w:rsidR="006C145C" w:rsidRPr="00931056" w14:paraId="338A5504" w14:textId="77777777" w:rsidTr="00130EC7">
        <w:tc>
          <w:tcPr>
            <w:tcW w:w="6091" w:type="dxa"/>
            <w:shd w:val="clear" w:color="auto" w:fill="auto"/>
          </w:tcPr>
          <w:p w14:paraId="155C65F7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 xml:space="preserve">31 or more </w:t>
            </w:r>
          </w:p>
        </w:tc>
        <w:tc>
          <w:tcPr>
            <w:tcW w:w="2410" w:type="dxa"/>
            <w:shd w:val="clear" w:color="auto" w:fill="auto"/>
          </w:tcPr>
          <w:p w14:paraId="14C0625D" w14:textId="77777777" w:rsidR="006C145C" w:rsidRPr="00931056" w:rsidRDefault="006C145C" w:rsidP="00130EC7">
            <w:pPr>
              <w:pStyle w:val="TableBody"/>
              <w:rPr>
                <w:sz w:val="24"/>
                <w:szCs w:val="24"/>
                <w:lang w:val="en-GB"/>
              </w:rPr>
            </w:pPr>
            <w:r w:rsidRPr="00931056">
              <w:rPr>
                <w:sz w:val="24"/>
                <w:szCs w:val="24"/>
                <w:lang w:val="en-GB"/>
              </w:rPr>
              <w:t>4 (20)</w:t>
            </w:r>
          </w:p>
        </w:tc>
      </w:tr>
    </w:tbl>
    <w:p w14:paraId="5CEC3C04" w14:textId="77777777" w:rsidR="006C145C" w:rsidRPr="00931056" w:rsidRDefault="006C145C" w:rsidP="006C145C">
      <w:pPr>
        <w:rPr>
          <w:szCs w:val="24"/>
          <w:lang w:val="en-GB"/>
        </w:rPr>
      </w:pPr>
    </w:p>
    <w:sectPr w:rsidR="006C145C" w:rsidRPr="00931056" w:rsidSect="0093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5C"/>
    <w:rsid w:val="000A4BB6"/>
    <w:rsid w:val="0015177A"/>
    <w:rsid w:val="00152DE5"/>
    <w:rsid w:val="002A560F"/>
    <w:rsid w:val="002D371B"/>
    <w:rsid w:val="003306D0"/>
    <w:rsid w:val="0065792A"/>
    <w:rsid w:val="006C145C"/>
    <w:rsid w:val="00C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EC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45C"/>
    <w:pPr>
      <w:adjustRightInd w:val="0"/>
    </w:pPr>
    <w:rPr>
      <w:rFonts w:eastAsia="SimSu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">
    <w:name w:val="Ref"/>
    <w:basedOn w:val="Normal"/>
    <w:rsid w:val="006C145C"/>
    <w:pPr>
      <w:spacing w:after="120" w:line="480" w:lineRule="auto"/>
      <w:ind w:left="708" w:hanging="708"/>
    </w:pPr>
  </w:style>
  <w:style w:type="paragraph" w:customStyle="1" w:styleId="TableCaption">
    <w:name w:val="TableCaption"/>
    <w:basedOn w:val="Normal"/>
    <w:rsid w:val="006C145C"/>
    <w:pPr>
      <w:pageBreakBefore/>
      <w:spacing w:after="240" w:line="480" w:lineRule="auto"/>
    </w:pPr>
    <w:rPr>
      <w:bCs/>
      <w:szCs w:val="18"/>
    </w:rPr>
  </w:style>
  <w:style w:type="paragraph" w:customStyle="1" w:styleId="TableBody">
    <w:name w:val="TableBody"/>
    <w:basedOn w:val="Normal"/>
    <w:qFormat/>
    <w:rsid w:val="006C145C"/>
    <w:pPr>
      <w:spacing w:after="240"/>
    </w:pPr>
    <w:rPr>
      <w:sz w:val="18"/>
      <w:szCs w:val="18"/>
    </w:rPr>
  </w:style>
  <w:style w:type="character" w:customStyle="1" w:styleId="eKlaraBilaga">
    <w:name w:val="eKlaraBilaga"/>
    <w:rsid w:val="006C145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6C145C"/>
    <w:rPr>
      <w:rFonts w:asciiTheme="minorHAnsi" w:hAnsiTheme="minorHAnsi"/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4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5C"/>
    <w:rPr>
      <w:rFonts w:eastAsia="SimSu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Brosky, Kevin</cp:lastModifiedBy>
  <cp:revision>3</cp:revision>
  <dcterms:created xsi:type="dcterms:W3CDTF">2018-11-26T20:43:00Z</dcterms:created>
  <dcterms:modified xsi:type="dcterms:W3CDTF">2018-11-26T20:44:00Z</dcterms:modified>
</cp:coreProperties>
</file>