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1A9D" w:rsidRPr="00D54145" w:rsidRDefault="00B81A9D" w:rsidP="00B81A9D">
      <w:pPr>
        <w:rPr>
          <w:b/>
          <w:bCs/>
        </w:rPr>
      </w:pPr>
      <w:r w:rsidRPr="00D54145">
        <w:rPr>
          <w:b/>
          <w:bCs/>
        </w:rPr>
        <w:t>Appendix I.</w:t>
      </w:r>
      <w:r w:rsidR="00D54145" w:rsidRPr="00D54145">
        <w:rPr>
          <w:b/>
          <w:bCs/>
        </w:rPr>
        <w:t xml:space="preserve"> </w:t>
      </w:r>
      <w:r w:rsidRPr="00D54145">
        <w:rPr>
          <w:b/>
          <w:bCs/>
        </w:rPr>
        <w:t>Search strategy in EMBASE</w:t>
      </w:r>
    </w:p>
    <w:p w:rsidR="00B81A9D" w:rsidRPr="00E968F0" w:rsidRDefault="00B81A9D" w:rsidP="00B81A9D">
      <w:r w:rsidRPr="00E968F0">
        <w:t>('chimeric antigen receptor t-cell'/exp OR 'car t-cell' OR 'car t-lymphocyte' OR 'car engineered t-cell' OR 'car engineered t-lymphocyte' OR 'car modified t-cell' OR 'car modified t-lymphocyte' OR 'chimeric antigen receptor t-cell' OR 'chimeric antigen receptor t-lymphocyte') AND ('cost effectiveness analysis'/exp OR 'cost effectiveness' OR 'cost effectiveness analysis' OR 'cost effectiveness ratio' OR 'cost efficiency analysis')</w:t>
      </w:r>
    </w:p>
    <w:p w:rsidR="00B81A9D" w:rsidRDefault="00B81A9D" w:rsidP="00B81A9D"/>
    <w:p w:rsidR="00B81A9D" w:rsidRDefault="00B81A9D" w:rsidP="00B81A9D">
      <w:r w:rsidRPr="00D54145">
        <w:rPr>
          <w:b/>
          <w:bCs/>
        </w:rPr>
        <w:t>Appendix II.</w:t>
      </w:r>
      <w:r w:rsidR="00D54145" w:rsidRPr="00D54145">
        <w:rPr>
          <w:b/>
          <w:bCs/>
        </w:rPr>
        <w:t xml:space="preserve"> Reference trial to estimate market entry of future indications</w:t>
      </w:r>
      <w:r w:rsidR="00D54145">
        <w:br/>
        <w:t>The chosen reference trials to estimate the time of market entry for future CAR T-cell therapy indications are summarized in the table below.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75"/>
        <w:gridCol w:w="987"/>
        <w:gridCol w:w="1133"/>
        <w:gridCol w:w="804"/>
        <w:gridCol w:w="759"/>
        <w:gridCol w:w="1054"/>
        <w:gridCol w:w="959"/>
        <w:gridCol w:w="1891"/>
      </w:tblGrid>
      <w:tr w:rsidR="00B81A9D" w:rsidRPr="004917A9" w:rsidTr="008F4963"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b/>
              </w:rPr>
            </w:pPr>
            <w:r w:rsidRPr="004917A9">
              <w:rPr>
                <w:b/>
              </w:rPr>
              <w:t>Trial name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b/>
              </w:rPr>
            </w:pPr>
            <w:r w:rsidRPr="004917A9">
              <w:rPr>
                <w:b/>
              </w:rPr>
              <w:t>Drug name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b/>
              </w:rPr>
            </w:pPr>
            <w:r w:rsidRPr="004917A9">
              <w:rPr>
                <w:b/>
              </w:rPr>
              <w:t>Indication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b/>
              </w:rPr>
            </w:pPr>
            <w:r w:rsidRPr="004917A9">
              <w:rPr>
                <w:b/>
              </w:rPr>
              <w:t>Target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b/>
              </w:rPr>
            </w:pPr>
            <w:r w:rsidRPr="004917A9">
              <w:rPr>
                <w:b/>
              </w:rPr>
              <w:t>Phase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b/>
              </w:rPr>
            </w:pPr>
            <w:r w:rsidRPr="004917A9">
              <w:rPr>
                <w:b/>
              </w:rPr>
              <w:t>Funding body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b/>
              </w:rPr>
            </w:pPr>
            <w:r w:rsidRPr="004917A9">
              <w:rPr>
                <w:b/>
              </w:rPr>
              <w:t>Sponsor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b/>
              </w:rPr>
            </w:pPr>
            <w:r w:rsidRPr="004917A9">
              <w:rPr>
                <w:b/>
              </w:rPr>
              <w:t>Study start date (dd/mm/</w:t>
            </w:r>
            <w:proofErr w:type="spellStart"/>
            <w:r w:rsidRPr="004917A9">
              <w:rPr>
                <w:b/>
              </w:rPr>
              <w:t>yyyy</w:t>
            </w:r>
            <w:proofErr w:type="spellEnd"/>
            <w:r w:rsidRPr="004917A9">
              <w:rPr>
                <w:b/>
              </w:rPr>
              <w:t>)</w:t>
            </w:r>
          </w:p>
        </w:tc>
      </w:tr>
      <w:tr w:rsidR="00B81A9D" w:rsidRPr="004917A9" w:rsidTr="008F4963"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r w:rsidRPr="004917A9">
              <w:t>NCT03904069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r w:rsidRPr="004917A9">
              <w:t>AMG 553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r w:rsidRPr="004917A9">
              <w:t>AML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r w:rsidRPr="004917A9">
              <w:t>FLT3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r w:rsidRPr="004917A9">
              <w:t>I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r w:rsidRPr="004917A9">
              <w:t>Industry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r w:rsidRPr="004917A9">
              <w:t>Amgen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r w:rsidRPr="004917A9">
              <w:t>15/05/2019</w:t>
            </w:r>
          </w:p>
        </w:tc>
      </w:tr>
      <w:tr w:rsidR="00B81A9D" w:rsidRPr="004917A9" w:rsidTr="008F4963"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r w:rsidRPr="004917A9">
              <w:t>NCT03331198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r w:rsidRPr="004917A9">
              <w:t>JCAR017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r w:rsidRPr="004917A9">
              <w:t>CLL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r w:rsidRPr="004917A9">
              <w:t>CD19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r w:rsidRPr="004917A9">
              <w:t>I/II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r w:rsidRPr="004917A9">
              <w:t>Industry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r w:rsidRPr="004917A9">
              <w:t>Celgene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r w:rsidRPr="004917A9">
              <w:t>26/12/2017</w:t>
            </w:r>
          </w:p>
        </w:tc>
      </w:tr>
      <w:tr w:rsidR="00B81A9D" w:rsidRPr="004917A9" w:rsidTr="008F4963"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r w:rsidRPr="004917A9">
              <w:t>NCT03331198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r w:rsidRPr="004917A9">
              <w:t>Bb2121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r w:rsidRPr="004917A9">
              <w:t>MM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r w:rsidRPr="004917A9">
              <w:t>BCMA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r w:rsidRPr="004917A9">
              <w:t>II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r w:rsidRPr="004917A9">
              <w:t>Industry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r w:rsidRPr="004917A9">
              <w:t>Celgene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r w:rsidRPr="004917A9">
              <w:t>13/12/2018</w:t>
            </w:r>
          </w:p>
        </w:tc>
      </w:tr>
    </w:tbl>
    <w:p w:rsidR="00B81A9D" w:rsidRDefault="00B81A9D" w:rsidP="00B81A9D"/>
    <w:p w:rsidR="00D54145" w:rsidRPr="00D54145" w:rsidRDefault="00B81A9D" w:rsidP="00D54145">
      <w:pPr>
        <w:rPr>
          <w:b/>
          <w:bCs/>
        </w:rPr>
      </w:pPr>
      <w:r w:rsidRPr="00D54145">
        <w:rPr>
          <w:b/>
          <w:bCs/>
        </w:rPr>
        <w:t>Appendix III.</w:t>
      </w:r>
      <w:r w:rsidR="00D54145" w:rsidRPr="00D54145">
        <w:rPr>
          <w:b/>
          <w:bCs/>
        </w:rPr>
        <w:t xml:space="preserve"> Eligible patient population obtained by averaging both Eurostat and </w:t>
      </w:r>
      <w:proofErr w:type="spellStart"/>
      <w:r w:rsidR="00D54145" w:rsidRPr="00D54145">
        <w:rPr>
          <w:b/>
          <w:bCs/>
        </w:rPr>
        <w:t>Globocan</w:t>
      </w:r>
      <w:proofErr w:type="spellEnd"/>
    </w:p>
    <w:p w:rsidR="00B81A9D" w:rsidRDefault="00B81A9D" w:rsidP="00B81A9D">
      <w:r>
        <w:rPr>
          <w:noProof/>
        </w:rPr>
        <w:drawing>
          <wp:inline distT="0" distB="0" distL="0" distR="0" wp14:anchorId="2BFF0A6B" wp14:editId="723F8442">
            <wp:extent cx="5727700" cy="2614295"/>
            <wp:effectExtent l="0" t="0" r="12700" b="14605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DEBF1032-3733-A041-AA13-091F18389C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B81A9D" w:rsidRDefault="00B81A9D" w:rsidP="00B81A9D">
      <w:r>
        <w:rPr>
          <w:noProof/>
        </w:rPr>
        <w:lastRenderedPageBreak/>
        <w:drawing>
          <wp:inline distT="0" distB="0" distL="0" distR="0" wp14:anchorId="09C1CC92" wp14:editId="6AD1A26D">
            <wp:extent cx="5727700" cy="2618740"/>
            <wp:effectExtent l="0" t="0" r="12700" b="1016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B293600B-C077-7842-B307-A121C5E132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B81A9D" w:rsidRDefault="00B81A9D" w:rsidP="00B81A9D">
      <w:r>
        <w:rPr>
          <w:noProof/>
        </w:rPr>
        <w:drawing>
          <wp:inline distT="0" distB="0" distL="0" distR="0" wp14:anchorId="075121F1" wp14:editId="4E8FD538">
            <wp:extent cx="5727700" cy="2657475"/>
            <wp:effectExtent l="0" t="0" r="12700" b="9525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A932BDE6-EEAB-F647-9311-85155AB59D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B81A9D" w:rsidRDefault="00B81A9D" w:rsidP="00B81A9D">
      <w:r>
        <w:rPr>
          <w:noProof/>
        </w:rPr>
        <w:drawing>
          <wp:inline distT="0" distB="0" distL="0" distR="0" wp14:anchorId="7EF3A7CC" wp14:editId="647930DF">
            <wp:extent cx="5727700" cy="2649220"/>
            <wp:effectExtent l="0" t="0" r="12700" b="17780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4DAE0942-B726-4E46-9415-39A04E806B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B81A9D" w:rsidRDefault="00B81A9D" w:rsidP="00B81A9D">
      <w:r>
        <w:rPr>
          <w:noProof/>
        </w:rPr>
        <w:lastRenderedPageBreak/>
        <w:drawing>
          <wp:inline distT="0" distB="0" distL="0" distR="0" wp14:anchorId="1854CD48" wp14:editId="0853F6B6">
            <wp:extent cx="5727700" cy="2629535"/>
            <wp:effectExtent l="0" t="0" r="12700" b="12065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ED73CD97-78A8-9C4F-8E5A-F003392951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81A9D" w:rsidRDefault="00B81A9D" w:rsidP="00B81A9D">
      <w:r>
        <w:rPr>
          <w:noProof/>
        </w:rPr>
        <w:drawing>
          <wp:inline distT="0" distB="0" distL="0" distR="0" wp14:anchorId="182C5666" wp14:editId="77FB35F5">
            <wp:extent cx="5727700" cy="2640965"/>
            <wp:effectExtent l="0" t="0" r="12700" b="13335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F47B9BBC-EA62-4A42-861B-FC9F7E2451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81A9D" w:rsidRDefault="00B81A9D" w:rsidP="00B81A9D">
      <w:r>
        <w:rPr>
          <w:noProof/>
        </w:rPr>
        <w:drawing>
          <wp:inline distT="0" distB="0" distL="0" distR="0" wp14:anchorId="7B51ECF7" wp14:editId="10FCAE67">
            <wp:extent cx="5727700" cy="2624455"/>
            <wp:effectExtent l="0" t="0" r="12700" b="17145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4611C9AC-255E-C643-92C3-F982245196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81A9D" w:rsidRPr="00D54145" w:rsidRDefault="00B81A9D" w:rsidP="00B81A9D">
      <w:pPr>
        <w:rPr>
          <w:b/>
          <w:bCs/>
        </w:rPr>
      </w:pPr>
      <w:r w:rsidRPr="00D54145">
        <w:rPr>
          <w:b/>
          <w:bCs/>
        </w:rPr>
        <w:t>Appendix IV.</w:t>
      </w:r>
      <w:r w:rsidR="00D54145" w:rsidRPr="00D54145">
        <w:rPr>
          <w:b/>
          <w:bCs/>
        </w:rPr>
        <w:t xml:space="preserve">  Forecasted expenditure per indication and country 2019 – 2029</w:t>
      </w:r>
    </w:p>
    <w:p w:rsidR="00B81A9D" w:rsidRDefault="00B81A9D" w:rsidP="00B81A9D">
      <w:r>
        <w:rPr>
          <w:noProof/>
        </w:rPr>
        <w:lastRenderedPageBreak/>
        <w:drawing>
          <wp:inline distT="0" distB="0" distL="0" distR="0" wp14:anchorId="48BB63D5" wp14:editId="57F1C7FB">
            <wp:extent cx="5727700" cy="2863850"/>
            <wp:effectExtent l="0" t="0" r="0" b="6350"/>
            <wp:docPr id="15" name="Picture 1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line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A9D" w:rsidRPr="00D54145" w:rsidRDefault="00B81A9D" w:rsidP="00B81A9D">
      <w:pPr>
        <w:rPr>
          <w:b/>
          <w:bCs/>
        </w:rPr>
      </w:pPr>
      <w:r w:rsidRPr="00D54145">
        <w:rPr>
          <w:b/>
          <w:bCs/>
        </w:rPr>
        <w:t>Appendix V.</w:t>
      </w:r>
      <w:r w:rsidR="00D54145" w:rsidRPr="00D54145">
        <w:rPr>
          <w:b/>
          <w:bCs/>
        </w:rPr>
        <w:t xml:space="preserve"> Incidence rates (for Eurostat forecast) and proportion of eligible patients for CAR T-cell therapy</w:t>
      </w:r>
    </w:p>
    <w:tbl>
      <w:tblPr>
        <w:tblStyle w:val="TableGrid"/>
        <w:tblW w:w="4849" w:type="pct"/>
        <w:tblLook w:val="04A0" w:firstRow="1" w:lastRow="0" w:firstColumn="1" w:lastColumn="0" w:noHBand="0" w:noVBand="1"/>
      </w:tblPr>
      <w:tblGrid>
        <w:gridCol w:w="1130"/>
        <w:gridCol w:w="742"/>
        <w:gridCol w:w="573"/>
        <w:gridCol w:w="506"/>
        <w:gridCol w:w="506"/>
        <w:gridCol w:w="617"/>
        <w:gridCol w:w="619"/>
        <w:gridCol w:w="675"/>
        <w:gridCol w:w="689"/>
        <w:gridCol w:w="675"/>
        <w:gridCol w:w="689"/>
        <w:gridCol w:w="689"/>
        <w:gridCol w:w="678"/>
      </w:tblGrid>
      <w:tr w:rsidR="00B81A9D" w:rsidRPr="004917A9" w:rsidTr="008F4963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917A9">
              <w:rPr>
                <w:rFonts w:cstheme="minorHAnsi"/>
                <w:b/>
                <w:sz w:val="20"/>
                <w:szCs w:val="20"/>
              </w:rPr>
              <w:t>Indication</w:t>
            </w:r>
          </w:p>
        </w:tc>
        <w:tc>
          <w:tcPr>
            <w:tcW w:w="182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917A9">
              <w:rPr>
                <w:rFonts w:cstheme="minorHAnsi"/>
                <w:b/>
                <w:sz w:val="20"/>
                <w:szCs w:val="20"/>
              </w:rPr>
              <w:t>IR per 100,000</w:t>
            </w:r>
          </w:p>
        </w:tc>
        <w:tc>
          <w:tcPr>
            <w:tcW w:w="209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917A9">
              <w:rPr>
                <w:rFonts w:cstheme="minorHAnsi"/>
                <w:b/>
                <w:sz w:val="20"/>
                <w:szCs w:val="20"/>
              </w:rPr>
              <w:t>Proportion eligible for CAR T-cell therapy</w:t>
            </w:r>
          </w:p>
        </w:tc>
      </w:tr>
      <w:tr w:rsidR="00B81A9D" w:rsidRPr="004917A9" w:rsidTr="008F4963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DE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ES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FR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UK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IT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NL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DE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ES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FR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UK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IT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NL</w:t>
            </w:r>
          </w:p>
        </w:tc>
      </w:tr>
      <w:tr w:rsidR="00B81A9D" w:rsidRPr="004917A9" w:rsidTr="008F4963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4917A9">
              <w:rPr>
                <w:rFonts w:cstheme="minorHAnsi"/>
                <w:sz w:val="20"/>
                <w:szCs w:val="20"/>
              </w:rPr>
              <w:t>pALL</w:t>
            </w:r>
            <w:proofErr w:type="spellEnd"/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2.2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1.0</w:t>
            </w:r>
            <w:r w:rsidRPr="004917A9">
              <w:rPr>
                <w:rFonts w:cstheme="minorHAnsi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3.3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2.7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2.7</w:t>
            </w:r>
            <w:r w:rsidRPr="004917A9">
              <w:rPr>
                <w:rFonts w:cstheme="minorHAnsi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2.0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0.11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0.09</w:t>
            </w:r>
            <w:r w:rsidRPr="004917A9">
              <w:rPr>
                <w:rFonts w:cstheme="minorHAnsi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0.06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0.09</w:t>
            </w:r>
            <w:r w:rsidRPr="004917A9">
              <w:rPr>
                <w:rFonts w:cstheme="minorHAnsi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0.09</w:t>
            </w:r>
            <w:r w:rsidRPr="004917A9">
              <w:rPr>
                <w:rFonts w:cstheme="minorHAnsi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0.10</w:t>
            </w:r>
          </w:p>
        </w:tc>
      </w:tr>
      <w:tr w:rsidR="00B81A9D" w:rsidRPr="004917A9" w:rsidTr="008F4963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DLBCL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5.6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7.3</w:t>
            </w:r>
            <w:r w:rsidRPr="004917A9">
              <w:rPr>
                <w:rFonts w:cstheme="minorHAnsi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6.3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6.7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7.5</w:t>
            </w:r>
            <w:r w:rsidRPr="004917A9">
              <w:rPr>
                <w:rFonts w:cstheme="minorHAnsi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7.1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0.19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0.17</w:t>
            </w:r>
            <w:r w:rsidRPr="004917A9">
              <w:rPr>
                <w:rFonts w:cstheme="minorHAnsi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0.15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0.22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0.17</w:t>
            </w:r>
            <w:r w:rsidRPr="004917A9">
              <w:rPr>
                <w:rFonts w:cstheme="minorHAnsi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0.15</w:t>
            </w:r>
          </w:p>
        </w:tc>
      </w:tr>
      <w:tr w:rsidR="00B81A9D" w:rsidRPr="004917A9" w:rsidTr="008F4963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MCL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1A9D" w:rsidRPr="004917A9" w:rsidRDefault="00B81A9D" w:rsidP="008F4963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1A9D" w:rsidRPr="004917A9" w:rsidRDefault="00B81A9D" w:rsidP="008F4963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1A9D" w:rsidRPr="004917A9" w:rsidRDefault="00B81A9D" w:rsidP="008F4963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1A9D" w:rsidRPr="004917A9" w:rsidRDefault="00B81A9D" w:rsidP="008F4963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1A9D" w:rsidRPr="004917A9" w:rsidRDefault="00B81A9D" w:rsidP="008F4963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1A9D" w:rsidRPr="004917A9" w:rsidRDefault="00B81A9D" w:rsidP="008F4963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</w:t>
            </w:r>
            <w:r>
              <w:rPr>
                <w:rFonts w:cstheme="minorHAnsi"/>
                <w:sz w:val="20"/>
                <w:szCs w:val="20"/>
              </w:rPr>
              <w:t>17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</w:t>
            </w:r>
            <w:r>
              <w:rPr>
                <w:rFonts w:cstheme="minorHAnsi"/>
                <w:sz w:val="20"/>
                <w:szCs w:val="20"/>
              </w:rPr>
              <w:t>17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</w:t>
            </w:r>
            <w:r>
              <w:rPr>
                <w:rFonts w:cstheme="minorHAnsi"/>
                <w:sz w:val="20"/>
                <w:szCs w:val="20"/>
              </w:rPr>
              <w:t>17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</w:t>
            </w:r>
            <w:r>
              <w:rPr>
                <w:rFonts w:cstheme="minorHAnsi"/>
                <w:sz w:val="20"/>
                <w:szCs w:val="20"/>
              </w:rPr>
              <w:t>17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</w:t>
            </w:r>
            <w:r>
              <w:rPr>
                <w:rFonts w:cstheme="minorHAnsi"/>
                <w:sz w:val="20"/>
                <w:szCs w:val="20"/>
              </w:rPr>
              <w:t>17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</w:t>
            </w:r>
            <w:r>
              <w:rPr>
                <w:rFonts w:cstheme="minorHAnsi"/>
                <w:sz w:val="20"/>
                <w:szCs w:val="20"/>
              </w:rPr>
              <w:t>17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d</w:t>
            </w:r>
          </w:p>
        </w:tc>
      </w:tr>
      <w:tr w:rsidR="00B81A9D" w:rsidRPr="004917A9" w:rsidTr="008F4963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FL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1A9D" w:rsidRPr="004917A9" w:rsidRDefault="00B81A9D" w:rsidP="008F4963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5.9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1A9D" w:rsidRPr="004917A9" w:rsidRDefault="00B81A9D" w:rsidP="008F4963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4.6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1A9D" w:rsidRPr="004917A9" w:rsidRDefault="00B81A9D" w:rsidP="008F4963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5.5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1A9D" w:rsidRPr="004917A9" w:rsidRDefault="00B81A9D" w:rsidP="008F4963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1A9D" w:rsidRPr="004917A9" w:rsidRDefault="00B81A9D" w:rsidP="008F4963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5.8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1A9D" w:rsidRPr="004917A9" w:rsidRDefault="00B81A9D" w:rsidP="008F4963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</w:t>
            </w:r>
            <w:r>
              <w:rPr>
                <w:rFonts w:cstheme="minorHAnsi"/>
                <w:sz w:val="20"/>
                <w:szCs w:val="20"/>
              </w:rPr>
              <w:t>15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</w:t>
            </w:r>
            <w:r>
              <w:rPr>
                <w:rFonts w:cstheme="minorHAnsi"/>
                <w:sz w:val="20"/>
                <w:szCs w:val="20"/>
              </w:rPr>
              <w:t>15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</w:t>
            </w:r>
            <w:r>
              <w:rPr>
                <w:rFonts w:cstheme="minorHAnsi"/>
                <w:sz w:val="20"/>
                <w:szCs w:val="20"/>
              </w:rPr>
              <w:t>15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</w:t>
            </w:r>
            <w:r>
              <w:rPr>
                <w:rFonts w:cstheme="minorHAnsi"/>
                <w:sz w:val="20"/>
                <w:szCs w:val="20"/>
              </w:rPr>
              <w:t>15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</w:t>
            </w:r>
            <w:r>
              <w:rPr>
                <w:rFonts w:cstheme="minorHAnsi"/>
                <w:sz w:val="20"/>
                <w:szCs w:val="20"/>
              </w:rPr>
              <w:t>15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</w:t>
            </w:r>
            <w:r>
              <w:rPr>
                <w:rFonts w:cstheme="minorHAnsi"/>
                <w:sz w:val="20"/>
                <w:szCs w:val="20"/>
              </w:rPr>
              <w:t>15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d</w:t>
            </w:r>
          </w:p>
        </w:tc>
      </w:tr>
      <w:tr w:rsidR="00B81A9D" w:rsidRPr="004917A9" w:rsidTr="008F4963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AML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color w:val="000000"/>
                <w:sz w:val="20"/>
                <w:szCs w:val="20"/>
              </w:rPr>
              <w:t>4.7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color w:val="000000"/>
                <w:sz w:val="20"/>
                <w:szCs w:val="20"/>
              </w:rPr>
              <w:t>6.8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color w:val="000000"/>
                <w:sz w:val="20"/>
                <w:szCs w:val="20"/>
              </w:rPr>
              <w:t>5.6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63611A" w:rsidRDefault="00B81A9D" w:rsidP="008F4963">
            <w:pPr>
              <w:rPr>
                <w:rFonts w:cstheme="minorHAnsi"/>
                <w:sz w:val="20"/>
                <w:szCs w:val="20"/>
                <w:vertAlign w:val="superscript"/>
              </w:rPr>
            </w:pPr>
            <w:r w:rsidRPr="004917A9">
              <w:rPr>
                <w:rFonts w:cstheme="minorHAnsi"/>
                <w:sz w:val="20"/>
                <w:szCs w:val="20"/>
              </w:rPr>
              <w:t>0.</w:t>
            </w:r>
            <w:r>
              <w:rPr>
                <w:rFonts w:cstheme="minorHAnsi"/>
                <w:sz w:val="20"/>
                <w:szCs w:val="20"/>
              </w:rPr>
              <w:t>05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</w:t>
            </w:r>
            <w:r>
              <w:rPr>
                <w:rFonts w:cstheme="minorHAnsi"/>
                <w:sz w:val="20"/>
                <w:szCs w:val="20"/>
              </w:rPr>
              <w:t>05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</w:t>
            </w:r>
            <w:r>
              <w:rPr>
                <w:rFonts w:cstheme="minorHAnsi"/>
                <w:sz w:val="20"/>
                <w:szCs w:val="20"/>
              </w:rPr>
              <w:t>05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</w:t>
            </w:r>
            <w:r>
              <w:rPr>
                <w:rFonts w:cstheme="minorHAnsi"/>
                <w:sz w:val="20"/>
                <w:szCs w:val="20"/>
              </w:rPr>
              <w:t>05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63611A" w:rsidRDefault="00B81A9D" w:rsidP="008F4963">
            <w:pPr>
              <w:rPr>
                <w:rFonts w:cstheme="minorHAnsi"/>
                <w:sz w:val="20"/>
                <w:szCs w:val="20"/>
                <w:vertAlign w:val="superscript"/>
              </w:rPr>
            </w:pPr>
            <w:r w:rsidRPr="004917A9">
              <w:rPr>
                <w:rFonts w:cstheme="minorHAnsi"/>
                <w:sz w:val="20"/>
                <w:szCs w:val="20"/>
              </w:rPr>
              <w:t>0.</w:t>
            </w:r>
            <w:r>
              <w:rPr>
                <w:rFonts w:cstheme="minorHAnsi"/>
                <w:sz w:val="20"/>
                <w:szCs w:val="20"/>
              </w:rPr>
              <w:t>05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</w:t>
            </w:r>
            <w:r>
              <w:rPr>
                <w:rFonts w:cstheme="minorHAnsi"/>
                <w:sz w:val="20"/>
                <w:szCs w:val="20"/>
              </w:rPr>
              <w:t>05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d</w:t>
            </w:r>
          </w:p>
        </w:tc>
      </w:tr>
      <w:tr w:rsidR="00B81A9D" w:rsidRPr="004917A9" w:rsidTr="008F4963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CLL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color w:val="000000"/>
                <w:sz w:val="20"/>
                <w:szCs w:val="20"/>
              </w:rPr>
              <w:t>6.9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color w:val="000000"/>
                <w:sz w:val="20"/>
                <w:szCs w:val="20"/>
              </w:rPr>
              <w:t>8.7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color w:val="000000"/>
                <w:sz w:val="20"/>
                <w:szCs w:val="20"/>
              </w:rPr>
              <w:t>9.5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color w:val="000000"/>
                <w:sz w:val="20"/>
                <w:szCs w:val="20"/>
              </w:rPr>
              <w:t>7.0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color w:val="000000"/>
                <w:sz w:val="20"/>
                <w:szCs w:val="20"/>
              </w:rPr>
              <w:t>10.2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color w:val="000000"/>
                <w:sz w:val="20"/>
                <w:szCs w:val="20"/>
              </w:rPr>
              <w:t>10.1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</w:t>
            </w:r>
            <w:r>
              <w:rPr>
                <w:rFonts w:cstheme="minorHAnsi"/>
                <w:sz w:val="20"/>
                <w:szCs w:val="20"/>
              </w:rPr>
              <w:t>02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</w:t>
            </w:r>
            <w:r>
              <w:rPr>
                <w:rFonts w:cstheme="minorHAnsi"/>
                <w:sz w:val="20"/>
                <w:szCs w:val="20"/>
              </w:rPr>
              <w:t>02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</w:t>
            </w:r>
            <w:r>
              <w:rPr>
                <w:rFonts w:cstheme="minorHAnsi"/>
                <w:sz w:val="20"/>
                <w:szCs w:val="20"/>
              </w:rPr>
              <w:t>02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</w:t>
            </w:r>
            <w:r>
              <w:rPr>
                <w:rFonts w:cstheme="minorHAnsi"/>
                <w:sz w:val="20"/>
                <w:szCs w:val="20"/>
              </w:rPr>
              <w:t>02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</w:t>
            </w:r>
            <w:r>
              <w:rPr>
                <w:rFonts w:cstheme="minorHAnsi"/>
                <w:sz w:val="20"/>
                <w:szCs w:val="20"/>
              </w:rPr>
              <w:t>02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</w:t>
            </w:r>
            <w:r>
              <w:rPr>
                <w:rFonts w:cstheme="minorHAnsi"/>
                <w:sz w:val="20"/>
                <w:szCs w:val="20"/>
              </w:rPr>
              <w:t>02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d</w:t>
            </w:r>
          </w:p>
        </w:tc>
      </w:tr>
      <w:tr w:rsidR="00B81A9D" w:rsidRPr="004917A9" w:rsidTr="008F4963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MM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color w:val="000000"/>
                <w:sz w:val="20"/>
                <w:szCs w:val="20"/>
              </w:rPr>
              <w:t>4.7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color w:val="000000"/>
                <w:sz w:val="20"/>
                <w:szCs w:val="20"/>
              </w:rPr>
              <w:t>6.8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color w:val="000000"/>
                <w:sz w:val="20"/>
                <w:szCs w:val="20"/>
              </w:rPr>
              <w:t>5.6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0.1</w:t>
            </w:r>
            <w:r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0.1</w:t>
            </w:r>
            <w:r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0.1</w:t>
            </w:r>
            <w:r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0.1</w:t>
            </w:r>
            <w:r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0.1</w:t>
            </w:r>
            <w:r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rFonts w:cstheme="minorHAnsi"/>
                <w:sz w:val="20"/>
                <w:szCs w:val="20"/>
              </w:rPr>
            </w:pPr>
            <w:r w:rsidRPr="004917A9">
              <w:rPr>
                <w:rFonts w:cstheme="minorHAnsi"/>
                <w:sz w:val="20"/>
                <w:szCs w:val="20"/>
              </w:rPr>
              <w:t>0.1</w:t>
            </w:r>
            <w:r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d</w:t>
            </w:r>
          </w:p>
        </w:tc>
      </w:tr>
      <w:tr w:rsidR="00B81A9D" w:rsidRPr="004917A9" w:rsidTr="008F4963">
        <w:tc>
          <w:tcPr>
            <w:tcW w:w="449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sz w:val="20"/>
                <w:szCs w:val="20"/>
              </w:rPr>
            </w:pPr>
            <w:proofErr w:type="spellStart"/>
            <w:r w:rsidRPr="004917A9">
              <w:rPr>
                <w:sz w:val="20"/>
                <w:szCs w:val="20"/>
                <w:vertAlign w:val="superscript"/>
              </w:rPr>
              <w:t>a</w:t>
            </w:r>
            <w:r w:rsidRPr="004917A9">
              <w:rPr>
                <w:sz w:val="20"/>
                <w:szCs w:val="20"/>
              </w:rPr>
              <w:t>Incidence</w:t>
            </w:r>
            <w:proofErr w:type="spellEnd"/>
            <w:r w:rsidRPr="004917A9">
              <w:rPr>
                <w:sz w:val="20"/>
                <w:szCs w:val="20"/>
              </w:rPr>
              <w:t xml:space="preserve"> rate based on ECIS data</w:t>
            </w:r>
          </w:p>
          <w:p w:rsidR="00B81A9D" w:rsidRPr="004917A9" w:rsidRDefault="00B81A9D" w:rsidP="008F4963">
            <w:pPr>
              <w:rPr>
                <w:sz w:val="20"/>
                <w:szCs w:val="20"/>
              </w:rPr>
            </w:pPr>
            <w:proofErr w:type="spellStart"/>
            <w:r w:rsidRPr="004917A9">
              <w:rPr>
                <w:sz w:val="20"/>
                <w:szCs w:val="20"/>
                <w:vertAlign w:val="superscript"/>
              </w:rPr>
              <w:t>b</w:t>
            </w:r>
            <w:r w:rsidRPr="004917A9">
              <w:rPr>
                <w:sz w:val="20"/>
                <w:szCs w:val="20"/>
              </w:rPr>
              <w:t>Imputed</w:t>
            </w:r>
            <w:proofErr w:type="spellEnd"/>
            <w:r w:rsidRPr="004917A9">
              <w:rPr>
                <w:sz w:val="20"/>
                <w:szCs w:val="20"/>
              </w:rPr>
              <w:t xml:space="preserve"> with available data (average) from countries with available data (based on </w:t>
            </w:r>
            <w:proofErr w:type="spellStart"/>
            <w:r w:rsidRPr="004917A9">
              <w:rPr>
                <w:sz w:val="20"/>
                <w:szCs w:val="20"/>
              </w:rPr>
              <w:t>pALL</w:t>
            </w:r>
            <w:proofErr w:type="spellEnd"/>
            <w:r w:rsidRPr="004917A9">
              <w:rPr>
                <w:sz w:val="20"/>
                <w:szCs w:val="20"/>
              </w:rPr>
              <w:t>)</w:t>
            </w:r>
          </w:p>
          <w:p w:rsidR="00B81A9D" w:rsidRDefault="00B81A9D" w:rsidP="008F4963">
            <w:pPr>
              <w:rPr>
                <w:sz w:val="20"/>
                <w:szCs w:val="20"/>
              </w:rPr>
            </w:pPr>
            <w:proofErr w:type="spellStart"/>
            <w:r w:rsidRPr="004917A9">
              <w:rPr>
                <w:sz w:val="20"/>
                <w:szCs w:val="20"/>
                <w:vertAlign w:val="superscript"/>
              </w:rPr>
              <w:t>c</w:t>
            </w:r>
            <w:r w:rsidRPr="004917A9">
              <w:rPr>
                <w:sz w:val="20"/>
                <w:szCs w:val="20"/>
              </w:rPr>
              <w:t>Imputed</w:t>
            </w:r>
            <w:proofErr w:type="spellEnd"/>
            <w:r w:rsidRPr="004917A9">
              <w:rPr>
                <w:sz w:val="20"/>
                <w:szCs w:val="20"/>
              </w:rPr>
              <w:t xml:space="preserve"> with available data (average) from countries with available data (based on DLBCL)</w:t>
            </w:r>
          </w:p>
          <w:p w:rsidR="00B81A9D" w:rsidRPr="004917A9" w:rsidRDefault="00B81A9D" w:rsidP="008F496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vertAlign w:val="superscript"/>
              </w:rPr>
              <w:t>d</w:t>
            </w:r>
            <w:r>
              <w:rPr>
                <w:sz w:val="20"/>
                <w:szCs w:val="20"/>
              </w:rPr>
              <w:t>Based</w:t>
            </w:r>
            <w:proofErr w:type="spellEnd"/>
            <w:r>
              <w:rPr>
                <w:sz w:val="20"/>
                <w:szCs w:val="20"/>
              </w:rPr>
              <w:t xml:space="preserve"> on expert opinion (average)</w:t>
            </w:r>
          </w:p>
        </w:tc>
      </w:tr>
    </w:tbl>
    <w:p w:rsidR="00B81A9D" w:rsidRDefault="00B81A9D" w:rsidP="00B81A9D"/>
    <w:p w:rsidR="00B81A9D" w:rsidRPr="00D54145" w:rsidRDefault="00B81A9D" w:rsidP="00B81A9D">
      <w:pPr>
        <w:rPr>
          <w:b/>
          <w:bCs/>
        </w:rPr>
      </w:pPr>
      <w:r w:rsidRPr="00D54145">
        <w:rPr>
          <w:b/>
          <w:bCs/>
        </w:rPr>
        <w:t>Appendix VI.</w:t>
      </w:r>
      <w:r w:rsidR="00D54145" w:rsidRPr="00D54145">
        <w:rPr>
          <w:b/>
          <w:bCs/>
        </w:rPr>
        <w:t xml:space="preserve"> Proportions of cancer sub-types for the </w:t>
      </w:r>
      <w:proofErr w:type="spellStart"/>
      <w:r w:rsidR="00D54145" w:rsidRPr="00D54145">
        <w:rPr>
          <w:b/>
          <w:bCs/>
        </w:rPr>
        <w:t>Globocan</w:t>
      </w:r>
      <w:proofErr w:type="spellEnd"/>
      <w:r w:rsidR="00D54145" w:rsidRPr="00D54145">
        <w:rPr>
          <w:b/>
          <w:bCs/>
        </w:rPr>
        <w:t xml:space="preserve"> forecast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Table 3 – GLOBOCAN future incidence "/>
      </w:tblPr>
      <w:tblGrid>
        <w:gridCol w:w="2237"/>
        <w:gridCol w:w="3127"/>
        <w:gridCol w:w="1503"/>
        <w:gridCol w:w="2195"/>
      </w:tblGrid>
      <w:tr w:rsidR="00B81A9D" w:rsidRPr="004917A9" w:rsidTr="008F4963">
        <w:trPr>
          <w:trHeight w:val="11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b/>
                <w:bCs/>
                <w:sz w:val="20"/>
                <w:szCs w:val="20"/>
              </w:rPr>
            </w:pPr>
            <w:r w:rsidRPr="004917A9">
              <w:rPr>
                <w:b/>
                <w:bCs/>
                <w:sz w:val="20"/>
                <w:szCs w:val="20"/>
              </w:rPr>
              <w:t>Cancer type in GLOBOCAN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b/>
                <w:bCs/>
                <w:sz w:val="20"/>
                <w:szCs w:val="20"/>
              </w:rPr>
            </w:pPr>
            <w:r w:rsidRPr="004917A9">
              <w:rPr>
                <w:b/>
                <w:bCs/>
                <w:sz w:val="20"/>
                <w:szCs w:val="20"/>
              </w:rPr>
              <w:t>Cancer sub-type of interest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b/>
                <w:bCs/>
                <w:sz w:val="20"/>
                <w:szCs w:val="20"/>
              </w:rPr>
            </w:pPr>
            <w:r w:rsidRPr="004917A9">
              <w:rPr>
                <w:b/>
                <w:bCs/>
                <w:sz w:val="20"/>
                <w:szCs w:val="20"/>
              </w:rPr>
              <w:t>Proportion used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b/>
                <w:bCs/>
                <w:sz w:val="20"/>
                <w:szCs w:val="20"/>
              </w:rPr>
            </w:pPr>
            <w:r w:rsidRPr="004917A9">
              <w:rPr>
                <w:b/>
                <w:bCs/>
                <w:sz w:val="20"/>
                <w:szCs w:val="20"/>
              </w:rPr>
              <w:t xml:space="preserve">Source </w:t>
            </w:r>
          </w:p>
        </w:tc>
      </w:tr>
      <w:tr w:rsidR="00B81A9D" w:rsidRPr="004917A9" w:rsidTr="008F4963">
        <w:trPr>
          <w:trHeight w:val="113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sz w:val="20"/>
                <w:szCs w:val="20"/>
              </w:rPr>
            </w:pPr>
            <w:r w:rsidRPr="00265EB9">
              <w:rPr>
                <w:sz w:val="20"/>
                <w:szCs w:val="20"/>
              </w:rPr>
              <w:t>Leukemia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sz w:val="20"/>
                <w:szCs w:val="20"/>
              </w:rPr>
            </w:pPr>
            <w:r w:rsidRPr="00265EB9">
              <w:rPr>
                <w:sz w:val="20"/>
                <w:szCs w:val="20"/>
              </w:rPr>
              <w:t>Pediatric</w:t>
            </w:r>
            <w:r w:rsidRPr="004917A9">
              <w:rPr>
                <w:sz w:val="20"/>
                <w:szCs w:val="20"/>
              </w:rPr>
              <w:t xml:space="preserve"> acute lymphoblastic </w:t>
            </w:r>
            <w:r w:rsidRPr="00265EB9">
              <w:rPr>
                <w:sz w:val="20"/>
                <w:szCs w:val="20"/>
              </w:rPr>
              <w:t>leukemia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sz w:val="20"/>
                <w:szCs w:val="20"/>
              </w:rPr>
            </w:pPr>
            <w:r w:rsidRPr="004917A9">
              <w:rPr>
                <w:sz w:val="20"/>
                <w:szCs w:val="20"/>
              </w:rPr>
              <w:t>0.09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sz w:val="20"/>
                <w:szCs w:val="20"/>
              </w:rPr>
            </w:pPr>
            <w:r w:rsidRPr="004917A9">
              <w:rPr>
                <w:sz w:val="20"/>
                <w:szCs w:val="20"/>
              </w:rPr>
              <w:t>SEER</w:t>
            </w:r>
            <w:r w:rsidR="00B75FA1" w:rsidRPr="00B75FA1">
              <w:rPr>
                <w:sz w:val="20"/>
                <w:szCs w:val="20"/>
                <w:vertAlign w:val="superscript"/>
              </w:rPr>
              <w:t>1</w:t>
            </w:r>
          </w:p>
        </w:tc>
      </w:tr>
      <w:tr w:rsidR="00B81A9D" w:rsidRPr="004917A9" w:rsidTr="008F4963">
        <w:trPr>
          <w:trHeight w:val="1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9D" w:rsidRPr="004917A9" w:rsidRDefault="00B81A9D" w:rsidP="008F49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sz w:val="20"/>
                <w:szCs w:val="20"/>
              </w:rPr>
            </w:pPr>
            <w:r w:rsidRPr="004917A9">
              <w:rPr>
                <w:sz w:val="20"/>
                <w:szCs w:val="20"/>
              </w:rPr>
              <w:t xml:space="preserve">Acute myeloid </w:t>
            </w:r>
            <w:r w:rsidRPr="00265EB9">
              <w:rPr>
                <w:sz w:val="20"/>
                <w:szCs w:val="20"/>
              </w:rPr>
              <w:t>leukemia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sz w:val="20"/>
                <w:szCs w:val="20"/>
              </w:rPr>
            </w:pPr>
            <w:r w:rsidRPr="004917A9">
              <w:rPr>
                <w:sz w:val="20"/>
                <w:szCs w:val="20"/>
              </w:rPr>
              <w:t>0.32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sz w:val="20"/>
                <w:szCs w:val="20"/>
              </w:rPr>
            </w:pPr>
            <w:r w:rsidRPr="004917A9">
              <w:rPr>
                <w:sz w:val="20"/>
                <w:szCs w:val="20"/>
              </w:rPr>
              <w:t>American Cancer Society</w:t>
            </w:r>
          </w:p>
        </w:tc>
      </w:tr>
      <w:tr w:rsidR="00B81A9D" w:rsidRPr="004917A9" w:rsidTr="008F4963">
        <w:trPr>
          <w:trHeight w:val="1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9D" w:rsidRPr="004917A9" w:rsidRDefault="00B81A9D" w:rsidP="008F49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sz w:val="20"/>
                <w:szCs w:val="20"/>
              </w:rPr>
            </w:pPr>
            <w:r w:rsidRPr="004917A9">
              <w:rPr>
                <w:sz w:val="20"/>
                <w:szCs w:val="20"/>
              </w:rPr>
              <w:t xml:space="preserve">Chronic lymphocytic </w:t>
            </w:r>
            <w:r w:rsidRPr="00265EB9">
              <w:rPr>
                <w:sz w:val="20"/>
                <w:szCs w:val="20"/>
              </w:rPr>
              <w:t>leukemia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sz w:val="20"/>
                <w:szCs w:val="20"/>
              </w:rPr>
            </w:pPr>
            <w:r w:rsidRPr="004917A9">
              <w:rPr>
                <w:sz w:val="20"/>
                <w:szCs w:val="20"/>
              </w:rPr>
              <w:t>0.37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sz w:val="20"/>
                <w:szCs w:val="20"/>
              </w:rPr>
            </w:pPr>
            <w:r w:rsidRPr="004917A9">
              <w:rPr>
                <w:sz w:val="20"/>
                <w:szCs w:val="20"/>
              </w:rPr>
              <w:t>American Cancer Society</w:t>
            </w:r>
          </w:p>
        </w:tc>
      </w:tr>
      <w:tr w:rsidR="00B81A9D" w:rsidRPr="004917A9" w:rsidTr="008F4963">
        <w:trPr>
          <w:trHeight w:val="11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sz w:val="20"/>
                <w:szCs w:val="20"/>
              </w:rPr>
            </w:pPr>
            <w:r w:rsidRPr="004917A9">
              <w:rPr>
                <w:sz w:val="20"/>
                <w:szCs w:val="20"/>
              </w:rPr>
              <w:t>Multiple myeloma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sz w:val="20"/>
                <w:szCs w:val="20"/>
              </w:rPr>
            </w:pPr>
            <w:r w:rsidRPr="004917A9">
              <w:rPr>
                <w:sz w:val="20"/>
                <w:szCs w:val="20"/>
              </w:rPr>
              <w:t>Multiple myeloma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sz w:val="20"/>
                <w:szCs w:val="20"/>
              </w:rPr>
            </w:pPr>
            <w:r w:rsidRPr="004917A9">
              <w:rPr>
                <w:sz w:val="20"/>
                <w:szCs w:val="20"/>
              </w:rPr>
              <w:t>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A9D" w:rsidRPr="004917A9" w:rsidRDefault="00B81A9D" w:rsidP="008F4963">
            <w:pPr>
              <w:rPr>
                <w:sz w:val="20"/>
                <w:szCs w:val="20"/>
              </w:rPr>
            </w:pPr>
          </w:p>
        </w:tc>
      </w:tr>
      <w:tr w:rsidR="00B81A9D" w:rsidRPr="0039397F" w:rsidTr="008F4963">
        <w:trPr>
          <w:trHeight w:val="11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sz w:val="20"/>
                <w:szCs w:val="20"/>
              </w:rPr>
            </w:pPr>
            <w:r w:rsidRPr="004917A9">
              <w:rPr>
                <w:sz w:val="20"/>
                <w:szCs w:val="20"/>
              </w:rPr>
              <w:t>Non-Hodgkin lymphoma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sz w:val="20"/>
                <w:szCs w:val="20"/>
              </w:rPr>
            </w:pPr>
            <w:r w:rsidRPr="004917A9">
              <w:rPr>
                <w:sz w:val="20"/>
                <w:szCs w:val="20"/>
              </w:rPr>
              <w:t>Diffuse large B-cell lymphomas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4917A9" w:rsidRDefault="00B81A9D" w:rsidP="008F4963">
            <w:pPr>
              <w:rPr>
                <w:sz w:val="20"/>
                <w:szCs w:val="20"/>
              </w:rPr>
            </w:pPr>
            <w:r w:rsidRPr="004917A9">
              <w:rPr>
                <w:sz w:val="20"/>
                <w:szCs w:val="20"/>
              </w:rPr>
              <w:t>0.35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9D" w:rsidRPr="0039397F" w:rsidRDefault="00B81A9D" w:rsidP="008F4963">
            <w:pPr>
              <w:rPr>
                <w:sz w:val="20"/>
                <w:szCs w:val="20"/>
                <w:lang w:val="nl-NL"/>
              </w:rPr>
            </w:pPr>
            <w:r w:rsidRPr="0039397F">
              <w:rPr>
                <w:sz w:val="20"/>
                <w:szCs w:val="20"/>
                <w:lang w:val="nl-NL"/>
              </w:rPr>
              <w:t>Li et al.</w:t>
            </w:r>
            <w:r>
              <w:rPr>
                <w:sz w:val="20"/>
                <w:szCs w:val="20"/>
                <w:lang w:val="nl-NL"/>
              </w:rPr>
              <w:t xml:space="preserve"> </w:t>
            </w:r>
            <w:r w:rsidRPr="0039397F">
              <w:rPr>
                <w:sz w:val="20"/>
                <w:szCs w:val="20"/>
                <w:lang w:val="nl-NL"/>
              </w:rPr>
              <w:t>(2018)</w:t>
            </w:r>
            <w:r w:rsidR="00B75FA1" w:rsidRPr="00B75FA1">
              <w:rPr>
                <w:sz w:val="20"/>
                <w:szCs w:val="20"/>
                <w:vertAlign w:val="superscript"/>
              </w:rPr>
              <w:t>2</w:t>
            </w:r>
            <w:r w:rsidR="00B75FA1" w:rsidRPr="0039397F">
              <w:rPr>
                <w:sz w:val="20"/>
                <w:szCs w:val="20"/>
                <w:lang w:val="nl-NL"/>
              </w:rPr>
              <w:t xml:space="preserve"> </w:t>
            </w:r>
          </w:p>
        </w:tc>
      </w:tr>
      <w:tr w:rsidR="00B81A9D" w:rsidRPr="004917A9" w:rsidTr="008F4963">
        <w:trPr>
          <w:trHeight w:val="113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1A9D" w:rsidRPr="0039397F" w:rsidRDefault="00B81A9D" w:rsidP="008F4963">
            <w:pPr>
              <w:rPr>
                <w:sz w:val="20"/>
                <w:szCs w:val="20"/>
                <w:lang w:val="nl-N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A9D" w:rsidRPr="004917A9" w:rsidRDefault="00B81A9D" w:rsidP="008F4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Mantle cell lymphoma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A9D" w:rsidRPr="004917A9" w:rsidRDefault="00B81A9D" w:rsidP="008F4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A9D" w:rsidRPr="004917A9" w:rsidRDefault="00B81A9D" w:rsidP="008F496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Cerhan</w:t>
            </w:r>
            <w:proofErr w:type="spellEnd"/>
            <w:r>
              <w:rPr>
                <w:sz w:val="20"/>
                <w:szCs w:val="20"/>
              </w:rPr>
              <w:t xml:space="preserve"> et al. (2020)</w:t>
            </w:r>
            <w:r w:rsidR="00B75FA1" w:rsidRPr="00B75FA1">
              <w:rPr>
                <w:sz w:val="20"/>
                <w:szCs w:val="20"/>
                <w:vertAlign w:val="superscript"/>
              </w:rPr>
              <w:t>3</w:t>
            </w:r>
            <w:r w:rsidR="00B75FA1" w:rsidRPr="004917A9">
              <w:rPr>
                <w:sz w:val="20"/>
                <w:szCs w:val="20"/>
              </w:rPr>
              <w:t xml:space="preserve"> </w:t>
            </w:r>
          </w:p>
        </w:tc>
      </w:tr>
      <w:tr w:rsidR="00B81A9D" w:rsidRPr="004917A9" w:rsidTr="008F4963">
        <w:trPr>
          <w:trHeight w:val="11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A9D" w:rsidRPr="004917A9" w:rsidRDefault="00B81A9D" w:rsidP="008F49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A9D" w:rsidRPr="004917A9" w:rsidRDefault="00B81A9D" w:rsidP="008F4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Follicular lymphoma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A9D" w:rsidRPr="004917A9" w:rsidRDefault="00B81A9D" w:rsidP="008F4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A9D" w:rsidRPr="004917A9" w:rsidRDefault="00B81A9D" w:rsidP="008F4963">
            <w:pPr>
              <w:rPr>
                <w:sz w:val="20"/>
                <w:szCs w:val="20"/>
              </w:rPr>
            </w:pPr>
            <w:r w:rsidRPr="00581C71">
              <w:rPr>
                <w:sz w:val="20"/>
                <w:szCs w:val="20"/>
              </w:rPr>
              <w:t>Sandoval-Sus</w:t>
            </w:r>
            <w:r>
              <w:rPr>
                <w:sz w:val="20"/>
                <w:szCs w:val="20"/>
              </w:rPr>
              <w:t xml:space="preserve"> et al.</w:t>
            </w:r>
            <w:r w:rsidR="0029626F">
              <w:rPr>
                <w:sz w:val="20"/>
                <w:szCs w:val="20"/>
              </w:rPr>
              <w:t xml:space="preserve"> </w:t>
            </w:r>
            <w:bookmarkStart w:id="0" w:name="_GoBack"/>
            <w:bookmarkEnd w:id="0"/>
            <w:r>
              <w:rPr>
                <w:sz w:val="20"/>
                <w:szCs w:val="20"/>
              </w:rPr>
              <w:t>(2017)</w:t>
            </w:r>
            <w:r w:rsidR="00B75FA1" w:rsidRPr="00B75FA1">
              <w:rPr>
                <w:sz w:val="20"/>
                <w:szCs w:val="20"/>
                <w:vertAlign w:val="superscript"/>
              </w:rPr>
              <w:t>4</w:t>
            </w:r>
          </w:p>
        </w:tc>
      </w:tr>
    </w:tbl>
    <w:p w:rsidR="00B81A9D" w:rsidRDefault="00B81A9D" w:rsidP="00B81A9D"/>
    <w:p w:rsidR="00B81A9D" w:rsidRPr="00D54145" w:rsidRDefault="00B81A9D" w:rsidP="00B81A9D">
      <w:pPr>
        <w:rPr>
          <w:b/>
          <w:bCs/>
        </w:rPr>
      </w:pPr>
      <w:r w:rsidRPr="00D54145">
        <w:rPr>
          <w:b/>
          <w:bCs/>
        </w:rPr>
        <w:t>Appendix VII.</w:t>
      </w:r>
      <w:r w:rsidR="00D54145" w:rsidRPr="00D54145">
        <w:rPr>
          <w:b/>
          <w:bCs/>
        </w:rPr>
        <w:t xml:space="preserve"> Proportion eligible for CAR T-cell therapy</w:t>
      </w:r>
    </w:p>
    <w:p w:rsidR="00B81A9D" w:rsidRDefault="00B81A9D" w:rsidP="00B81A9D">
      <w:r w:rsidRPr="00C44692">
        <w:rPr>
          <w:noProof/>
        </w:rPr>
        <w:lastRenderedPageBreak/>
        <w:drawing>
          <wp:inline distT="0" distB="0" distL="0" distR="0" wp14:anchorId="7191CDB5" wp14:editId="018D9DAE">
            <wp:extent cx="5727700" cy="3769360"/>
            <wp:effectExtent l="0" t="0" r="0" b="254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ell phon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A9D" w:rsidRPr="00CB08A2" w:rsidRDefault="00B81A9D" w:rsidP="00B81A9D"/>
    <w:p w:rsidR="00B81A9D" w:rsidRPr="00B81A9D" w:rsidRDefault="00B81A9D" w:rsidP="00B81A9D">
      <w:pPr>
        <w:rPr>
          <w:b/>
          <w:bCs/>
        </w:rPr>
      </w:pPr>
      <w:r w:rsidRPr="00B81A9D">
        <w:rPr>
          <w:b/>
          <w:bCs/>
        </w:rPr>
        <w:t>References belong</w:t>
      </w:r>
      <w:r w:rsidR="00B75FA1">
        <w:rPr>
          <w:b/>
          <w:bCs/>
        </w:rPr>
        <w:t>ing</w:t>
      </w:r>
      <w:r w:rsidRPr="00B81A9D">
        <w:rPr>
          <w:b/>
          <w:bCs/>
        </w:rPr>
        <w:t xml:space="preserve"> to the Appendices</w:t>
      </w:r>
    </w:p>
    <w:p w:rsidR="00B81A9D" w:rsidRPr="004251DD" w:rsidRDefault="00B75FA1" w:rsidP="00B81A9D">
      <w:pPr>
        <w:pStyle w:val="Bibliography"/>
        <w:rPr>
          <w:rFonts w:ascii="Calibri" w:cs="Calibri"/>
        </w:rPr>
      </w:pPr>
      <w:r>
        <w:rPr>
          <w:rFonts w:ascii="Calibri" w:cs="Calibri"/>
        </w:rPr>
        <w:t>1</w:t>
      </w:r>
      <w:r w:rsidR="00B81A9D" w:rsidRPr="004251DD">
        <w:rPr>
          <w:rFonts w:ascii="Calibri" w:cs="Calibri"/>
        </w:rPr>
        <w:t xml:space="preserve">. </w:t>
      </w:r>
      <w:r w:rsidR="00B81A9D" w:rsidRPr="004251DD">
        <w:rPr>
          <w:rFonts w:ascii="Calibri" w:cs="Calibri"/>
        </w:rPr>
        <w:tab/>
        <w:t>SEER. Acute Lymphocytic Leukemia - Cancer Stat Facts. SEER. Published 2019. Accessed December 3, 2019. https://seer.cancer.gov/statfacts/html/alyl.html</w:t>
      </w:r>
    </w:p>
    <w:p w:rsidR="00B81A9D" w:rsidRPr="004251DD" w:rsidRDefault="00B75FA1" w:rsidP="00B81A9D">
      <w:pPr>
        <w:pStyle w:val="Bibliography"/>
        <w:rPr>
          <w:rFonts w:ascii="Calibri" w:cs="Calibri"/>
        </w:rPr>
      </w:pPr>
      <w:r>
        <w:rPr>
          <w:rFonts w:ascii="Calibri" w:cs="Calibri"/>
        </w:rPr>
        <w:t>2</w:t>
      </w:r>
      <w:r w:rsidR="00B81A9D" w:rsidRPr="004251DD">
        <w:rPr>
          <w:rFonts w:ascii="Calibri" w:cs="Calibri"/>
        </w:rPr>
        <w:t xml:space="preserve">. </w:t>
      </w:r>
      <w:r w:rsidR="00B81A9D" w:rsidRPr="004251DD">
        <w:rPr>
          <w:rFonts w:ascii="Calibri" w:cs="Calibri"/>
        </w:rPr>
        <w:tab/>
        <w:t xml:space="preserve">Li S, Young KH, Medeiros LJ. Diffuse large B-cell lymphoma. </w:t>
      </w:r>
      <w:r w:rsidR="00B81A9D" w:rsidRPr="004251DD">
        <w:rPr>
          <w:rFonts w:ascii="Calibri" w:cs="Calibri"/>
          <w:i/>
          <w:iCs/>
        </w:rPr>
        <w:t>Pathology</w:t>
      </w:r>
      <w:r w:rsidR="00B81A9D" w:rsidRPr="004251DD">
        <w:rPr>
          <w:rFonts w:ascii="Calibri" w:cs="Calibri"/>
        </w:rPr>
        <w:t>. 2018;50(1):74-87. doi:10.1016/j.pathol.2017.09.006</w:t>
      </w:r>
    </w:p>
    <w:p w:rsidR="00B81A9D" w:rsidRDefault="00B75FA1" w:rsidP="00B81A9D">
      <w:pPr>
        <w:pStyle w:val="Bibliography"/>
        <w:rPr>
          <w:rFonts w:ascii="Calibri" w:cs="Calibri"/>
        </w:rPr>
      </w:pPr>
      <w:r>
        <w:rPr>
          <w:rFonts w:ascii="Calibri" w:cs="Calibri"/>
        </w:rPr>
        <w:t>3</w:t>
      </w:r>
      <w:r w:rsidR="00B81A9D" w:rsidRPr="004251DD">
        <w:rPr>
          <w:rFonts w:ascii="Calibri" w:cs="Calibri"/>
        </w:rPr>
        <w:t xml:space="preserve">. </w:t>
      </w:r>
      <w:r w:rsidR="00B81A9D" w:rsidRPr="004251DD">
        <w:rPr>
          <w:rFonts w:ascii="Calibri" w:cs="Calibri"/>
        </w:rPr>
        <w:tab/>
      </w:r>
      <w:proofErr w:type="spellStart"/>
      <w:r w:rsidR="00B81A9D" w:rsidRPr="004251DD">
        <w:rPr>
          <w:rFonts w:ascii="Calibri" w:cs="Calibri"/>
        </w:rPr>
        <w:t>Cerhan</w:t>
      </w:r>
      <w:proofErr w:type="spellEnd"/>
      <w:r w:rsidR="00B81A9D" w:rsidRPr="004251DD">
        <w:rPr>
          <w:rFonts w:ascii="Calibri" w:cs="Calibri"/>
        </w:rPr>
        <w:t xml:space="preserve"> JR. Epidemiology of Follicular Lymphoma. </w:t>
      </w:r>
      <w:r w:rsidR="00B81A9D" w:rsidRPr="004251DD">
        <w:rPr>
          <w:rFonts w:ascii="Calibri" w:cs="Calibri"/>
          <w:i/>
          <w:iCs/>
        </w:rPr>
        <w:t>Hematology/Oncology Clinics of North America</w:t>
      </w:r>
      <w:r w:rsidR="00B81A9D" w:rsidRPr="004251DD">
        <w:rPr>
          <w:rFonts w:ascii="Calibri" w:cs="Calibri"/>
        </w:rPr>
        <w:t>. 2020;34(4):631-646. doi:10.1016/j.hoc.2020.02.001</w:t>
      </w:r>
    </w:p>
    <w:p w:rsidR="00B81A9D" w:rsidRPr="004251DD" w:rsidRDefault="00B75FA1" w:rsidP="00B81A9D">
      <w:pPr>
        <w:pStyle w:val="Bibliography"/>
        <w:rPr>
          <w:rFonts w:ascii="Calibri" w:cs="Calibri"/>
        </w:rPr>
      </w:pPr>
      <w:r>
        <w:rPr>
          <w:rFonts w:ascii="Calibri" w:cs="Calibri"/>
        </w:rPr>
        <w:t>4</w:t>
      </w:r>
      <w:r w:rsidR="00B81A9D" w:rsidRPr="004251DD">
        <w:rPr>
          <w:rFonts w:ascii="Calibri" w:cs="Calibri"/>
        </w:rPr>
        <w:t xml:space="preserve">. </w:t>
      </w:r>
      <w:r w:rsidR="00B81A9D" w:rsidRPr="004251DD">
        <w:rPr>
          <w:rFonts w:ascii="Calibri" w:cs="Calibri"/>
        </w:rPr>
        <w:tab/>
        <w:t xml:space="preserve">Sandoval-Sus JD, Sotomayor EM, Shah BD. Mantle Cell Lymphoma: Contemporary Diagnostic and Treatment Perspectives in the Age of Personalized Medicine. </w:t>
      </w:r>
      <w:r w:rsidR="00B81A9D" w:rsidRPr="004251DD">
        <w:rPr>
          <w:rFonts w:ascii="Calibri" w:cs="Calibri"/>
          <w:i/>
          <w:iCs/>
        </w:rPr>
        <w:t>Hematology/Oncology and Stem Cell Therapy</w:t>
      </w:r>
      <w:r w:rsidR="00B81A9D" w:rsidRPr="004251DD">
        <w:rPr>
          <w:rFonts w:ascii="Calibri" w:cs="Calibri"/>
        </w:rPr>
        <w:t>. 2017;10(3):99-115. doi:10.1016/j.hemonc.2017.02.003</w:t>
      </w:r>
    </w:p>
    <w:p w:rsidR="00B81A9D" w:rsidRPr="00B81A9D" w:rsidRDefault="00B81A9D" w:rsidP="00B81A9D"/>
    <w:p w:rsidR="00B81A9D" w:rsidRDefault="00B81A9D" w:rsidP="00B81A9D"/>
    <w:sectPr w:rsidR="00B81A9D" w:rsidSect="000F24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A9D"/>
    <w:rsid w:val="000F248F"/>
    <w:rsid w:val="0029626F"/>
    <w:rsid w:val="00B75FA1"/>
    <w:rsid w:val="00B81A9D"/>
    <w:rsid w:val="00D44FF1"/>
    <w:rsid w:val="00D54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21D21"/>
  <w15:chartTrackingRefBased/>
  <w15:docId w15:val="{72743800-24C0-46B1-ABA5-B74BAFFF4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1A9D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1A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81A9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B81A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B81A9D"/>
    <w:pPr>
      <w:tabs>
        <w:tab w:val="left" w:pos="500"/>
      </w:tabs>
      <w:spacing w:after="240" w:line="240" w:lineRule="auto"/>
      <w:ind w:left="504" w:hanging="50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12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image" Target="media/image1.tiff"/><Relationship Id="rId5" Type="http://schemas.openxmlformats.org/officeDocument/2006/relationships/chart" Target="charts/chart2.xml"/><Relationship Id="rId10" Type="http://schemas.openxmlformats.org/officeDocument/2006/relationships/chart" Target="charts/chart7.xml"/><Relationship Id="rId4" Type="http://schemas.openxmlformats.org/officeDocument/2006/relationships/chart" Target="charts/chart1.xml"/><Relationship Id="rId9" Type="http://schemas.openxmlformats.org/officeDocument/2006/relationships/chart" Target="charts/chart6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liveeur-my.sharepoint.com/personal/58509wth_eur_nl/Documents/01-research/2019-imta155_cart_future_costs/resubmission/data/200916-population_estimation_resubmission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liveeur-my.sharepoint.com/personal/58509wth_eur_nl/Documents/01-research/2019-imta155_cart_future_costs/resubmission/data/200916-population_estimation_resubmission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liveeur-my.sharepoint.com/personal/58509wth_eur_nl/Documents/01-research/2019-imta155_cart_future_costs/resubmission/data/200916-population_estimation_resubmission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liveeur-my.sharepoint.com/personal/58509wth_eur_nl/Documents/01-research/2019-imta155_cart_future_costs/resubmission/data/200916-population_estimation_resubmission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liveeur-my.sharepoint.com/personal/58509wth_eur_nl/Documents/01-research/2019-imta155_cart_future_costs/resubmission/data/200916-population_estimation_resubmission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liveeur-my.sharepoint.com/personal/58509wth_eur_nl/Documents/01-research/2019-imta155_cart_future_costs/resubmission/data/200916-population_estimation_resubmission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liveeur-my.sharepoint.com/personal/58509wth_eur_nl/Documents/01-research/2019-imta155_cart_future_costs/resubmission/data/200916-population_estimation_resubmission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000" baseline="0"/>
              <a:t>CAR-T eligible pALL patients</a:t>
            </a:r>
            <a:endParaRPr lang="en-GB" sz="10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0066030241794998E-2"/>
          <c:y val="0.12746027147924291"/>
          <c:w val="0.93435874851926692"/>
          <c:h val="0.7296211043920587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population_estimation!$A$88</c:f>
              <c:strCache>
                <c:ptCount val="1"/>
                <c:pt idx="0">
                  <c:v>Germany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population_estimation!$AK$88:$AU$88</c:f>
              <c:numCache>
                <c:formatCode>0.0</c:formatCode>
                <c:ptCount val="11"/>
                <c:pt idx="0">
                  <c:v>72.991390002701593</c:v>
                </c:pt>
                <c:pt idx="1">
                  <c:v>73.481081638974956</c:v>
                </c:pt>
                <c:pt idx="2">
                  <c:v>74.072811014410263</c:v>
                </c:pt>
                <c:pt idx="3" formatCode="0">
                  <c:v>74.615950990244642</c:v>
                </c:pt>
                <c:pt idx="4" formatCode="0">
                  <c:v>75.091065806637744</c:v>
                </c:pt>
                <c:pt idx="5" formatCode="0">
                  <c:v>75.540266276577029</c:v>
                </c:pt>
                <c:pt idx="6" formatCode="0">
                  <c:v>75.960313106755763</c:v>
                </c:pt>
                <c:pt idx="7" formatCode="0">
                  <c:v>76.458102976295962</c:v>
                </c:pt>
                <c:pt idx="8" formatCode="0">
                  <c:v>76.923499912768875</c:v>
                </c:pt>
                <c:pt idx="9" formatCode="0">
                  <c:v>77.356503916174518</c:v>
                </c:pt>
                <c:pt idx="10" formatCode="0">
                  <c:v>77.776550746353251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A4-4A55-8C01-F19BBE0734C4}"/>
            </c:ext>
          </c:extLst>
        </c:ser>
        <c:ser>
          <c:idx val="1"/>
          <c:order val="1"/>
          <c:tx>
            <c:strRef>
              <c:f>population_estimation!$A$89</c:f>
              <c:strCache>
                <c:ptCount val="1"/>
                <c:pt idx="0">
                  <c:v>Spain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population_estimation!$AK$89:$AU$89</c:f>
              <c:numCache>
                <c:formatCode>0.0</c:formatCode>
                <c:ptCount val="11"/>
                <c:pt idx="0">
                  <c:v>22.508088162959254</c:v>
                </c:pt>
                <c:pt idx="1">
                  <c:v>22.752122749369178</c:v>
                </c:pt>
                <c:pt idx="2">
                  <c:v>22.993432423693765</c:v>
                </c:pt>
                <c:pt idx="3" formatCode="0">
                  <c:v>23.229292273847669</c:v>
                </c:pt>
                <c:pt idx="4" formatCode="0">
                  <c:v>23.478776684428269</c:v>
                </c:pt>
                <c:pt idx="5" formatCode="0">
                  <c:v>23.722811270838193</c:v>
                </c:pt>
                <c:pt idx="6" formatCode="0">
                  <c:v>23.985920241845477</c:v>
                </c:pt>
                <c:pt idx="7" formatCode="0">
                  <c:v>24.276278333706149</c:v>
                </c:pt>
                <c:pt idx="8" formatCode="0">
                  <c:v>24.5584616893108</c:v>
                </c:pt>
                <c:pt idx="9" formatCode="0">
                  <c:v>24.840645044915458</c:v>
                </c:pt>
                <c:pt idx="10" formatCode="0">
                  <c:v>25.12282840052011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5A4-4A55-8C01-F19BBE0734C4}"/>
            </c:ext>
          </c:extLst>
        </c:ser>
        <c:ser>
          <c:idx val="2"/>
          <c:order val="2"/>
          <c:tx>
            <c:strRef>
              <c:f>population_estimation!$A$90</c:f>
              <c:strCache>
                <c:ptCount val="1"/>
                <c:pt idx="0">
                  <c:v>France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population_estimation!$AK$90:$AU$90</c:f>
              <c:numCache>
                <c:formatCode>0.0</c:formatCode>
                <c:ptCount val="11"/>
                <c:pt idx="0">
                  <c:v>41.984821201095855</c:v>
                </c:pt>
                <c:pt idx="1">
                  <c:v>42.350731577817172</c:v>
                </c:pt>
                <c:pt idx="2">
                  <c:v>42.730151060925536</c:v>
                </c:pt>
                <c:pt idx="3" formatCode="0">
                  <c:v>43.10416690147909</c:v>
                </c:pt>
                <c:pt idx="4" formatCode="0">
                  <c:v>43.47998395621758</c:v>
                </c:pt>
                <c:pt idx="5" formatCode="0">
                  <c:v>43.868409510250657</c:v>
                </c:pt>
                <c:pt idx="6" formatCode="0">
                  <c:v>44.269443563578335</c:v>
                </c:pt>
                <c:pt idx="7" formatCode="0">
                  <c:v>44.666875188536125</c:v>
                </c:pt>
                <c:pt idx="8" formatCode="0">
                  <c:v>45.057101956754146</c:v>
                </c:pt>
                <c:pt idx="9" formatCode="0">
                  <c:v>45.452732367526991</c:v>
                </c:pt>
                <c:pt idx="10" formatCode="0">
                  <c:v>45.857368849224542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5A4-4A55-8C01-F19BBE0734C4}"/>
            </c:ext>
          </c:extLst>
        </c:ser>
        <c:ser>
          <c:idx val="3"/>
          <c:order val="3"/>
          <c:tx>
            <c:strRef>
              <c:f>population_estimation!$A$91</c:f>
              <c:strCache>
                <c:ptCount val="1"/>
                <c:pt idx="0">
                  <c:v>Italy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population_estimation!$AK$91:$AU$91</c:f>
              <c:numCache>
                <c:formatCode>0.0</c:formatCode>
                <c:ptCount val="11"/>
                <c:pt idx="0">
                  <c:v>46.914758212349767</c:v>
                </c:pt>
                <c:pt idx="1">
                  <c:v>47.142041667462436</c:v>
                </c:pt>
                <c:pt idx="2">
                  <c:v>47.385674595087124</c:v>
                </c:pt>
                <c:pt idx="3" formatCode="0">
                  <c:v>47.60478331394377</c:v>
                </c:pt>
                <c:pt idx="4" formatCode="0">
                  <c:v>47.829341856971098</c:v>
                </c:pt>
                <c:pt idx="5" formatCode="0">
                  <c:v>48.051175487913085</c:v>
                </c:pt>
                <c:pt idx="6" formatCode="0">
                  <c:v>48.281183855111088</c:v>
                </c:pt>
                <c:pt idx="7" formatCode="0">
                  <c:v>48.516642046479774</c:v>
                </c:pt>
                <c:pt idx="8" formatCode="0">
                  <c:v>48.730300941165737</c:v>
                </c:pt>
                <c:pt idx="9" formatCode="0">
                  <c:v>48.957584396278406</c:v>
                </c:pt>
                <c:pt idx="10" formatCode="0">
                  <c:v>49.17124329096437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5A4-4A55-8C01-F19BBE0734C4}"/>
            </c:ext>
          </c:extLst>
        </c:ser>
        <c:ser>
          <c:idx val="4"/>
          <c:order val="4"/>
          <c:tx>
            <c:strRef>
              <c:f>population_estimation!$A$92</c:f>
              <c:strCache>
                <c:ptCount val="1"/>
                <c:pt idx="0">
                  <c:v>Netherlands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population_estimation!$AK$92:$AU$92</c:f>
              <c:numCache>
                <c:formatCode>0.0</c:formatCode>
                <c:ptCount val="11"/>
                <c:pt idx="0">
                  <c:v>10.40300667785128</c:v>
                </c:pt>
                <c:pt idx="1">
                  <c:v>10.501127766617632</c:v>
                </c:pt>
                <c:pt idx="2">
                  <c:v>10.602383084148332</c:v>
                </c:pt>
                <c:pt idx="3" formatCode="0">
                  <c:v>10.716175316736411</c:v>
                </c:pt>
                <c:pt idx="4" formatCode="0">
                  <c:v>10.814296405502764</c:v>
                </c:pt>
                <c:pt idx="5" formatCode="0">
                  <c:v>10.912417494269118</c:v>
                </c:pt>
                <c:pt idx="6" formatCode="0">
                  <c:v>11.010538583035473</c:v>
                </c:pt>
                <c:pt idx="7" formatCode="0">
                  <c:v>11.114928129330519</c:v>
                </c:pt>
                <c:pt idx="8" formatCode="0">
                  <c:v>11.206780760568181</c:v>
                </c:pt>
                <c:pt idx="9" formatCode="0">
                  <c:v>11.298633391805847</c:v>
                </c:pt>
                <c:pt idx="10" formatCode="0">
                  <c:v>11.390486023043511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5A4-4A55-8C01-F19BBE0734C4}"/>
            </c:ext>
          </c:extLst>
        </c:ser>
        <c:ser>
          <c:idx val="5"/>
          <c:order val="5"/>
          <c:tx>
            <c:strRef>
              <c:f>population_estimation!$A$93</c:f>
              <c:strCache>
                <c:ptCount val="1"/>
                <c:pt idx="0">
                  <c:v>United Kingdom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population_estimation!$AK$93:$AU$93</c:f>
              <c:numCache>
                <c:formatCode>0.0</c:formatCode>
                <c:ptCount val="11"/>
                <c:pt idx="0">
                  <c:v>54.693504388546579</c:v>
                </c:pt>
                <c:pt idx="1">
                  <c:v>55.259482063532189</c:v>
                </c:pt>
                <c:pt idx="2">
                  <c:v>55.871783243968551</c:v>
                </c:pt>
                <c:pt idx="3" formatCode="0">
                  <c:v>56.481359512319571</c:v>
                </c:pt>
                <c:pt idx="4" formatCode="0">
                  <c:v>57.074586308158558</c:v>
                </c:pt>
                <c:pt idx="5" formatCode="0">
                  <c:v>57.681437664424251</c:v>
                </c:pt>
                <c:pt idx="6" formatCode="0">
                  <c:v>58.28828902068993</c:v>
                </c:pt>
                <c:pt idx="7" formatCode="0">
                  <c:v>58.933289146150344</c:v>
                </c:pt>
                <c:pt idx="8" formatCode="0">
                  <c:v>59.553765062842722</c:v>
                </c:pt>
                <c:pt idx="9" formatCode="0">
                  <c:v>60.179690803705768</c:v>
                </c:pt>
                <c:pt idx="10" formatCode="0">
                  <c:v>60.811066368739503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5A4-4A55-8C01-F19BBE0734C4}"/>
            </c:ext>
          </c:extLst>
        </c:ser>
        <c:ser>
          <c:idx val="6"/>
          <c:order val="6"/>
          <c:tx>
            <c:strRef>
              <c:f>population_estimation!$A$94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bg1">
                <a:alpha val="0"/>
              </a:schemeClr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population_estimation!$AK$94:$AU$94</c:f>
              <c:numCache>
                <c:formatCode>0.0</c:formatCode>
                <c:ptCount val="11"/>
                <c:pt idx="0">
                  <c:v>249.49556864550433</c:v>
                </c:pt>
                <c:pt idx="1">
                  <c:v>251.48658746377356</c:v>
                </c:pt>
                <c:pt idx="2">
                  <c:v>253.65623542223358</c:v>
                </c:pt>
                <c:pt idx="3" formatCode="0">
                  <c:v>255.75172830857116</c:v>
                </c:pt>
                <c:pt idx="4" formatCode="0">
                  <c:v>257.76805101791604</c:v>
                </c:pt>
                <c:pt idx="5" formatCode="0">
                  <c:v>259.77651770427235</c:v>
                </c:pt>
                <c:pt idx="6" formatCode="0">
                  <c:v>261.79568837101607</c:v>
                </c:pt>
                <c:pt idx="7" formatCode="0">
                  <c:v>263.96611582049889</c:v>
                </c:pt>
                <c:pt idx="8" formatCode="0">
                  <c:v>266.02991032341043</c:v>
                </c:pt>
                <c:pt idx="9" formatCode="0">
                  <c:v>268.08578992040702</c:v>
                </c:pt>
                <c:pt idx="10" formatCode="0">
                  <c:v>270.12954367884527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5A4-4A55-8C01-F19BBE0734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25034511"/>
        <c:axId val="1525036143"/>
      </c:barChart>
      <c:catAx>
        <c:axId val="15250345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5036143"/>
        <c:crosses val="autoZero"/>
        <c:auto val="1"/>
        <c:lblAlgn val="ctr"/>
        <c:lblOffset val="100"/>
        <c:noMultiLvlLbl val="0"/>
      </c:catAx>
      <c:valAx>
        <c:axId val="1525036143"/>
        <c:scaling>
          <c:orientation val="minMax"/>
          <c:max val="3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50345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ayout>
        <c:manualLayout>
          <c:xMode val="edge"/>
          <c:yMode val="edge"/>
          <c:x val="0.19562302494893238"/>
          <c:y val="0.90448208790515228"/>
          <c:w val="0.60875395010213529"/>
          <c:h val="7.608628712520966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000" baseline="0"/>
              <a:t>CAR-T eligible DLBCL patients</a:t>
            </a:r>
            <a:endParaRPr lang="en-GB" sz="10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6.3930894253469622E-2"/>
          <c:y val="0.12746027147924291"/>
          <c:w val="0.92049389320269104"/>
          <c:h val="0.7296211043920587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population_estimation!$A$97</c:f>
              <c:strCache>
                <c:ptCount val="1"/>
                <c:pt idx="0">
                  <c:v>Germany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population_estimation!$AK$97:$AU$97</c:f>
              <c:numCache>
                <c:formatCode>0.0</c:formatCode>
                <c:ptCount val="11"/>
                <c:pt idx="0">
                  <c:v>995.72575969466584</c:v>
                </c:pt>
                <c:pt idx="1">
                  <c:v>1001.4330483970737</c:v>
                </c:pt>
                <c:pt idx="2">
                  <c:v>1008.0725376683981</c:v>
                </c:pt>
                <c:pt idx="3" formatCode="_ * #,##0_ ;_ * \-#,##0_ ;_ * &quot;-&quot;??_ ;_ @_ ">
                  <c:v>1014.1559774775619</c:v>
                </c:pt>
                <c:pt idx="4" formatCode="_ * #,##0_ ;_ * \-#,##0_ ;_ * &quot;-&quot;??_ ;_ @_ ">
                  <c:v>1019.5198238651055</c:v>
                </c:pt>
                <c:pt idx="5" formatCode="_ * #,##0_ ;_ * \-#,##0_ ;_ * &quot;-&quot;??_ ;_ @_ ">
                  <c:v>1024.7528350850821</c:v>
                </c:pt>
                <c:pt idx="6" formatCode="_ * #,##0_ ;_ * \-#,##0_ ;_ * &quot;-&quot;??_ ;_ @_ ">
                  <c:v>1029.6260495942486</c:v>
                </c:pt>
                <c:pt idx="7" formatCode="_ * #,##0_ ;_ * \-#,##0_ ;_ * &quot;-&quot;??_ ;_ @_ ">
                  <c:v>1035.2842751088187</c:v>
                </c:pt>
                <c:pt idx="8" formatCode="_ * #,##0_ ;_ * \-#,##0_ ;_ * &quot;-&quot;??_ ;_ @_ ">
                  <c:v>1040.4518687450118</c:v>
                </c:pt>
                <c:pt idx="9" formatCode="_ * #,##0_ ;_ * \-#,##0_ ;_ * &quot;-&quot;??_ ;_ @_ ">
                  <c:v>1045.4559184217455</c:v>
                </c:pt>
                <c:pt idx="10" formatCode="_ * #,##0_ ;_ * \-#,##0_ ;_ * &quot;-&quot;??_ ;_ @_ ">
                  <c:v>1050.3945505146955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B3-4CE0-9238-CBE81C587D63}"/>
            </c:ext>
          </c:extLst>
        </c:ser>
        <c:ser>
          <c:idx val="1"/>
          <c:order val="1"/>
          <c:tx>
            <c:strRef>
              <c:f>population_estimation!$A$98</c:f>
              <c:strCache>
                <c:ptCount val="1"/>
                <c:pt idx="0">
                  <c:v>Spain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population_estimation!$AK$98:$AU$98</c:f>
              <c:numCache>
                <c:formatCode>0.0</c:formatCode>
                <c:ptCount val="11"/>
                <c:pt idx="0">
                  <c:v>528.84861471726447</c:v>
                </c:pt>
                <c:pt idx="1">
                  <c:v>532.70036462051326</c:v>
                </c:pt>
                <c:pt idx="2">
                  <c:v>536.26680325282814</c:v>
                </c:pt>
                <c:pt idx="3" formatCode="_ * #,##0_ ;_ * \-#,##0_ ;_ * &quot;-&quot;??_ ;_ @_ ">
                  <c:v>540.04347124267315</c:v>
                </c:pt>
                <c:pt idx="4" formatCode="_ * #,##0_ ;_ * \-#,##0_ ;_ * &quot;-&quot;??_ ;_ @_ ">
                  <c:v>543.73004093643385</c:v>
                </c:pt>
                <c:pt idx="5" formatCode="_ * #,##0_ ;_ * \-#,##0_ ;_ * &quot;-&quot;??_ ;_ @_ ">
                  <c:v>547.68690551844793</c:v>
                </c:pt>
                <c:pt idx="6" formatCode="_ * #,##0_ ;_ * \-#,##0_ ;_ * &quot;-&quot;??_ ;_ @_ ">
                  <c:v>551.52363903901596</c:v>
                </c:pt>
                <c:pt idx="7" formatCode="_ * #,##0_ ;_ * \-#,##0_ ;_ * &quot;-&quot;??_ ;_ @_ ">
                  <c:v>555.54056915175283</c:v>
                </c:pt>
                <c:pt idx="8" formatCode="_ * #,##0_ ;_ * \-#,##0_ ;_ * &quot;-&quot;??_ ;_ @_ ">
                  <c:v>559.34726990695935</c:v>
                </c:pt>
                <c:pt idx="9" formatCode="_ * #,##0_ ;_ * \-#,##0_ ;_ * &quot;-&quot;??_ ;_ @_ ">
                  <c:v>563.2140361928889</c:v>
                </c:pt>
                <c:pt idx="10" formatCode="_ * #,##0_ ;_ * \-#,##0_ ;_ * &quot;-&quot;??_ ;_ @_ ">
                  <c:v>567.23096630562588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1B3-4CE0-9238-CBE81C587D63}"/>
            </c:ext>
          </c:extLst>
        </c:ser>
        <c:ser>
          <c:idx val="2"/>
          <c:order val="2"/>
          <c:tx>
            <c:strRef>
              <c:f>population_estimation!$A$99</c:f>
              <c:strCache>
                <c:ptCount val="1"/>
                <c:pt idx="0">
                  <c:v>France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population_estimation!$AK$99:$AU$99</c:f>
              <c:numCache>
                <c:formatCode>0.0</c:formatCode>
                <c:ptCount val="11"/>
                <c:pt idx="0">
                  <c:v>689.37270641046825</c:v>
                </c:pt>
                <c:pt idx="1">
                  <c:v>695.46320457328648</c:v>
                </c:pt>
                <c:pt idx="2">
                  <c:v>701.74482003707885</c:v>
                </c:pt>
                <c:pt idx="3" formatCode="_ * #,##0_ ;_ * \-#,##0_ ;_ * &quot;-&quot;??_ ;_ @_ ">
                  <c:v>707.87354166009186</c:v>
                </c:pt>
                <c:pt idx="4" formatCode="_ * #,##0_ ;_ * \-#,##0_ ;_ * &quot;-&quot;??_ ;_ @_ ">
                  <c:v>714.02774558990143</c:v>
                </c:pt>
                <c:pt idx="5" formatCode="_ * #,##0_ ;_ * \-#,##0_ ;_ * &quot;-&quot;??_ ;_ @_ ">
                  <c:v>720.36032566728682</c:v>
                </c:pt>
                <c:pt idx="6" formatCode="_ * #,##0_ ;_ * \-#,##0_ ;_ * &quot;-&quot;??_ ;_ @_ ">
                  <c:v>726.79483497185834</c:v>
                </c:pt>
                <c:pt idx="7" formatCode="_ * #,##0_ ;_ * \-#,##0_ ;_ * &quot;-&quot;??_ ;_ @_ ">
                  <c:v>733.2548265832263</c:v>
                </c:pt>
                <c:pt idx="8" formatCode="_ * #,##0_ ;_ * \-#,##0_ ;_ * &quot;-&quot;??_ ;_ @_ ">
                  <c:v>739.5874066606118</c:v>
                </c:pt>
                <c:pt idx="9" formatCode="_ * #,##0_ ;_ * \-#,##0_ ;_ * &quot;-&quot;??_ ;_ @_ ">
                  <c:v>745.76709289721794</c:v>
                </c:pt>
                <c:pt idx="10" formatCode="_ * #,##0_ ;_ * \-#,##0_ ;_ * &quot;-&quot;??_ ;_ @_ ">
                  <c:v>752.15063758819633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1B3-4CE0-9238-CBE81C587D63}"/>
            </c:ext>
          </c:extLst>
        </c:ser>
        <c:ser>
          <c:idx val="3"/>
          <c:order val="3"/>
          <c:tx>
            <c:strRef>
              <c:f>population_estimation!$A$100</c:f>
              <c:strCache>
                <c:ptCount val="1"/>
                <c:pt idx="0">
                  <c:v>Italy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population_estimation!$AK$100:$AU$100</c:f>
              <c:numCache>
                <c:formatCode>0.0</c:formatCode>
                <c:ptCount val="11"/>
                <c:pt idx="0">
                  <c:v>770.59151726944299</c:v>
                </c:pt>
                <c:pt idx="1">
                  <c:v>773.80258607332848</c:v>
                </c:pt>
                <c:pt idx="2">
                  <c:v>776.95358934649107</c:v>
                </c:pt>
                <c:pt idx="3" formatCode="_ * #,##0_ ;_ * \-#,##0_ ;_ * &quot;-&quot;??_ ;_ @_ ">
                  <c:v>779.9544287928461</c:v>
                </c:pt>
                <c:pt idx="4" formatCode="_ * #,##0_ ;_ * \-#,##0_ ;_ * &quot;-&quot;??_ ;_ @_ ">
                  <c:v>783.1354648313702</c:v>
                </c:pt>
                <c:pt idx="5" formatCode="_ * #,##0_ ;_ * \-#,##0_ ;_ * &quot;-&quot;??_ ;_ @_ ">
                  <c:v>786.22640257380976</c:v>
                </c:pt>
                <c:pt idx="6" formatCode="_ * #,##0_ ;_ * \-#,##0_ ;_ * &quot;-&quot;??_ ;_ @_ ">
                  <c:v>789.31734031624933</c:v>
                </c:pt>
                <c:pt idx="7" formatCode="_ * #,##0_ ;_ * \-#,##0_ ;_ * &quot;-&quot;??_ ;_ @_ ">
                  <c:v>792.10795040507423</c:v>
                </c:pt>
                <c:pt idx="8" formatCode="_ * #,##0_ ;_ * \-#,##0_ ;_ * &quot;-&quot;??_ ;_ @_ ">
                  <c:v>794.89856049389891</c:v>
                </c:pt>
                <c:pt idx="9" formatCode="_ * #,##0_ ;_ * \-#,##0_ ;_ * &quot;-&quot;??_ ;_ @_ ">
                  <c:v>797.62910505200091</c:v>
                </c:pt>
                <c:pt idx="10" formatCode="_ * #,##0_ ;_ * \-#,##0_ ;_ * &quot;-&quot;??_ ;_ @_ ">
                  <c:v>800.32961684474139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1B3-4CE0-9238-CBE81C587D63}"/>
            </c:ext>
          </c:extLst>
        </c:ser>
        <c:ser>
          <c:idx val="4"/>
          <c:order val="4"/>
          <c:tx>
            <c:strRef>
              <c:f>population_estimation!$A$101</c:f>
              <c:strCache>
                <c:ptCount val="1"/>
                <c:pt idx="0">
                  <c:v>Netherlands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population_estimation!$AK$101:$AU$101</c:f>
              <c:numCache>
                <c:formatCode>0.0</c:formatCode>
                <c:ptCount val="11"/>
                <c:pt idx="0">
                  <c:v>188.08233276905321</c:v>
                </c:pt>
                <c:pt idx="1">
                  <c:v>190.10282165879471</c:v>
                </c:pt>
                <c:pt idx="2">
                  <c:v>192.0850292985362</c:v>
                </c:pt>
                <c:pt idx="3" formatCode="_ * #,##0_ ;_ * \-#,##0_ ;_ * &quot;-&quot;??_ ;_ @_ ">
                  <c:v>194.01619527161102</c:v>
                </c:pt>
                <c:pt idx="4" formatCode="_ * #,##0_ ;_ * \-#,##0_ ;_ * &quot;-&quot;??_ ;_ @_ ">
                  <c:v>195.97288207801918</c:v>
                </c:pt>
                <c:pt idx="5" formatCode="_ * #,##0_ ;_ * \-#,##0_ ;_ * &quot;-&quot;??_ ;_ @_ ">
                  <c:v>197.82748555109401</c:v>
                </c:pt>
                <c:pt idx="6" formatCode="_ * #,##0_ ;_ * \-#,##0_ ;_ * &quot;-&quot;??_ ;_ @_ ">
                  <c:v>199.83521402416886</c:v>
                </c:pt>
                <c:pt idx="7" formatCode="_ * #,##0_ ;_ * \-#,##0_ ;_ * &quot;-&quot;??_ ;_ @_ ">
                  <c:v>201.715338330577</c:v>
                </c:pt>
                <c:pt idx="8" formatCode="_ * #,##0_ ;_ * \-#,##0_ ;_ * &quot;-&quot;??_ ;_ @_ ">
                  <c:v>203.51890013698514</c:v>
                </c:pt>
                <c:pt idx="9" formatCode="_ * #,##0_ ;_ * \-#,##0_ ;_ * &quot;-&quot;??_ ;_ @_ ">
                  <c:v>205.24589944339331</c:v>
                </c:pt>
                <c:pt idx="10" formatCode="_ * #,##0_ ;_ * \-#,##0_ ;_ * &quot;-&quot;??_ ;_ @_ ">
                  <c:v>207.02394041646812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1B3-4CE0-9238-CBE81C587D63}"/>
            </c:ext>
          </c:extLst>
        </c:ser>
        <c:ser>
          <c:idx val="5"/>
          <c:order val="5"/>
          <c:tx>
            <c:strRef>
              <c:f>population_estimation!$A$102</c:f>
              <c:strCache>
                <c:ptCount val="1"/>
                <c:pt idx="0">
                  <c:v>United Kingdom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population_estimation!$AK$102:$AU$102</c:f>
              <c:numCache>
                <c:formatCode>0.0</c:formatCode>
                <c:ptCount val="11"/>
                <c:pt idx="0">
                  <c:v>1105.5132372805042</c:v>
                </c:pt>
                <c:pt idx="1">
                  <c:v>1116.6206958448763</c:v>
                </c:pt>
                <c:pt idx="2">
                  <c:v>1128.0345029009186</c:v>
                </c:pt>
                <c:pt idx="3" formatCode="_ * #,##0_ ;_ * \-#,##0_ ;_ * &quot;-&quot;??_ ;_ @_ ">
                  <c:v>1139.6014842027962</c:v>
                </c:pt>
                <c:pt idx="4" formatCode="_ * #,##0_ ;_ * \-#,##0_ ;_ * &quot;-&quot;??_ ;_ @_ ">
                  <c:v>1151.1301719432149</c:v>
                </c:pt>
                <c:pt idx="5" formatCode="_ * #,##0_ ;_ * \-#,##0_ ;_ * &quot;-&quot;??_ ;_ @_ ">
                  <c:v>1162.7354468065512</c:v>
                </c:pt>
                <c:pt idx="6" formatCode="_ * #,##0_ ;_ * \-#,##0_ ;_ * &quot;-&quot;??_ ;_ @_ ">
                  <c:v>1174.4556023542641</c:v>
                </c:pt>
                <c:pt idx="7" formatCode="_ * #,##0_ ;_ * \-#,##0_ ;_ * &quot;-&quot;??_ ;_ @_ ">
                  <c:v>1186.1374643405179</c:v>
                </c:pt>
                <c:pt idx="8" formatCode="_ * #,##0_ ;_ * \-#,##0_ ;_ * &quot;-&quot;??_ ;_ @_ ">
                  <c:v>1197.7427392038542</c:v>
                </c:pt>
                <c:pt idx="9" formatCode="_ * #,##0_ ;_ * \-#,##0_ ;_ * &quot;-&quot;??_ ;_ @_ ">
                  <c:v>1209.2331333828142</c:v>
                </c:pt>
                <c:pt idx="10" formatCode="_ * #,##0_ ;_ * \-#,##0_ ;_ * &quot;-&quot;??_ ;_ @_ ">
                  <c:v>1220.8384082461505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1B3-4CE0-9238-CBE81C587D63}"/>
            </c:ext>
          </c:extLst>
        </c:ser>
        <c:ser>
          <c:idx val="6"/>
          <c:order val="6"/>
          <c:tx>
            <c:strRef>
              <c:f>population_estimation!$A$103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bg1">
                <a:alpha val="0"/>
              </a:schemeClr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population_estimation!$AK$103:$AU$103</c:f>
              <c:numCache>
                <c:formatCode>0.0</c:formatCode>
                <c:ptCount val="11"/>
                <c:pt idx="0">
                  <c:v>4278.1341681413996</c:v>
                </c:pt>
                <c:pt idx="1">
                  <c:v>4310.1227211678734</c:v>
                </c:pt>
                <c:pt idx="2">
                  <c:v>4343.1572825042504</c:v>
                </c:pt>
                <c:pt idx="3" formatCode="_ * #,##0_ ;_ * \-#,##0_ ;_ * &quot;-&quot;??_ ;_ @_ ">
                  <c:v>4375.6450986475802</c:v>
                </c:pt>
                <c:pt idx="4" formatCode="_ * #,##0_ ;_ * \-#,##0_ ;_ * &quot;-&quot;??_ ;_ @_ ">
                  <c:v>4407.5161292440453</c:v>
                </c:pt>
                <c:pt idx="5" formatCode="_ * #,##0_ ;_ * \-#,##0_ ;_ * &quot;-&quot;??_ ;_ @_ ">
                  <c:v>4439.5894012022718</c:v>
                </c:pt>
                <c:pt idx="6" formatCode="_ * #,##0_ ;_ * \-#,##0_ ;_ * &quot;-&quot;??_ ;_ @_ ">
                  <c:v>4471.5526802998047</c:v>
                </c:pt>
                <c:pt idx="7" formatCode="_ * #,##0_ ;_ * \-#,##0_ ;_ * &quot;-&quot;??_ ;_ @_ ">
                  <c:v>4504.040423919967</c:v>
                </c:pt>
                <c:pt idx="8" formatCode="_ * #,##0_ ;_ * \-#,##0_ ;_ * &quot;-&quot;??_ ;_ @_ ">
                  <c:v>4535.5467451473205</c:v>
                </c:pt>
                <c:pt idx="9" formatCode="_ * #,##0_ ;_ * \-#,##0_ ;_ * &quot;-&quot;??_ ;_ @_ ">
                  <c:v>4566.5451853900604</c:v>
                </c:pt>
                <c:pt idx="10" formatCode="_ * #,##0_ ;_ * \-#,##0_ ;_ * &quot;-&quot;??_ ;_ @_ ">
                  <c:v>4597.9681199158777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1B3-4CE0-9238-CBE81C587D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25034511"/>
        <c:axId val="1525036143"/>
      </c:barChart>
      <c:catAx>
        <c:axId val="15250345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5036143"/>
        <c:crosses val="autoZero"/>
        <c:auto val="1"/>
        <c:lblAlgn val="ctr"/>
        <c:lblOffset val="100"/>
        <c:noMultiLvlLbl val="0"/>
      </c:catAx>
      <c:valAx>
        <c:axId val="1525036143"/>
        <c:scaling>
          <c:orientation val="minMax"/>
          <c:max val="5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50345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ayout>
        <c:manualLayout>
          <c:xMode val="edge"/>
          <c:yMode val="edge"/>
          <c:x val="0.19340573004871064"/>
          <c:y val="0.92404286030686511"/>
          <c:w val="0.60875395010213529"/>
          <c:h val="7.595713969313486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000" baseline="0"/>
              <a:t>CAR-T eligible MCL patients</a:t>
            </a:r>
            <a:endParaRPr lang="en-GB" sz="10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0066030241794998E-2"/>
          <c:y val="0.12746027147924291"/>
          <c:w val="0.93435874851926692"/>
          <c:h val="0.7296211043920587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population_estimation!$A$150</c:f>
              <c:strCache>
                <c:ptCount val="1"/>
                <c:pt idx="0">
                  <c:v>Germany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037-46BC-AD51-DC09B6075A38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037-46BC-AD51-DC09B6075A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population_estimation!$AK$150:$AU$150</c:f>
              <c:numCache>
                <c:formatCode>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218.87844562499998</c:v>
                </c:pt>
                <c:pt idx="3" formatCode="_ * #,##0_ ;_ * \-#,##0_ ;_ * &quot;-&quot;??_ ;_ @_ ">
                  <c:v>219.96595875000003</c:v>
                </c:pt>
                <c:pt idx="4" formatCode="_ * #,##0_ ;_ * \-#,##0_ ;_ * &quot;-&quot;??_ ;_ @_ ">
                  <c:v>220.92147187500001</c:v>
                </c:pt>
                <c:pt idx="5" formatCode="_ * #,##0_ ;_ * \-#,##0_ ;_ * &quot;-&quot;??_ ;_ @_ ">
                  <c:v>221.85298499999999</c:v>
                </c:pt>
                <c:pt idx="6" formatCode="_ * #,##0_ ;_ * \-#,##0_ ;_ * &quot;-&quot;??_ ;_ @_ ">
                  <c:v>222.718498125</c:v>
                </c:pt>
                <c:pt idx="7" formatCode="_ * #,##0_ ;_ * \-#,##0_ ;_ * &quot;-&quot;??_ ;_ @_ ">
                  <c:v>223.72801125000001</c:v>
                </c:pt>
                <c:pt idx="8" formatCode="_ * #,##0_ ;_ * \-#,##0_ ;_ * &quot;-&quot;??_ ;_ @_ ">
                  <c:v>224.64752437499999</c:v>
                </c:pt>
                <c:pt idx="9" formatCode="_ * #,##0_ ;_ * \-#,##0_ ;_ * &quot;-&quot;??_ ;_ @_ ">
                  <c:v>225.5370375</c:v>
                </c:pt>
                <c:pt idx="10" formatCode="_ * #,##0_ ;_ * \-#,##0_ ;_ * &quot;-&quot;??_ ;_ @_ ">
                  <c:v>226.414550625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037-46BC-AD51-DC09B6075A38}"/>
            </c:ext>
          </c:extLst>
        </c:ser>
        <c:ser>
          <c:idx val="1"/>
          <c:order val="1"/>
          <c:tx>
            <c:strRef>
              <c:f>population_estimation!$A$151</c:f>
              <c:strCache>
                <c:ptCount val="1"/>
                <c:pt idx="0">
                  <c:v>Spain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037-46BC-AD51-DC09B6075A38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037-46BC-AD51-DC09B6075A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population_estimation!$AK$151:$AU$151</c:f>
              <c:numCache>
                <c:formatCode>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99.110165624999993</c:v>
                </c:pt>
                <c:pt idx="3" formatCode="_ * #,##0_ ;_ * \-#,##0_ ;_ * &quot;-&quot;??_ ;_ @_ ">
                  <c:v>99.852486749999997</c:v>
                </c:pt>
                <c:pt idx="4" formatCode="_ * #,##0_ ;_ * \-#,##0_ ;_ * &quot;-&quot;??_ ;_ @_ ">
                  <c:v>100.57680787499999</c:v>
                </c:pt>
                <c:pt idx="5" formatCode="_ * #,##0_ ;_ * \-#,##0_ ;_ * &quot;-&quot;??_ ;_ @_ ">
                  <c:v>101.35512900000001</c:v>
                </c:pt>
                <c:pt idx="6" formatCode="_ * #,##0_ ;_ * \-#,##0_ ;_ * &quot;-&quot;??_ ;_ @_ ">
                  <c:v>102.109450125</c:v>
                </c:pt>
                <c:pt idx="7" formatCode="_ * #,##0_ ;_ * \-#,##0_ ;_ * &quot;-&quot;??_ ;_ @_ ">
                  <c:v>102.89977125000001</c:v>
                </c:pt>
                <c:pt idx="8" formatCode="_ * #,##0_ ;_ * \-#,##0_ ;_ * &quot;-&quot;??_ ;_ @_ ">
                  <c:v>103.64809237499999</c:v>
                </c:pt>
                <c:pt idx="9" formatCode="_ * #,##0_ ;_ * \-#,##0_ ;_ * &quot;-&quot;??_ ;_ @_ ">
                  <c:v>104.40841349999999</c:v>
                </c:pt>
                <c:pt idx="10" formatCode="_ * #,##0_ ;_ * \-#,##0_ ;_ * &quot;-&quot;??_ ;_ @_ ">
                  <c:v>105.19873462499999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037-46BC-AD51-DC09B6075A38}"/>
            </c:ext>
          </c:extLst>
        </c:ser>
        <c:ser>
          <c:idx val="2"/>
          <c:order val="2"/>
          <c:tx>
            <c:strRef>
              <c:f>population_estimation!$A$152</c:f>
              <c:strCache>
                <c:ptCount val="1"/>
                <c:pt idx="0">
                  <c:v>France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037-46BC-AD51-DC09B6075A38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037-46BC-AD51-DC09B6075A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population_estimation!$AK$152:$AU$152</c:f>
              <c:numCache>
                <c:formatCode>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179.1304678125</c:v>
                </c:pt>
                <c:pt idx="3" formatCode="_ * #,##0_ ;_ * \-#,##0_ ;_ * &quot;-&quot;??_ ;_ @_ ">
                  <c:v>180.61179337499999</c:v>
                </c:pt>
                <c:pt idx="4" formatCode="_ * #,##0_ ;_ * \-#,##0_ ;_ * &quot;-&quot;??_ ;_ @_ ">
                  <c:v>182.09911893750001</c:v>
                </c:pt>
                <c:pt idx="5" formatCode="_ * #,##0_ ;_ * \-#,##0_ ;_ * &quot;-&quot;??_ ;_ @_ ">
                  <c:v>183.6284445</c:v>
                </c:pt>
                <c:pt idx="6" formatCode="_ * #,##0_ ;_ * \-#,##0_ ;_ * &quot;-&quot;??_ ;_ @_ ">
                  <c:v>185.18177006249999</c:v>
                </c:pt>
                <c:pt idx="7" formatCode="_ * #,##0_ ;_ * \-#,##0_ ;_ * &quot;-&quot;??_ ;_ @_ ">
                  <c:v>186.74109562500001</c:v>
                </c:pt>
                <c:pt idx="8" formatCode="_ * #,##0_ ;_ * \-#,##0_ ;_ * &quot;-&quot;??_ ;_ @_ ">
                  <c:v>188.27042118749998</c:v>
                </c:pt>
                <c:pt idx="9" formatCode="_ * #,##0_ ;_ * \-#,##0_ ;_ * &quot;-&quot;??_ ;_ @_ ">
                  <c:v>189.76374675</c:v>
                </c:pt>
                <c:pt idx="10" formatCode="_ * #,##0_ ;_ * \-#,##0_ ;_ * &quot;-&quot;??_ ;_ @_ ">
                  <c:v>191.30507231249999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037-46BC-AD51-DC09B6075A38}"/>
            </c:ext>
          </c:extLst>
        </c:ser>
        <c:ser>
          <c:idx val="3"/>
          <c:order val="3"/>
          <c:tx>
            <c:strRef>
              <c:f>population_estimation!$A$153</c:f>
              <c:strCache>
                <c:ptCount val="1"/>
                <c:pt idx="0">
                  <c:v>Italy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037-46BC-AD51-DC09B6075A38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037-46BC-AD51-DC09B6075A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population_estimation!$AK$153:$AU$153</c:f>
              <c:numCache>
                <c:formatCode>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159.30614006249999</c:v>
                </c:pt>
                <c:pt idx="3" formatCode="_ * #,##0_ ;_ * \-#,##0_ ;_ * &quot;-&quot;??_ ;_ @_ ">
                  <c:v>159.89834887500001</c:v>
                </c:pt>
                <c:pt idx="4" formatCode="_ * #,##0_ ;_ * \-#,##0_ ;_ * &quot;-&quot;??_ ;_ @_ ">
                  <c:v>160.5265576875</c:v>
                </c:pt>
                <c:pt idx="5" formatCode="_ * #,##0_ ;_ * \-#,##0_ ;_ * &quot;-&quot;??_ ;_ @_ ">
                  <c:v>161.13676650000002</c:v>
                </c:pt>
                <c:pt idx="6" formatCode="_ * #,##0_ ;_ * \-#,##0_ ;_ * &quot;-&quot;??_ ;_ @_ ">
                  <c:v>161.74697531249998</c:v>
                </c:pt>
                <c:pt idx="7" formatCode="_ * #,##0_ ;_ * \-#,##0_ ;_ * &quot;-&quot;??_ ;_ @_ ">
                  <c:v>162.297184125</c:v>
                </c:pt>
                <c:pt idx="8" formatCode="_ * #,##0_ ;_ * \-#,##0_ ;_ * &quot;-&quot;??_ ;_ @_ ">
                  <c:v>162.84739293749999</c:v>
                </c:pt>
                <c:pt idx="9" formatCode="_ * #,##0_ ;_ * \-#,##0_ ;_ * &quot;-&quot;??_ ;_ @_ ">
                  <c:v>163.38560174999998</c:v>
                </c:pt>
                <c:pt idx="10" formatCode="_ * #,##0_ ;_ * \-#,##0_ ;_ * &quot;-&quot;??_ ;_ @_ ">
                  <c:v>163.91781056249999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6037-46BC-AD51-DC09B6075A38}"/>
            </c:ext>
          </c:extLst>
        </c:ser>
        <c:ser>
          <c:idx val="4"/>
          <c:order val="4"/>
          <c:tx>
            <c:strRef>
              <c:f>population_estimation!$A$154</c:f>
              <c:strCache>
                <c:ptCount val="1"/>
                <c:pt idx="0">
                  <c:v>Netherlands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037-46BC-AD51-DC09B6075A38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037-46BC-AD51-DC09B6075A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population_estimation!$AK$154:$AU$154</c:f>
              <c:numCache>
                <c:formatCode>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49.095022499999999</c:v>
                </c:pt>
                <c:pt idx="3" formatCode="_ * #,##0_ ;_ * \-#,##0_ ;_ * &quot;-&quot;??_ ;_ @_ ">
                  <c:v>49.558875</c:v>
                </c:pt>
                <c:pt idx="4" formatCode="_ * #,##0_ ;_ * \-#,##0_ ;_ * &quot;-&quot;??_ ;_ @_ ">
                  <c:v>50.028727500000002</c:v>
                </c:pt>
                <c:pt idx="5" formatCode="_ * #,##0_ ;_ * \-#,##0_ ;_ * &quot;-&quot;??_ ;_ @_ ">
                  <c:v>50.474580000000003</c:v>
                </c:pt>
                <c:pt idx="6" formatCode="_ * #,##0_ ;_ * \-#,##0_ ;_ * &quot;-&quot;??_ ;_ @_ ">
                  <c:v>50.956432499999991</c:v>
                </c:pt>
                <c:pt idx="7" formatCode="_ * #,##0_ ;_ * \-#,##0_ ;_ * &quot;-&quot;??_ ;_ @_ ">
                  <c:v>51.408284999999992</c:v>
                </c:pt>
                <c:pt idx="8" formatCode="_ * #,##0_ ;_ * \-#,##0_ ;_ * &quot;-&quot;??_ ;_ @_ ">
                  <c:v>51.842137499999993</c:v>
                </c:pt>
                <c:pt idx="9" formatCode="_ * #,##0_ ;_ * \-#,##0_ ;_ * &quot;-&quot;??_ ;_ @_ ">
                  <c:v>52.257989999999992</c:v>
                </c:pt>
                <c:pt idx="10" formatCode="_ * #,##0_ ;_ * \-#,##0_ ;_ * &quot;-&quot;??_ ;_ @_ ">
                  <c:v>52.685842499999993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6037-46BC-AD51-DC09B6075A38}"/>
            </c:ext>
          </c:extLst>
        </c:ser>
        <c:ser>
          <c:idx val="5"/>
          <c:order val="5"/>
          <c:tx>
            <c:strRef>
              <c:f>population_estimation!$A$155</c:f>
              <c:strCache>
                <c:ptCount val="1"/>
                <c:pt idx="0">
                  <c:v>United Kingdom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037-46BC-AD51-DC09B6075A38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037-46BC-AD51-DC09B6075A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population_estimation!$AK$155:$AU$155</c:f>
              <c:numCache>
                <c:formatCode>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182.44290956250001</c:v>
                </c:pt>
                <c:pt idx="3" formatCode="_ * #,##0_ ;_ * \-#,##0_ ;_ * &quot;-&quot;??_ ;_ @_ ">
                  <c:v>184.278013875</c:v>
                </c:pt>
                <c:pt idx="4" formatCode="_ * #,##0_ ;_ * \-#,##0_ ;_ * &quot;-&quot;??_ ;_ @_ ">
                  <c:v>186.10711818749999</c:v>
                </c:pt>
                <c:pt idx="5" formatCode="_ * #,##0_ ;_ * \-#,##0_ ;_ * &quot;-&quot;??_ ;_ @_ ">
                  <c:v>187.94822250000001</c:v>
                </c:pt>
                <c:pt idx="6" formatCode="_ * #,##0_ ;_ * \-#,##0_ ;_ * &quot;-&quot;??_ ;_ @_ ">
                  <c:v>189.80732681250001</c:v>
                </c:pt>
                <c:pt idx="7" formatCode="_ * #,##0_ ;_ * \-#,##0_ ;_ * &quot;-&quot;??_ ;_ @_ ">
                  <c:v>191.660431125</c:v>
                </c:pt>
                <c:pt idx="8" formatCode="_ * #,##0_ ;_ * \-#,##0_ ;_ * &quot;-&quot;??_ ;_ @_ ">
                  <c:v>193.5015354375</c:v>
                </c:pt>
                <c:pt idx="9" formatCode="_ * #,##0_ ;_ * \-#,##0_ ;_ * &quot;-&quot;??_ ;_ @_ ">
                  <c:v>195.32463975000002</c:v>
                </c:pt>
                <c:pt idx="10" formatCode="_ * #,##0_ ;_ * \-#,##0_ ;_ * &quot;-&quot;??_ ;_ @_ ">
                  <c:v>197.16574406250001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6037-46BC-AD51-DC09B6075A38}"/>
            </c:ext>
          </c:extLst>
        </c:ser>
        <c:ser>
          <c:idx val="6"/>
          <c:order val="6"/>
          <c:tx>
            <c:strRef>
              <c:f>population_estimation!$A$156</c:f>
              <c:strCache>
                <c:ptCount val="1"/>
              </c:strCache>
            </c:strRef>
          </c:tx>
          <c:spPr>
            <a:solidFill>
              <a:schemeClr val="bg1">
                <a:alpha val="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6037-46BC-AD51-DC09B6075A38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6037-46BC-AD51-DC09B6075A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population_estimation!$AK$156:$AU$156</c:f>
              <c:numCache>
                <c:formatCode>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887.96315118749999</c:v>
                </c:pt>
                <c:pt idx="3" formatCode="_ * #,##0_ ;_ * \-#,##0_ ;_ * &quot;-&quot;??_ ;_ @_ ">
                  <c:v>894.16547662499988</c:v>
                </c:pt>
                <c:pt idx="4" formatCode="_ * #,##0_ ;_ * \-#,##0_ ;_ * &quot;-&quot;??_ ;_ @_ ">
                  <c:v>900.25980206250006</c:v>
                </c:pt>
                <c:pt idx="5" formatCode="_ * #,##0_ ;_ * \-#,##0_ ;_ * &quot;-&quot;??_ ;_ @_ ">
                  <c:v>906.39612750000003</c:v>
                </c:pt>
                <c:pt idx="6" formatCode="_ * #,##0_ ;_ * \-#,##0_ ;_ * &quot;-&quot;??_ ;_ @_ ">
                  <c:v>912.52045293749995</c:v>
                </c:pt>
                <c:pt idx="7" formatCode="_ * #,##0_ ;_ * \-#,##0_ ;_ * &quot;-&quot;??_ ;_ @_ ">
                  <c:v>918.73477837500013</c:v>
                </c:pt>
                <c:pt idx="8" formatCode="_ * #,##0_ ;_ * \-#,##0_ ;_ * &quot;-&quot;??_ ;_ @_ ">
                  <c:v>924.75710381249996</c:v>
                </c:pt>
                <c:pt idx="9" formatCode="_ * #,##0_ ;_ * \-#,##0_ ;_ * &quot;-&quot;??_ ;_ @_ ">
                  <c:v>930.67742924999993</c:v>
                </c:pt>
                <c:pt idx="10" formatCode="_ * #,##0_ ;_ * \-#,##0_ ;_ * &quot;-&quot;??_ ;_ @_ ">
                  <c:v>936.68775468750005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6037-46BC-AD51-DC09B6075A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25034511"/>
        <c:axId val="1525036143"/>
      </c:barChart>
      <c:catAx>
        <c:axId val="15250345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5036143"/>
        <c:crosses val="autoZero"/>
        <c:auto val="1"/>
        <c:lblAlgn val="ctr"/>
        <c:lblOffset val="100"/>
        <c:noMultiLvlLbl val="0"/>
      </c:catAx>
      <c:valAx>
        <c:axId val="1525036143"/>
        <c:scaling>
          <c:orientation val="minMax"/>
          <c:max val="1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50345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171953838364441"/>
          <c:y val="0.92515000141111392"/>
          <c:w val="0.63212615884211809"/>
          <c:h val="7.48499985888860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000" baseline="0"/>
              <a:t>CAR-T eligible FL patients</a:t>
            </a:r>
            <a:endParaRPr lang="en-GB" sz="1000"/>
          </a:p>
        </c:rich>
      </c:tx>
      <c:layout>
        <c:manualLayout>
          <c:xMode val="edge"/>
          <c:yMode val="edge"/>
          <c:x val="0.37990013443441523"/>
          <c:y val="1.91754554170661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0066030241794998E-2"/>
          <c:y val="0.12746027147924291"/>
          <c:w val="0.93435874851926692"/>
          <c:h val="0.7296211043920587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population_estimation!$A$141</c:f>
              <c:strCache>
                <c:ptCount val="1"/>
                <c:pt idx="0">
                  <c:v>Germany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9C9-4E12-89C9-EA8725D4EC8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9C9-4E12-89C9-EA8725D4EC8F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9C9-4E12-89C9-EA8725D4EC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population_estimation!$AK$141:$AU$141</c:f>
              <c:numCache>
                <c:formatCode>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_ * #,##0_ ;_ * \-#,##0_ ;_ * &quot;-&quot;??_ ;_ @_ ">
                  <c:v>701.14149351562492</c:v>
                </c:pt>
                <c:pt idx="4" formatCode="_ * #,##0_ ;_ * \-#,##0_ ;_ * &quot;-&quot;??_ ;_ @_ ">
                  <c:v>704.18719160156252</c:v>
                </c:pt>
                <c:pt idx="5" formatCode="_ * #,##0_ ;_ * \-#,##0_ ;_ * &quot;-&quot;??_ ;_ @_ ">
                  <c:v>707.1563896875</c:v>
                </c:pt>
                <c:pt idx="6" formatCode="_ * #,##0_ ;_ * \-#,##0_ ;_ * &quot;-&quot;??_ ;_ @_ ">
                  <c:v>709.91521277343759</c:v>
                </c:pt>
                <c:pt idx="7" formatCode="_ * #,##0_ ;_ * \-#,##0_ ;_ * &quot;-&quot;??_ ;_ @_ ">
                  <c:v>713.13303585937501</c:v>
                </c:pt>
                <c:pt idx="8" formatCode="_ * #,##0_ ;_ * \-#,##0_ ;_ * &quot;-&quot;??_ ;_ @_ ">
                  <c:v>716.06398394531243</c:v>
                </c:pt>
                <c:pt idx="9" formatCode="_ * #,##0_ ;_ * \-#,##0_ ;_ * &quot;-&quot;??_ ;_ @_ ">
                  <c:v>718.89930703125003</c:v>
                </c:pt>
                <c:pt idx="10" formatCode="_ * #,##0_ ;_ * \-#,##0_ ;_ * &quot;-&quot;??_ ;_ @_ ">
                  <c:v>721.69638011718757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9C9-4E12-89C9-EA8725D4EC8F}"/>
            </c:ext>
          </c:extLst>
        </c:ser>
        <c:ser>
          <c:idx val="1"/>
          <c:order val="1"/>
          <c:tx>
            <c:strRef>
              <c:f>population_estimation!$A$142</c:f>
              <c:strCache>
                <c:ptCount val="1"/>
                <c:pt idx="0">
                  <c:v>Spain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9C9-4E12-89C9-EA8725D4EC8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9C9-4E12-89C9-EA8725D4EC8F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9C9-4E12-89C9-EA8725D4EC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population_estimation!$AK$142:$AU$142</c:f>
              <c:numCache>
                <c:formatCode>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_ * #,##0_ ;_ * \-#,##0_ ;_ * &quot;-&quot;??_ ;_ @_ ">
                  <c:v>318.27980151562497</c:v>
                </c:pt>
                <c:pt idx="4" formatCode="_ * #,##0_ ;_ * \-#,##0_ ;_ * &quot;-&quot;??_ ;_ @_ ">
                  <c:v>320.58857510156247</c:v>
                </c:pt>
                <c:pt idx="5" formatCode="_ * #,##0_ ;_ * \-#,##0_ ;_ * &quot;-&quot;??_ ;_ @_ ">
                  <c:v>323.06947368749996</c:v>
                </c:pt>
                <c:pt idx="6" formatCode="_ * #,##0_ ;_ * \-#,##0_ ;_ * &quot;-&quot;??_ ;_ @_ ">
                  <c:v>325.47387227343751</c:v>
                </c:pt>
                <c:pt idx="7" formatCode="_ * #,##0_ ;_ * \-#,##0_ ;_ * &quot;-&quot;??_ ;_ @_ ">
                  <c:v>327.99302085937501</c:v>
                </c:pt>
                <c:pt idx="8" formatCode="_ * #,##0_ ;_ * \-#,##0_ ;_ * &quot;-&quot;??_ ;_ @_ ">
                  <c:v>330.37829444531252</c:v>
                </c:pt>
                <c:pt idx="9" formatCode="_ * #,##0_ ;_ * \-#,##0_ ;_ * &quot;-&quot;??_ ;_ @_ ">
                  <c:v>332.80181803124998</c:v>
                </c:pt>
                <c:pt idx="10" formatCode="_ * #,##0_ ;_ * \-#,##0_ ;_ * &quot;-&quot;??_ ;_ @_ ">
                  <c:v>335.32096661718754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9C9-4E12-89C9-EA8725D4EC8F}"/>
            </c:ext>
          </c:extLst>
        </c:ser>
        <c:ser>
          <c:idx val="2"/>
          <c:order val="2"/>
          <c:tx>
            <c:strRef>
              <c:f>population_estimation!$A$143</c:f>
              <c:strCache>
                <c:ptCount val="1"/>
                <c:pt idx="0">
                  <c:v>France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9C9-4E12-89C9-EA8725D4EC8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9C9-4E12-89C9-EA8725D4EC8F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9C9-4E12-89C9-EA8725D4EC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population_estimation!$AK$143:$AU$143</c:f>
              <c:numCache>
                <c:formatCode>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_ * #,##0_ ;_ * \-#,##0_ ;_ * &quot;-&quot;??_ ;_ @_ ">
                  <c:v>575.7000913828125</c:v>
                </c:pt>
                <c:pt idx="4" formatCode="_ * #,##0_ ;_ * \-#,##0_ ;_ * &quot;-&quot;??_ ;_ @_ ">
                  <c:v>580.44094161328121</c:v>
                </c:pt>
                <c:pt idx="5" formatCode="_ * #,##0_ ;_ * \-#,##0_ ;_ * &quot;-&quot;??_ ;_ @_ ">
                  <c:v>585.31566684375002</c:v>
                </c:pt>
                <c:pt idx="6" formatCode="_ * #,##0_ ;_ * \-#,##0_ ;_ * &quot;-&quot;??_ ;_ @_ ">
                  <c:v>590.26689207421873</c:v>
                </c:pt>
                <c:pt idx="7" formatCode="_ * #,##0_ ;_ * \-#,##0_ ;_ * &quot;-&quot;??_ ;_ @_ ">
                  <c:v>595.23724230468747</c:v>
                </c:pt>
                <c:pt idx="8" formatCode="_ * #,##0_ ;_ * \-#,##0_ ;_ * &quot;-&quot;??_ ;_ @_ ">
                  <c:v>600.11196753515628</c:v>
                </c:pt>
                <c:pt idx="9" formatCode="_ * #,##0_ ;_ * \-#,##0_ ;_ * &quot;-&quot;??_ ;_ @_ ">
                  <c:v>604.87194276562491</c:v>
                </c:pt>
                <c:pt idx="10" formatCode="_ * #,##0_ ;_ * \-#,##0_ ;_ * &quot;-&quot;??_ ;_ @_ ">
                  <c:v>609.78491799609378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B9C9-4E12-89C9-EA8725D4EC8F}"/>
            </c:ext>
          </c:extLst>
        </c:ser>
        <c:ser>
          <c:idx val="3"/>
          <c:order val="3"/>
          <c:tx>
            <c:strRef>
              <c:f>population_estimation!$A$144</c:f>
              <c:strCache>
                <c:ptCount val="1"/>
                <c:pt idx="0">
                  <c:v>Italy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9C9-4E12-89C9-EA8725D4EC8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9C9-4E12-89C9-EA8725D4EC8F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9C9-4E12-89C9-EA8725D4EC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population_estimation!$AK$144:$AU$144</c:f>
              <c:numCache>
                <c:formatCode>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_ * #,##0_ ;_ * \-#,##0_ ;_ * &quot;-&quot;??_ ;_ @_ ">
                  <c:v>509.67598703906253</c:v>
                </c:pt>
                <c:pt idx="4" formatCode="_ * #,##0_ ;_ * \-#,##0_ ;_ * &quot;-&quot;??_ ;_ @_ ">
                  <c:v>511.67840262890627</c:v>
                </c:pt>
                <c:pt idx="5" formatCode="_ * #,##0_ ;_ * \-#,##0_ ;_ * &quot;-&quot;??_ ;_ @_ ">
                  <c:v>513.62344321875003</c:v>
                </c:pt>
                <c:pt idx="6" formatCode="_ * #,##0_ ;_ * \-#,##0_ ;_ * &quot;-&quot;??_ ;_ @_ ">
                  <c:v>515.56848380859378</c:v>
                </c:pt>
                <c:pt idx="7" formatCode="_ * #,##0_ ;_ * \-#,##0_ ;_ * &quot;-&quot;??_ ;_ @_ ">
                  <c:v>517.32227439843746</c:v>
                </c:pt>
                <c:pt idx="8" formatCode="_ * #,##0_ ;_ * \-#,##0_ ;_ * &quot;-&quot;??_ ;_ @_ ">
                  <c:v>519.07606498828125</c:v>
                </c:pt>
                <c:pt idx="9" formatCode="_ * #,##0_ ;_ * \-#,##0_ ;_ * &quot;-&quot;??_ ;_ @_ ">
                  <c:v>520.79160557812497</c:v>
                </c:pt>
                <c:pt idx="10" formatCode="_ * #,##0_ ;_ * \-#,##0_ ;_ * &quot;-&quot;??_ ;_ @_ ">
                  <c:v>522.48802116796878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B9C9-4E12-89C9-EA8725D4EC8F}"/>
            </c:ext>
          </c:extLst>
        </c:ser>
        <c:ser>
          <c:idx val="4"/>
          <c:order val="4"/>
          <c:tx>
            <c:strRef>
              <c:f>population_estimation!$A$145</c:f>
              <c:strCache>
                <c:ptCount val="1"/>
                <c:pt idx="0">
                  <c:v>Netherlands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9C9-4E12-89C9-EA8725D4EC8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9C9-4E12-89C9-EA8725D4EC8F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9C9-4E12-89C9-EA8725D4EC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population_estimation!$AK$145:$AU$145</c:f>
              <c:numCache>
                <c:formatCode>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_ * #,##0_ ;_ * \-#,##0_ ;_ * &quot;-&quot;??_ ;_ @_ ">
                  <c:v>157.96891406250001</c:v>
                </c:pt>
                <c:pt idx="4" formatCode="_ * #,##0_ ;_ * \-#,##0_ ;_ * &quot;-&quot;??_ ;_ @_ ">
                  <c:v>159.46656890624996</c:v>
                </c:pt>
                <c:pt idx="5" formatCode="_ * #,##0_ ;_ * \-#,##0_ ;_ * &quot;-&quot;??_ ;_ @_ ">
                  <c:v>160.88772374999999</c:v>
                </c:pt>
                <c:pt idx="6" formatCode="_ * #,##0_ ;_ * \-#,##0_ ;_ * &quot;-&quot;??_ ;_ @_ ">
                  <c:v>162.42362859375001</c:v>
                </c:pt>
                <c:pt idx="7" formatCode="_ * #,##0_ ;_ * \-#,##0_ ;_ * &quot;-&quot;??_ ;_ @_ ">
                  <c:v>163.86390843749999</c:v>
                </c:pt>
                <c:pt idx="8" formatCode="_ * #,##0_ ;_ * \-#,##0_ ;_ * &quot;-&quot;??_ ;_ @_ ">
                  <c:v>165.24681328125001</c:v>
                </c:pt>
                <c:pt idx="9" formatCode="_ * #,##0_ ;_ * \-#,##0_ ;_ * &quot;-&quot;??_ ;_ @_ ">
                  <c:v>166.57234312499997</c:v>
                </c:pt>
                <c:pt idx="10" formatCode="_ * #,##0_ ;_ * \-#,##0_ ;_ * &quot;-&quot;??_ ;_ @_ ">
                  <c:v>167.93612296875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B9C9-4E12-89C9-EA8725D4EC8F}"/>
            </c:ext>
          </c:extLst>
        </c:ser>
        <c:ser>
          <c:idx val="5"/>
          <c:order val="5"/>
          <c:tx>
            <c:strRef>
              <c:f>population_estimation!$A$146</c:f>
              <c:strCache>
                <c:ptCount val="1"/>
                <c:pt idx="0">
                  <c:v>United Kingdom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B9C9-4E12-89C9-EA8725D4EC8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B9C9-4E12-89C9-EA8725D4EC8F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B9C9-4E12-89C9-EA8725D4EC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population_estimation!$AK$146:$AU$146</c:f>
              <c:numCache>
                <c:formatCode>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_ * #,##0_ ;_ * \-#,##0_ ;_ * &quot;-&quot;??_ ;_ @_ ">
                  <c:v>587.38616922656252</c:v>
                </c:pt>
                <c:pt idx="4" formatCode="_ * #,##0_ ;_ * \-#,##0_ ;_ * &quot;-&quot;??_ ;_ @_ ">
                  <c:v>593.21643922265616</c:v>
                </c:pt>
                <c:pt idx="5" formatCode="_ * #,##0_ ;_ * \-#,##0_ ;_ * &quot;-&quot;??_ ;_ @_ ">
                  <c:v>599.08495921874999</c:v>
                </c:pt>
                <c:pt idx="6" formatCode="_ * #,##0_ ;_ * \-#,##0_ ;_ * &quot;-&quot;??_ ;_ @_ ">
                  <c:v>605.01085421484368</c:v>
                </c:pt>
                <c:pt idx="7" formatCode="_ * #,##0_ ;_ * \-#,##0_ ;_ * &quot;-&quot;??_ ;_ @_ ">
                  <c:v>610.91762421093745</c:v>
                </c:pt>
                <c:pt idx="8" formatCode="_ * #,##0_ ;_ * \-#,##0_ ;_ * &quot;-&quot;??_ ;_ @_ ">
                  <c:v>616.78614420703116</c:v>
                </c:pt>
                <c:pt idx="9" formatCode="_ * #,##0_ ;_ * \-#,##0_ ;_ * &quot;-&quot;??_ ;_ @_ ">
                  <c:v>622.597289203125</c:v>
                </c:pt>
                <c:pt idx="10" formatCode="_ * #,##0_ ;_ * \-#,##0_ ;_ * &quot;-&quot;??_ ;_ @_ ">
                  <c:v>628.46580919921871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B9C9-4E12-89C9-EA8725D4EC8F}"/>
            </c:ext>
          </c:extLst>
        </c:ser>
        <c:ser>
          <c:idx val="6"/>
          <c:order val="6"/>
          <c:tx>
            <c:strRef>
              <c:f>population_estimation!$A$147</c:f>
              <c:strCache>
                <c:ptCount val="1"/>
              </c:strCache>
            </c:strRef>
          </c:tx>
          <c:spPr>
            <a:solidFill>
              <a:schemeClr val="bg1">
                <a:alpha val="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B9C9-4E12-89C9-EA8725D4EC8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B9C9-4E12-89C9-EA8725D4EC8F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B9C9-4E12-89C9-EA8725D4EC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population_estimation!$AK$147:$AU$147</c:f>
              <c:numCache>
                <c:formatCode>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_ * #,##0_ ;_ * \-#,##0_ ;_ * &quot;-&quot;??_ ;_ @_ ">
                  <c:v>2850.1524567421875</c:v>
                </c:pt>
                <c:pt idx="4" formatCode="_ * #,##0_ ;_ * \-#,##0_ ;_ * &quot;-&quot;??_ ;_ @_ ">
                  <c:v>2869.5781190742191</c:v>
                </c:pt>
                <c:pt idx="5" formatCode="_ * #,##0_ ;_ * \-#,##0_ ;_ * &quot;-&quot;??_ ;_ @_ ">
                  <c:v>2889.1376564062502</c:v>
                </c:pt>
                <c:pt idx="6" formatCode="_ * #,##0_ ;_ * \-#,##0_ ;_ * &quot;-&quot;??_ ;_ @_ ">
                  <c:v>2908.6589437382813</c:v>
                </c:pt>
                <c:pt idx="7" formatCode="_ * #,##0_ ;_ * \-#,##0_ ;_ * &quot;-&quot;??_ ;_ @_ ">
                  <c:v>2928.4671060703126</c:v>
                </c:pt>
                <c:pt idx="8" formatCode="_ * #,##0_ ;_ * \-#,##0_ ;_ * &quot;-&quot;??_ ;_ @_ ">
                  <c:v>2947.6632684023439</c:v>
                </c:pt>
                <c:pt idx="9" formatCode="_ * #,##0_ ;_ * \-#,##0_ ;_ * &quot;-&quot;??_ ;_ @_ ">
                  <c:v>2966.5343057343748</c:v>
                </c:pt>
                <c:pt idx="10" formatCode="_ * #,##0_ ;_ * \-#,##0_ ;_ * &quot;-&quot;??_ ;_ @_ ">
                  <c:v>2985.6922180664069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B-B9C9-4E12-89C9-EA8725D4EC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25034511"/>
        <c:axId val="1525036143"/>
      </c:barChart>
      <c:catAx>
        <c:axId val="15250345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5036143"/>
        <c:crosses val="autoZero"/>
        <c:auto val="1"/>
        <c:lblAlgn val="ctr"/>
        <c:lblOffset val="100"/>
        <c:noMultiLvlLbl val="0"/>
      </c:catAx>
      <c:valAx>
        <c:axId val="1525036143"/>
        <c:scaling>
          <c:orientation val="minMax"/>
          <c:max val="3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50345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171953838364441"/>
          <c:y val="0.9249167679543413"/>
          <c:w val="0.63212615884211809"/>
          <c:h val="7.50832320456587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000" baseline="0"/>
              <a:t>CAR-T eligible MM patients</a:t>
            </a:r>
            <a:endParaRPr lang="en-GB" sz="10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0066030241794998E-2"/>
          <c:y val="0.12746027147924291"/>
          <c:w val="0.93435874851926692"/>
          <c:h val="0.7296211043920587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population_estimation!$A$123</c:f>
              <c:strCache>
                <c:ptCount val="1"/>
                <c:pt idx="0">
                  <c:v>Germany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EDB-4EE6-845A-1CD96C47B02D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EDB-4EE6-845A-1CD96C47B02D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EDB-4EE6-845A-1CD96C47B0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population_estimation!$AK$123:$AU$123</c:f>
              <c:numCache>
                <c:formatCode>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_ * #,##0_ ;_ * \-#,##0_ ;_ * &quot;-&quot;??_ ;_ @_ ">
                  <c:v>328.26994843750003</c:v>
                </c:pt>
                <c:pt idx="4" formatCode="_ * #,##0_ ;_ * \-#,##0_ ;_ * &quot;-&quot;??_ ;_ @_ ">
                  <c:v>330.25183984375008</c:v>
                </c:pt>
                <c:pt idx="5" formatCode="_ * #,##0_ ;_ * \-#,##0_ ;_ * &quot;-&quot;??_ ;_ @_ ">
                  <c:v>332.23373125000001</c:v>
                </c:pt>
                <c:pt idx="6" formatCode="_ * #,##0_ ;_ * \-#,##0_ ;_ * &quot;-&quot;??_ ;_ @_ ">
                  <c:v>334.24062265625003</c:v>
                </c:pt>
                <c:pt idx="7" formatCode="_ * #,##0_ ;_ * \-#,##0_ ;_ * &quot;-&quot;??_ ;_ @_ ">
                  <c:v>336.34751406250007</c:v>
                </c:pt>
                <c:pt idx="8" formatCode="_ * #,##0_ ;_ * \-#,##0_ ;_ * &quot;-&quot;??_ ;_ @_ ">
                  <c:v>338.47940546875003</c:v>
                </c:pt>
                <c:pt idx="9" formatCode="_ * #,##0_ ;_ * \-#,##0_ ;_ * &quot;-&quot;??_ ;_ @_ ">
                  <c:v>340.63629687500003</c:v>
                </c:pt>
                <c:pt idx="10" formatCode="_ * #,##0_ ;_ * \-#,##0_ ;_ * &quot;-&quot;??_ ;_ @_ ">
                  <c:v>342.76818828124999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EDB-4EE6-845A-1CD96C47B02D}"/>
            </c:ext>
          </c:extLst>
        </c:ser>
        <c:ser>
          <c:idx val="1"/>
          <c:order val="1"/>
          <c:tx>
            <c:strRef>
              <c:f>population_estimation!$A$124</c:f>
              <c:strCache>
                <c:ptCount val="1"/>
                <c:pt idx="0">
                  <c:v>Spain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EDB-4EE6-845A-1CD96C47B02D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EDB-4EE6-845A-1CD96C47B02D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EDB-4EE6-845A-1CD96C47B0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population_estimation!$AK$124:$AU$124</c:f>
              <c:numCache>
                <c:formatCode>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_ * #,##0_ ;_ * \-#,##0_ ;_ * &quot;-&quot;??_ ;_ @_ ">
                  <c:v>189.40936562500002</c:v>
                </c:pt>
                <c:pt idx="4" formatCode="_ * #,##0_ ;_ * \-#,##0_ ;_ * &quot;-&quot;??_ ;_ @_ ">
                  <c:v>191.11392656250001</c:v>
                </c:pt>
                <c:pt idx="5" formatCode="_ * #,##0_ ;_ * \-#,##0_ ;_ * &quot;-&quot;??_ ;_ @_ ">
                  <c:v>192.86848749999999</c:v>
                </c:pt>
                <c:pt idx="6" formatCode="_ * #,##0_ ;_ * \-#,##0_ ;_ * &quot;-&quot;??_ ;_ @_ ">
                  <c:v>194.6730484375</c:v>
                </c:pt>
                <c:pt idx="7" formatCode="_ * #,##0_ ;_ * \-#,##0_ ;_ * &quot;-&quot;??_ ;_ @_ ">
                  <c:v>196.60260937499999</c:v>
                </c:pt>
                <c:pt idx="8" formatCode="_ * #,##0_ ;_ * \-#,##0_ ;_ * &quot;-&quot;??_ ;_ @_ ">
                  <c:v>198.48217031249999</c:v>
                </c:pt>
                <c:pt idx="9" formatCode="_ * #,##0_ ;_ * \-#,##0_ ;_ * &quot;-&quot;??_ ;_ @_ ">
                  <c:v>200.38673125</c:v>
                </c:pt>
                <c:pt idx="10" formatCode="_ * #,##0_ ;_ * \-#,##0_ ;_ * &quot;-&quot;??_ ;_ @_ ">
                  <c:v>202.31629218750001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EDB-4EE6-845A-1CD96C47B02D}"/>
            </c:ext>
          </c:extLst>
        </c:ser>
        <c:ser>
          <c:idx val="2"/>
          <c:order val="2"/>
          <c:tx>
            <c:strRef>
              <c:f>population_estimation!$A$125</c:f>
              <c:strCache>
                <c:ptCount val="1"/>
                <c:pt idx="0">
                  <c:v>France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EDB-4EE6-845A-1CD96C47B02D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EDB-4EE6-845A-1CD96C47B02D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EDB-4EE6-845A-1CD96C47B0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population_estimation!$AK$125:$AU$125</c:f>
              <c:numCache>
                <c:formatCode>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_ * #,##0_ ;_ * \-#,##0_ ;_ * &quot;-&quot;??_ ;_ @_ ">
                  <c:v>327.16106640625003</c:v>
                </c:pt>
                <c:pt idx="4" formatCode="_ * #,##0_ ;_ * \-#,##0_ ;_ * &quot;-&quot;??_ ;_ @_ ">
                  <c:v>330.42874414062499</c:v>
                </c:pt>
                <c:pt idx="5" formatCode="_ * #,##0_ ;_ * \-#,##0_ ;_ * &quot;-&quot;??_ ;_ @_ ">
                  <c:v>333.84642187500003</c:v>
                </c:pt>
                <c:pt idx="6" formatCode="_ * #,##0_ ;_ * \-#,##0_ ;_ * &quot;-&quot;??_ ;_ @_ ">
                  <c:v>337.16409960937506</c:v>
                </c:pt>
                <c:pt idx="7" formatCode="_ * #,##0_ ;_ * \-#,##0_ ;_ * &quot;-&quot;??_ ;_ @_ ">
                  <c:v>340.53177734375004</c:v>
                </c:pt>
                <c:pt idx="8" formatCode="_ * #,##0_ ;_ * \-#,##0_ ;_ * &quot;-&quot;??_ ;_ @_ ">
                  <c:v>343.89945507812502</c:v>
                </c:pt>
                <c:pt idx="9" formatCode="_ * #,##0_ ;_ * \-#,##0_ ;_ * &quot;-&quot;??_ ;_ @_ ">
                  <c:v>347.14213281249999</c:v>
                </c:pt>
                <c:pt idx="10" formatCode="_ * #,##0_ ;_ * \-#,##0_ ;_ * &quot;-&quot;??_ ;_ @_ ">
                  <c:v>350.53481054687506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BEDB-4EE6-845A-1CD96C47B02D}"/>
            </c:ext>
          </c:extLst>
        </c:ser>
        <c:ser>
          <c:idx val="3"/>
          <c:order val="3"/>
          <c:tx>
            <c:strRef>
              <c:f>population_estimation!$A$126</c:f>
              <c:strCache>
                <c:ptCount val="1"/>
                <c:pt idx="0">
                  <c:v>Italy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EDB-4EE6-845A-1CD96C47B02D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EDB-4EE6-845A-1CD96C47B02D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EDB-4EE6-845A-1CD96C47B0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population_estimation!$AK$126:$AU$126</c:f>
              <c:numCache>
                <c:formatCode>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_ * #,##0_ ;_ * \-#,##0_ ;_ * &quot;-&quot;??_ ;_ @_ ">
                  <c:v>312.10331093750005</c:v>
                </c:pt>
                <c:pt idx="4" formatCode="_ * #,##0_ ;_ * \-#,##0_ ;_ * &quot;-&quot;??_ ;_ @_ ">
                  <c:v>313.85414609375005</c:v>
                </c:pt>
                <c:pt idx="5" formatCode="_ * #,##0_ ;_ * \-#,##0_ ;_ * &quot;-&quot;??_ ;_ @_ ">
                  <c:v>315.67998124999997</c:v>
                </c:pt>
                <c:pt idx="6" formatCode="_ * #,##0_ ;_ * \-#,##0_ ;_ * &quot;-&quot;??_ ;_ @_ ">
                  <c:v>317.48081640625003</c:v>
                </c:pt>
                <c:pt idx="7" formatCode="_ * #,##0_ ;_ * \-#,##0_ ;_ * &quot;-&quot;??_ ;_ @_ ">
                  <c:v>319.30665156250006</c:v>
                </c:pt>
                <c:pt idx="8" formatCode="_ * #,##0_ ;_ * \-#,##0_ ;_ * &quot;-&quot;??_ ;_ @_ ">
                  <c:v>321.03248671875002</c:v>
                </c:pt>
                <c:pt idx="9" formatCode="_ * #,##0_ ;_ * \-#,##0_ ;_ * &quot;-&quot;??_ ;_ @_ ">
                  <c:v>322.608321875</c:v>
                </c:pt>
                <c:pt idx="10" formatCode="_ * #,##0_ ;_ * \-#,##0_ ;_ * &quot;-&quot;??_ ;_ @_ ">
                  <c:v>324.30915703125004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BEDB-4EE6-845A-1CD96C47B02D}"/>
            </c:ext>
          </c:extLst>
        </c:ser>
        <c:ser>
          <c:idx val="4"/>
          <c:order val="4"/>
          <c:tx>
            <c:strRef>
              <c:f>population_estimation!$A$127</c:f>
              <c:strCache>
                <c:ptCount val="1"/>
                <c:pt idx="0">
                  <c:v>Netherlands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EDB-4EE6-845A-1CD96C47B02D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EDB-4EE6-845A-1CD96C47B02D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EDB-4EE6-845A-1CD96C47B0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population_estimation!$AK$127:$AU$127</c:f>
              <c:numCache>
                <c:formatCode>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_ * #,##0_ ;_ * \-#,##0_ ;_ * &quot;-&quot;??_ ;_ @_ ">
                  <c:v>75.872714843750003</c:v>
                </c:pt>
                <c:pt idx="4" formatCode="_ * #,##0_ ;_ * \-#,##0_ ;_ * &quot;-&quot;??_ ;_ @_ ">
                  <c:v>76.631171484375002</c:v>
                </c:pt>
                <c:pt idx="5" formatCode="_ * #,##0_ ;_ * \-#,##0_ ;_ * &quot;-&quot;??_ ;_ @_ ">
                  <c:v>77.314628125000013</c:v>
                </c:pt>
                <c:pt idx="6" formatCode="_ * #,##0_ ;_ * \-#,##0_ ;_ * &quot;-&quot;??_ ;_ @_ ">
                  <c:v>78.123084765625009</c:v>
                </c:pt>
                <c:pt idx="7" formatCode="_ * #,##0_ ;_ * \-#,##0_ ;_ * &quot;-&quot;??_ ;_ @_ ">
                  <c:v>78.831541406250011</c:v>
                </c:pt>
                <c:pt idx="8" formatCode="_ * #,##0_ ;_ * \-#,##0_ ;_ * &quot;-&quot;??_ ;_ @_ ">
                  <c:v>79.439998046875004</c:v>
                </c:pt>
                <c:pt idx="9" formatCode="_ * #,##0_ ;_ * \-#,##0_ ;_ * &quot;-&quot;??_ ;_ @_ ">
                  <c:v>80.173454687499998</c:v>
                </c:pt>
                <c:pt idx="10" formatCode="_ * #,##0_ ;_ * \-#,##0_ ;_ * &quot;-&quot;??_ ;_ @_ ">
                  <c:v>80.806911328125011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BEDB-4EE6-845A-1CD96C47B02D}"/>
            </c:ext>
          </c:extLst>
        </c:ser>
        <c:ser>
          <c:idx val="5"/>
          <c:order val="5"/>
          <c:tx>
            <c:strRef>
              <c:f>population_estimation!$A$128</c:f>
              <c:strCache>
                <c:ptCount val="1"/>
                <c:pt idx="0">
                  <c:v>United Kingdom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BEDB-4EE6-845A-1CD96C47B02D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BEDB-4EE6-845A-1CD96C47B02D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BEDB-4EE6-845A-1CD96C47B0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population_estimation!$AK$128:$AU$128</c:f>
              <c:numCache>
                <c:formatCode>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_ * #,##0_ ;_ * \-#,##0_ ;_ * &quot;-&quot;??_ ;_ @_ ">
                  <c:v>298.3910390625</c:v>
                </c:pt>
                <c:pt idx="4" formatCode="_ * #,##0_ ;_ * \-#,##0_ ;_ * &quot;-&quot;??_ ;_ @_ ">
                  <c:v>301.98200390625004</c:v>
                </c:pt>
                <c:pt idx="5" formatCode="_ * #,##0_ ;_ * \-#,##0_ ;_ * &quot;-&quot;??_ ;_ @_ ">
                  <c:v>305.57296875000003</c:v>
                </c:pt>
                <c:pt idx="6" formatCode="_ * #,##0_ ;_ * \-#,##0_ ;_ * &quot;-&quot;??_ ;_ @_ ">
                  <c:v>309.23893359375001</c:v>
                </c:pt>
                <c:pt idx="7" formatCode="_ * #,##0_ ;_ * \-#,##0_ ;_ * &quot;-&quot;??_ ;_ @_ ">
                  <c:v>313.05489843750001</c:v>
                </c:pt>
                <c:pt idx="8" formatCode="_ * #,##0_ ;_ * \-#,##0_ ;_ * &quot;-&quot;??_ ;_ @_ ">
                  <c:v>316.74586328125002</c:v>
                </c:pt>
                <c:pt idx="9" formatCode="_ * #,##0_ ;_ * \-#,##0_ ;_ * &quot;-&quot;??_ ;_ @_ ">
                  <c:v>320.43682812500003</c:v>
                </c:pt>
                <c:pt idx="10" formatCode="_ * #,##0_ ;_ * \-#,##0_ ;_ * &quot;-&quot;??_ ;_ @_ ">
                  <c:v>324.20279296875003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BEDB-4EE6-845A-1CD96C47B02D}"/>
            </c:ext>
          </c:extLst>
        </c:ser>
        <c:ser>
          <c:idx val="6"/>
          <c:order val="6"/>
          <c:tx>
            <c:strRef>
              <c:f>population_estimation!$A$129</c:f>
              <c:strCache>
                <c:ptCount val="1"/>
              </c:strCache>
            </c:strRef>
          </c:tx>
          <c:spPr>
            <a:solidFill>
              <a:schemeClr val="bg1">
                <a:alpha val="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BEDB-4EE6-845A-1CD96C47B02D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BEDB-4EE6-845A-1CD96C47B02D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BEDB-4EE6-845A-1CD96C47B0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population_estimation!$AK$129:$AU$129</c:f>
              <c:numCache>
                <c:formatCode>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_ * #,##0_ ;_ * \-#,##0_ ;_ * &quot;-&quot;??_ ;_ @_ ">
                  <c:v>1531.2074453125001</c:v>
                </c:pt>
                <c:pt idx="4" formatCode="_ * #,##0_ ;_ * \-#,##0_ ;_ * &quot;-&quot;??_ ;_ @_ ">
                  <c:v>1544.2618320312504</c:v>
                </c:pt>
                <c:pt idx="5" formatCode="_ * #,##0_ ;_ * \-#,##0_ ;_ * &quot;-&quot;??_ ;_ @_ ">
                  <c:v>1557.5162187500002</c:v>
                </c:pt>
                <c:pt idx="6" formatCode="_ * #,##0_ ;_ * \-#,##0_ ;_ * &quot;-&quot;??_ ;_ @_ ">
                  <c:v>1570.9206054687502</c:v>
                </c:pt>
                <c:pt idx="7" formatCode="_ * #,##0_ ;_ * \-#,##0_ ;_ * &quot;-&quot;??_ ;_ @_ ">
                  <c:v>1584.6749921875</c:v>
                </c:pt>
                <c:pt idx="8" formatCode="_ * #,##0_ ;_ * \-#,##0_ ;_ * &quot;-&quot;??_ ;_ @_ ">
                  <c:v>1598.07937890625</c:v>
                </c:pt>
                <c:pt idx="9" formatCode="_ * #,##0_ ;_ * \-#,##0_ ;_ * &quot;-&quot;??_ ;_ @_ ">
                  <c:v>1611.3837656249998</c:v>
                </c:pt>
                <c:pt idx="10" formatCode="_ * #,##0_ ;_ * \-#,##0_ ;_ * &quot;-&quot;??_ ;_ @_ ">
                  <c:v>1624.9381523437501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B-BEDB-4EE6-845A-1CD96C47B0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25034511"/>
        <c:axId val="1525036143"/>
      </c:barChart>
      <c:catAx>
        <c:axId val="15250345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5036143"/>
        <c:crosses val="autoZero"/>
        <c:auto val="1"/>
        <c:lblAlgn val="ctr"/>
        <c:lblOffset val="100"/>
        <c:noMultiLvlLbl val="0"/>
      </c:catAx>
      <c:valAx>
        <c:axId val="1525036143"/>
        <c:scaling>
          <c:orientation val="minMax"/>
          <c:max val="18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50345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393683328386612"/>
          <c:y val="0.92435468628483741"/>
          <c:w val="0.63212615884211809"/>
          <c:h val="7.5645313715162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000" baseline="0"/>
              <a:t>CAR-T eligible CLL patients</a:t>
            </a:r>
            <a:endParaRPr lang="en-GB" sz="10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0066030241794998E-2"/>
          <c:y val="0.12746027147924291"/>
          <c:w val="0.93435874851926692"/>
          <c:h val="0.7296211043920587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population_estimation!$A$132</c:f>
              <c:strCache>
                <c:ptCount val="1"/>
                <c:pt idx="0">
                  <c:v>Germany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43B-4775-A34A-45DDFB37833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43B-4775-A34A-45DDFB378334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43B-4775-A34A-45DDFB3783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population_estimation!$AK$132:$AU$132</c:f>
              <c:numCache>
                <c:formatCode>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_ * #,##0_ ;_ * \-#,##0_ ;_ * &quot;-&quot;??_ ;_ @_ ">
                  <c:v>102.76844696875</c:v>
                </c:pt>
                <c:pt idx="4" formatCode="_ * #,##0_ ;_ * \-#,##0_ ;_ * &quot;-&quot;??_ ;_ @_ ">
                  <c:v>103.29644679687499</c:v>
                </c:pt>
                <c:pt idx="5" formatCode="_ * #,##0_ ;_ * \-#,##0_ ;_ * &quot;-&quot;??_ ;_ @_ ">
                  <c:v>103.79484662499999</c:v>
                </c:pt>
                <c:pt idx="6" formatCode="_ * #,##0_ ;_ * \-#,##0_ ;_ * &quot;-&quot;??_ ;_ @_ ">
                  <c:v>104.259946453125</c:v>
                </c:pt>
                <c:pt idx="7" formatCode="_ * #,##0_ ;_ * \-#,##0_ ;_ * &quot;-&quot;??_ ;_ @_ ">
                  <c:v>104.81384628124999</c:v>
                </c:pt>
                <c:pt idx="8" formatCode="_ * #,##0_ ;_ * \-#,##0_ ;_ * &quot;-&quot;??_ ;_ @_ ">
                  <c:v>105.330746109375</c:v>
                </c:pt>
                <c:pt idx="9" formatCode="_ * #,##0_ ;_ * \-#,##0_ ;_ * &quot;-&quot;??_ ;_ @_ ">
                  <c:v>105.8106459375</c:v>
                </c:pt>
                <c:pt idx="10" formatCode="_ * #,##0_ ;_ * \-#,##0_ ;_ * &quot;-&quot;??_ ;_ @_ ">
                  <c:v>106.27574576562499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43B-4775-A34A-45DDFB378334}"/>
            </c:ext>
          </c:extLst>
        </c:ser>
        <c:ser>
          <c:idx val="1"/>
          <c:order val="1"/>
          <c:tx>
            <c:strRef>
              <c:f>population_estimation!$A$133</c:f>
              <c:strCache>
                <c:ptCount val="1"/>
                <c:pt idx="0">
                  <c:v>Spain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43B-4775-A34A-45DDFB37833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43B-4775-A34A-45DDFB378334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43B-4775-A34A-45DDFB3783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population_estimation!$AK$133:$AU$133</c:f>
              <c:numCache>
                <c:formatCode>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_ * #,##0_ ;_ * \-#,##0_ ;_ * &quot;-&quot;??_ ;_ @_ ">
                  <c:v>44.711404025</c:v>
                </c:pt>
                <c:pt idx="4" formatCode="_ * #,##0_ ;_ * \-#,##0_ ;_ * &quot;-&quot;??_ ;_ @_ ">
                  <c:v>45.070133362500002</c:v>
                </c:pt>
                <c:pt idx="5" formatCode="_ * #,##0_ ;_ * \-#,##0_ ;_ * &quot;-&quot;??_ ;_ @_ ">
                  <c:v>45.421462699999999</c:v>
                </c:pt>
                <c:pt idx="6" formatCode="_ * #,##0_ ;_ * \-#,##0_ ;_ * &quot;-&quot;??_ ;_ @_ ">
                  <c:v>45.798692037500004</c:v>
                </c:pt>
                <c:pt idx="7" formatCode="_ * #,##0_ ;_ * \-#,##0_ ;_ * &quot;-&quot;??_ ;_ @_ ">
                  <c:v>46.212921375000001</c:v>
                </c:pt>
                <c:pt idx="8" formatCode="_ * #,##0_ ;_ * \-#,##0_ ;_ * &quot;-&quot;??_ ;_ @_ ">
                  <c:v>46.616050712499998</c:v>
                </c:pt>
                <c:pt idx="9" formatCode="_ * #,##0_ ;_ * \-#,##0_ ;_ * &quot;-&quot;??_ ;_ @_ ">
                  <c:v>47.019180050000003</c:v>
                </c:pt>
                <c:pt idx="10" formatCode="_ * #,##0_ ;_ * \-#,##0_ ;_ * &quot;-&quot;??_ ;_ @_ ">
                  <c:v>47.4223093875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43B-4775-A34A-45DDFB378334}"/>
            </c:ext>
          </c:extLst>
        </c:ser>
        <c:ser>
          <c:idx val="2"/>
          <c:order val="2"/>
          <c:tx>
            <c:strRef>
              <c:f>population_estimation!$A$134</c:f>
              <c:strCache>
                <c:ptCount val="1"/>
                <c:pt idx="0">
                  <c:v>France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43B-4775-A34A-45DDFB37833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43B-4775-A34A-45DDFB378334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43B-4775-A34A-45DDFB3783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population_estimation!$AK$134:$AU$134</c:f>
              <c:numCache>
                <c:formatCode>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_ * #,##0_ ;_ * \-#,##0_ ;_ * &quot;-&quot;??_ ;_ @_ ">
                  <c:v>93.711726296874986</c:v>
                </c:pt>
                <c:pt idx="4" formatCode="_ * #,##0_ ;_ * \-#,##0_ ;_ * &quot;-&quot;??_ ;_ @_ ">
                  <c:v>94.497910679687493</c:v>
                </c:pt>
                <c:pt idx="5" formatCode="_ * #,##0_ ;_ * \-#,##0_ ;_ * &quot;-&quot;??_ ;_ @_ ">
                  <c:v>95.309995062500008</c:v>
                </c:pt>
                <c:pt idx="6" formatCode="_ * #,##0_ ;_ * \-#,##0_ ;_ * &quot;-&quot;??_ ;_ @_ ">
                  <c:v>96.147979445312501</c:v>
                </c:pt>
                <c:pt idx="7" formatCode="_ * #,##0_ ;_ * \-#,##0_ ;_ * &quot;-&quot;??_ ;_ @_ ">
                  <c:v>96.978563828125004</c:v>
                </c:pt>
                <c:pt idx="8" formatCode="_ * #,##0_ ;_ * \-#,##0_ ;_ * &quot;-&quot;??_ ;_ @_ ">
                  <c:v>97.7943482109375</c:v>
                </c:pt>
                <c:pt idx="9" formatCode="_ * #,##0_ ;_ * \-#,##0_ ;_ * &quot;-&quot;??_ ;_ @_ ">
                  <c:v>98.621232593749994</c:v>
                </c:pt>
                <c:pt idx="10" formatCode="_ * #,##0_ ;_ * \-#,##0_ ;_ * &quot;-&quot;??_ ;_ @_ ">
                  <c:v>99.466616976562506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43B-4775-A34A-45DDFB378334}"/>
            </c:ext>
          </c:extLst>
        </c:ser>
        <c:ser>
          <c:idx val="3"/>
          <c:order val="3"/>
          <c:tx>
            <c:strRef>
              <c:f>population_estimation!$A$135</c:f>
              <c:strCache>
                <c:ptCount val="1"/>
                <c:pt idx="0">
                  <c:v>Italy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43B-4775-A34A-45DDFB37833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43B-4775-A34A-45DDFB378334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43B-4775-A34A-45DDFB3783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population_estimation!$AK$135:$AU$135</c:f>
              <c:numCache>
                <c:formatCode>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_ * #,##0_ ;_ * \-#,##0_ ;_ * &quot;-&quot;??_ ;_ @_ ">
                  <c:v>68.036180321874994</c:v>
                </c:pt>
                <c:pt idx="4" formatCode="_ * #,##0_ ;_ * \-#,##0_ ;_ * &quot;-&quot;??_ ;_ @_ ">
                  <c:v>68.335011342187499</c:v>
                </c:pt>
                <c:pt idx="5" formatCode="_ * #,##0_ ;_ * \-#,##0_ ;_ * &quot;-&quot;??_ ;_ @_ ">
                  <c:v>68.630142362499996</c:v>
                </c:pt>
                <c:pt idx="6" formatCode="_ * #,##0_ ;_ * \-#,##0_ ;_ * &quot;-&quot;??_ ;_ @_ ">
                  <c:v>68.936373382812505</c:v>
                </c:pt>
                <c:pt idx="7" formatCode="_ * #,##0_ ;_ * \-#,##0_ ;_ * &quot;-&quot;??_ ;_ @_ ">
                  <c:v>69.250004403125004</c:v>
                </c:pt>
                <c:pt idx="8" formatCode="_ * #,##0_ ;_ * \-#,##0_ ;_ * &quot;-&quot;??_ ;_ @_ ">
                  <c:v>69.534035423437501</c:v>
                </c:pt>
                <c:pt idx="9" formatCode="_ * #,##0_ ;_ * \-#,##0_ ;_ * &quot;-&quot;??_ ;_ @_ ">
                  <c:v>69.836566443750002</c:v>
                </c:pt>
                <c:pt idx="10" formatCode="_ * #,##0_ ;_ * \-#,##0_ ;_ * &quot;-&quot;??_ ;_ @_ ">
                  <c:v>70.120597464062499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C43B-4775-A34A-45DDFB378334}"/>
            </c:ext>
          </c:extLst>
        </c:ser>
        <c:ser>
          <c:idx val="4"/>
          <c:order val="4"/>
          <c:tx>
            <c:strRef>
              <c:f>population_estimation!$A$136</c:f>
              <c:strCache>
                <c:ptCount val="1"/>
                <c:pt idx="0">
                  <c:v>Netherlands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43B-4775-A34A-45DDFB37833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C43B-4775-A34A-45DDFB378334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C43B-4775-A34A-45DDFB3783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population_estimation!$AK$136:$AU$136</c:f>
              <c:numCache>
                <c:formatCode>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_ * #,##0_ ;_ * \-#,##0_ ;_ * &quot;-&quot;??_ ;_ @_ ">
                  <c:v>12.1240790625</c:v>
                </c:pt>
                <c:pt idx="4" formatCode="_ * #,##0_ ;_ * \-#,##0_ ;_ * &quot;-&quot;??_ ;_ @_ ">
                  <c:v>12.23860030625</c:v>
                </c:pt>
                <c:pt idx="5" formatCode="_ * #,##0_ ;_ * \-#,##0_ ;_ * &quot;-&quot;??_ ;_ @_ ">
                  <c:v>12.353121550000001</c:v>
                </c:pt>
                <c:pt idx="6" formatCode="_ * #,##0_ ;_ * \-#,##0_ ;_ * &quot;-&quot;??_ ;_ @_ ">
                  <c:v>12.467642793750001</c:v>
                </c:pt>
                <c:pt idx="7" formatCode="_ * #,##0_ ;_ * \-#,##0_ ;_ * &quot;-&quot;??_ ;_ @_ ">
                  <c:v>12.589564037500001</c:v>
                </c:pt>
                <c:pt idx="8" formatCode="_ * #,##0_ ;_ * \-#,##0_ ;_ * &quot;-&quot;??_ ;_ @_ ">
                  <c:v>12.69668528125</c:v>
                </c:pt>
                <c:pt idx="9" formatCode="_ * #,##0_ ;_ * \-#,##0_ ;_ * &quot;-&quot;??_ ;_ @_ ">
                  <c:v>12.803806524999999</c:v>
                </c:pt>
                <c:pt idx="10" formatCode="_ * #,##0_ ;_ * \-#,##0_ ;_ * &quot;-&quot;??_ ;_ @_ ">
                  <c:v>12.91092776875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C43B-4775-A34A-45DDFB378334}"/>
            </c:ext>
          </c:extLst>
        </c:ser>
        <c:ser>
          <c:idx val="5"/>
          <c:order val="5"/>
          <c:tx>
            <c:strRef>
              <c:f>population_estimation!$A$137</c:f>
              <c:strCache>
                <c:ptCount val="1"/>
                <c:pt idx="0">
                  <c:v>United Kingdom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C43B-4775-A34A-45DDFB37833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C43B-4775-A34A-45DDFB378334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C43B-4775-A34A-45DDFB3783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population_estimation!$AK$137:$AU$137</c:f>
              <c:numCache>
                <c:formatCode>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_ * #,##0_ ;_ * \-#,##0_ ;_ * &quot;-&quot;??_ ;_ @_ ">
                  <c:v>84.599680681249993</c:v>
                </c:pt>
                <c:pt idx="4" formatCode="_ * #,##0_ ;_ * \-#,##0_ ;_ * &quot;-&quot;??_ ;_ @_ ">
                  <c:v>85.436621028124989</c:v>
                </c:pt>
                <c:pt idx="5" formatCode="_ * #,##0_ ;_ * \-#,##0_ ;_ * &quot;-&quot;??_ ;_ @_ ">
                  <c:v>86.292061375000003</c:v>
                </c:pt>
                <c:pt idx="6" formatCode="_ * #,##0_ ;_ * \-#,##0_ ;_ * &quot;-&quot;??_ ;_ @_ ">
                  <c:v>87.147501721875017</c:v>
                </c:pt>
                <c:pt idx="7" formatCode="_ * #,##0_ ;_ * \-#,##0_ ;_ * &quot;-&quot;??_ ;_ @_ ">
                  <c:v>88.054742068750002</c:v>
                </c:pt>
                <c:pt idx="8" formatCode="_ * #,##0_ ;_ * \-#,##0_ ;_ * &quot;-&quot;??_ ;_ @_ ">
                  <c:v>88.928682415625005</c:v>
                </c:pt>
                <c:pt idx="9" formatCode="_ * #,##0_ ;_ * \-#,##0_ ;_ * &quot;-&quot;??_ ;_ @_ ">
                  <c:v>89.810022762500012</c:v>
                </c:pt>
                <c:pt idx="10" formatCode="_ * #,##0_ ;_ * \-#,##0_ ;_ * &quot;-&quot;??_ ;_ @_ ">
                  <c:v>90.698763109374994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C43B-4775-A34A-45DDFB378334}"/>
            </c:ext>
          </c:extLst>
        </c:ser>
        <c:ser>
          <c:idx val="6"/>
          <c:order val="6"/>
          <c:tx>
            <c:strRef>
              <c:f>population_estimation!$A$138</c:f>
              <c:strCache>
                <c:ptCount val="1"/>
              </c:strCache>
            </c:strRef>
          </c:tx>
          <c:spPr>
            <a:solidFill>
              <a:schemeClr val="bg1">
                <a:alpha val="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C43B-4775-A34A-45DDFB37833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C43B-4775-A34A-45DDFB378334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C43B-4775-A34A-45DDFB3783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population_estimation!$AK$138:$AU$138</c:f>
              <c:numCache>
                <c:formatCode>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_ * #,##0_ ;_ * \-#,##0_ ;_ * &quot;-&quot;??_ ;_ @_ ">
                  <c:v>405.95151735625001</c:v>
                </c:pt>
                <c:pt idx="4" formatCode="_ * #,##0_ ;_ * \-#,##0_ ;_ * &quot;-&quot;??_ ;_ @_ ">
                  <c:v>408.87472351562496</c:v>
                </c:pt>
                <c:pt idx="5" formatCode="_ * #,##0_ ;_ * \-#,##0_ ;_ * &quot;-&quot;??_ ;_ @_ ">
                  <c:v>411.80162967500002</c:v>
                </c:pt>
                <c:pt idx="6" formatCode="_ * #,##0_ ;_ * \-#,##0_ ;_ * &quot;-&quot;??_ ;_ @_ ">
                  <c:v>414.75813583437503</c:v>
                </c:pt>
                <c:pt idx="7" formatCode="_ * #,##0_ ;_ * \-#,##0_ ;_ * &quot;-&quot;??_ ;_ @_ ">
                  <c:v>417.89964199374998</c:v>
                </c:pt>
                <c:pt idx="8" formatCode="_ * #,##0_ ;_ * \-#,##0_ ;_ * &quot;-&quot;??_ ;_ @_ ">
                  <c:v>420.90054815312504</c:v>
                </c:pt>
                <c:pt idx="9" formatCode="_ * #,##0_ ;_ * \-#,##0_ ;_ * &quot;-&quot;??_ ;_ @_ ">
                  <c:v>423.90145431250005</c:v>
                </c:pt>
                <c:pt idx="10" formatCode="_ * #,##0_ ;_ * \-#,##0_ ;_ * &quot;-&quot;??_ ;_ @_ ">
                  <c:v>426.89496047187504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B-C43B-4775-A34A-45DDFB3783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25034511"/>
        <c:axId val="1525036143"/>
      </c:barChart>
      <c:catAx>
        <c:axId val="15250345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5036143"/>
        <c:crosses val="autoZero"/>
        <c:auto val="1"/>
        <c:lblAlgn val="ctr"/>
        <c:lblOffset val="100"/>
        <c:noMultiLvlLbl val="0"/>
      </c:catAx>
      <c:valAx>
        <c:axId val="1525036143"/>
        <c:scaling>
          <c:orientation val="minMax"/>
          <c:max val="5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50345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393683328386612"/>
          <c:y val="0.92468207643796874"/>
          <c:w val="0.63212615884211809"/>
          <c:h val="7.53179235620313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000" baseline="0"/>
              <a:t>CAR-T eligible AML patients</a:t>
            </a:r>
            <a:endParaRPr lang="en-GB" sz="10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0066030241794998E-2"/>
          <c:y val="0.12746027147924291"/>
          <c:w val="0.93435874851926692"/>
          <c:h val="0.7296211043920587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population_estimation!$A$114</c:f>
              <c:strCache>
                <c:ptCount val="1"/>
                <c:pt idx="0">
                  <c:v>Germany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E34-4C09-B0E6-CCD9BDB04550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E34-4C09-B0E6-CCD9BDB04550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E34-4C09-B0E6-CCD9BDB04550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E34-4C09-B0E6-CCD9BDB04550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E34-4C09-B0E6-CCD9BDB04550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E34-4C09-B0E6-CCD9BDB0455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population_estimation!$AK$114:$AU$114</c:f>
              <c:numCache>
                <c:formatCode>0.0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_ * #,##0_ ;_ * \-#,##0_ ;_ * &quot;-&quot;??_ ;_ @_ ">
                  <c:v>0</c:v>
                </c:pt>
                <c:pt idx="4" formatCode="_ * #,##0_ ;_ * \-#,##0_ ;_ * &quot;-&quot;??_ ;_ @_ ">
                  <c:v>0</c:v>
                </c:pt>
                <c:pt idx="5" formatCode="_ * #,##0_ ;_ * \-#,##0_ ;_ * &quot;-&quot;??_ ;_ @_ ">
                  <c:v>0</c:v>
                </c:pt>
                <c:pt idx="6" formatCode="_ * #,##0_ ;_ * \-#,##0_ ;_ * &quot;-&quot;??_ ;_ @_ ">
                  <c:v>225.42691125000005</c:v>
                </c:pt>
                <c:pt idx="7" formatCode="_ * #,##0_ ;_ * \-#,##0_ ;_ * &quot;-&quot;??_ ;_ @_ ">
                  <c:v>226.62453250000002</c:v>
                </c:pt>
                <c:pt idx="8" formatCode="_ * #,##0_ ;_ * \-#,##0_ ;_ * &quot;-&quot;??_ ;_ @_ ">
                  <c:v>227.74215375</c:v>
                </c:pt>
                <c:pt idx="9" formatCode="_ * #,##0_ ;_ * \-#,##0_ ;_ * &quot;-&quot;??_ ;_ @_ ">
                  <c:v>228.77977500000003</c:v>
                </c:pt>
                <c:pt idx="10" formatCode="_ * #,##0_ ;_ * \-#,##0_ ;_ * &quot;-&quot;??_ ;_ @_ ">
                  <c:v>229.78539625000002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E34-4C09-B0E6-CCD9BDB04550}"/>
            </c:ext>
          </c:extLst>
        </c:ser>
        <c:ser>
          <c:idx val="1"/>
          <c:order val="1"/>
          <c:tx>
            <c:strRef>
              <c:f>population_estimation!$A$115</c:f>
              <c:strCache>
                <c:ptCount val="1"/>
                <c:pt idx="0">
                  <c:v>Spain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E34-4C09-B0E6-CCD9BDB04550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E34-4C09-B0E6-CCD9BDB04550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E34-4C09-B0E6-CCD9BDB04550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E34-4C09-B0E6-CCD9BDB04550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E34-4C09-B0E6-CCD9BDB04550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E34-4C09-B0E6-CCD9BDB0455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population_estimation!$AK$115:$AU$115</c:f>
              <c:numCache>
                <c:formatCode>0.0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_ * #,##0_ ;_ * \-#,##0_ ;_ * &quot;-&quot;??_ ;_ @_ ">
                  <c:v>0</c:v>
                </c:pt>
                <c:pt idx="4" formatCode="_ * #,##0_ ;_ * \-#,##0_ ;_ * &quot;-&quot;??_ ;_ @_ ">
                  <c:v>0</c:v>
                </c:pt>
                <c:pt idx="5" formatCode="_ * #,##0_ ;_ * \-#,##0_ ;_ * &quot;-&quot;??_ ;_ @_ ">
                  <c:v>0</c:v>
                </c:pt>
                <c:pt idx="6" formatCode="_ * #,##0_ ;_ * \-#,##0_ ;_ * &quot;-&quot;??_ ;_ @_ ">
                  <c:v>99.02419900000001</c:v>
                </c:pt>
                <c:pt idx="7" formatCode="_ * #,##0_ ;_ * \-#,##0_ ;_ * &quot;-&quot;??_ ;_ @_ ">
                  <c:v>99.91982999999999</c:v>
                </c:pt>
                <c:pt idx="8" formatCode="_ * #,##0_ ;_ * \-#,##0_ ;_ * &quot;-&quot;??_ ;_ @_ ">
                  <c:v>100.791461</c:v>
                </c:pt>
                <c:pt idx="9" formatCode="_ * #,##0_ ;_ * \-#,##0_ ;_ * &quot;-&quot;??_ ;_ @_ ">
                  <c:v>101.66309200000001</c:v>
                </c:pt>
                <c:pt idx="10" formatCode="_ * #,##0_ ;_ * \-#,##0_ ;_ * &quot;-&quot;??_ ;_ @_ ">
                  <c:v>102.53472300000001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0E34-4C09-B0E6-CCD9BDB04550}"/>
            </c:ext>
          </c:extLst>
        </c:ser>
        <c:ser>
          <c:idx val="2"/>
          <c:order val="2"/>
          <c:tx>
            <c:strRef>
              <c:f>population_estimation!$A$116</c:f>
              <c:strCache>
                <c:ptCount val="1"/>
                <c:pt idx="0">
                  <c:v>France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E34-4C09-B0E6-CCD9BDB04550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E34-4C09-B0E6-CCD9BDB04550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E34-4C09-B0E6-CCD9BDB04550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E34-4C09-B0E6-CCD9BDB04550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0E34-4C09-B0E6-CCD9BDB04550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E34-4C09-B0E6-CCD9BDB0455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population_estimation!$AK$116:$AU$116</c:f>
              <c:numCache>
                <c:formatCode>0.0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_ * #,##0_ ;_ * \-#,##0_ ;_ * &quot;-&quot;??_ ;_ @_ ">
                  <c:v>0</c:v>
                </c:pt>
                <c:pt idx="4" formatCode="_ * #,##0_ ;_ * \-#,##0_ ;_ * &quot;-&quot;??_ ;_ @_ ">
                  <c:v>0</c:v>
                </c:pt>
                <c:pt idx="5" formatCode="_ * #,##0_ ;_ * \-#,##0_ ;_ * &quot;-&quot;??_ ;_ @_ ">
                  <c:v>0</c:v>
                </c:pt>
                <c:pt idx="6" formatCode="_ * #,##0_ ;_ * \-#,##0_ ;_ * &quot;-&quot;??_ ;_ @_ ">
                  <c:v>207.88752312500003</c:v>
                </c:pt>
                <c:pt idx="7" formatCode="_ * #,##0_ ;_ * \-#,##0_ ;_ * &quot;-&quot;??_ ;_ @_ ">
                  <c:v>209.68338125000002</c:v>
                </c:pt>
                <c:pt idx="8" formatCode="_ * #,##0_ ;_ * \-#,##0_ ;_ * &quot;-&quot;??_ ;_ @_ ">
                  <c:v>211.44723937500001</c:v>
                </c:pt>
                <c:pt idx="9" formatCode="_ * #,##0_ ;_ * \-#,##0_ ;_ * &quot;-&quot;??_ ;_ @_ ">
                  <c:v>213.23509749999999</c:v>
                </c:pt>
                <c:pt idx="10" formatCode="_ * #,##0_ ;_ * \-#,##0_ ;_ * &quot;-&quot;??_ ;_ @_ ">
                  <c:v>215.06295562500003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0E34-4C09-B0E6-CCD9BDB04550}"/>
            </c:ext>
          </c:extLst>
        </c:ser>
        <c:ser>
          <c:idx val="3"/>
          <c:order val="3"/>
          <c:tx>
            <c:strRef>
              <c:f>population_estimation!$A$117</c:f>
              <c:strCache>
                <c:ptCount val="1"/>
                <c:pt idx="0">
                  <c:v>Italy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0E34-4C09-B0E6-CCD9BDB04550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0E34-4C09-B0E6-CCD9BDB04550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0E34-4C09-B0E6-CCD9BDB04550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0E34-4C09-B0E6-CCD9BDB04550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0E34-4C09-B0E6-CCD9BDB04550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0E34-4C09-B0E6-CCD9BDB04550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population_estimation!$AK$117:$AU$117</c:f>
              <c:numCache>
                <c:formatCode>0.0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_ * #,##0_ ;_ * \-#,##0_ ;_ * &quot;-&quot;??_ ;_ @_ ">
                  <c:v>0</c:v>
                </c:pt>
                <c:pt idx="4" formatCode="_ * #,##0_ ;_ * \-#,##0_ ;_ * &quot;-&quot;??_ ;_ @_ ">
                  <c:v>0</c:v>
                </c:pt>
                <c:pt idx="5" formatCode="_ * #,##0_ ;_ * \-#,##0_ ;_ * &quot;-&quot;??_ ;_ @_ ">
                  <c:v>0</c:v>
                </c:pt>
                <c:pt idx="6" formatCode="_ * #,##0_ ;_ * \-#,##0_ ;_ * &quot;-&quot;??_ ;_ @_ ">
                  <c:v>149.051618125</c:v>
                </c:pt>
                <c:pt idx="7" formatCode="_ * #,##0_ ;_ * \-#,##0_ ;_ * &quot;-&quot;??_ ;_ @_ ">
                  <c:v>149.72973925000002</c:v>
                </c:pt>
                <c:pt idx="8" formatCode="_ * #,##0_ ;_ * \-#,##0_ ;_ * &quot;-&quot;??_ ;_ @_ ">
                  <c:v>150.34386037500002</c:v>
                </c:pt>
                <c:pt idx="9" formatCode="_ * #,##0_ ;_ * \-#,##0_ ;_ * &quot;-&quot;??_ ;_ @_ ">
                  <c:v>150.99798150000001</c:v>
                </c:pt>
                <c:pt idx="10" formatCode="_ * #,##0_ ;_ * \-#,##0_ ;_ * &quot;-&quot;??_ ;_ @_ ">
                  <c:v>151.61210262500001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B-0E34-4C09-B0E6-CCD9BDB04550}"/>
            </c:ext>
          </c:extLst>
        </c:ser>
        <c:ser>
          <c:idx val="4"/>
          <c:order val="4"/>
          <c:tx>
            <c:strRef>
              <c:f>population_estimation!$A$118</c:f>
              <c:strCache>
                <c:ptCount val="1"/>
                <c:pt idx="0">
                  <c:v>Netherlands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0E34-4C09-B0E6-CCD9BDB04550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0E34-4C09-B0E6-CCD9BDB04550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0E34-4C09-B0E6-CCD9BDB04550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0E34-4C09-B0E6-CCD9BDB04550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0E34-4C09-B0E6-CCD9BDB04550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0E34-4C09-B0E6-CCD9BDB04550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population_estimation!$AK$118:$AU$118</c:f>
              <c:numCache>
                <c:formatCode>0.0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_ * #,##0_ ;_ * \-#,##0_ ;_ * &quot;-&quot;??_ ;_ @_ ">
                  <c:v>0</c:v>
                </c:pt>
                <c:pt idx="4" formatCode="_ * #,##0_ ;_ * \-#,##0_ ;_ * &quot;-&quot;??_ ;_ @_ ">
                  <c:v>0</c:v>
                </c:pt>
                <c:pt idx="5" formatCode="_ * #,##0_ ;_ * \-#,##0_ ;_ * &quot;-&quot;??_ ;_ @_ ">
                  <c:v>0</c:v>
                </c:pt>
                <c:pt idx="6" formatCode="_ * #,##0_ ;_ * \-#,##0_ ;_ * &quot;-&quot;??_ ;_ @_ ">
                  <c:v>26.957065499999999</c:v>
                </c:pt>
                <c:pt idx="7" formatCode="_ * #,##0_ ;_ * \-#,##0_ ;_ * &quot;-&quot;??_ ;_ @_ ">
                  <c:v>27.220679000000004</c:v>
                </c:pt>
                <c:pt idx="8" formatCode="_ * #,##0_ ;_ * \-#,##0_ ;_ * &quot;-&quot;??_ ;_ @_ ">
                  <c:v>27.452292500000006</c:v>
                </c:pt>
                <c:pt idx="9" formatCode="_ * #,##0_ ;_ * \-#,##0_ ;_ * &quot;-&quot;??_ ;_ @_ ">
                  <c:v>27.683906</c:v>
                </c:pt>
                <c:pt idx="10" formatCode="_ * #,##0_ ;_ * \-#,##0_ ;_ * &quot;-&quot;??_ ;_ @_ ">
                  <c:v>27.915519500000002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2-0E34-4C09-B0E6-CCD9BDB04550}"/>
            </c:ext>
          </c:extLst>
        </c:ser>
        <c:ser>
          <c:idx val="5"/>
          <c:order val="5"/>
          <c:tx>
            <c:strRef>
              <c:f>population_estimation!$A$119</c:f>
              <c:strCache>
                <c:ptCount val="1"/>
                <c:pt idx="0">
                  <c:v>United Kingdom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0E34-4C09-B0E6-CCD9BDB04550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0E34-4C09-B0E6-CCD9BDB04550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0E34-4C09-B0E6-CCD9BDB04550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0E34-4C09-B0E6-CCD9BDB04550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0E34-4C09-B0E6-CCD9BDB04550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0E34-4C09-B0E6-CCD9BDB04550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population_estimation!$AK$119:$AU$119</c:f>
              <c:numCache>
                <c:formatCode>0.0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_ * #,##0_ ;_ * \-#,##0_ ;_ * &quot;-&quot;??_ ;_ @_ ">
                  <c:v>0</c:v>
                </c:pt>
                <c:pt idx="4" formatCode="_ * #,##0_ ;_ * \-#,##0_ ;_ * &quot;-&quot;??_ ;_ @_ ">
                  <c:v>0</c:v>
                </c:pt>
                <c:pt idx="5" formatCode="_ * #,##0_ ;_ * \-#,##0_ ;_ * &quot;-&quot;??_ ;_ @_ ">
                  <c:v>0</c:v>
                </c:pt>
                <c:pt idx="6" formatCode="_ * #,##0_ ;_ * \-#,##0_ ;_ * &quot;-&quot;??_ ;_ @_ ">
                  <c:v>188.42703075</c:v>
                </c:pt>
                <c:pt idx="7" formatCode="_ * #,##0_ ;_ * \-#,##0_ ;_ * &quot;-&quot;??_ ;_ @_ ">
                  <c:v>190.3886315</c:v>
                </c:pt>
                <c:pt idx="8" formatCode="_ * #,##0_ ;_ * \-#,##0_ ;_ * &quot;-&quot;??_ ;_ @_ ">
                  <c:v>192.27823225</c:v>
                </c:pt>
                <c:pt idx="9" formatCode="_ * #,##0_ ;_ * \-#,##0_ ;_ * &quot;-&quot;??_ ;_ @_ ">
                  <c:v>194.18383300000005</c:v>
                </c:pt>
                <c:pt idx="10" formatCode="_ * #,##0_ ;_ * \-#,##0_ ;_ * &quot;-&quot;??_ ;_ @_ ">
                  <c:v>196.10543375000003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9-0E34-4C09-B0E6-CCD9BDB04550}"/>
            </c:ext>
          </c:extLst>
        </c:ser>
        <c:ser>
          <c:idx val="6"/>
          <c:order val="6"/>
          <c:tx>
            <c:strRef>
              <c:f>population_estimation!$A$120</c:f>
              <c:strCache>
                <c:ptCount val="1"/>
              </c:strCache>
            </c:strRef>
          </c:tx>
          <c:spPr>
            <a:solidFill>
              <a:schemeClr val="bg1">
                <a:alpha val="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0E34-4C09-B0E6-CCD9BDB04550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0E34-4C09-B0E6-CCD9BDB04550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C-0E34-4C09-B0E6-CCD9BDB04550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0E34-4C09-B0E6-CCD9BDB04550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E-0E34-4C09-B0E6-CCD9BDB04550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F-0E34-4C09-B0E6-CCD9BDB04550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population_estimation!$AK$13:$AU$13</c:f>
              <c:numCache>
                <c:formatCode>General</c:formatCode>
                <c:ptCount val="11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  <c:pt idx="8">
                  <c:v>2027</c:v>
                </c:pt>
                <c:pt idx="9">
                  <c:v>2028</c:v>
                </c:pt>
                <c:pt idx="10">
                  <c:v>2029</c:v>
                </c:pt>
              </c:numCache>
            </c:numRef>
          </c:cat>
          <c:val>
            <c:numRef>
              <c:f>population_estimation!$AK$120:$AU$120</c:f>
              <c:numCache>
                <c:formatCode>0.0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_ * #,##0_ ;_ * \-#,##0_ ;_ * &quot;-&quot;??_ ;_ @_ ">
                  <c:v>0</c:v>
                </c:pt>
                <c:pt idx="4" formatCode="_ * #,##0_ ;_ * \-#,##0_ ;_ * &quot;-&quot;??_ ;_ @_ ">
                  <c:v>0</c:v>
                </c:pt>
                <c:pt idx="5" formatCode="_ * #,##0_ ;_ * \-#,##0_ ;_ * &quot;-&quot;??_ ;_ @_ ">
                  <c:v>0</c:v>
                </c:pt>
                <c:pt idx="6" formatCode="_ * #,##0_ ;_ * \-#,##0_ ;_ * &quot;-&quot;??_ ;_ @_ ">
                  <c:v>896.77434775000006</c:v>
                </c:pt>
                <c:pt idx="7" formatCode="_ * #,##0_ ;_ * \-#,##0_ ;_ * &quot;-&quot;??_ ;_ @_ ">
                  <c:v>903.56679350000013</c:v>
                </c:pt>
                <c:pt idx="8" formatCode="_ * #,##0_ ;_ * \-#,##0_ ;_ * &quot;-&quot;??_ ;_ @_ ">
                  <c:v>910.05523925</c:v>
                </c:pt>
                <c:pt idx="9" formatCode="_ * #,##0_ ;_ * \-#,##0_ ;_ * &quot;-&quot;??_ ;_ @_ ">
                  <c:v>916.5436850000001</c:v>
                </c:pt>
                <c:pt idx="10" formatCode="_ * #,##0_ ;_ * \-#,##0_ ;_ * &quot;-&quot;??_ ;_ @_ ">
                  <c:v>923.01613075000023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0-0E34-4C09-B0E6-CCD9BDB045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25034511"/>
        <c:axId val="1525036143"/>
      </c:barChart>
      <c:catAx>
        <c:axId val="15250345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5036143"/>
        <c:crosses val="autoZero"/>
        <c:auto val="1"/>
        <c:lblAlgn val="ctr"/>
        <c:lblOffset val="100"/>
        <c:noMultiLvlLbl val="0"/>
      </c:catAx>
      <c:valAx>
        <c:axId val="1525036143"/>
        <c:scaling>
          <c:orientation val="minMax"/>
          <c:max val="1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50345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393683328386612"/>
          <c:y val="0.9242082641919942"/>
          <c:w val="0.63212615884211809"/>
          <c:h val="7.57917358080058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508</Words>
  <Characters>2897</Characters>
  <Application>Microsoft Office Word</Application>
  <DocSecurity>0</DocSecurity>
  <Lines>24</Lines>
  <Paragraphs>6</Paragraphs>
  <ScaleCrop>false</ScaleCrop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Mastrodomenico</dc:creator>
  <cp:keywords/>
  <dc:description/>
  <cp:lastModifiedBy>Jessica Mastrodomenico</cp:lastModifiedBy>
  <cp:revision>4</cp:revision>
  <dcterms:created xsi:type="dcterms:W3CDTF">2021-01-04T15:40:00Z</dcterms:created>
  <dcterms:modified xsi:type="dcterms:W3CDTF">2021-01-04T15:59:00Z</dcterms:modified>
</cp:coreProperties>
</file>