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F1" w:rsidRPr="00D60253" w:rsidRDefault="00BF5BF1" w:rsidP="00BF5BF1">
      <w:pPr>
        <w:tabs>
          <w:tab w:val="left" w:pos="6721"/>
        </w:tabs>
        <w:spacing w:after="0" w:line="240" w:lineRule="auto"/>
        <w:jc w:val="center"/>
        <w:rPr>
          <w:rFonts w:cs="Calibri"/>
          <w:b/>
          <w:color w:val="000000"/>
          <w:lang w:val="en-US"/>
        </w:rPr>
      </w:pPr>
      <w:r w:rsidRPr="00D60253">
        <w:rPr>
          <w:rFonts w:cs="Calibri"/>
          <w:b/>
          <w:color w:val="000000"/>
          <w:lang w:val="en-US"/>
        </w:rPr>
        <w:t>Appendix 1</w:t>
      </w:r>
    </w:p>
    <w:p w:rsidR="00BF5BF1" w:rsidRPr="00D60253" w:rsidRDefault="00BF5BF1" w:rsidP="00BF5BF1">
      <w:pPr>
        <w:tabs>
          <w:tab w:val="left" w:pos="6721"/>
        </w:tabs>
        <w:spacing w:after="0" w:line="240" w:lineRule="auto"/>
        <w:jc w:val="center"/>
        <w:rPr>
          <w:rFonts w:cs="Calibri"/>
          <w:b/>
          <w:color w:val="000000"/>
          <w:lang w:val="en-US"/>
        </w:rPr>
      </w:pPr>
    </w:p>
    <w:p w:rsidR="00BF5BF1" w:rsidRPr="00D60253" w:rsidRDefault="00BF5BF1" w:rsidP="00BF5BF1">
      <w:pPr>
        <w:tabs>
          <w:tab w:val="left" w:pos="6721"/>
        </w:tabs>
        <w:spacing w:after="0" w:line="240" w:lineRule="auto"/>
        <w:jc w:val="center"/>
        <w:rPr>
          <w:rFonts w:cs="Calibri"/>
          <w:b/>
          <w:color w:val="000000"/>
          <w:lang w:val="en-US"/>
        </w:rPr>
      </w:pPr>
      <w:r w:rsidRPr="00D60253">
        <w:rPr>
          <w:rFonts w:cs="Calibri"/>
          <w:b/>
          <w:color w:val="000000"/>
          <w:lang w:val="en-US"/>
        </w:rPr>
        <w:t>GEFAL Study Group</w:t>
      </w:r>
    </w:p>
    <w:p w:rsidR="009628C5" w:rsidRDefault="009628C5" w:rsidP="009628C5">
      <w:pPr>
        <w:tabs>
          <w:tab w:val="left" w:pos="6721"/>
        </w:tabs>
        <w:spacing w:after="0" w:line="240" w:lineRule="auto"/>
        <w:rPr>
          <w:rFonts w:cs="Calibri"/>
          <w:b/>
          <w:color w:val="000000"/>
          <w:lang w:val="en-US"/>
        </w:rPr>
      </w:pPr>
    </w:p>
    <w:p w:rsidR="0098542E" w:rsidRDefault="0098542E" w:rsidP="009628C5">
      <w:pPr>
        <w:tabs>
          <w:tab w:val="left" w:pos="6721"/>
        </w:tabs>
        <w:spacing w:after="0" w:line="240" w:lineRule="auto"/>
        <w:rPr>
          <w:rFonts w:cs="Calibri"/>
          <w:b/>
          <w:color w:val="000000"/>
          <w:lang w:val="en-US"/>
        </w:rPr>
      </w:pPr>
    </w:p>
    <w:p w:rsidR="0098542E" w:rsidRPr="00D60253" w:rsidRDefault="0098542E" w:rsidP="009628C5">
      <w:pPr>
        <w:tabs>
          <w:tab w:val="left" w:pos="6721"/>
        </w:tabs>
        <w:spacing w:after="0" w:line="240" w:lineRule="auto"/>
        <w:rPr>
          <w:rFonts w:cs="Calibri"/>
          <w:b/>
          <w:color w:val="000000"/>
          <w:lang w:val="en-US"/>
        </w:rPr>
      </w:pPr>
    </w:p>
    <w:p w:rsidR="00BF5BF1" w:rsidRPr="00D60253" w:rsidRDefault="009628C5" w:rsidP="00A26E0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8"/>
        <w:rPr>
          <w:rFonts w:cs="Calibri"/>
          <w:b/>
          <w:color w:val="000000"/>
          <w:lang w:val="en-US"/>
        </w:rPr>
      </w:pPr>
      <w:r w:rsidRPr="00D60253">
        <w:rPr>
          <w:rFonts w:cs="Calibri"/>
          <w:b/>
          <w:color w:val="000000"/>
          <w:lang w:val="en-US"/>
        </w:rPr>
        <w:t>Clinical centers (ordered by number of patients enrolled)</w:t>
      </w:r>
    </w:p>
    <w:p w:rsidR="00B66547" w:rsidRDefault="00B66547" w:rsidP="00716B31">
      <w:pPr>
        <w:tabs>
          <w:tab w:val="left" w:pos="6721"/>
        </w:tabs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B51125" w:rsidRPr="008A1E52" w:rsidRDefault="00B51125" w:rsidP="00716B31">
      <w:pPr>
        <w:tabs>
          <w:tab w:val="left" w:pos="6721"/>
        </w:tabs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For each center, </w:t>
      </w:r>
      <w:r w:rsidR="00FB49C8">
        <w:rPr>
          <w:rFonts w:cs="Calibri"/>
          <w:color w:val="000000"/>
          <w:lang w:val="en-US"/>
        </w:rPr>
        <w:t xml:space="preserve">GEFAL </w:t>
      </w:r>
      <w:r>
        <w:rPr>
          <w:rFonts w:cs="Calibri"/>
          <w:color w:val="000000"/>
          <w:lang w:val="en-US"/>
        </w:rPr>
        <w:t>study group members are identified as:</w:t>
      </w:r>
      <w:r w:rsidR="00716B31">
        <w:rPr>
          <w:rFonts w:cs="Calibri"/>
          <w:color w:val="000000"/>
          <w:lang w:val="en-US"/>
        </w:rPr>
        <w:t xml:space="preserve"> </w:t>
      </w:r>
      <w:r w:rsidR="00FD4E37">
        <w:rPr>
          <w:rFonts w:cs="Calibri"/>
          <w:color w:val="000000"/>
          <w:lang w:val="en-US"/>
        </w:rPr>
        <w:t>Investigator</w:t>
      </w:r>
      <w:r w:rsidR="00FD4E37" w:rsidRPr="00B51125">
        <w:rPr>
          <w:rFonts w:cs="Calibri"/>
          <w:color w:val="000000"/>
          <w:lang w:val="en-US"/>
        </w:rPr>
        <w:t xml:space="preserve"> </w:t>
      </w:r>
      <w:r w:rsidRPr="00B51125">
        <w:rPr>
          <w:rFonts w:cs="Calibri"/>
          <w:color w:val="000000"/>
          <w:lang w:val="en-US"/>
        </w:rPr>
        <w:t xml:space="preserve">ophthalmologist (O), </w:t>
      </w:r>
      <w:r w:rsidR="00E8247E">
        <w:rPr>
          <w:rStyle w:val="hps"/>
          <w:lang w:val="en"/>
        </w:rPr>
        <w:t>Head of Ophthalmology Department</w:t>
      </w:r>
      <w:r w:rsidR="00E8247E">
        <w:rPr>
          <w:rFonts w:cs="Calibri"/>
          <w:color w:val="000000"/>
          <w:lang w:val="en-US"/>
        </w:rPr>
        <w:t xml:space="preserve"> (H</w:t>
      </w:r>
      <w:r w:rsidR="0049492C">
        <w:rPr>
          <w:rFonts w:cs="Calibri"/>
          <w:color w:val="000000"/>
          <w:lang w:val="en-US"/>
        </w:rPr>
        <w:t>O</w:t>
      </w:r>
      <w:r w:rsidR="00E8247E">
        <w:rPr>
          <w:rFonts w:cs="Calibri"/>
          <w:color w:val="000000"/>
          <w:lang w:val="en-US"/>
        </w:rPr>
        <w:t xml:space="preserve">D) </w:t>
      </w:r>
      <w:r>
        <w:rPr>
          <w:rFonts w:cs="Calibri"/>
          <w:color w:val="000000"/>
          <w:lang w:val="en-US"/>
        </w:rPr>
        <w:t xml:space="preserve">and </w:t>
      </w:r>
      <w:r w:rsidR="007A1B79">
        <w:rPr>
          <w:rFonts w:cs="Calibri"/>
          <w:color w:val="000000"/>
          <w:lang w:val="en-US"/>
        </w:rPr>
        <w:t xml:space="preserve">Hospital </w:t>
      </w:r>
      <w:r w:rsidRPr="00B51125">
        <w:rPr>
          <w:rFonts w:cs="Calibri"/>
          <w:color w:val="000000"/>
          <w:lang w:val="en-US"/>
        </w:rPr>
        <w:t>Pharmacist (</w:t>
      </w:r>
      <w:r w:rsidR="007A1B79">
        <w:rPr>
          <w:rFonts w:cs="Calibri"/>
          <w:color w:val="000000"/>
          <w:lang w:val="en-US"/>
        </w:rPr>
        <w:t>HP</w:t>
      </w:r>
      <w:r w:rsidR="008A1E52">
        <w:rPr>
          <w:rFonts w:cs="Calibri"/>
          <w:color w:val="000000"/>
          <w:lang w:val="en-US"/>
        </w:rPr>
        <w:t xml:space="preserve">; only </w:t>
      </w:r>
      <w:r w:rsidR="008A1E52">
        <w:rPr>
          <w:rFonts w:ascii="Arial" w:hAnsi="Arial" w:cs="Arial"/>
          <w:color w:val="000000"/>
          <w:lang w:val="en-US"/>
        </w:rPr>
        <w:t xml:space="preserve">for </w:t>
      </w:r>
      <w:r w:rsidR="008A1E52" w:rsidRPr="008A1E52">
        <w:rPr>
          <w:rFonts w:cs="Calibri"/>
          <w:color w:val="000000"/>
          <w:lang w:val="en-US"/>
        </w:rPr>
        <w:t>authorized, centralized drug preparation units</w:t>
      </w:r>
      <w:r w:rsidRPr="008A1E52">
        <w:rPr>
          <w:rFonts w:cs="Calibri"/>
          <w:color w:val="000000"/>
          <w:lang w:val="en-US"/>
        </w:rPr>
        <w:t>).</w:t>
      </w:r>
    </w:p>
    <w:p w:rsidR="003D0D3D" w:rsidRPr="008A1E52" w:rsidRDefault="003D0D3D" w:rsidP="00BF5BF1">
      <w:pPr>
        <w:tabs>
          <w:tab w:val="left" w:pos="6721"/>
        </w:tabs>
        <w:spacing w:after="0" w:line="240" w:lineRule="auto"/>
        <w:rPr>
          <w:rFonts w:cs="Calibri"/>
          <w:color w:val="000000"/>
          <w:lang w:val="en-US"/>
        </w:rPr>
      </w:pPr>
    </w:p>
    <w:p w:rsidR="00BF5BF1" w:rsidRDefault="00BF5BF1" w:rsidP="00BF5BF1">
      <w:pPr>
        <w:tabs>
          <w:tab w:val="left" w:pos="6721"/>
        </w:tabs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C</w:t>
      </w:r>
      <w:r w:rsidR="007D0EDA">
        <w:rPr>
          <w:rFonts w:cs="Calibri"/>
          <w:b/>
          <w:color w:val="000000"/>
        </w:rPr>
        <w:t xml:space="preserve">entre </w:t>
      </w:r>
      <w:r>
        <w:rPr>
          <w:rFonts w:cs="Calibri"/>
          <w:b/>
          <w:color w:val="000000"/>
        </w:rPr>
        <w:t>H</w:t>
      </w:r>
      <w:r w:rsidR="007D0EDA">
        <w:rPr>
          <w:rFonts w:cs="Calibri"/>
          <w:b/>
          <w:color w:val="000000"/>
        </w:rPr>
        <w:t>ospitalier Intercommunal de</w:t>
      </w:r>
      <w:r>
        <w:rPr>
          <w:rFonts w:cs="Calibri"/>
          <w:b/>
          <w:color w:val="000000"/>
        </w:rPr>
        <w:t xml:space="preserve"> Créteil</w:t>
      </w:r>
      <w:r>
        <w:rPr>
          <w:rFonts w:cs="Calibri"/>
          <w:b/>
          <w:color w:val="000000"/>
        </w:rPr>
        <w:tab/>
      </w:r>
    </w:p>
    <w:p w:rsidR="00BF5BF1" w:rsidRDefault="007D0EDA" w:rsidP="00BF5BF1">
      <w:pPr>
        <w:spacing w:after="0" w:line="240" w:lineRule="auto"/>
        <w:rPr>
          <w:rFonts w:cs="Calibri"/>
          <w:color w:val="000000"/>
        </w:rPr>
      </w:pPr>
      <w:r w:rsidRPr="00B51125">
        <w:rPr>
          <w:rFonts w:cs="Calibri"/>
          <w:color w:val="000000"/>
        </w:rPr>
        <w:t xml:space="preserve">Nathalie </w:t>
      </w:r>
      <w:proofErr w:type="spellStart"/>
      <w:r w:rsidR="00BF5BF1" w:rsidRPr="00B51125">
        <w:rPr>
          <w:rFonts w:cs="Calibri"/>
          <w:color w:val="000000"/>
        </w:rPr>
        <w:t>Massamba</w:t>
      </w:r>
      <w:proofErr w:type="spellEnd"/>
      <w:r w:rsidR="00B51125">
        <w:rPr>
          <w:rFonts w:cs="Calibri"/>
          <w:color w:val="000000"/>
        </w:rPr>
        <w:t xml:space="preserve"> (O),</w:t>
      </w:r>
      <w:r w:rsidR="00BF5BF1" w:rsidRPr="00B51125">
        <w:rPr>
          <w:rFonts w:cs="Calibri"/>
          <w:color w:val="000000"/>
        </w:rPr>
        <w:t xml:space="preserve"> </w:t>
      </w:r>
      <w:r w:rsidRPr="00B51125">
        <w:rPr>
          <w:rFonts w:cs="Calibri"/>
          <w:color w:val="000000"/>
        </w:rPr>
        <w:t xml:space="preserve">Céline </w:t>
      </w:r>
      <w:proofErr w:type="spellStart"/>
      <w:r w:rsidR="00BF5BF1" w:rsidRPr="00B51125">
        <w:rPr>
          <w:rFonts w:cs="Calibri"/>
          <w:color w:val="000000"/>
        </w:rPr>
        <w:t>Terrada</w:t>
      </w:r>
      <w:proofErr w:type="spellEnd"/>
      <w:r w:rsidR="00B51125">
        <w:rPr>
          <w:rFonts w:cs="Calibri"/>
          <w:color w:val="000000"/>
        </w:rPr>
        <w:t xml:space="preserve"> (O)</w:t>
      </w:r>
      <w:r w:rsidR="00BF5BF1" w:rsidRPr="00B51125">
        <w:rPr>
          <w:rFonts w:cs="Calibri"/>
          <w:color w:val="000000"/>
        </w:rPr>
        <w:t xml:space="preserve">, </w:t>
      </w:r>
      <w:r w:rsidRPr="00B51125">
        <w:rPr>
          <w:rFonts w:cs="Calibri"/>
          <w:color w:val="000000"/>
        </w:rPr>
        <w:t xml:space="preserve">Nicolas </w:t>
      </w:r>
      <w:proofErr w:type="spellStart"/>
      <w:r w:rsidR="00BF5BF1" w:rsidRPr="00B51125">
        <w:rPr>
          <w:rFonts w:cs="Calibri"/>
          <w:color w:val="000000"/>
        </w:rPr>
        <w:t>Leveziel</w:t>
      </w:r>
      <w:proofErr w:type="spellEnd"/>
      <w:r w:rsidR="00B51125">
        <w:rPr>
          <w:rFonts w:cs="Calibri"/>
          <w:color w:val="000000"/>
        </w:rPr>
        <w:t xml:space="preserve"> (O)</w:t>
      </w:r>
      <w:r w:rsidR="00BF5BF1" w:rsidRPr="00B51125">
        <w:rPr>
          <w:rFonts w:cs="Calibri"/>
          <w:color w:val="000000"/>
        </w:rPr>
        <w:t xml:space="preserve">, </w:t>
      </w:r>
      <w:r w:rsidRPr="00B51125">
        <w:rPr>
          <w:rFonts w:cs="Calibri"/>
          <w:color w:val="000000"/>
        </w:rPr>
        <w:t xml:space="preserve">Giuseppe </w:t>
      </w:r>
      <w:proofErr w:type="spellStart"/>
      <w:r w:rsidR="00BF5BF1" w:rsidRPr="00B51125">
        <w:rPr>
          <w:rFonts w:cs="Calibri"/>
          <w:color w:val="000000"/>
        </w:rPr>
        <w:t>Querques</w:t>
      </w:r>
      <w:proofErr w:type="spellEnd"/>
      <w:r w:rsidR="00B51125">
        <w:rPr>
          <w:rFonts w:cs="Calibri"/>
          <w:color w:val="000000"/>
        </w:rPr>
        <w:t xml:space="preserve"> (O)</w:t>
      </w:r>
      <w:r w:rsidR="00BF5BF1" w:rsidRPr="00B51125">
        <w:rPr>
          <w:rFonts w:cs="Calibri"/>
          <w:color w:val="000000"/>
        </w:rPr>
        <w:t xml:space="preserve">, </w:t>
      </w:r>
      <w:r w:rsidRPr="00B51125">
        <w:rPr>
          <w:rFonts w:cs="Calibri"/>
          <w:color w:val="000000"/>
        </w:rPr>
        <w:t xml:space="preserve">Valérie </w:t>
      </w:r>
      <w:proofErr w:type="spellStart"/>
      <w:r w:rsidR="00BF5BF1" w:rsidRPr="00B51125">
        <w:rPr>
          <w:rFonts w:cs="Calibri"/>
          <w:color w:val="000000"/>
        </w:rPr>
        <w:t>Letie</w:t>
      </w:r>
      <w:r w:rsidRPr="00B51125">
        <w:rPr>
          <w:rFonts w:cs="Calibri"/>
          <w:color w:val="000000"/>
        </w:rPr>
        <w:t>n</w:t>
      </w:r>
      <w:proofErr w:type="spellEnd"/>
      <w:r w:rsidR="00B51125">
        <w:rPr>
          <w:rFonts w:cs="Calibri"/>
          <w:color w:val="000000"/>
        </w:rPr>
        <w:t>(O)</w:t>
      </w:r>
      <w:r w:rsidR="00BF5BF1" w:rsidRPr="00B51125">
        <w:rPr>
          <w:rFonts w:cs="Calibri"/>
          <w:color w:val="000000"/>
        </w:rPr>
        <w:t>,</w:t>
      </w:r>
      <w:r w:rsidRPr="00B51125">
        <w:rPr>
          <w:rFonts w:cs="Calibri"/>
          <w:color w:val="000000"/>
        </w:rPr>
        <w:t xml:space="preserve"> Karim</w:t>
      </w:r>
      <w:r w:rsidR="00BF5BF1" w:rsidRPr="00B51125">
        <w:rPr>
          <w:rFonts w:cs="Calibri"/>
          <w:color w:val="000000"/>
        </w:rPr>
        <w:t xml:space="preserve"> </w:t>
      </w:r>
      <w:proofErr w:type="spellStart"/>
      <w:r w:rsidR="00BF5BF1" w:rsidRPr="00B51125">
        <w:rPr>
          <w:rFonts w:cs="Calibri"/>
          <w:color w:val="000000"/>
        </w:rPr>
        <w:t>Atmani</w:t>
      </w:r>
      <w:proofErr w:type="spellEnd"/>
      <w:r w:rsidR="00B51125">
        <w:rPr>
          <w:rFonts w:cs="Calibri"/>
          <w:color w:val="000000"/>
        </w:rPr>
        <w:t xml:space="preserve"> (O)</w:t>
      </w:r>
      <w:r w:rsidR="00BF5BF1" w:rsidRPr="00B51125">
        <w:rPr>
          <w:rFonts w:cs="Calibri"/>
          <w:color w:val="000000"/>
        </w:rPr>
        <w:t xml:space="preserve">, </w:t>
      </w:r>
      <w:r w:rsidR="00B51125">
        <w:rPr>
          <w:rFonts w:cs="Calibri"/>
          <w:color w:val="000000"/>
        </w:rPr>
        <w:t xml:space="preserve">Eric </w:t>
      </w:r>
      <w:proofErr w:type="spellStart"/>
      <w:r w:rsidR="00BF5BF1" w:rsidRPr="00B51125">
        <w:rPr>
          <w:rFonts w:cs="Calibri"/>
          <w:color w:val="000000"/>
        </w:rPr>
        <w:t>Souied</w:t>
      </w:r>
      <w:proofErr w:type="spellEnd"/>
      <w:r w:rsidR="00BF5BF1" w:rsidRPr="00B51125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7A1B79">
        <w:rPr>
          <w:rFonts w:cs="Calibri"/>
          <w:color w:val="000000"/>
        </w:rPr>
        <w:t>HOD</w:t>
      </w:r>
      <w:r w:rsidR="00BF5BF1" w:rsidRPr="00B51125">
        <w:rPr>
          <w:rFonts w:cs="Calibri"/>
          <w:color w:val="000000"/>
        </w:rPr>
        <w:t>)</w:t>
      </w:r>
      <w:r w:rsidR="00B51125">
        <w:rPr>
          <w:rFonts w:cs="Calibri"/>
          <w:color w:val="000000"/>
        </w:rPr>
        <w:t xml:space="preserve"> </w:t>
      </w:r>
    </w:p>
    <w:p w:rsidR="00D7444E" w:rsidRPr="00D7444E" w:rsidRDefault="00163135" w:rsidP="00D7444E">
      <w:pPr>
        <w:spacing w:after="0" w:line="240" w:lineRule="auto"/>
        <w:rPr>
          <w:rFonts w:eastAsia="Times New Roman" w:cs="Calibri"/>
          <w:color w:val="000000"/>
          <w:lang w:eastAsia="fr-FR"/>
        </w:rPr>
      </w:pPr>
      <w:hyperlink r:id="rId6" w:tooltip="Cliquer ici pour voir la fiche" w:history="1">
        <w:r w:rsidR="008F4144" w:rsidRPr="00F46B53">
          <w:rPr>
            <w:rFonts w:eastAsia="Times New Roman" w:cs="Calibri"/>
            <w:color w:val="000000"/>
            <w:lang w:eastAsia="fr-FR"/>
          </w:rPr>
          <w:t xml:space="preserve">Jean-Pierre </w:t>
        </w:r>
        <w:proofErr w:type="spellStart"/>
        <w:r w:rsidR="008F4144" w:rsidRPr="00F46B53">
          <w:rPr>
            <w:rFonts w:eastAsia="Times New Roman" w:cs="Calibri"/>
            <w:color w:val="000000"/>
            <w:lang w:eastAsia="fr-FR"/>
          </w:rPr>
          <w:t>Borgard</w:t>
        </w:r>
        <w:proofErr w:type="spellEnd"/>
      </w:hyperlink>
      <w:r w:rsidR="008F4144" w:rsidRPr="00F46B53">
        <w:rPr>
          <w:rFonts w:eastAsia="Times New Roman" w:cs="Calibri"/>
          <w:color w:val="000000"/>
          <w:lang w:eastAsia="fr-FR"/>
        </w:rPr>
        <w:t xml:space="preserve">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Centre privé</w:t>
      </w:r>
      <w:r w:rsidR="00FB49C8">
        <w:rPr>
          <w:rFonts w:cs="Calibri"/>
          <w:b/>
          <w:color w:val="000000"/>
        </w:rPr>
        <w:t xml:space="preserve"> de</w:t>
      </w:r>
      <w:r>
        <w:rPr>
          <w:rFonts w:cs="Calibri"/>
          <w:b/>
          <w:color w:val="000000"/>
        </w:rPr>
        <w:t xml:space="preserve"> </w:t>
      </w:r>
      <w:r w:rsidR="00FB49C8">
        <w:rPr>
          <w:rFonts w:cs="Calibri"/>
          <w:b/>
          <w:color w:val="000000"/>
        </w:rPr>
        <w:t xml:space="preserve">l’avenue Tourville à </w:t>
      </w:r>
      <w:r>
        <w:rPr>
          <w:rFonts w:cs="Calibri"/>
          <w:b/>
          <w:color w:val="000000"/>
        </w:rPr>
        <w:t xml:space="preserve">Paris </w:t>
      </w:r>
    </w:p>
    <w:p w:rsidR="00BF5BF1" w:rsidRDefault="00A40F85" w:rsidP="00BF5BF1">
      <w:pPr>
        <w:spacing w:after="0" w:line="240" w:lineRule="auto"/>
        <w:rPr>
          <w:rFonts w:cs="Calibri"/>
          <w:color w:val="000000"/>
        </w:rPr>
      </w:pPr>
      <w:r w:rsidRPr="00A40F85">
        <w:rPr>
          <w:rFonts w:cs="Calibri"/>
          <w:color w:val="000000"/>
        </w:rPr>
        <w:t xml:space="preserve">Gérard </w:t>
      </w:r>
      <w:r w:rsidR="00BF5BF1" w:rsidRPr="00A40F85">
        <w:rPr>
          <w:rFonts w:cs="Calibri"/>
          <w:color w:val="000000"/>
        </w:rPr>
        <w:t>Mimoun</w:t>
      </w:r>
      <w:r w:rsidRPr="00A40F85">
        <w:rPr>
          <w:rFonts w:cs="Calibri"/>
          <w:color w:val="000000"/>
        </w:rPr>
        <w:t xml:space="preserve"> (</w:t>
      </w:r>
      <w:r w:rsidR="00DF13FD">
        <w:rPr>
          <w:rFonts w:cs="Calibri"/>
          <w:color w:val="000000"/>
        </w:rPr>
        <w:t>O</w:t>
      </w:r>
      <w:r w:rsidR="00A148C4">
        <w:rPr>
          <w:rFonts w:cs="Calibri"/>
          <w:color w:val="000000"/>
        </w:rPr>
        <w:t>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Centre privé Lyon Rabelais</w:t>
      </w:r>
    </w:p>
    <w:p w:rsidR="00BF5BF1" w:rsidRDefault="00A40F85" w:rsidP="00BF5BF1">
      <w:pPr>
        <w:spacing w:after="0" w:line="240" w:lineRule="auto"/>
        <w:rPr>
          <w:rFonts w:cs="Calibri"/>
          <w:color w:val="000000"/>
        </w:rPr>
      </w:pPr>
      <w:r w:rsidRPr="00675A73">
        <w:rPr>
          <w:rFonts w:cs="Calibri"/>
          <w:color w:val="000000"/>
        </w:rPr>
        <w:t>Martin</w:t>
      </w:r>
      <w:r w:rsidR="00675A73">
        <w:rPr>
          <w:rFonts w:cs="Calibri"/>
          <w:color w:val="000000"/>
        </w:rPr>
        <w:t>e</w:t>
      </w:r>
      <w:r w:rsidRPr="00675A73">
        <w:rPr>
          <w:rFonts w:cs="Calibri"/>
          <w:color w:val="000000"/>
        </w:rPr>
        <w:t xml:space="preserve"> </w:t>
      </w:r>
      <w:proofErr w:type="spellStart"/>
      <w:r w:rsidR="00BF5BF1" w:rsidRPr="00675A73">
        <w:rPr>
          <w:rFonts w:cs="Calibri"/>
          <w:color w:val="000000"/>
        </w:rPr>
        <w:t>Mauget-Faysse</w:t>
      </w:r>
      <w:proofErr w:type="spellEnd"/>
      <w:r w:rsidRPr="00675A73">
        <w:rPr>
          <w:rFonts w:cs="Calibri"/>
          <w:color w:val="000000"/>
        </w:rPr>
        <w:t xml:space="preserve"> (</w:t>
      </w:r>
      <w:r w:rsidR="007A1B79">
        <w:rPr>
          <w:rFonts w:cs="Calibri"/>
          <w:color w:val="000000"/>
        </w:rPr>
        <w:t>O</w:t>
      </w:r>
      <w:r w:rsidRPr="00675A73">
        <w:rPr>
          <w:rFonts w:cs="Calibri"/>
          <w:color w:val="000000"/>
        </w:rPr>
        <w:t>)</w:t>
      </w:r>
      <w:r w:rsidR="00BF5BF1" w:rsidRPr="00675A73">
        <w:rPr>
          <w:rFonts w:cs="Calibri"/>
          <w:color w:val="000000"/>
        </w:rPr>
        <w:t xml:space="preserve">, </w:t>
      </w:r>
      <w:r w:rsidRPr="00675A73">
        <w:rPr>
          <w:rFonts w:cs="Calibri"/>
          <w:color w:val="000000"/>
        </w:rPr>
        <w:t xml:space="preserve">Maddalena </w:t>
      </w:r>
      <w:proofErr w:type="spellStart"/>
      <w:r w:rsidR="00BF5BF1" w:rsidRPr="00675A73">
        <w:rPr>
          <w:rFonts w:cs="Calibri"/>
          <w:color w:val="000000"/>
        </w:rPr>
        <w:t>Quaranta</w:t>
      </w:r>
      <w:proofErr w:type="spellEnd"/>
      <w:r w:rsidR="00BF5BF1" w:rsidRPr="00675A73">
        <w:rPr>
          <w:rFonts w:cs="Calibri"/>
          <w:color w:val="000000"/>
        </w:rPr>
        <w:t xml:space="preserve">-El </w:t>
      </w:r>
      <w:proofErr w:type="spellStart"/>
      <w:r w:rsidR="00BF5BF1" w:rsidRPr="00675A73">
        <w:rPr>
          <w:rFonts w:cs="Calibri"/>
          <w:color w:val="000000"/>
        </w:rPr>
        <w:t>Maftouhi</w:t>
      </w:r>
      <w:proofErr w:type="spellEnd"/>
      <w:r w:rsidRPr="00675A73">
        <w:rPr>
          <w:rFonts w:cs="Calibri"/>
          <w:color w:val="000000"/>
        </w:rPr>
        <w:t xml:space="preserve"> (O)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Hôpital de l'</w:t>
      </w:r>
      <w:r w:rsidR="00716B31">
        <w:rPr>
          <w:rFonts w:cs="Calibri"/>
          <w:b/>
          <w:color w:val="000000"/>
        </w:rPr>
        <w:t>Hôtel</w:t>
      </w:r>
      <w:r>
        <w:rPr>
          <w:rFonts w:cs="Calibri"/>
          <w:b/>
          <w:color w:val="000000"/>
        </w:rPr>
        <w:t xml:space="preserve"> Dieu (Paris)</w:t>
      </w:r>
    </w:p>
    <w:p w:rsidR="00825E1F" w:rsidRPr="00DD0506" w:rsidRDefault="00DD0506" w:rsidP="00BF5BF1">
      <w:pPr>
        <w:spacing w:after="0" w:line="240" w:lineRule="auto"/>
        <w:rPr>
          <w:rFonts w:cs="Calibri"/>
          <w:color w:val="000000"/>
          <w:lang w:val="en-US"/>
        </w:rPr>
      </w:pPr>
      <w:r w:rsidRPr="00DA0A6F">
        <w:rPr>
          <w:rFonts w:cs="Calibri"/>
          <w:color w:val="000000"/>
          <w:lang w:val="en-US"/>
        </w:rPr>
        <w:t xml:space="preserve">Francine </w:t>
      </w:r>
      <w:r w:rsidR="00BF5BF1" w:rsidRPr="00DA0A6F">
        <w:rPr>
          <w:rFonts w:cs="Calibri"/>
          <w:color w:val="000000"/>
          <w:lang w:val="en-US"/>
        </w:rPr>
        <w:t>Behar-Cohen</w:t>
      </w:r>
      <w:r w:rsidR="00716B31" w:rsidRPr="00DA0A6F">
        <w:rPr>
          <w:rFonts w:cs="Calibri"/>
          <w:color w:val="000000"/>
          <w:lang w:val="en-US"/>
        </w:rPr>
        <w:t xml:space="preserve"> (</w:t>
      </w:r>
      <w:r w:rsidR="008A1E52">
        <w:rPr>
          <w:rFonts w:cs="Calibri"/>
          <w:color w:val="000000"/>
          <w:lang w:val="en-US"/>
        </w:rPr>
        <w:t xml:space="preserve">O, </w:t>
      </w:r>
      <w:r w:rsidR="007A1B79" w:rsidRPr="00DA0A6F">
        <w:rPr>
          <w:rFonts w:cs="Calibri"/>
          <w:color w:val="000000"/>
          <w:lang w:val="en-US"/>
        </w:rPr>
        <w:t>HOD</w:t>
      </w:r>
      <w:r w:rsidRPr="00DA0A6F">
        <w:rPr>
          <w:rFonts w:cs="Calibri"/>
          <w:color w:val="000000"/>
          <w:lang w:val="en-US"/>
        </w:rPr>
        <w:t xml:space="preserve">), </w:t>
      </w:r>
      <w:proofErr w:type="spellStart"/>
      <w:r w:rsidRPr="00DA0A6F">
        <w:rPr>
          <w:rFonts w:cs="Calibri"/>
          <w:color w:val="000000"/>
          <w:lang w:val="en-US"/>
        </w:rPr>
        <w:t>Talal</w:t>
      </w:r>
      <w:proofErr w:type="spellEnd"/>
      <w:r w:rsidRPr="00DA0A6F">
        <w:rPr>
          <w:rFonts w:cs="Calibri"/>
          <w:color w:val="000000"/>
          <w:lang w:val="en-US"/>
        </w:rPr>
        <w:t xml:space="preserve"> </w:t>
      </w:r>
      <w:proofErr w:type="spellStart"/>
      <w:r w:rsidRPr="00DA0A6F">
        <w:rPr>
          <w:rFonts w:cs="Calibri"/>
          <w:color w:val="000000"/>
          <w:lang w:val="en-US"/>
        </w:rPr>
        <w:t>Beydoun</w:t>
      </w:r>
      <w:proofErr w:type="spellEnd"/>
      <w:r w:rsidRPr="00DA0A6F">
        <w:rPr>
          <w:rFonts w:cs="Calibri"/>
          <w:color w:val="000000"/>
          <w:lang w:val="en-US"/>
        </w:rPr>
        <w:t xml:space="preserve"> (O), </w:t>
      </w:r>
      <w:r w:rsidR="00E56EDA" w:rsidRPr="00DA0A6F">
        <w:rPr>
          <w:rFonts w:cs="Calibri"/>
          <w:color w:val="000000"/>
          <w:lang w:val="en-US"/>
        </w:rPr>
        <w:t>Olivier Offret (O)</w:t>
      </w:r>
    </w:p>
    <w:p w:rsidR="00BF5BF1" w:rsidRPr="00616EF1" w:rsidRDefault="009939F6" w:rsidP="00BF5BF1">
      <w:pPr>
        <w:spacing w:after="0" w:line="240" w:lineRule="auto"/>
        <w:rPr>
          <w:rFonts w:cs="Calibri"/>
          <w:color w:val="000000"/>
        </w:rPr>
      </w:pPr>
      <w:r w:rsidRPr="00825E1F">
        <w:rPr>
          <w:color w:val="000000"/>
          <w:lang w:eastAsia="fr-FR"/>
        </w:rPr>
        <w:t>François</w:t>
      </w:r>
      <w:r>
        <w:rPr>
          <w:color w:val="000000"/>
          <w:lang w:eastAsia="fr-FR"/>
        </w:rPr>
        <w:t xml:space="preserve"> </w:t>
      </w:r>
      <w:proofErr w:type="spellStart"/>
      <w:r w:rsidRPr="00825E1F">
        <w:rPr>
          <w:color w:val="000000"/>
          <w:lang w:eastAsia="fr-FR"/>
        </w:rPr>
        <w:t>Chast</w:t>
      </w:r>
      <w:proofErr w:type="spellEnd"/>
      <w:r>
        <w:rPr>
          <w:color w:val="000000"/>
          <w:lang w:eastAsia="fr-FR"/>
        </w:rPr>
        <w:t xml:space="preserve"> (HP), </w:t>
      </w:r>
      <w:r>
        <w:rPr>
          <w:color w:val="000000"/>
        </w:rPr>
        <w:t xml:space="preserve">Marie Laure </w:t>
      </w:r>
      <w:proofErr w:type="spellStart"/>
      <w:r>
        <w:rPr>
          <w:color w:val="000000"/>
        </w:rPr>
        <w:t>Brandely</w:t>
      </w:r>
      <w:proofErr w:type="spellEnd"/>
      <w:r>
        <w:rPr>
          <w:color w:val="000000"/>
        </w:rPr>
        <w:t xml:space="preserve"> (HP)</w:t>
      </w:r>
    </w:p>
    <w:p w:rsidR="00BF5BF1" w:rsidRPr="00616E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</w:t>
      </w:r>
      <w:r w:rsidR="003D0D3D">
        <w:rPr>
          <w:rFonts w:cs="Calibri"/>
          <w:b/>
          <w:color w:val="000000"/>
        </w:rPr>
        <w:t xml:space="preserve">entre </w:t>
      </w:r>
      <w:r>
        <w:rPr>
          <w:rFonts w:cs="Calibri"/>
          <w:b/>
          <w:color w:val="000000"/>
        </w:rPr>
        <w:t>H</w:t>
      </w:r>
      <w:r w:rsidR="003D0D3D">
        <w:rPr>
          <w:rFonts w:cs="Calibri"/>
          <w:b/>
          <w:color w:val="000000"/>
        </w:rPr>
        <w:t xml:space="preserve">ospitalier </w:t>
      </w:r>
      <w:r>
        <w:rPr>
          <w:rFonts w:cs="Calibri"/>
          <w:b/>
          <w:color w:val="000000"/>
        </w:rPr>
        <w:t>N</w:t>
      </w:r>
      <w:r w:rsidR="003D0D3D">
        <w:rPr>
          <w:rFonts w:cs="Calibri"/>
          <w:b/>
          <w:color w:val="000000"/>
        </w:rPr>
        <w:t>ational d’</w:t>
      </w:r>
      <w:r>
        <w:rPr>
          <w:rFonts w:cs="Calibri"/>
          <w:b/>
          <w:color w:val="000000"/>
        </w:rPr>
        <w:t>O</w:t>
      </w:r>
      <w:r w:rsidR="003D0D3D">
        <w:rPr>
          <w:rFonts w:cs="Calibri"/>
          <w:b/>
          <w:color w:val="000000"/>
        </w:rPr>
        <w:t>phtalmologie</w:t>
      </w:r>
      <w:r>
        <w:rPr>
          <w:rFonts w:cs="Calibri"/>
          <w:b/>
          <w:color w:val="000000"/>
        </w:rPr>
        <w:t xml:space="preserve"> des Quinze-</w:t>
      </w:r>
      <w:proofErr w:type="spellStart"/>
      <w:r>
        <w:rPr>
          <w:rFonts w:cs="Calibri"/>
          <w:b/>
          <w:color w:val="000000"/>
        </w:rPr>
        <w:t>Vingts</w:t>
      </w:r>
      <w:proofErr w:type="spellEnd"/>
    </w:p>
    <w:p w:rsidR="00751E63" w:rsidRDefault="00751E63" w:rsidP="00BF5BF1">
      <w:pPr>
        <w:spacing w:after="0" w:line="240" w:lineRule="auto"/>
        <w:rPr>
          <w:rFonts w:cs="Calibri"/>
          <w:color w:val="000000"/>
        </w:rPr>
      </w:pPr>
      <w:r w:rsidRPr="008A1E52">
        <w:rPr>
          <w:rFonts w:cs="Calibri"/>
          <w:color w:val="000000"/>
        </w:rPr>
        <w:t xml:space="preserve">Martine </w:t>
      </w:r>
      <w:proofErr w:type="spellStart"/>
      <w:r w:rsidR="00BF5BF1" w:rsidRPr="008A1E52">
        <w:rPr>
          <w:rFonts w:cs="Calibri"/>
          <w:color w:val="000000"/>
        </w:rPr>
        <w:t>Ullern</w:t>
      </w:r>
      <w:proofErr w:type="spellEnd"/>
      <w:r w:rsidRPr="008A1E52">
        <w:rPr>
          <w:rFonts w:cs="Calibri"/>
          <w:color w:val="000000"/>
        </w:rPr>
        <w:t xml:space="preserve"> (O)</w:t>
      </w:r>
      <w:r w:rsidR="00BF5BF1" w:rsidRPr="008A1E52">
        <w:rPr>
          <w:rFonts w:cs="Calibri"/>
          <w:color w:val="000000"/>
        </w:rPr>
        <w:t>,</w:t>
      </w:r>
      <w:r w:rsidRPr="008A1E52">
        <w:rPr>
          <w:rFonts w:cs="Calibri"/>
          <w:color w:val="000000"/>
        </w:rPr>
        <w:t xml:space="preserve"> Jean-François</w:t>
      </w:r>
      <w:r w:rsidR="00BF5BF1" w:rsidRPr="008A1E52">
        <w:rPr>
          <w:rFonts w:cs="Calibri"/>
          <w:color w:val="000000"/>
        </w:rPr>
        <w:t xml:space="preserve"> </w:t>
      </w:r>
      <w:proofErr w:type="spellStart"/>
      <w:r w:rsidR="00BF5BF1" w:rsidRPr="008A1E52">
        <w:rPr>
          <w:rFonts w:cs="Calibri"/>
          <w:color w:val="000000"/>
        </w:rPr>
        <w:t>Girmens</w:t>
      </w:r>
      <w:proofErr w:type="spellEnd"/>
      <w:r w:rsidRPr="008A1E52">
        <w:rPr>
          <w:rFonts w:cs="Calibri"/>
          <w:color w:val="000000"/>
        </w:rPr>
        <w:t xml:space="preserve"> (O)</w:t>
      </w:r>
      <w:r w:rsidR="00BF5BF1" w:rsidRPr="008A1E52">
        <w:rPr>
          <w:rFonts w:cs="Calibri"/>
          <w:color w:val="000000"/>
        </w:rPr>
        <w:t xml:space="preserve">, </w:t>
      </w:r>
      <w:r w:rsidRPr="008A1E52">
        <w:rPr>
          <w:rFonts w:cs="Calibri"/>
          <w:color w:val="000000"/>
        </w:rPr>
        <w:t xml:space="preserve">Jean-Philippe </w:t>
      </w:r>
      <w:proofErr w:type="spellStart"/>
      <w:r w:rsidRPr="008A1E52">
        <w:rPr>
          <w:rFonts w:cs="Calibri"/>
          <w:color w:val="000000"/>
        </w:rPr>
        <w:t>Nordman</w:t>
      </w:r>
      <w:proofErr w:type="spellEnd"/>
      <w:r w:rsidRPr="008A1E52">
        <w:rPr>
          <w:rFonts w:cs="Calibri"/>
          <w:color w:val="000000"/>
        </w:rPr>
        <w:t xml:space="preserve"> (O</w:t>
      </w:r>
      <w:r w:rsidR="008A1E52" w:rsidRPr="008A1E52">
        <w:rPr>
          <w:rFonts w:cs="Calibri"/>
          <w:color w:val="000000"/>
        </w:rPr>
        <w:t>, HOD</w:t>
      </w:r>
      <w:r w:rsidRPr="008A1E52">
        <w:rPr>
          <w:rFonts w:cs="Calibri"/>
          <w:color w:val="000000"/>
        </w:rPr>
        <w:t>), Christophe Baudoin (O</w:t>
      </w:r>
      <w:r w:rsidR="008A1E52" w:rsidRPr="008A1E52">
        <w:rPr>
          <w:rFonts w:cs="Calibri"/>
          <w:color w:val="000000"/>
        </w:rPr>
        <w:t>, HOD</w:t>
      </w:r>
      <w:r w:rsidRPr="008A1E52">
        <w:rPr>
          <w:rFonts w:cs="Calibri"/>
          <w:color w:val="000000"/>
        </w:rPr>
        <w:t>), Laurent Laroche (O</w:t>
      </w:r>
      <w:r w:rsidR="008A1E52" w:rsidRPr="008A1E52">
        <w:rPr>
          <w:rFonts w:cs="Calibri"/>
          <w:color w:val="000000"/>
        </w:rPr>
        <w:t>, HOD</w:t>
      </w:r>
      <w:r w:rsidRPr="008A1E52">
        <w:rPr>
          <w:rFonts w:cs="Calibri"/>
          <w:color w:val="000000"/>
        </w:rPr>
        <w:t xml:space="preserve">), Franck </w:t>
      </w:r>
      <w:proofErr w:type="spellStart"/>
      <w:r w:rsidRPr="008A1E52">
        <w:rPr>
          <w:rFonts w:cs="Calibri"/>
          <w:color w:val="000000"/>
        </w:rPr>
        <w:t>Rodallec</w:t>
      </w:r>
      <w:proofErr w:type="spellEnd"/>
      <w:r w:rsidRPr="008A1E52">
        <w:rPr>
          <w:rFonts w:cs="Calibri"/>
          <w:color w:val="000000"/>
        </w:rPr>
        <w:t xml:space="preserve"> (O), José Sahel (O</w:t>
      </w:r>
      <w:r w:rsidR="008A1E52" w:rsidRPr="008A1E52">
        <w:rPr>
          <w:rFonts w:cs="Calibri"/>
          <w:color w:val="000000"/>
        </w:rPr>
        <w:t>, HOD</w:t>
      </w:r>
      <w:r w:rsidRPr="008A1E52">
        <w:rPr>
          <w:rFonts w:cs="Calibri"/>
          <w:color w:val="000000"/>
        </w:rPr>
        <w:t>)</w:t>
      </w:r>
    </w:p>
    <w:p w:rsidR="00623FF8" w:rsidRPr="00623FF8" w:rsidRDefault="00623FF8" w:rsidP="00623FF8">
      <w:pPr>
        <w:spacing w:after="0" w:line="240" w:lineRule="auto"/>
        <w:rPr>
          <w:rFonts w:eastAsia="Times New Roman" w:cs="Calibri"/>
          <w:color w:val="000000"/>
          <w:lang w:eastAsia="fr-FR"/>
        </w:rPr>
      </w:pPr>
      <w:r w:rsidRPr="00623FF8">
        <w:rPr>
          <w:rFonts w:eastAsia="Times New Roman" w:cs="Calibri"/>
          <w:color w:val="000000"/>
          <w:lang w:eastAsia="fr-FR"/>
        </w:rPr>
        <w:t>Marie-Claire Despiau</w:t>
      </w:r>
      <w:r>
        <w:rPr>
          <w:rFonts w:eastAsia="Times New Roman" w:cs="Calibri"/>
          <w:color w:val="000000"/>
          <w:lang w:eastAsia="fr-FR"/>
        </w:rPr>
        <w:t xml:space="preserve"> (HP)</w:t>
      </w:r>
    </w:p>
    <w:p w:rsidR="00BF5BF1" w:rsidRPr="00751E63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</w:t>
      </w:r>
      <w:r w:rsidR="00CE28EE">
        <w:rPr>
          <w:rFonts w:cs="Calibri"/>
          <w:b/>
          <w:color w:val="000000"/>
        </w:rPr>
        <w:t xml:space="preserve">ospices </w:t>
      </w:r>
      <w:r>
        <w:rPr>
          <w:rFonts w:cs="Calibri"/>
          <w:b/>
          <w:color w:val="000000"/>
        </w:rPr>
        <w:t>C</w:t>
      </w:r>
      <w:r w:rsidR="00CE28EE">
        <w:rPr>
          <w:rFonts w:cs="Calibri"/>
          <w:b/>
          <w:color w:val="000000"/>
        </w:rPr>
        <w:t xml:space="preserve">ivils de </w:t>
      </w:r>
      <w:r>
        <w:rPr>
          <w:rFonts w:cs="Calibri"/>
          <w:b/>
          <w:color w:val="000000"/>
        </w:rPr>
        <w:t>L</w:t>
      </w:r>
      <w:r w:rsidR="00CE28EE">
        <w:rPr>
          <w:rFonts w:cs="Calibri"/>
          <w:b/>
          <w:color w:val="000000"/>
        </w:rPr>
        <w:t>yon</w:t>
      </w:r>
      <w:r>
        <w:rPr>
          <w:rFonts w:cs="Calibri"/>
          <w:b/>
          <w:color w:val="000000"/>
        </w:rPr>
        <w:t xml:space="preserve"> – Hôpital de la Croix Rousse</w:t>
      </w:r>
    </w:p>
    <w:p w:rsidR="00825E1F" w:rsidRPr="00025887" w:rsidRDefault="007756BE" w:rsidP="00BF5BF1">
      <w:pPr>
        <w:spacing w:after="0" w:line="240" w:lineRule="auto"/>
        <w:rPr>
          <w:rFonts w:cs="Calibri"/>
          <w:color w:val="000000"/>
        </w:rPr>
      </w:pPr>
      <w:r w:rsidRPr="003565FB">
        <w:rPr>
          <w:rFonts w:cs="Calibri"/>
          <w:color w:val="000000"/>
        </w:rPr>
        <w:t xml:space="preserve">Laurent </w:t>
      </w:r>
      <w:proofErr w:type="spellStart"/>
      <w:r w:rsidR="00BF5BF1" w:rsidRPr="003565FB">
        <w:rPr>
          <w:rFonts w:cs="Calibri"/>
          <w:color w:val="000000"/>
        </w:rPr>
        <w:t>Kodjikian</w:t>
      </w:r>
      <w:proofErr w:type="spellEnd"/>
      <w:r w:rsidRPr="003565FB">
        <w:rPr>
          <w:rFonts w:cs="Calibri"/>
          <w:color w:val="000000"/>
        </w:rPr>
        <w:t xml:space="preserve"> (</w:t>
      </w:r>
      <w:proofErr w:type="spellStart"/>
      <w:r w:rsidR="00FD4E37">
        <w:rPr>
          <w:rFonts w:cs="Calibri"/>
          <w:color w:val="000000"/>
        </w:rPr>
        <w:t>Gefal</w:t>
      </w:r>
      <w:proofErr w:type="spellEnd"/>
      <w:r w:rsidR="00FD4E37">
        <w:rPr>
          <w:rFonts w:cs="Calibri"/>
          <w:color w:val="000000"/>
        </w:rPr>
        <w:t xml:space="preserve"> </w:t>
      </w:r>
      <w:proofErr w:type="spellStart"/>
      <w:r w:rsidR="00FD4E37">
        <w:rPr>
          <w:rFonts w:cs="Calibri"/>
          <w:color w:val="000000"/>
        </w:rPr>
        <w:t>Study</w:t>
      </w:r>
      <w:proofErr w:type="spellEnd"/>
      <w:r w:rsidR="00FD4E37">
        <w:rPr>
          <w:rFonts w:cs="Calibri"/>
          <w:color w:val="000000"/>
        </w:rPr>
        <w:t xml:space="preserve"> Group principal </w:t>
      </w:r>
      <w:proofErr w:type="spellStart"/>
      <w:r w:rsidR="00FD4E37">
        <w:rPr>
          <w:rFonts w:cs="Calibri"/>
          <w:color w:val="000000"/>
        </w:rPr>
        <w:t>investigator</w:t>
      </w:r>
      <w:proofErr w:type="spellEnd"/>
      <w:r w:rsidRPr="003565FB">
        <w:rPr>
          <w:rFonts w:cs="Calibri"/>
          <w:color w:val="000000"/>
        </w:rPr>
        <w:t>)</w:t>
      </w:r>
      <w:r w:rsidR="00BF5BF1" w:rsidRPr="003565FB">
        <w:rPr>
          <w:rFonts w:cs="Calibri"/>
          <w:color w:val="000000"/>
        </w:rPr>
        <w:t xml:space="preserve">, </w:t>
      </w:r>
      <w:proofErr w:type="spellStart"/>
      <w:r w:rsidRPr="003565FB">
        <w:rPr>
          <w:rFonts w:cs="Calibri"/>
          <w:color w:val="000000"/>
        </w:rPr>
        <w:t>Nel</w:t>
      </w:r>
      <w:proofErr w:type="spellEnd"/>
      <w:r w:rsidRPr="003565FB">
        <w:rPr>
          <w:rFonts w:cs="Calibri"/>
          <w:color w:val="000000"/>
        </w:rPr>
        <w:t xml:space="preserve"> </w:t>
      </w:r>
      <w:r w:rsidR="00BF5BF1" w:rsidRPr="003565FB">
        <w:rPr>
          <w:rFonts w:cs="Calibri"/>
          <w:color w:val="000000"/>
        </w:rPr>
        <w:t>Abi-</w:t>
      </w:r>
      <w:proofErr w:type="spellStart"/>
      <w:r w:rsidR="00BF5BF1" w:rsidRPr="003565FB">
        <w:rPr>
          <w:rFonts w:cs="Calibri"/>
          <w:color w:val="000000"/>
        </w:rPr>
        <w:t>Ayad</w:t>
      </w:r>
      <w:proofErr w:type="spellEnd"/>
      <w:r w:rsidRPr="003565FB">
        <w:rPr>
          <w:rFonts w:cs="Calibri"/>
          <w:color w:val="000000"/>
        </w:rPr>
        <w:t xml:space="preserve"> (O)</w:t>
      </w:r>
      <w:r w:rsidR="00BF5BF1" w:rsidRPr="00D77161">
        <w:rPr>
          <w:rFonts w:cs="Calibri"/>
          <w:color w:val="000000"/>
        </w:rPr>
        <w:t xml:space="preserve">, </w:t>
      </w:r>
      <w:r w:rsidRPr="00D77161">
        <w:rPr>
          <w:rFonts w:cs="Calibri"/>
          <w:color w:val="000000"/>
        </w:rPr>
        <w:t xml:space="preserve">Guillaume </w:t>
      </w:r>
      <w:r w:rsidR="00BF5BF1" w:rsidRPr="00D77161">
        <w:rPr>
          <w:rFonts w:cs="Calibri"/>
          <w:color w:val="000000"/>
        </w:rPr>
        <w:t>Peix</w:t>
      </w:r>
      <w:r w:rsidRPr="00D77161">
        <w:rPr>
          <w:rFonts w:cs="Calibri"/>
          <w:color w:val="000000"/>
        </w:rPr>
        <w:t xml:space="preserve"> (O)</w:t>
      </w:r>
      <w:r>
        <w:rPr>
          <w:rFonts w:cs="Calibri"/>
          <w:color w:val="000000"/>
        </w:rPr>
        <w:t xml:space="preserve">, </w:t>
      </w:r>
      <w:r w:rsidR="00A14E93">
        <w:rPr>
          <w:rFonts w:cs="Calibri"/>
          <w:color w:val="000000"/>
        </w:rPr>
        <w:t xml:space="preserve">Flore De Bats (O), </w:t>
      </w:r>
      <w:proofErr w:type="spellStart"/>
      <w:r w:rsidR="00A14E93">
        <w:rPr>
          <w:rFonts w:cs="Calibri"/>
          <w:color w:val="000000"/>
        </w:rPr>
        <w:t>Benbouzid</w:t>
      </w:r>
      <w:proofErr w:type="spellEnd"/>
      <w:r w:rsidR="00A14E93">
        <w:rPr>
          <w:rFonts w:cs="Calibri"/>
          <w:color w:val="000000"/>
        </w:rPr>
        <w:t xml:space="preserve"> </w:t>
      </w:r>
      <w:proofErr w:type="spellStart"/>
      <w:r w:rsidR="00A14E93">
        <w:rPr>
          <w:rFonts w:cs="Calibri"/>
          <w:color w:val="000000"/>
        </w:rPr>
        <w:t>Fathalah</w:t>
      </w:r>
      <w:proofErr w:type="spellEnd"/>
      <w:r w:rsidR="00A14E93">
        <w:rPr>
          <w:rFonts w:cs="Calibri"/>
          <w:color w:val="000000"/>
        </w:rPr>
        <w:t xml:space="preserve"> (O),</w:t>
      </w:r>
      <w:r w:rsidR="00A14E93" w:rsidRPr="00A14E9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Jacques Fleury (O), </w:t>
      </w:r>
      <w:r w:rsidR="00A14E93">
        <w:rPr>
          <w:rFonts w:cs="Calibri"/>
          <w:color w:val="000000"/>
        </w:rPr>
        <w:t xml:space="preserve">Vincent Fortoul (O), </w:t>
      </w:r>
      <w:r>
        <w:rPr>
          <w:rFonts w:cs="Calibri"/>
          <w:color w:val="000000"/>
        </w:rPr>
        <w:t xml:space="preserve">Steven Garnier (O), </w:t>
      </w:r>
      <w:proofErr w:type="spellStart"/>
      <w:r>
        <w:rPr>
          <w:rFonts w:cs="Calibri"/>
          <w:color w:val="000000"/>
        </w:rPr>
        <w:t>Ahn</w:t>
      </w:r>
      <w:proofErr w:type="spellEnd"/>
      <w:r>
        <w:rPr>
          <w:rFonts w:cs="Calibri"/>
          <w:color w:val="000000"/>
        </w:rPr>
        <w:t xml:space="preserve">-Minh Nguyen (O), </w:t>
      </w:r>
      <w:r w:rsidR="00A059F1">
        <w:rPr>
          <w:rFonts w:cs="Calibri"/>
          <w:color w:val="000000"/>
        </w:rPr>
        <w:t xml:space="preserve">Jean-Daniel </w:t>
      </w:r>
      <w:r w:rsidR="00A059F1" w:rsidRPr="00DA0A6F">
        <w:rPr>
          <w:rFonts w:cs="Calibri"/>
          <w:color w:val="000000"/>
        </w:rPr>
        <w:t>Grange (O</w:t>
      </w:r>
      <w:r w:rsidR="00A14E93" w:rsidRPr="00DA0A6F">
        <w:rPr>
          <w:rFonts w:cs="Calibri"/>
          <w:color w:val="000000"/>
        </w:rPr>
        <w:t>)</w:t>
      </w:r>
      <w:r w:rsidR="00A148C4" w:rsidRPr="00DA0A6F">
        <w:rPr>
          <w:rFonts w:cs="Calibri"/>
          <w:color w:val="000000"/>
        </w:rPr>
        <w:t>, Philippe Denis (</w:t>
      </w:r>
      <w:r w:rsidR="008A1E52">
        <w:rPr>
          <w:rFonts w:cs="Calibri"/>
          <w:color w:val="000000"/>
        </w:rPr>
        <w:t xml:space="preserve">O, </w:t>
      </w:r>
      <w:r w:rsidR="00A148C4" w:rsidRPr="00DA0A6F">
        <w:rPr>
          <w:rFonts w:cs="Calibri"/>
          <w:color w:val="000000"/>
        </w:rPr>
        <w:t>HOD)</w:t>
      </w:r>
    </w:p>
    <w:p w:rsidR="00BF5BF1" w:rsidRPr="00025887" w:rsidRDefault="00B61D9C" w:rsidP="00BF5BF1">
      <w:pPr>
        <w:spacing w:after="0" w:line="240" w:lineRule="auto"/>
        <w:rPr>
          <w:rFonts w:cs="Calibri"/>
          <w:color w:val="000000"/>
        </w:rPr>
      </w:pPr>
      <w:r w:rsidRPr="00825E1F">
        <w:rPr>
          <w:color w:val="000000"/>
          <w:lang w:eastAsia="fr-FR"/>
        </w:rPr>
        <w:t>Gilles</w:t>
      </w:r>
      <w:r>
        <w:rPr>
          <w:color w:val="000000"/>
          <w:lang w:eastAsia="fr-FR"/>
        </w:rPr>
        <w:t xml:space="preserve"> </w:t>
      </w:r>
      <w:r w:rsidRPr="00825E1F">
        <w:rPr>
          <w:color w:val="000000"/>
          <w:lang w:eastAsia="fr-FR"/>
        </w:rPr>
        <w:t>Leboucher</w:t>
      </w:r>
      <w:r>
        <w:rPr>
          <w:color w:val="000000"/>
          <w:lang w:eastAsia="fr-FR"/>
        </w:rPr>
        <w:t xml:space="preserve"> (HP), </w:t>
      </w:r>
      <w:r w:rsidRPr="00825E1F">
        <w:rPr>
          <w:color w:val="000000"/>
          <w:lang w:eastAsia="fr-FR"/>
        </w:rPr>
        <w:t xml:space="preserve">Emilie </w:t>
      </w:r>
      <w:proofErr w:type="spellStart"/>
      <w:r w:rsidRPr="00825E1F">
        <w:rPr>
          <w:color w:val="000000"/>
          <w:lang w:eastAsia="fr-FR"/>
        </w:rPr>
        <w:t>Dussossoy</w:t>
      </w:r>
      <w:proofErr w:type="spellEnd"/>
      <w:r>
        <w:rPr>
          <w:color w:val="000000"/>
          <w:lang w:eastAsia="fr-FR"/>
        </w:rPr>
        <w:t xml:space="preserve"> (HP),</w:t>
      </w:r>
      <w:r w:rsidR="00825E1F" w:rsidRPr="00825E1F">
        <w:rPr>
          <w:color w:val="000000"/>
          <w:lang w:eastAsia="fr-FR"/>
        </w:rPr>
        <w:t xml:space="preserve"> </w:t>
      </w:r>
      <w:r w:rsidRPr="00825E1F">
        <w:rPr>
          <w:color w:val="000000"/>
          <w:lang w:eastAsia="fr-FR"/>
        </w:rPr>
        <w:t xml:space="preserve">Bruno </w:t>
      </w:r>
      <w:proofErr w:type="spellStart"/>
      <w:r w:rsidRPr="00825E1F">
        <w:rPr>
          <w:color w:val="000000"/>
          <w:lang w:eastAsia="fr-FR"/>
        </w:rPr>
        <w:t>Charpiat</w:t>
      </w:r>
      <w:proofErr w:type="spellEnd"/>
      <w:r>
        <w:rPr>
          <w:color w:val="000000"/>
          <w:lang w:eastAsia="fr-FR"/>
        </w:rPr>
        <w:t xml:space="preserve"> (HP)</w:t>
      </w:r>
    </w:p>
    <w:p w:rsidR="00BF5BF1" w:rsidRPr="00025887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Pr="00616EF1" w:rsidRDefault="00BF5BF1" w:rsidP="00BF5BF1">
      <w:pPr>
        <w:spacing w:after="0" w:line="240" w:lineRule="auto"/>
        <w:rPr>
          <w:rFonts w:cs="Calibri"/>
          <w:b/>
          <w:color w:val="000000"/>
        </w:rPr>
      </w:pPr>
      <w:r w:rsidRPr="00616EF1">
        <w:rPr>
          <w:rFonts w:cs="Calibri"/>
          <w:b/>
          <w:color w:val="000000"/>
        </w:rPr>
        <w:t>Hôpital Privé Cannes Oxford</w:t>
      </w:r>
    </w:p>
    <w:p w:rsidR="00BF5BF1" w:rsidRPr="00616EF1" w:rsidRDefault="003565FB" w:rsidP="00BF5BF1">
      <w:pPr>
        <w:spacing w:after="0" w:line="240" w:lineRule="auto"/>
        <w:rPr>
          <w:rFonts w:cs="Calibri"/>
          <w:color w:val="000000"/>
        </w:rPr>
      </w:pPr>
      <w:r w:rsidRPr="00616EF1">
        <w:rPr>
          <w:rFonts w:cs="Calibri"/>
          <w:color w:val="000000"/>
        </w:rPr>
        <w:t xml:space="preserve">Isabelle </w:t>
      </w:r>
      <w:proofErr w:type="spellStart"/>
      <w:r w:rsidR="00BF5BF1" w:rsidRPr="00616EF1">
        <w:rPr>
          <w:rFonts w:cs="Calibri"/>
          <w:color w:val="000000"/>
        </w:rPr>
        <w:t>Aknin</w:t>
      </w:r>
      <w:proofErr w:type="spellEnd"/>
      <w:r w:rsidRPr="00616EF1">
        <w:rPr>
          <w:rFonts w:cs="Calibri"/>
          <w:color w:val="000000"/>
        </w:rPr>
        <w:t xml:space="preserve"> (O)</w:t>
      </w:r>
      <w:r w:rsidR="00BF5BF1" w:rsidRPr="00616EF1">
        <w:rPr>
          <w:rFonts w:cs="Calibri"/>
          <w:color w:val="000000"/>
        </w:rPr>
        <w:t xml:space="preserve">, </w:t>
      </w:r>
      <w:r w:rsidR="00D77161" w:rsidRPr="00616EF1">
        <w:rPr>
          <w:rFonts w:cs="Calibri"/>
          <w:color w:val="000000"/>
        </w:rPr>
        <w:t xml:space="preserve">Laurent </w:t>
      </w:r>
      <w:r w:rsidR="00BF5BF1" w:rsidRPr="00616EF1">
        <w:rPr>
          <w:rFonts w:cs="Calibri"/>
          <w:color w:val="000000"/>
        </w:rPr>
        <w:t>Melki</w:t>
      </w:r>
      <w:r w:rsidRPr="00616EF1">
        <w:rPr>
          <w:rFonts w:cs="Calibri"/>
          <w:color w:val="000000"/>
        </w:rPr>
        <w:t xml:space="preserve"> (O)</w:t>
      </w:r>
    </w:p>
    <w:p w:rsidR="00BF5BF1" w:rsidRPr="00616E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Pr="00616EF1" w:rsidRDefault="00CE28EE" w:rsidP="00BF5BF1">
      <w:pPr>
        <w:spacing w:after="0" w:line="240" w:lineRule="auto"/>
        <w:rPr>
          <w:rFonts w:cs="Calibri"/>
          <w:b/>
          <w:color w:val="000000"/>
        </w:rPr>
      </w:pPr>
      <w:r w:rsidRPr="00616EF1">
        <w:rPr>
          <w:rFonts w:cs="Calibri"/>
          <w:b/>
          <w:color w:val="000000"/>
        </w:rPr>
        <w:t xml:space="preserve">Hospices Civils de Lyon </w:t>
      </w:r>
      <w:r w:rsidR="00BF5BF1" w:rsidRPr="00616EF1">
        <w:rPr>
          <w:rFonts w:cs="Calibri"/>
          <w:b/>
          <w:color w:val="000000"/>
        </w:rPr>
        <w:t>– Hôpital Edouard Herriot</w:t>
      </w:r>
    </w:p>
    <w:p w:rsidR="00825E1F" w:rsidRPr="00796CA3" w:rsidRDefault="00755998" w:rsidP="00BF5BF1">
      <w:pPr>
        <w:spacing w:after="0" w:line="240" w:lineRule="auto"/>
        <w:rPr>
          <w:rFonts w:cs="Calibri"/>
          <w:color w:val="000000"/>
        </w:rPr>
      </w:pPr>
      <w:r w:rsidRPr="00796CA3">
        <w:rPr>
          <w:rFonts w:cs="Calibri"/>
          <w:color w:val="000000"/>
        </w:rPr>
        <w:t xml:space="preserve">Pierre-Loïc </w:t>
      </w:r>
      <w:proofErr w:type="spellStart"/>
      <w:r w:rsidR="00BF5BF1" w:rsidRPr="00796CA3">
        <w:rPr>
          <w:rFonts w:cs="Calibri"/>
          <w:color w:val="000000"/>
        </w:rPr>
        <w:t>Cornut</w:t>
      </w:r>
      <w:proofErr w:type="spellEnd"/>
      <w:r w:rsidRPr="00796CA3">
        <w:rPr>
          <w:rFonts w:cs="Calibri"/>
          <w:color w:val="000000"/>
        </w:rPr>
        <w:t xml:space="preserve"> (</w:t>
      </w:r>
      <w:r w:rsidR="00F936E2">
        <w:rPr>
          <w:rFonts w:cs="Calibri"/>
          <w:color w:val="000000"/>
        </w:rPr>
        <w:t>O</w:t>
      </w:r>
      <w:r w:rsidRPr="00796CA3">
        <w:rPr>
          <w:rFonts w:cs="Calibri"/>
          <w:color w:val="000000"/>
        </w:rPr>
        <w:t xml:space="preserve">), </w:t>
      </w:r>
      <w:r w:rsidR="00796CA3" w:rsidRPr="00796CA3">
        <w:rPr>
          <w:rFonts w:cs="Calibri"/>
          <w:color w:val="000000"/>
        </w:rPr>
        <w:t xml:space="preserve">Audrey </w:t>
      </w:r>
      <w:proofErr w:type="spellStart"/>
      <w:r w:rsidR="00796CA3" w:rsidRPr="00796CA3">
        <w:rPr>
          <w:rFonts w:cs="Calibri"/>
          <w:color w:val="000000"/>
        </w:rPr>
        <w:t>Feldman-Delaveau</w:t>
      </w:r>
      <w:proofErr w:type="spellEnd"/>
      <w:r w:rsidR="00796CA3" w:rsidRPr="00796CA3">
        <w:rPr>
          <w:rFonts w:cs="Calibri"/>
          <w:color w:val="000000"/>
        </w:rPr>
        <w:t xml:space="preserve"> (O)</w:t>
      </w:r>
      <w:r w:rsidR="00431944">
        <w:rPr>
          <w:rFonts w:cs="Calibri"/>
          <w:color w:val="000000"/>
        </w:rPr>
        <w:t>,</w:t>
      </w:r>
      <w:r w:rsidR="00431944" w:rsidRPr="00431944">
        <w:rPr>
          <w:rFonts w:cs="Calibri"/>
          <w:color w:val="000000"/>
        </w:rPr>
        <w:t xml:space="preserve"> </w:t>
      </w:r>
      <w:r w:rsidR="00431944" w:rsidRPr="00796CA3">
        <w:rPr>
          <w:rFonts w:cs="Calibri"/>
          <w:color w:val="000000"/>
        </w:rPr>
        <w:t xml:space="preserve">Carole </w:t>
      </w:r>
      <w:proofErr w:type="spellStart"/>
      <w:r w:rsidR="00431944" w:rsidRPr="00796CA3">
        <w:rPr>
          <w:rFonts w:cs="Calibri"/>
          <w:color w:val="000000"/>
        </w:rPr>
        <w:t>Burillon</w:t>
      </w:r>
      <w:proofErr w:type="spellEnd"/>
      <w:r w:rsidR="00431944" w:rsidRPr="00796CA3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431944">
        <w:rPr>
          <w:rFonts w:cs="Calibri"/>
          <w:color w:val="000000"/>
        </w:rPr>
        <w:t>HOD</w:t>
      </w:r>
      <w:r w:rsidR="00431944" w:rsidRPr="00796CA3">
        <w:rPr>
          <w:rFonts w:cs="Calibri"/>
          <w:color w:val="000000"/>
        </w:rPr>
        <w:t>)</w:t>
      </w:r>
    </w:p>
    <w:p w:rsidR="00BF5BF1" w:rsidRPr="00796CA3" w:rsidRDefault="00B61D9C" w:rsidP="00BF5BF1">
      <w:pPr>
        <w:spacing w:after="0" w:line="240" w:lineRule="auto"/>
        <w:rPr>
          <w:rFonts w:cs="Calibri"/>
          <w:color w:val="000000"/>
        </w:rPr>
      </w:pPr>
      <w:r w:rsidRPr="00825E1F">
        <w:rPr>
          <w:color w:val="000000"/>
          <w:lang w:eastAsia="fr-FR"/>
        </w:rPr>
        <w:t>Christine</w:t>
      </w:r>
      <w:r>
        <w:rPr>
          <w:color w:val="000000"/>
          <w:lang w:eastAsia="fr-FR"/>
        </w:rPr>
        <w:t xml:space="preserve"> </w:t>
      </w:r>
      <w:r w:rsidRPr="00825E1F">
        <w:rPr>
          <w:color w:val="000000"/>
          <w:lang w:eastAsia="fr-FR"/>
        </w:rPr>
        <w:t>Pivot</w:t>
      </w:r>
      <w:r>
        <w:rPr>
          <w:color w:val="000000"/>
          <w:lang w:eastAsia="fr-FR"/>
        </w:rPr>
        <w:t xml:space="preserve"> (HP)</w:t>
      </w:r>
    </w:p>
    <w:p w:rsidR="00BF5BF1" w:rsidRPr="00796CA3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Pr="007D78D4" w:rsidRDefault="00BF5BF1" w:rsidP="00BF5BF1">
      <w:pPr>
        <w:spacing w:after="0" w:line="240" w:lineRule="auto"/>
        <w:rPr>
          <w:rFonts w:cs="Calibri"/>
          <w:b/>
          <w:color w:val="000000"/>
        </w:rPr>
      </w:pPr>
      <w:r w:rsidRPr="007D78D4">
        <w:rPr>
          <w:rFonts w:cs="Calibri"/>
          <w:b/>
          <w:color w:val="000000"/>
        </w:rPr>
        <w:t>C</w:t>
      </w:r>
      <w:r w:rsidR="000550C7" w:rsidRPr="007D78D4">
        <w:rPr>
          <w:rFonts w:cs="Calibri"/>
          <w:b/>
          <w:color w:val="000000"/>
        </w:rPr>
        <w:t xml:space="preserve">entre </w:t>
      </w:r>
      <w:r w:rsidRPr="007D78D4">
        <w:rPr>
          <w:rFonts w:cs="Calibri"/>
          <w:b/>
          <w:color w:val="000000"/>
        </w:rPr>
        <w:t>H</w:t>
      </w:r>
      <w:r w:rsidR="000550C7" w:rsidRPr="007D78D4">
        <w:rPr>
          <w:rFonts w:cs="Calibri"/>
          <w:b/>
          <w:color w:val="000000"/>
        </w:rPr>
        <w:t xml:space="preserve">ospitalier </w:t>
      </w:r>
      <w:r w:rsidRPr="007D78D4">
        <w:rPr>
          <w:rFonts w:cs="Calibri"/>
          <w:b/>
          <w:color w:val="000000"/>
        </w:rPr>
        <w:t>U</w:t>
      </w:r>
      <w:r w:rsidR="000550C7" w:rsidRPr="007D78D4">
        <w:rPr>
          <w:rFonts w:cs="Calibri"/>
          <w:b/>
          <w:color w:val="000000"/>
        </w:rPr>
        <w:t>niversitaire de</w:t>
      </w:r>
      <w:r w:rsidRPr="007D78D4">
        <w:rPr>
          <w:rFonts w:cs="Calibri"/>
          <w:b/>
          <w:color w:val="000000"/>
        </w:rPr>
        <w:t xml:space="preserve"> Tours</w:t>
      </w:r>
    </w:p>
    <w:p w:rsidR="00825E1F" w:rsidRPr="00796CA3" w:rsidRDefault="00796CA3" w:rsidP="00BF5BF1">
      <w:pPr>
        <w:spacing w:after="0" w:line="240" w:lineRule="auto"/>
        <w:rPr>
          <w:rFonts w:cs="Calibri"/>
          <w:color w:val="000000"/>
        </w:rPr>
      </w:pPr>
      <w:r w:rsidRPr="00DA0A6F">
        <w:rPr>
          <w:rFonts w:cs="Calibri"/>
          <w:color w:val="000000"/>
        </w:rPr>
        <w:t xml:space="preserve">Marie-Laure </w:t>
      </w:r>
      <w:r w:rsidR="00BF5BF1" w:rsidRPr="00DA0A6F">
        <w:rPr>
          <w:rFonts w:cs="Calibri"/>
          <w:color w:val="000000"/>
        </w:rPr>
        <w:t>Le Lez</w:t>
      </w:r>
      <w:r w:rsidRPr="00DA0A6F">
        <w:rPr>
          <w:rFonts w:cs="Calibri"/>
          <w:color w:val="000000"/>
        </w:rPr>
        <w:t xml:space="preserve"> (O)</w:t>
      </w:r>
      <w:r w:rsidR="00BF5BF1" w:rsidRPr="00DA0A6F">
        <w:rPr>
          <w:rFonts w:cs="Calibri"/>
          <w:color w:val="000000"/>
        </w:rPr>
        <w:t xml:space="preserve">, </w:t>
      </w:r>
      <w:r w:rsidRPr="00DA0A6F">
        <w:rPr>
          <w:rFonts w:cs="Calibri"/>
          <w:color w:val="000000"/>
        </w:rPr>
        <w:t xml:space="preserve">Jérémie </w:t>
      </w:r>
      <w:proofErr w:type="spellStart"/>
      <w:r w:rsidR="00BF5BF1" w:rsidRPr="00DA0A6F">
        <w:rPr>
          <w:rFonts w:cs="Calibri"/>
          <w:color w:val="000000"/>
        </w:rPr>
        <w:t>Halfon</w:t>
      </w:r>
      <w:proofErr w:type="spellEnd"/>
      <w:r w:rsidR="002032E1" w:rsidRPr="00DA0A6F">
        <w:rPr>
          <w:rFonts w:cs="Calibri"/>
          <w:color w:val="000000"/>
        </w:rPr>
        <w:t xml:space="preserve"> (O), Pierre-Jean </w:t>
      </w:r>
      <w:proofErr w:type="spellStart"/>
      <w:r w:rsidR="002032E1" w:rsidRPr="00DA0A6F">
        <w:rPr>
          <w:rFonts w:cs="Calibri"/>
          <w:color w:val="000000"/>
        </w:rPr>
        <w:t>Pisella</w:t>
      </w:r>
      <w:proofErr w:type="spellEnd"/>
      <w:r w:rsidR="002032E1" w:rsidRPr="00DA0A6F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054868" w:rsidRPr="00DA0A6F">
        <w:rPr>
          <w:rFonts w:cs="Calibri"/>
          <w:color w:val="000000"/>
        </w:rPr>
        <w:t>HOD</w:t>
      </w:r>
      <w:r w:rsidR="002032E1" w:rsidRPr="00DA0A6F">
        <w:rPr>
          <w:rFonts w:cs="Calibri"/>
          <w:color w:val="000000"/>
        </w:rPr>
        <w:t>)</w:t>
      </w:r>
    </w:p>
    <w:p w:rsidR="00BF5BF1" w:rsidRPr="00796CA3" w:rsidRDefault="00B61D9C" w:rsidP="00BF5BF1">
      <w:pPr>
        <w:spacing w:after="0" w:line="240" w:lineRule="auto"/>
        <w:rPr>
          <w:rFonts w:cs="Calibri"/>
          <w:color w:val="000000"/>
        </w:rPr>
      </w:pPr>
      <w:r w:rsidRPr="00825E1F">
        <w:rPr>
          <w:color w:val="000000"/>
          <w:lang w:eastAsia="fr-FR"/>
        </w:rPr>
        <w:t>Jean-François</w:t>
      </w:r>
      <w:r>
        <w:rPr>
          <w:color w:val="000000"/>
          <w:lang w:eastAsia="fr-FR"/>
        </w:rPr>
        <w:t xml:space="preserve"> </w:t>
      </w:r>
      <w:proofErr w:type="spellStart"/>
      <w:r w:rsidRPr="00825E1F">
        <w:rPr>
          <w:color w:val="000000"/>
          <w:lang w:eastAsia="fr-FR"/>
        </w:rPr>
        <w:t>Tournamille</w:t>
      </w:r>
      <w:proofErr w:type="spellEnd"/>
      <w:r>
        <w:rPr>
          <w:color w:val="000000"/>
          <w:lang w:eastAsia="fr-FR"/>
        </w:rPr>
        <w:t xml:space="preserve"> (HP)</w:t>
      </w:r>
    </w:p>
    <w:p w:rsidR="00BF5BF1" w:rsidRPr="00796CA3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Pr="008E517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8E5171">
        <w:rPr>
          <w:rFonts w:cs="Calibri"/>
          <w:b/>
          <w:color w:val="000000"/>
        </w:rPr>
        <w:t xml:space="preserve">Centre Hospitalier Universitaire de </w:t>
      </w:r>
      <w:r w:rsidR="00BF5BF1" w:rsidRPr="008E5171">
        <w:rPr>
          <w:rFonts w:cs="Calibri"/>
          <w:b/>
          <w:color w:val="000000"/>
        </w:rPr>
        <w:t>Nice</w:t>
      </w:r>
    </w:p>
    <w:p w:rsidR="00825E1F" w:rsidRPr="00686359" w:rsidRDefault="001E1DEA" w:rsidP="00BF5BF1">
      <w:pPr>
        <w:spacing w:after="0" w:line="240" w:lineRule="auto"/>
        <w:rPr>
          <w:rFonts w:cs="Calibri"/>
          <w:color w:val="000000"/>
        </w:rPr>
      </w:pPr>
      <w:r w:rsidRPr="00686359">
        <w:rPr>
          <w:rFonts w:cs="Calibri"/>
          <w:color w:val="000000"/>
        </w:rPr>
        <w:t xml:space="preserve">Stéphanie </w:t>
      </w:r>
      <w:r w:rsidR="00BF5BF1" w:rsidRPr="00686359">
        <w:rPr>
          <w:rFonts w:cs="Calibri"/>
          <w:color w:val="000000"/>
        </w:rPr>
        <w:t>Baillif</w:t>
      </w:r>
      <w:r w:rsidRPr="00686359">
        <w:rPr>
          <w:rFonts w:cs="Calibri"/>
          <w:color w:val="000000"/>
        </w:rPr>
        <w:t xml:space="preserve"> (</w:t>
      </w:r>
      <w:r w:rsidR="00F936E2">
        <w:rPr>
          <w:rFonts w:cs="Calibri"/>
          <w:color w:val="000000"/>
        </w:rPr>
        <w:t>O)</w:t>
      </w:r>
      <w:r w:rsidRPr="00686359">
        <w:rPr>
          <w:rFonts w:cs="Calibri"/>
          <w:color w:val="000000"/>
        </w:rPr>
        <w:t>, P</w:t>
      </w:r>
      <w:r w:rsidR="00A059F1">
        <w:rPr>
          <w:rFonts w:cs="Calibri"/>
          <w:color w:val="000000"/>
        </w:rPr>
        <w:t xml:space="preserve">ierre </w:t>
      </w:r>
      <w:proofErr w:type="spellStart"/>
      <w:r w:rsidR="00A059F1">
        <w:rPr>
          <w:rFonts w:cs="Calibri"/>
          <w:color w:val="000000"/>
        </w:rPr>
        <w:t>Gastaud</w:t>
      </w:r>
      <w:proofErr w:type="spellEnd"/>
      <w:r w:rsidR="00A059F1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8E5171">
        <w:rPr>
          <w:rFonts w:cs="Calibri"/>
          <w:color w:val="000000"/>
        </w:rPr>
        <w:t>HOD</w:t>
      </w:r>
      <w:r w:rsidRPr="00686359">
        <w:rPr>
          <w:rFonts w:cs="Calibri"/>
          <w:color w:val="000000"/>
        </w:rPr>
        <w:t>)</w:t>
      </w:r>
    </w:p>
    <w:p w:rsidR="00BF5BF1" w:rsidRPr="00686359" w:rsidRDefault="004862CE" w:rsidP="00BF5BF1">
      <w:pPr>
        <w:spacing w:after="0" w:line="240" w:lineRule="auto"/>
        <w:rPr>
          <w:rFonts w:cs="Calibri"/>
          <w:color w:val="000000"/>
        </w:rPr>
      </w:pPr>
      <w:r w:rsidRPr="00825E1F">
        <w:rPr>
          <w:color w:val="000000"/>
          <w:lang w:eastAsia="fr-FR"/>
        </w:rPr>
        <w:t>Aline</w:t>
      </w:r>
      <w:r>
        <w:rPr>
          <w:color w:val="000000"/>
          <w:lang w:eastAsia="fr-FR"/>
        </w:rPr>
        <w:t xml:space="preserve"> </w:t>
      </w:r>
      <w:proofErr w:type="spellStart"/>
      <w:r w:rsidRPr="00825E1F">
        <w:rPr>
          <w:color w:val="000000"/>
          <w:lang w:eastAsia="fr-FR"/>
        </w:rPr>
        <w:t>Mousnier</w:t>
      </w:r>
      <w:proofErr w:type="spellEnd"/>
      <w:r>
        <w:rPr>
          <w:color w:val="000000"/>
          <w:lang w:eastAsia="fr-FR"/>
        </w:rPr>
        <w:t xml:space="preserve"> (HP)</w:t>
      </w:r>
    </w:p>
    <w:p w:rsidR="00BF5BF1" w:rsidRPr="00686359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Pr="008E517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8E5171">
        <w:rPr>
          <w:rFonts w:cs="Calibri"/>
          <w:b/>
          <w:color w:val="000000"/>
        </w:rPr>
        <w:lastRenderedPageBreak/>
        <w:t>Centre Hospitalier Universitaire d</w:t>
      </w:r>
      <w:r w:rsidR="008E5171">
        <w:rPr>
          <w:rFonts w:cs="Calibri"/>
          <w:b/>
          <w:color w:val="000000"/>
        </w:rPr>
        <w:t>’</w:t>
      </w:r>
      <w:r w:rsidR="00BF5BF1" w:rsidRPr="008E5171">
        <w:rPr>
          <w:rFonts w:cs="Calibri"/>
          <w:b/>
          <w:color w:val="000000"/>
        </w:rPr>
        <w:t>Amiens</w:t>
      </w:r>
    </w:p>
    <w:p w:rsidR="00C61285" w:rsidRDefault="00686359" w:rsidP="00C61285">
      <w:pPr>
        <w:spacing w:after="0" w:line="240" w:lineRule="auto"/>
        <w:rPr>
          <w:rFonts w:cs="Calibri"/>
          <w:color w:val="000000"/>
        </w:rPr>
      </w:pPr>
      <w:r w:rsidRPr="00651B2E">
        <w:rPr>
          <w:rFonts w:cs="Calibri"/>
          <w:color w:val="000000"/>
        </w:rPr>
        <w:t xml:space="preserve">Sébastien </w:t>
      </w:r>
      <w:proofErr w:type="spellStart"/>
      <w:r w:rsidR="00BF5BF1" w:rsidRPr="00651B2E">
        <w:rPr>
          <w:rFonts w:cs="Calibri"/>
          <w:color w:val="000000"/>
        </w:rPr>
        <w:t>Vandamme</w:t>
      </w:r>
      <w:proofErr w:type="spellEnd"/>
      <w:r w:rsidRPr="00651B2E">
        <w:rPr>
          <w:rFonts w:cs="Calibri"/>
          <w:color w:val="000000"/>
        </w:rPr>
        <w:t xml:space="preserve"> (O)</w:t>
      </w:r>
      <w:r w:rsidR="00BF5BF1" w:rsidRPr="00651B2E">
        <w:rPr>
          <w:rFonts w:cs="Calibri"/>
          <w:color w:val="000000"/>
        </w:rPr>
        <w:t>,</w:t>
      </w:r>
      <w:r w:rsidRPr="00651B2E">
        <w:rPr>
          <w:rFonts w:cs="Calibri"/>
          <w:color w:val="000000"/>
        </w:rPr>
        <w:t xml:space="preserve"> Benjamin</w:t>
      </w:r>
      <w:r w:rsidR="00BF5BF1" w:rsidRPr="00651B2E">
        <w:rPr>
          <w:rFonts w:cs="Calibri"/>
          <w:color w:val="000000"/>
        </w:rPr>
        <w:t xml:space="preserve"> </w:t>
      </w:r>
      <w:proofErr w:type="spellStart"/>
      <w:r w:rsidR="00BF5BF1" w:rsidRPr="00651B2E">
        <w:rPr>
          <w:rFonts w:cs="Calibri"/>
          <w:color w:val="000000"/>
        </w:rPr>
        <w:t>Jany</w:t>
      </w:r>
      <w:proofErr w:type="spellEnd"/>
      <w:r w:rsidRPr="00651B2E">
        <w:rPr>
          <w:rFonts w:cs="Calibri"/>
          <w:color w:val="000000"/>
        </w:rPr>
        <w:t xml:space="preserve"> (O)</w:t>
      </w:r>
      <w:r w:rsidR="00BF5BF1" w:rsidRPr="00651B2E">
        <w:rPr>
          <w:rFonts w:cs="Calibri"/>
          <w:color w:val="000000"/>
        </w:rPr>
        <w:t>,</w:t>
      </w:r>
      <w:r w:rsidRPr="00651B2E" w:rsidDel="00686359">
        <w:rPr>
          <w:rFonts w:cs="Calibri"/>
          <w:color w:val="000000"/>
        </w:rPr>
        <w:t xml:space="preserve"> </w:t>
      </w:r>
      <w:r w:rsidR="00C37114" w:rsidRPr="00651B2E">
        <w:rPr>
          <w:rFonts w:cs="Calibri"/>
          <w:color w:val="000000"/>
        </w:rPr>
        <w:t xml:space="preserve">Solange </w:t>
      </w:r>
      <w:proofErr w:type="spellStart"/>
      <w:r w:rsidR="00C37114" w:rsidRPr="00651B2E">
        <w:rPr>
          <w:rFonts w:cs="Calibri"/>
          <w:color w:val="000000"/>
        </w:rPr>
        <w:t>Milazzo</w:t>
      </w:r>
      <w:proofErr w:type="spellEnd"/>
      <w:r w:rsidR="00C37114" w:rsidRPr="00651B2E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604F4C" w:rsidRPr="00651B2E">
        <w:rPr>
          <w:rFonts w:cs="Calibri"/>
          <w:color w:val="000000"/>
        </w:rPr>
        <w:t>HOD)</w:t>
      </w:r>
    </w:p>
    <w:p w:rsidR="00864B90" w:rsidRDefault="00864B90" w:rsidP="00C61285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Pierre Bou (HP)</w:t>
      </w:r>
    </w:p>
    <w:p w:rsidR="00B24AD2" w:rsidRPr="00825E1F" w:rsidRDefault="00B24AD2" w:rsidP="00C61285">
      <w:pPr>
        <w:spacing w:after="0" w:line="240" w:lineRule="auto"/>
        <w:rPr>
          <w:color w:val="000000"/>
          <w:lang w:eastAsia="fr-FR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Régional Universitaire de </w:t>
      </w:r>
      <w:r w:rsidR="00BF5BF1">
        <w:rPr>
          <w:rFonts w:cs="Calibri"/>
          <w:b/>
          <w:color w:val="000000"/>
        </w:rPr>
        <w:t>Limoges</w:t>
      </w:r>
    </w:p>
    <w:p w:rsidR="00864B90" w:rsidRDefault="009505F2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Pierre-Yves </w:t>
      </w:r>
      <w:r w:rsidR="00BF5BF1">
        <w:rPr>
          <w:rFonts w:cs="Calibri"/>
          <w:color w:val="000000"/>
        </w:rPr>
        <w:t>Robert</w:t>
      </w:r>
      <w:r w:rsidR="00A7167B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BD2A98">
        <w:rPr>
          <w:rFonts w:cs="Calibri"/>
          <w:color w:val="000000"/>
        </w:rPr>
        <w:t>HOD</w:t>
      </w:r>
      <w:r>
        <w:rPr>
          <w:rFonts w:cs="Calibri"/>
          <w:color w:val="000000"/>
        </w:rPr>
        <w:t>)</w:t>
      </w:r>
      <w:r w:rsidR="00BF5BF1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Stéphanie Petitpas (O), </w:t>
      </w:r>
      <w:r w:rsidRPr="009505F2">
        <w:rPr>
          <w:rFonts w:cs="Calibri"/>
          <w:color w:val="000000"/>
        </w:rPr>
        <w:t>Khalil</w:t>
      </w:r>
      <w:r w:rsidDel="009505F2"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Turki</w:t>
      </w:r>
      <w:proofErr w:type="spellEnd"/>
      <w:r>
        <w:rPr>
          <w:rFonts w:cs="Calibri"/>
          <w:color w:val="000000"/>
        </w:rPr>
        <w:t xml:space="preserve"> (O)</w:t>
      </w:r>
    </w:p>
    <w:p w:rsidR="00864B90" w:rsidRPr="00864B90" w:rsidRDefault="00864B90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Marguerite </w:t>
      </w:r>
      <w:proofErr w:type="spellStart"/>
      <w:r>
        <w:rPr>
          <w:rFonts w:cs="Calibri"/>
          <w:color w:val="000000"/>
        </w:rPr>
        <w:t>Javerliat</w:t>
      </w:r>
      <w:proofErr w:type="spellEnd"/>
      <w:r>
        <w:rPr>
          <w:rFonts w:cs="Calibri"/>
          <w:color w:val="000000"/>
        </w:rPr>
        <w:t xml:space="preserve">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Centre privé </w:t>
      </w:r>
      <w:r w:rsidR="005A121D">
        <w:rPr>
          <w:rFonts w:cs="Calibri"/>
          <w:b/>
          <w:color w:val="000000"/>
        </w:rPr>
        <w:t xml:space="preserve">du boulevard St Germain à </w:t>
      </w:r>
      <w:r>
        <w:rPr>
          <w:rFonts w:cs="Calibri"/>
          <w:b/>
          <w:color w:val="000000"/>
        </w:rPr>
        <w:t xml:space="preserve">Paris </w:t>
      </w:r>
    </w:p>
    <w:p w:rsidR="00BF5BF1" w:rsidRDefault="005A121D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Catherine</w:t>
      </w:r>
      <w:r w:rsidR="00BF5BF1">
        <w:rPr>
          <w:rFonts w:cs="Calibri"/>
          <w:color w:val="000000"/>
        </w:rPr>
        <w:t xml:space="preserve"> Français</w:t>
      </w:r>
      <w:r w:rsidR="00A7167B">
        <w:rPr>
          <w:rFonts w:cs="Calibri"/>
          <w:color w:val="000000"/>
        </w:rPr>
        <w:t xml:space="preserve"> (O)</w:t>
      </w:r>
      <w:r w:rsidR="00AF0834">
        <w:rPr>
          <w:rFonts w:cs="Calibri"/>
          <w:color w:val="000000"/>
        </w:rPr>
        <w:t xml:space="preserve">, Florence </w:t>
      </w:r>
      <w:proofErr w:type="spellStart"/>
      <w:r w:rsidR="00AF0834">
        <w:rPr>
          <w:rFonts w:cs="Calibri"/>
          <w:color w:val="000000"/>
        </w:rPr>
        <w:t>Coscas</w:t>
      </w:r>
      <w:proofErr w:type="spellEnd"/>
      <w:r w:rsidR="00AF0834">
        <w:rPr>
          <w:rFonts w:cs="Calibri"/>
          <w:color w:val="000000"/>
        </w:rPr>
        <w:t xml:space="preserve"> (O)</w:t>
      </w:r>
    </w:p>
    <w:p w:rsidR="00295BF5" w:rsidRDefault="00295BF5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</w:t>
      </w:r>
      <w:r w:rsidR="00BC56A2">
        <w:rPr>
          <w:rFonts w:cs="Calibri"/>
          <w:b/>
          <w:color w:val="000000"/>
        </w:rPr>
        <w:t xml:space="preserve">ssistance </w:t>
      </w:r>
      <w:r>
        <w:rPr>
          <w:rFonts w:cs="Calibri"/>
          <w:b/>
          <w:color w:val="000000"/>
        </w:rPr>
        <w:t>P</w:t>
      </w:r>
      <w:r w:rsidR="00BC56A2">
        <w:rPr>
          <w:rFonts w:cs="Calibri"/>
          <w:b/>
          <w:color w:val="000000"/>
        </w:rPr>
        <w:t xml:space="preserve">ublique des </w:t>
      </w:r>
      <w:r>
        <w:rPr>
          <w:rFonts w:cs="Calibri"/>
          <w:b/>
          <w:color w:val="000000"/>
        </w:rPr>
        <w:t>H</w:t>
      </w:r>
      <w:r w:rsidR="00BC56A2">
        <w:rPr>
          <w:rFonts w:cs="Calibri"/>
          <w:b/>
          <w:color w:val="000000"/>
        </w:rPr>
        <w:t xml:space="preserve">ôpitaux de </w:t>
      </w:r>
      <w:r>
        <w:rPr>
          <w:rFonts w:cs="Calibri"/>
          <w:b/>
          <w:color w:val="000000"/>
        </w:rPr>
        <w:t>P</w:t>
      </w:r>
      <w:r w:rsidR="00BC56A2">
        <w:rPr>
          <w:rFonts w:cs="Calibri"/>
          <w:b/>
          <w:color w:val="000000"/>
        </w:rPr>
        <w:t>aris</w:t>
      </w:r>
      <w:r>
        <w:rPr>
          <w:rFonts w:cs="Calibri"/>
          <w:b/>
          <w:color w:val="000000"/>
        </w:rPr>
        <w:t xml:space="preserve"> – Groupe Hospitalier </w:t>
      </w:r>
      <w:proofErr w:type="spellStart"/>
      <w:r>
        <w:rPr>
          <w:rFonts w:cs="Calibri"/>
          <w:b/>
          <w:color w:val="000000"/>
        </w:rPr>
        <w:t>Pitié-Salpétrière</w:t>
      </w:r>
      <w:proofErr w:type="spellEnd"/>
    </w:p>
    <w:p w:rsidR="00825E1F" w:rsidRPr="00163135" w:rsidRDefault="00BC56A2" w:rsidP="00BF5BF1">
      <w:pPr>
        <w:spacing w:after="0" w:line="240" w:lineRule="auto"/>
        <w:rPr>
          <w:rFonts w:cs="Calibri"/>
          <w:color w:val="000000"/>
          <w:lang w:val="en-US"/>
        </w:rPr>
      </w:pPr>
      <w:r w:rsidRPr="00163135">
        <w:rPr>
          <w:rFonts w:cs="Calibri"/>
          <w:color w:val="000000"/>
          <w:lang w:val="en-US"/>
        </w:rPr>
        <w:t xml:space="preserve">Christine </w:t>
      </w:r>
      <w:r w:rsidR="00BF5BF1" w:rsidRPr="00163135">
        <w:rPr>
          <w:rFonts w:cs="Calibri"/>
          <w:color w:val="000000"/>
          <w:lang w:val="en-US"/>
        </w:rPr>
        <w:t>Fardeau</w:t>
      </w:r>
      <w:r w:rsidRPr="00163135">
        <w:rPr>
          <w:rFonts w:cs="Calibri"/>
          <w:color w:val="000000"/>
          <w:lang w:val="en-US"/>
        </w:rPr>
        <w:t xml:space="preserve"> (O), Bahram Bodaghi (</w:t>
      </w:r>
      <w:r w:rsidR="00AF0834" w:rsidRPr="00163135">
        <w:rPr>
          <w:rFonts w:cs="Calibri"/>
          <w:color w:val="000000"/>
          <w:lang w:val="en-US"/>
        </w:rPr>
        <w:t>O</w:t>
      </w:r>
      <w:r w:rsidRPr="00163135">
        <w:rPr>
          <w:rFonts w:cs="Calibri"/>
          <w:color w:val="000000"/>
          <w:lang w:val="en-US"/>
        </w:rPr>
        <w:t>), Le Hoang Phuc (</w:t>
      </w:r>
      <w:r w:rsidR="008A1E52" w:rsidRPr="00163135">
        <w:rPr>
          <w:rFonts w:cs="Calibri"/>
          <w:color w:val="000000"/>
          <w:lang w:val="en-US"/>
        </w:rPr>
        <w:t xml:space="preserve">O, </w:t>
      </w:r>
      <w:r w:rsidR="005F1EE0" w:rsidRPr="00163135">
        <w:rPr>
          <w:rFonts w:cs="Calibri"/>
          <w:color w:val="000000"/>
          <w:lang w:val="en-US"/>
        </w:rPr>
        <w:t>H</w:t>
      </w:r>
      <w:r w:rsidRPr="00163135">
        <w:rPr>
          <w:rFonts w:cs="Calibri"/>
          <w:color w:val="000000"/>
          <w:lang w:val="en-US"/>
        </w:rPr>
        <w:t>O</w:t>
      </w:r>
      <w:r w:rsidR="005F1EE0" w:rsidRPr="00163135">
        <w:rPr>
          <w:rFonts w:cs="Calibri"/>
          <w:color w:val="000000"/>
          <w:lang w:val="en-US"/>
        </w:rPr>
        <w:t>D</w:t>
      </w:r>
      <w:r w:rsidRPr="00163135">
        <w:rPr>
          <w:rFonts w:cs="Calibri"/>
          <w:color w:val="000000"/>
          <w:lang w:val="en-US"/>
        </w:rPr>
        <w:t>)</w:t>
      </w:r>
    </w:p>
    <w:p w:rsidR="00864B90" w:rsidRPr="00163135" w:rsidRDefault="00864B90" w:rsidP="00BF5BF1">
      <w:pPr>
        <w:spacing w:after="0" w:line="240" w:lineRule="auto"/>
        <w:rPr>
          <w:rFonts w:cs="Calibri"/>
          <w:color w:val="000000"/>
          <w:lang w:val="en-US"/>
        </w:rPr>
      </w:pPr>
      <w:r w:rsidRPr="00163135">
        <w:rPr>
          <w:rFonts w:cs="Calibri"/>
          <w:color w:val="000000"/>
          <w:lang w:val="en-US"/>
        </w:rPr>
        <w:t>Robert Farinotti (HP)</w:t>
      </w:r>
    </w:p>
    <w:p w:rsidR="00BF5BF1" w:rsidRPr="00163135" w:rsidRDefault="00BF5BF1" w:rsidP="00BF5BF1">
      <w:pPr>
        <w:spacing w:after="0" w:line="240" w:lineRule="auto"/>
        <w:rPr>
          <w:rFonts w:cs="Calibri"/>
          <w:color w:val="000000"/>
          <w:lang w:val="en-US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2733D3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Marseille</w:t>
      </w:r>
    </w:p>
    <w:p w:rsidR="00825E1F" w:rsidRPr="00163135" w:rsidRDefault="002733D3" w:rsidP="00BF5BF1">
      <w:pPr>
        <w:spacing w:after="0" w:line="240" w:lineRule="auto"/>
        <w:rPr>
          <w:rFonts w:cs="Calibri"/>
          <w:color w:val="000000"/>
        </w:rPr>
      </w:pPr>
      <w:r w:rsidRPr="00163135">
        <w:rPr>
          <w:rFonts w:cs="Calibri"/>
          <w:color w:val="000000"/>
        </w:rPr>
        <w:t>John</w:t>
      </w:r>
      <w:r w:rsidR="00BF5BF1" w:rsidRPr="00163135">
        <w:rPr>
          <w:rFonts w:cs="Calibri"/>
          <w:color w:val="000000"/>
        </w:rPr>
        <w:t xml:space="preserve"> Conrath</w:t>
      </w:r>
      <w:r w:rsidRPr="00163135">
        <w:rPr>
          <w:rFonts w:cs="Calibri"/>
          <w:color w:val="000000"/>
        </w:rPr>
        <w:t xml:space="preserve"> (</w:t>
      </w:r>
      <w:r w:rsidR="00AF0834" w:rsidRPr="00163135">
        <w:rPr>
          <w:rFonts w:cs="Calibri"/>
          <w:color w:val="000000"/>
        </w:rPr>
        <w:t>O</w:t>
      </w:r>
      <w:r w:rsidRPr="00163135">
        <w:rPr>
          <w:rFonts w:cs="Calibri"/>
          <w:color w:val="000000"/>
        </w:rPr>
        <w:t>)</w:t>
      </w:r>
      <w:r w:rsidR="00BF5BF1" w:rsidRPr="00163135">
        <w:rPr>
          <w:rFonts w:cs="Calibri"/>
          <w:color w:val="000000"/>
        </w:rPr>
        <w:t xml:space="preserve">, </w:t>
      </w:r>
      <w:r w:rsidRPr="00163135">
        <w:rPr>
          <w:rFonts w:cs="Calibri"/>
          <w:color w:val="000000"/>
        </w:rPr>
        <w:t xml:space="preserve">Frédéric </w:t>
      </w:r>
      <w:r w:rsidR="00BF5BF1" w:rsidRPr="00163135">
        <w:rPr>
          <w:rFonts w:cs="Calibri"/>
          <w:color w:val="000000"/>
        </w:rPr>
        <w:t>Matonti</w:t>
      </w:r>
      <w:r w:rsidRPr="00163135">
        <w:rPr>
          <w:rFonts w:cs="Calibri"/>
          <w:color w:val="000000"/>
        </w:rPr>
        <w:t xml:space="preserve"> (O), Bernard Ridings (</w:t>
      </w:r>
      <w:r w:rsidR="008A1E52" w:rsidRPr="00163135">
        <w:rPr>
          <w:rFonts w:cs="Calibri"/>
          <w:color w:val="000000"/>
        </w:rPr>
        <w:t xml:space="preserve">O, </w:t>
      </w:r>
      <w:r w:rsidR="005F1EE0" w:rsidRPr="00163135">
        <w:rPr>
          <w:rFonts w:cs="Calibri"/>
          <w:color w:val="000000"/>
        </w:rPr>
        <w:t>H</w:t>
      </w:r>
      <w:r w:rsidRPr="00163135">
        <w:rPr>
          <w:rFonts w:cs="Calibri"/>
          <w:color w:val="000000"/>
        </w:rPr>
        <w:t>O</w:t>
      </w:r>
      <w:r w:rsidR="005F1EE0" w:rsidRPr="00163135">
        <w:rPr>
          <w:rFonts w:cs="Calibri"/>
          <w:color w:val="000000"/>
        </w:rPr>
        <w:t>D</w:t>
      </w:r>
      <w:r w:rsidRPr="00163135">
        <w:rPr>
          <w:rFonts w:cs="Calibri"/>
          <w:color w:val="000000"/>
        </w:rPr>
        <w:t>)</w:t>
      </w:r>
    </w:p>
    <w:p w:rsidR="00BF5BF1" w:rsidRPr="00616EF1" w:rsidRDefault="004A630A" w:rsidP="004A630A">
      <w:pPr>
        <w:tabs>
          <w:tab w:val="left" w:pos="1375"/>
        </w:tabs>
        <w:spacing w:after="0" w:line="240" w:lineRule="auto"/>
        <w:rPr>
          <w:rFonts w:cs="Calibri"/>
          <w:color w:val="000000"/>
        </w:rPr>
      </w:pPr>
      <w:r>
        <w:rPr>
          <w:lang w:eastAsia="fr-FR"/>
        </w:rPr>
        <w:t>Stéphane Honoré (HP)</w:t>
      </w:r>
    </w:p>
    <w:p w:rsidR="00BF5BF1" w:rsidRPr="00616EF1" w:rsidRDefault="00BF5BF1" w:rsidP="00BF5BF1">
      <w:pPr>
        <w:spacing w:after="0" w:line="240" w:lineRule="auto"/>
        <w:rPr>
          <w:rFonts w:cs="Calibri"/>
          <w:color w:val="000000"/>
        </w:rPr>
      </w:pPr>
      <w:r w:rsidRPr="00616EF1">
        <w:rPr>
          <w:rFonts w:cs="Calibri"/>
          <w:color w:val="000000"/>
        </w:rPr>
        <w:t> </w:t>
      </w: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St Etienne</w:t>
      </w:r>
    </w:p>
    <w:p w:rsidR="00825E1F" w:rsidRDefault="008D6111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Anne-Frédérique </w:t>
      </w:r>
      <w:r w:rsidR="00BF5BF1">
        <w:rPr>
          <w:rFonts w:cs="Calibri"/>
          <w:color w:val="000000"/>
        </w:rPr>
        <w:t>Garcin</w:t>
      </w:r>
      <w:r>
        <w:rPr>
          <w:rFonts w:cs="Calibri"/>
          <w:color w:val="000000"/>
        </w:rPr>
        <w:t xml:space="preserve"> (O)</w:t>
      </w:r>
      <w:r w:rsidR="00BF5BF1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Jean-Pierre</w:t>
      </w:r>
      <w:r w:rsidR="00BF5BF1">
        <w:rPr>
          <w:rFonts w:cs="Calibri"/>
          <w:color w:val="000000"/>
        </w:rPr>
        <w:t xml:space="preserve"> Girod</w:t>
      </w:r>
      <w:r w:rsidR="00AF0834">
        <w:rPr>
          <w:rFonts w:cs="Calibri"/>
          <w:color w:val="000000"/>
        </w:rPr>
        <w:t xml:space="preserve"> (O), Phi</w:t>
      </w:r>
      <w:bookmarkStart w:id="0" w:name="_GoBack"/>
      <w:bookmarkEnd w:id="0"/>
      <w:r w:rsidR="00AF0834">
        <w:rPr>
          <w:rFonts w:cs="Calibri"/>
          <w:color w:val="000000"/>
        </w:rPr>
        <w:t>lippe Gain (</w:t>
      </w:r>
      <w:r w:rsidR="008A1E52">
        <w:rPr>
          <w:rFonts w:cs="Calibri"/>
          <w:color w:val="000000"/>
        </w:rPr>
        <w:t xml:space="preserve">O, </w:t>
      </w:r>
      <w:r w:rsidR="0008390C">
        <w:rPr>
          <w:rFonts w:cs="Calibri"/>
          <w:color w:val="000000"/>
        </w:rPr>
        <w:t>HOD</w:t>
      </w:r>
      <w:r>
        <w:rPr>
          <w:rFonts w:cs="Calibri"/>
          <w:color w:val="000000"/>
        </w:rPr>
        <w:t>)</w:t>
      </w:r>
      <w:r w:rsidR="00825E1F">
        <w:rPr>
          <w:rFonts w:cs="Calibri"/>
          <w:color w:val="000000"/>
        </w:rPr>
        <w:t xml:space="preserve">, </w:t>
      </w:r>
      <w:r w:rsidR="00EC5E63">
        <w:rPr>
          <w:rFonts w:cs="Calibri"/>
          <w:color w:val="000000"/>
        </w:rPr>
        <w:t xml:space="preserve">Nelly </w:t>
      </w:r>
      <w:proofErr w:type="spellStart"/>
      <w:r w:rsidR="00EC5E63">
        <w:rPr>
          <w:rFonts w:cs="Calibri"/>
          <w:color w:val="000000"/>
        </w:rPr>
        <w:t>Campolmi</w:t>
      </w:r>
      <w:proofErr w:type="spellEnd"/>
      <w:r w:rsidR="00EC5E63">
        <w:rPr>
          <w:rFonts w:cs="Calibri"/>
          <w:color w:val="000000"/>
        </w:rPr>
        <w:t xml:space="preserve"> (O)</w:t>
      </w:r>
    </w:p>
    <w:p w:rsidR="00BF5BF1" w:rsidRDefault="004A630A" w:rsidP="004A630A">
      <w:pPr>
        <w:tabs>
          <w:tab w:val="left" w:pos="1375"/>
        </w:tabs>
        <w:spacing w:after="0" w:line="240" w:lineRule="auto"/>
        <w:rPr>
          <w:rFonts w:cs="Calibri"/>
          <w:color w:val="000000"/>
        </w:rPr>
      </w:pPr>
      <w:r>
        <w:rPr>
          <w:lang w:eastAsia="fr-FR"/>
        </w:rPr>
        <w:t>Pierre Brunel (HP)</w:t>
      </w: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</w:t>
      </w:r>
      <w:r w:rsidR="00BF5BF1">
        <w:rPr>
          <w:rFonts w:cs="Calibri"/>
          <w:b/>
          <w:color w:val="000000"/>
        </w:rPr>
        <w:t>du Mans</w:t>
      </w:r>
    </w:p>
    <w:p w:rsidR="00BF5BF1" w:rsidRDefault="000601AE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Jérôme </w:t>
      </w:r>
      <w:r w:rsidR="00BF5BF1">
        <w:rPr>
          <w:rFonts w:cs="Calibri"/>
          <w:color w:val="000000"/>
        </w:rPr>
        <w:t>Charbonnel</w:t>
      </w:r>
      <w:r w:rsidR="00AF0834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3F2811">
        <w:rPr>
          <w:rFonts w:cs="Calibri"/>
          <w:color w:val="000000"/>
        </w:rPr>
        <w:t>HOD</w:t>
      </w:r>
      <w:r>
        <w:rPr>
          <w:rFonts w:cs="Calibri"/>
          <w:color w:val="000000"/>
        </w:rPr>
        <w:t>)</w:t>
      </w:r>
    </w:p>
    <w:p w:rsidR="00864B90" w:rsidRDefault="00864B90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Catherine </w:t>
      </w:r>
      <w:proofErr w:type="spellStart"/>
      <w:r>
        <w:rPr>
          <w:rFonts w:cs="Calibri"/>
          <w:color w:val="000000"/>
        </w:rPr>
        <w:t>Naveau-Ploux</w:t>
      </w:r>
      <w:proofErr w:type="spellEnd"/>
      <w:r>
        <w:rPr>
          <w:rFonts w:cs="Calibri"/>
          <w:color w:val="000000"/>
        </w:rPr>
        <w:t xml:space="preserve">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6A1BB7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Nantes</w:t>
      </w:r>
    </w:p>
    <w:p w:rsidR="00BF5BF1" w:rsidRPr="00163135" w:rsidRDefault="006A1BB7" w:rsidP="00BF5BF1">
      <w:pPr>
        <w:spacing w:after="0" w:line="240" w:lineRule="auto"/>
        <w:rPr>
          <w:rFonts w:cs="Calibri"/>
          <w:color w:val="000000"/>
        </w:rPr>
      </w:pPr>
      <w:r w:rsidRPr="00163135">
        <w:rPr>
          <w:rFonts w:cs="Calibri"/>
          <w:color w:val="000000"/>
        </w:rPr>
        <w:t xml:space="preserve">Michel </w:t>
      </w:r>
      <w:r w:rsidR="00BF5BF1" w:rsidRPr="00163135">
        <w:rPr>
          <w:rFonts w:cs="Calibri"/>
          <w:color w:val="000000"/>
        </w:rPr>
        <w:t>Weber</w:t>
      </w:r>
      <w:r w:rsidR="00AF0834" w:rsidRPr="00163135">
        <w:rPr>
          <w:rFonts w:cs="Calibri"/>
          <w:color w:val="000000"/>
        </w:rPr>
        <w:t xml:space="preserve"> (</w:t>
      </w:r>
      <w:r w:rsidR="008A1E52" w:rsidRPr="00163135">
        <w:rPr>
          <w:rFonts w:cs="Calibri"/>
          <w:color w:val="000000"/>
        </w:rPr>
        <w:t xml:space="preserve">O, </w:t>
      </w:r>
      <w:r w:rsidR="0048067A" w:rsidRPr="00163135">
        <w:rPr>
          <w:rFonts w:cs="Calibri"/>
          <w:color w:val="000000"/>
        </w:rPr>
        <w:t>HOD</w:t>
      </w:r>
      <w:r w:rsidRPr="00163135">
        <w:rPr>
          <w:rFonts w:cs="Calibri"/>
          <w:color w:val="000000"/>
        </w:rPr>
        <w:t>)</w:t>
      </w:r>
      <w:r w:rsidR="00BF5BF1" w:rsidRPr="00163135">
        <w:rPr>
          <w:rFonts w:cs="Calibri"/>
          <w:color w:val="000000"/>
        </w:rPr>
        <w:t xml:space="preserve">, </w:t>
      </w:r>
      <w:r w:rsidRPr="00163135">
        <w:rPr>
          <w:rFonts w:cs="Calibri"/>
          <w:color w:val="000000"/>
        </w:rPr>
        <w:t xml:space="preserve">Olivier </w:t>
      </w:r>
      <w:r w:rsidR="00BF5BF1" w:rsidRPr="00163135">
        <w:rPr>
          <w:rFonts w:cs="Calibri"/>
          <w:color w:val="000000"/>
        </w:rPr>
        <w:t>Lebreton</w:t>
      </w:r>
      <w:r w:rsidRPr="00163135">
        <w:rPr>
          <w:rFonts w:cs="Calibri"/>
          <w:color w:val="000000"/>
        </w:rPr>
        <w:t xml:space="preserve"> (O)</w:t>
      </w:r>
    </w:p>
    <w:p w:rsidR="00623FF8" w:rsidRPr="00163135" w:rsidRDefault="00623FF8" w:rsidP="00623FF8">
      <w:pPr>
        <w:spacing w:after="0" w:line="240" w:lineRule="auto"/>
        <w:rPr>
          <w:rFonts w:eastAsia="Times New Roman" w:cs="Calibri"/>
          <w:color w:val="000000"/>
          <w:lang w:eastAsia="fr-FR"/>
        </w:rPr>
      </w:pPr>
      <w:r w:rsidRPr="00163135">
        <w:rPr>
          <w:rFonts w:eastAsia="Times New Roman" w:cs="Calibri"/>
          <w:color w:val="000000"/>
          <w:lang w:eastAsia="fr-FR"/>
        </w:rPr>
        <w:t>Patrick Thomar</w:t>
      </w:r>
      <w:r w:rsidR="00F46B53" w:rsidRPr="00163135">
        <w:rPr>
          <w:rFonts w:eastAsia="Times New Roman" w:cs="Calibri"/>
          <w:color w:val="000000"/>
          <w:lang w:eastAsia="fr-FR"/>
        </w:rPr>
        <w:t>é</w:t>
      </w:r>
      <w:r w:rsidRPr="00163135">
        <w:rPr>
          <w:rFonts w:eastAsia="Times New Roman" w:cs="Calibri"/>
          <w:color w:val="000000"/>
          <w:lang w:eastAsia="fr-FR"/>
        </w:rPr>
        <w:t xml:space="preserve"> (HP)</w:t>
      </w:r>
    </w:p>
    <w:p w:rsidR="00BF5BF1" w:rsidRPr="00163135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C26C40">
        <w:rPr>
          <w:rFonts w:cs="Calibri"/>
          <w:b/>
          <w:color w:val="000000"/>
        </w:rPr>
        <w:t>Centre Hospitalier Universitaire d</w:t>
      </w:r>
      <w:r w:rsidR="00B07CB6">
        <w:rPr>
          <w:rFonts w:cs="Calibri"/>
          <w:b/>
          <w:color w:val="000000"/>
        </w:rPr>
        <w:t>’</w:t>
      </w:r>
      <w:r w:rsidR="00BF5BF1">
        <w:rPr>
          <w:rFonts w:cs="Calibri"/>
          <w:b/>
          <w:color w:val="000000"/>
        </w:rPr>
        <w:t>Angers</w:t>
      </w:r>
    </w:p>
    <w:p w:rsidR="00825E1F" w:rsidRPr="008A1E52" w:rsidRDefault="00C26C40" w:rsidP="00825E1F">
      <w:pPr>
        <w:tabs>
          <w:tab w:val="center" w:pos="4536"/>
        </w:tabs>
        <w:spacing w:after="0" w:line="240" w:lineRule="auto"/>
        <w:rPr>
          <w:rFonts w:cs="Calibri"/>
          <w:color w:val="000000"/>
          <w:lang w:val="en-US"/>
        </w:rPr>
      </w:pPr>
      <w:r w:rsidRPr="008A1E52">
        <w:rPr>
          <w:rFonts w:cs="Calibri"/>
          <w:color w:val="000000"/>
          <w:lang w:val="en-US"/>
        </w:rPr>
        <w:t xml:space="preserve">Jean-Marc </w:t>
      </w:r>
      <w:proofErr w:type="spellStart"/>
      <w:r w:rsidR="00BF5BF1" w:rsidRPr="008A1E52">
        <w:rPr>
          <w:rFonts w:cs="Calibri"/>
          <w:color w:val="000000"/>
          <w:lang w:val="en-US"/>
        </w:rPr>
        <w:t>Ebran</w:t>
      </w:r>
      <w:proofErr w:type="spellEnd"/>
      <w:r w:rsidR="00AF0834" w:rsidRPr="008A1E52">
        <w:rPr>
          <w:rFonts w:cs="Calibri"/>
          <w:color w:val="000000"/>
          <w:lang w:val="en-US"/>
        </w:rPr>
        <w:t xml:space="preserve"> (O</w:t>
      </w:r>
      <w:r w:rsidRPr="008A1E52">
        <w:rPr>
          <w:rFonts w:cs="Calibri"/>
          <w:color w:val="000000"/>
          <w:lang w:val="en-US"/>
        </w:rPr>
        <w:t xml:space="preserve">), Dan </w:t>
      </w:r>
      <w:proofErr w:type="spellStart"/>
      <w:r w:rsidRPr="008A1E52">
        <w:rPr>
          <w:rFonts w:cs="Calibri"/>
          <w:color w:val="000000"/>
          <w:lang w:val="en-US"/>
        </w:rPr>
        <w:t>Milea</w:t>
      </w:r>
      <w:proofErr w:type="spellEnd"/>
      <w:r w:rsidRPr="008A1E52">
        <w:rPr>
          <w:rFonts w:cs="Calibri"/>
          <w:color w:val="000000"/>
          <w:lang w:val="en-US"/>
        </w:rPr>
        <w:t xml:space="preserve"> (</w:t>
      </w:r>
      <w:r w:rsidR="008A1E52" w:rsidRPr="008A1E52">
        <w:rPr>
          <w:rFonts w:cs="Calibri"/>
          <w:color w:val="000000"/>
          <w:lang w:val="en-US"/>
        </w:rPr>
        <w:t xml:space="preserve">O, </w:t>
      </w:r>
      <w:r w:rsidR="003E7555" w:rsidRPr="008A1E52">
        <w:rPr>
          <w:rFonts w:cs="Calibri"/>
          <w:color w:val="000000"/>
          <w:lang w:val="en-US"/>
        </w:rPr>
        <w:t>H</w:t>
      </w:r>
      <w:r w:rsidRPr="008A1E52">
        <w:rPr>
          <w:rFonts w:cs="Calibri"/>
          <w:color w:val="000000"/>
          <w:lang w:val="en-US"/>
        </w:rPr>
        <w:t>O</w:t>
      </w:r>
      <w:r w:rsidR="003E7555" w:rsidRPr="008A1E52">
        <w:rPr>
          <w:rFonts w:cs="Calibri"/>
          <w:color w:val="000000"/>
          <w:lang w:val="en-US"/>
        </w:rPr>
        <w:t>D</w:t>
      </w:r>
      <w:r w:rsidRPr="008A1E52">
        <w:rPr>
          <w:rFonts w:cs="Calibri"/>
          <w:color w:val="000000"/>
          <w:lang w:val="en-US"/>
        </w:rPr>
        <w:t>)</w:t>
      </w:r>
      <w:r w:rsidR="00825E1F" w:rsidRPr="008A1E52">
        <w:rPr>
          <w:rFonts w:cs="Calibri"/>
          <w:color w:val="000000"/>
          <w:lang w:val="en-US"/>
        </w:rPr>
        <w:t xml:space="preserve">, </w:t>
      </w:r>
    </w:p>
    <w:p w:rsidR="00825E1F" w:rsidRPr="00825E1F" w:rsidRDefault="00690763" w:rsidP="00690763">
      <w:pPr>
        <w:tabs>
          <w:tab w:val="left" w:pos="1375"/>
        </w:tabs>
        <w:spacing w:after="0" w:line="240" w:lineRule="auto"/>
        <w:rPr>
          <w:color w:val="000000"/>
          <w:lang w:eastAsia="fr-FR"/>
        </w:rPr>
      </w:pPr>
      <w:r w:rsidRPr="00825E1F">
        <w:rPr>
          <w:color w:val="000000"/>
          <w:lang w:eastAsia="fr-FR"/>
        </w:rPr>
        <w:t>Marie-Anne</w:t>
      </w:r>
      <w:r>
        <w:rPr>
          <w:color w:val="000000"/>
          <w:lang w:eastAsia="fr-FR"/>
        </w:rPr>
        <w:t xml:space="preserve"> </w:t>
      </w:r>
      <w:r w:rsidRPr="00825E1F">
        <w:rPr>
          <w:color w:val="000000"/>
          <w:lang w:eastAsia="fr-FR"/>
        </w:rPr>
        <w:t>Clerc</w:t>
      </w:r>
      <w:r>
        <w:rPr>
          <w:color w:val="000000"/>
          <w:lang w:eastAsia="fr-FR"/>
        </w:rPr>
        <w:t xml:space="preserve"> (HP), </w:t>
      </w:r>
      <w:r w:rsidR="00825E1F" w:rsidRPr="00825E1F">
        <w:rPr>
          <w:color w:val="000000"/>
          <w:lang w:eastAsia="fr-FR"/>
        </w:rPr>
        <w:t xml:space="preserve">Valérie </w:t>
      </w:r>
      <w:r w:rsidRPr="00825E1F">
        <w:rPr>
          <w:color w:val="000000"/>
          <w:lang w:eastAsia="fr-FR"/>
        </w:rPr>
        <w:t>Daniel</w:t>
      </w:r>
      <w:r>
        <w:rPr>
          <w:color w:val="000000"/>
          <w:lang w:eastAsia="fr-FR"/>
        </w:rPr>
        <w:t xml:space="preserve"> (HP)</w:t>
      </w:r>
    </w:p>
    <w:p w:rsidR="00BF5BF1" w:rsidRPr="003E7555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Rouen</w:t>
      </w:r>
    </w:p>
    <w:p w:rsidR="00825E1F" w:rsidRDefault="00AF0834" w:rsidP="00BF5BF1">
      <w:pPr>
        <w:spacing w:after="0" w:line="240" w:lineRule="auto"/>
        <w:rPr>
          <w:rFonts w:cs="Calibri"/>
          <w:color w:val="000000"/>
        </w:rPr>
      </w:pPr>
      <w:r w:rsidRPr="00616EF1">
        <w:rPr>
          <w:rFonts w:cs="Calibri"/>
          <w:color w:val="000000"/>
        </w:rPr>
        <w:t xml:space="preserve">Marc </w:t>
      </w:r>
      <w:proofErr w:type="spellStart"/>
      <w:r w:rsidRPr="00616EF1">
        <w:rPr>
          <w:rFonts w:cs="Calibri"/>
          <w:color w:val="000000"/>
        </w:rPr>
        <w:t>Muraine</w:t>
      </w:r>
      <w:proofErr w:type="spellEnd"/>
      <w:r w:rsidRPr="00616EF1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5C320B" w:rsidRPr="00616EF1">
        <w:rPr>
          <w:rFonts w:cs="Calibri"/>
          <w:color w:val="000000"/>
        </w:rPr>
        <w:t>HOD</w:t>
      </w:r>
      <w:r w:rsidR="004069FA" w:rsidRPr="00616EF1">
        <w:rPr>
          <w:rFonts w:cs="Calibri"/>
          <w:color w:val="000000"/>
        </w:rPr>
        <w:t>)</w:t>
      </w:r>
      <w:r w:rsidRPr="00616EF1">
        <w:rPr>
          <w:rFonts w:cs="Calibri"/>
          <w:color w:val="000000"/>
        </w:rPr>
        <w:t xml:space="preserve">, Olivier Genevois (O), Olivier Le </w:t>
      </w:r>
      <w:proofErr w:type="spellStart"/>
      <w:r w:rsidRPr="00616EF1">
        <w:rPr>
          <w:rFonts w:cs="Calibri"/>
          <w:color w:val="000000"/>
        </w:rPr>
        <w:t>Moigne</w:t>
      </w:r>
      <w:proofErr w:type="spellEnd"/>
      <w:r w:rsidRPr="00616EF1">
        <w:rPr>
          <w:rFonts w:cs="Calibri"/>
          <w:color w:val="000000"/>
        </w:rPr>
        <w:t xml:space="preserve"> (O)</w:t>
      </w:r>
    </w:p>
    <w:p w:rsidR="00690763" w:rsidRPr="00825E1F" w:rsidRDefault="00690763" w:rsidP="00690763">
      <w:pPr>
        <w:tabs>
          <w:tab w:val="left" w:pos="1375"/>
        </w:tabs>
        <w:spacing w:after="0" w:line="240" w:lineRule="auto"/>
        <w:rPr>
          <w:color w:val="000000"/>
          <w:lang w:eastAsia="fr-FR"/>
        </w:rPr>
      </w:pPr>
      <w:r w:rsidRPr="00EB5927">
        <w:rPr>
          <w:color w:val="000000"/>
          <w:lang w:eastAsia="fr-FR"/>
        </w:rPr>
        <w:t>Frédéric Moga (HP)</w:t>
      </w:r>
    </w:p>
    <w:p w:rsidR="00BF5BF1" w:rsidRPr="00616E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Centre privé Rouen</w:t>
      </w:r>
    </w:p>
    <w:p w:rsidR="00BF5BF1" w:rsidRDefault="003703CE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Joël </w:t>
      </w:r>
      <w:proofErr w:type="spellStart"/>
      <w:r w:rsidR="00BF5BF1">
        <w:rPr>
          <w:rFonts w:cs="Calibri"/>
          <w:color w:val="000000"/>
        </w:rPr>
        <w:t>Uzzan</w:t>
      </w:r>
      <w:proofErr w:type="spellEnd"/>
      <w:r w:rsidR="00CE3AC1">
        <w:rPr>
          <w:rFonts w:cs="Calibri"/>
          <w:color w:val="000000"/>
        </w:rPr>
        <w:t xml:space="preserve"> (O</w:t>
      </w:r>
      <w:r>
        <w:rPr>
          <w:rFonts w:cs="Calibri"/>
          <w:color w:val="000000"/>
        </w:rPr>
        <w:t>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C9126C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Hôpital </w:t>
      </w:r>
      <w:r w:rsidR="00BF5BF1">
        <w:rPr>
          <w:rFonts w:cs="Calibri"/>
          <w:b/>
          <w:color w:val="000000"/>
        </w:rPr>
        <w:t xml:space="preserve">St Joseph </w:t>
      </w:r>
      <w:r>
        <w:rPr>
          <w:rFonts w:cs="Calibri"/>
          <w:b/>
          <w:color w:val="000000"/>
        </w:rPr>
        <w:t>de</w:t>
      </w:r>
      <w:r w:rsidR="00BF5BF1">
        <w:rPr>
          <w:rFonts w:cs="Calibri"/>
          <w:b/>
          <w:color w:val="000000"/>
        </w:rPr>
        <w:t xml:space="preserve"> Marseille</w:t>
      </w:r>
    </w:p>
    <w:p w:rsidR="00BF5BF1" w:rsidRDefault="00C9126C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Frédéric </w:t>
      </w:r>
      <w:proofErr w:type="spellStart"/>
      <w:r w:rsidR="00BF5BF1">
        <w:rPr>
          <w:rFonts w:cs="Calibri"/>
          <w:color w:val="000000"/>
        </w:rPr>
        <w:t>Queguiner</w:t>
      </w:r>
      <w:proofErr w:type="spellEnd"/>
      <w:r w:rsidR="001F21F8">
        <w:rPr>
          <w:rFonts w:cs="Calibri"/>
          <w:color w:val="000000"/>
        </w:rPr>
        <w:t xml:space="preserve"> (</w:t>
      </w:r>
      <w:r w:rsidR="00CE3AC1">
        <w:rPr>
          <w:rFonts w:cs="Calibri"/>
          <w:color w:val="000000"/>
        </w:rPr>
        <w:t>O</w:t>
      </w:r>
      <w:r>
        <w:rPr>
          <w:rFonts w:cs="Calibri"/>
          <w:color w:val="000000"/>
        </w:rPr>
        <w:t>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835C24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Bordeaux</w:t>
      </w:r>
    </w:p>
    <w:p w:rsidR="00825E1F" w:rsidRDefault="00835C24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Jean-François </w:t>
      </w:r>
      <w:proofErr w:type="spellStart"/>
      <w:r w:rsidR="00BF5BF1">
        <w:rPr>
          <w:rFonts w:cs="Calibri"/>
          <w:color w:val="000000"/>
        </w:rPr>
        <w:t>Korobelnik</w:t>
      </w:r>
      <w:proofErr w:type="spellEnd"/>
      <w:r w:rsidR="001F21F8">
        <w:rPr>
          <w:rFonts w:cs="Calibri"/>
          <w:color w:val="000000"/>
        </w:rPr>
        <w:t xml:space="preserve"> (</w:t>
      </w:r>
      <w:r w:rsidR="00CE3AC1">
        <w:rPr>
          <w:rFonts w:cs="Calibri"/>
          <w:color w:val="000000"/>
        </w:rPr>
        <w:t>O</w:t>
      </w:r>
      <w:r>
        <w:rPr>
          <w:rFonts w:cs="Calibri"/>
          <w:color w:val="000000"/>
        </w:rPr>
        <w:t>)</w:t>
      </w:r>
      <w:r w:rsidR="00FE343A">
        <w:rPr>
          <w:rFonts w:cs="Calibri"/>
          <w:color w:val="000000"/>
        </w:rPr>
        <w:t xml:space="preserve">, Marie-Noëlle </w:t>
      </w:r>
      <w:proofErr w:type="spellStart"/>
      <w:r w:rsidR="00FE343A">
        <w:rPr>
          <w:rFonts w:cs="Calibri"/>
          <w:color w:val="000000"/>
        </w:rPr>
        <w:t>Delyfer</w:t>
      </w:r>
      <w:proofErr w:type="spellEnd"/>
      <w:r w:rsidR="00FE343A">
        <w:rPr>
          <w:rFonts w:cs="Calibri"/>
          <w:color w:val="000000"/>
        </w:rPr>
        <w:t xml:space="preserve"> (O), Marie-Bénédicte Rougier (O), Joseph Colin (</w:t>
      </w:r>
      <w:r w:rsidR="008A1E52">
        <w:rPr>
          <w:rFonts w:cs="Calibri"/>
          <w:color w:val="000000"/>
        </w:rPr>
        <w:t xml:space="preserve">O, </w:t>
      </w:r>
      <w:r w:rsidR="003E7555">
        <w:rPr>
          <w:rFonts w:cs="Calibri"/>
          <w:color w:val="000000"/>
        </w:rPr>
        <w:t>H</w:t>
      </w:r>
      <w:r w:rsidR="00FE343A">
        <w:rPr>
          <w:rFonts w:cs="Calibri"/>
          <w:color w:val="000000"/>
        </w:rPr>
        <w:t>O</w:t>
      </w:r>
      <w:r w:rsidR="003E7555">
        <w:rPr>
          <w:rFonts w:cs="Calibri"/>
          <w:color w:val="000000"/>
        </w:rPr>
        <w:t>D</w:t>
      </w:r>
      <w:r w:rsidR="00B22B69">
        <w:rPr>
          <w:rFonts w:cs="Calibri"/>
          <w:color w:val="000000"/>
        </w:rPr>
        <w:t>)</w:t>
      </w:r>
    </w:p>
    <w:p w:rsidR="00864B90" w:rsidRDefault="00864B90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Jean </w:t>
      </w:r>
      <w:proofErr w:type="spellStart"/>
      <w:r>
        <w:rPr>
          <w:rFonts w:cs="Calibri"/>
          <w:color w:val="000000"/>
        </w:rPr>
        <w:t>Grellet</w:t>
      </w:r>
      <w:proofErr w:type="spellEnd"/>
      <w:r>
        <w:rPr>
          <w:rFonts w:cs="Calibri"/>
          <w:color w:val="000000"/>
        </w:rPr>
        <w:t xml:space="preserve">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C43A2E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Assistance Publique des Hôpitaux de Paris </w:t>
      </w:r>
      <w:r w:rsidR="00BF5BF1">
        <w:rPr>
          <w:rFonts w:cs="Calibri"/>
          <w:b/>
          <w:color w:val="000000"/>
        </w:rPr>
        <w:t>– Groupe Hospitalier Lariboisière</w:t>
      </w:r>
    </w:p>
    <w:p w:rsidR="00825E1F" w:rsidRDefault="00DE6776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Valérie </w:t>
      </w:r>
      <w:proofErr w:type="spellStart"/>
      <w:r w:rsidR="00BF5BF1">
        <w:rPr>
          <w:rFonts w:cs="Calibri"/>
          <w:color w:val="000000"/>
        </w:rPr>
        <w:t>Krivosic</w:t>
      </w:r>
      <w:proofErr w:type="spellEnd"/>
      <w:r>
        <w:rPr>
          <w:rFonts w:cs="Calibri"/>
          <w:color w:val="000000"/>
        </w:rPr>
        <w:t xml:space="preserve"> (O), Ramin </w:t>
      </w:r>
      <w:proofErr w:type="spellStart"/>
      <w:r>
        <w:rPr>
          <w:rFonts w:cs="Calibri"/>
          <w:color w:val="000000"/>
        </w:rPr>
        <w:t>Tadayoni</w:t>
      </w:r>
      <w:proofErr w:type="spellEnd"/>
      <w:r>
        <w:rPr>
          <w:rFonts w:cs="Calibri"/>
          <w:color w:val="000000"/>
        </w:rPr>
        <w:t xml:space="preserve"> (O), </w:t>
      </w:r>
      <w:r w:rsidR="00B35B89" w:rsidRPr="00071CFC">
        <w:rPr>
          <w:rFonts w:cs="Calibri"/>
          <w:strike/>
          <w:color w:val="000000"/>
        </w:rPr>
        <w:t>Solomon-Yves Cohen (O</w:t>
      </w:r>
      <w:r w:rsidR="00B35B89">
        <w:rPr>
          <w:rFonts w:cs="Calibri"/>
          <w:color w:val="000000"/>
        </w:rPr>
        <w:t>)</w:t>
      </w:r>
      <w:r w:rsidR="005C6280">
        <w:rPr>
          <w:rFonts w:cs="Calibri"/>
          <w:color w:val="000000"/>
        </w:rPr>
        <w:t xml:space="preserve">, </w:t>
      </w:r>
      <w:r w:rsidR="00CE3AC1">
        <w:rPr>
          <w:rFonts w:cs="Calibri"/>
          <w:color w:val="000000"/>
        </w:rPr>
        <w:t xml:space="preserve">Alain </w:t>
      </w:r>
      <w:proofErr w:type="spellStart"/>
      <w:r w:rsidR="00CE3AC1">
        <w:rPr>
          <w:rFonts w:cs="Calibri"/>
          <w:color w:val="000000"/>
        </w:rPr>
        <w:t>Gaudric</w:t>
      </w:r>
      <w:proofErr w:type="spellEnd"/>
      <w:r w:rsidR="00CE3AC1">
        <w:rPr>
          <w:rFonts w:cs="Calibri"/>
          <w:color w:val="000000"/>
        </w:rPr>
        <w:t xml:space="preserve"> (O</w:t>
      </w:r>
      <w:r>
        <w:rPr>
          <w:rFonts w:cs="Calibri"/>
          <w:color w:val="000000"/>
        </w:rPr>
        <w:t xml:space="preserve">), Pascale </w:t>
      </w:r>
      <w:proofErr w:type="spellStart"/>
      <w:r>
        <w:rPr>
          <w:rFonts w:cs="Calibri"/>
          <w:color w:val="000000"/>
        </w:rPr>
        <w:t>Massin</w:t>
      </w:r>
      <w:proofErr w:type="spellEnd"/>
      <w:r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780C87">
        <w:rPr>
          <w:rFonts w:cs="Calibri"/>
          <w:color w:val="000000"/>
        </w:rPr>
        <w:t>HOD</w:t>
      </w:r>
      <w:r>
        <w:rPr>
          <w:rFonts w:cs="Calibri"/>
          <w:color w:val="000000"/>
        </w:rPr>
        <w:t>)</w:t>
      </w:r>
    </w:p>
    <w:p w:rsidR="00825E1F" w:rsidRDefault="00690763" w:rsidP="00690763">
      <w:pPr>
        <w:tabs>
          <w:tab w:val="left" w:pos="1375"/>
        </w:tabs>
        <w:spacing w:after="0" w:line="240" w:lineRule="auto"/>
        <w:rPr>
          <w:color w:val="000000"/>
          <w:lang w:eastAsia="fr-FR"/>
        </w:rPr>
      </w:pPr>
      <w:r w:rsidRPr="00825E1F">
        <w:rPr>
          <w:color w:val="000000"/>
          <w:lang w:eastAsia="fr-FR"/>
        </w:rPr>
        <w:lastRenderedPageBreak/>
        <w:t>Hélène</w:t>
      </w:r>
      <w:r>
        <w:rPr>
          <w:color w:val="000000"/>
          <w:lang w:eastAsia="fr-FR"/>
        </w:rPr>
        <w:t xml:space="preserve"> </w:t>
      </w:r>
      <w:proofErr w:type="spellStart"/>
      <w:r w:rsidRPr="00825E1F">
        <w:rPr>
          <w:color w:val="000000"/>
          <w:lang w:eastAsia="fr-FR"/>
        </w:rPr>
        <w:t>Barreteau</w:t>
      </w:r>
      <w:proofErr w:type="spellEnd"/>
      <w:r>
        <w:rPr>
          <w:color w:val="000000"/>
          <w:lang w:eastAsia="fr-FR"/>
        </w:rPr>
        <w:t xml:space="preserve"> (HP), </w:t>
      </w:r>
      <w:r w:rsidR="00825E1F" w:rsidRPr="00825E1F">
        <w:rPr>
          <w:color w:val="000000"/>
          <w:lang w:eastAsia="fr-FR"/>
        </w:rPr>
        <w:t xml:space="preserve">Sophie </w:t>
      </w:r>
      <w:r w:rsidRPr="00825E1F">
        <w:rPr>
          <w:color w:val="000000"/>
          <w:lang w:eastAsia="fr-FR"/>
        </w:rPr>
        <w:t>Marque</w:t>
      </w:r>
      <w:r>
        <w:rPr>
          <w:color w:val="000000"/>
          <w:lang w:eastAsia="fr-FR"/>
        </w:rPr>
        <w:t xml:space="preserve"> (HP)</w:t>
      </w:r>
    </w:p>
    <w:p w:rsidR="00B35B89" w:rsidRPr="00825E1F" w:rsidRDefault="00B35B89" w:rsidP="00690763">
      <w:pPr>
        <w:tabs>
          <w:tab w:val="left" w:pos="1375"/>
        </w:tabs>
        <w:spacing w:after="0" w:line="240" w:lineRule="auto"/>
        <w:rPr>
          <w:color w:val="000000"/>
          <w:lang w:eastAsia="fr-FR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Clermont Ferrand</w:t>
      </w:r>
    </w:p>
    <w:p w:rsidR="00864B90" w:rsidRDefault="00A80B19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Eve </w:t>
      </w:r>
      <w:r w:rsidR="00BF5BF1">
        <w:rPr>
          <w:rFonts w:cs="Calibri"/>
          <w:color w:val="000000"/>
        </w:rPr>
        <w:t>Rousseau</w:t>
      </w:r>
      <w:r>
        <w:rPr>
          <w:rFonts w:cs="Calibri"/>
          <w:color w:val="000000"/>
        </w:rPr>
        <w:t xml:space="preserve"> (O)</w:t>
      </w:r>
      <w:r w:rsidR="00BF5BF1">
        <w:rPr>
          <w:rFonts w:cs="Calibri"/>
          <w:color w:val="000000"/>
        </w:rPr>
        <w:t xml:space="preserve">, </w:t>
      </w:r>
      <w:r w:rsidR="001D74B4">
        <w:rPr>
          <w:rFonts w:cs="Calibri"/>
          <w:color w:val="000000"/>
        </w:rPr>
        <w:t xml:space="preserve">Isabelle </w:t>
      </w:r>
      <w:proofErr w:type="spellStart"/>
      <w:r w:rsidR="00BF5BF1">
        <w:rPr>
          <w:rFonts w:cs="Calibri"/>
          <w:color w:val="000000"/>
        </w:rPr>
        <w:t>Sillaire</w:t>
      </w:r>
      <w:proofErr w:type="spellEnd"/>
      <w:r w:rsidR="001D74B4">
        <w:rPr>
          <w:rFonts w:cs="Calibri"/>
          <w:color w:val="000000"/>
        </w:rPr>
        <w:t xml:space="preserve"> (O), Frédéric </w:t>
      </w:r>
      <w:proofErr w:type="spellStart"/>
      <w:r w:rsidR="001D74B4">
        <w:rPr>
          <w:rFonts w:cs="Calibri"/>
          <w:color w:val="000000"/>
        </w:rPr>
        <w:t>Chiambaretta</w:t>
      </w:r>
      <w:proofErr w:type="spellEnd"/>
      <w:r w:rsidR="001D74B4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973426">
        <w:rPr>
          <w:rFonts w:cs="Calibri"/>
          <w:color w:val="000000"/>
        </w:rPr>
        <w:t>H</w:t>
      </w:r>
      <w:r w:rsidR="001D74B4">
        <w:rPr>
          <w:rFonts w:cs="Calibri"/>
          <w:color w:val="000000"/>
        </w:rPr>
        <w:t>O</w:t>
      </w:r>
      <w:r w:rsidR="00973426">
        <w:rPr>
          <w:rFonts w:cs="Calibri"/>
          <w:color w:val="000000"/>
        </w:rPr>
        <w:t>D</w:t>
      </w:r>
      <w:r w:rsidR="001D74B4">
        <w:rPr>
          <w:rFonts w:cs="Calibri"/>
          <w:color w:val="000000"/>
        </w:rPr>
        <w:t xml:space="preserve">), </w:t>
      </w:r>
      <w:r w:rsidR="00BE2E4E">
        <w:rPr>
          <w:rFonts w:cs="Calibri"/>
          <w:color w:val="000000"/>
        </w:rPr>
        <w:t xml:space="preserve">Franck </w:t>
      </w:r>
      <w:proofErr w:type="spellStart"/>
      <w:r w:rsidR="00BE2E4E" w:rsidRPr="00973426">
        <w:rPr>
          <w:rFonts w:cs="Calibri"/>
          <w:color w:val="000000"/>
        </w:rPr>
        <w:t>Bacin</w:t>
      </w:r>
      <w:proofErr w:type="spellEnd"/>
      <w:r w:rsidR="00BE2E4E" w:rsidRPr="00973426">
        <w:rPr>
          <w:rFonts w:cs="Calibri"/>
          <w:color w:val="000000"/>
        </w:rPr>
        <w:t xml:space="preserve"> (</w:t>
      </w:r>
      <w:r w:rsidR="001D74B4" w:rsidRPr="00973426">
        <w:rPr>
          <w:rFonts w:cs="Calibri"/>
          <w:color w:val="000000"/>
        </w:rPr>
        <w:t>O)</w:t>
      </w:r>
    </w:p>
    <w:p w:rsidR="00864B90" w:rsidRDefault="00864B90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Jean </w:t>
      </w:r>
      <w:proofErr w:type="spellStart"/>
      <w:r>
        <w:rPr>
          <w:rFonts w:cs="Calibri"/>
          <w:color w:val="000000"/>
        </w:rPr>
        <w:t>Chopineau</w:t>
      </w:r>
      <w:proofErr w:type="spellEnd"/>
      <w:r>
        <w:rPr>
          <w:rFonts w:cs="Calibri"/>
          <w:color w:val="000000"/>
        </w:rPr>
        <w:t xml:space="preserve">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1D74B4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Rennes</w:t>
      </w:r>
    </w:p>
    <w:p w:rsidR="00825E1F" w:rsidRDefault="001D74B4" w:rsidP="00BF5BF1">
      <w:pPr>
        <w:spacing w:after="0" w:line="240" w:lineRule="auto"/>
        <w:rPr>
          <w:rFonts w:cs="Calibri"/>
          <w:color w:val="000000"/>
        </w:rPr>
      </w:pPr>
      <w:r w:rsidRPr="00DA0A6F">
        <w:rPr>
          <w:rFonts w:cs="Calibri"/>
          <w:color w:val="000000"/>
        </w:rPr>
        <w:t xml:space="preserve">Jean-François </w:t>
      </w:r>
      <w:proofErr w:type="spellStart"/>
      <w:r w:rsidR="00BF5BF1" w:rsidRPr="00DA0A6F">
        <w:rPr>
          <w:rFonts w:cs="Calibri"/>
          <w:color w:val="000000"/>
        </w:rPr>
        <w:t>Charlin</w:t>
      </w:r>
      <w:proofErr w:type="spellEnd"/>
      <w:r w:rsidR="00BE2E4E" w:rsidRPr="00DA0A6F">
        <w:rPr>
          <w:rFonts w:cs="Calibri"/>
          <w:color w:val="000000"/>
        </w:rPr>
        <w:t xml:space="preserve"> (</w:t>
      </w:r>
      <w:r w:rsidR="00CE3AC1" w:rsidRPr="00DA0A6F">
        <w:rPr>
          <w:rFonts w:cs="Calibri"/>
          <w:color w:val="000000"/>
        </w:rPr>
        <w:t>O</w:t>
      </w:r>
      <w:r w:rsidRPr="00DA0A6F">
        <w:rPr>
          <w:rFonts w:cs="Calibri"/>
          <w:color w:val="000000"/>
        </w:rPr>
        <w:t>)</w:t>
      </w:r>
      <w:r w:rsidR="00BE2E4E" w:rsidRPr="00DA0A6F">
        <w:rPr>
          <w:rFonts w:cs="Calibri"/>
          <w:color w:val="000000"/>
        </w:rPr>
        <w:t xml:space="preserve">, Bruno </w:t>
      </w:r>
      <w:proofErr w:type="spellStart"/>
      <w:r w:rsidR="00BE2E4E" w:rsidRPr="00DA0A6F">
        <w:rPr>
          <w:rFonts w:cs="Calibri"/>
          <w:color w:val="000000"/>
        </w:rPr>
        <w:t>Mortemousque</w:t>
      </w:r>
      <w:proofErr w:type="spellEnd"/>
      <w:r w:rsidR="00BE2E4E" w:rsidRPr="00DA0A6F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BE2E4E" w:rsidRPr="00DA0A6F">
        <w:rPr>
          <w:rFonts w:cs="Calibri"/>
          <w:color w:val="000000"/>
        </w:rPr>
        <w:t>HOD)</w:t>
      </w:r>
      <w:r w:rsidR="00825E1F" w:rsidRPr="00DA0A6F">
        <w:rPr>
          <w:rFonts w:cs="Calibri"/>
          <w:color w:val="000000"/>
        </w:rPr>
        <w:t>,</w:t>
      </w:r>
      <w:r w:rsidR="00825E1F">
        <w:rPr>
          <w:rFonts w:cs="Calibri"/>
          <w:color w:val="000000"/>
        </w:rPr>
        <w:t xml:space="preserve"> </w:t>
      </w:r>
    </w:p>
    <w:p w:rsidR="00825E1F" w:rsidRPr="00616EF1" w:rsidRDefault="00690763" w:rsidP="00690763">
      <w:pPr>
        <w:tabs>
          <w:tab w:val="left" w:pos="1375"/>
        </w:tabs>
        <w:spacing w:after="0" w:line="240" w:lineRule="auto"/>
        <w:rPr>
          <w:lang w:val="en-US" w:eastAsia="fr-FR"/>
        </w:rPr>
      </w:pPr>
      <w:proofErr w:type="spellStart"/>
      <w:r w:rsidRPr="00616EF1">
        <w:rPr>
          <w:color w:val="000000"/>
          <w:lang w:val="en-US" w:eastAsia="fr-FR"/>
        </w:rPr>
        <w:t>Loic</w:t>
      </w:r>
      <w:proofErr w:type="spellEnd"/>
      <w:r w:rsidRPr="00616EF1">
        <w:rPr>
          <w:color w:val="000000"/>
          <w:lang w:val="en-US" w:eastAsia="fr-FR"/>
        </w:rPr>
        <w:t xml:space="preserve"> </w:t>
      </w:r>
      <w:proofErr w:type="spellStart"/>
      <w:r w:rsidRPr="00616EF1">
        <w:rPr>
          <w:color w:val="000000"/>
          <w:lang w:val="en-US" w:eastAsia="fr-FR"/>
        </w:rPr>
        <w:t>Javaudin</w:t>
      </w:r>
      <w:proofErr w:type="spellEnd"/>
      <w:r w:rsidRPr="00616EF1">
        <w:rPr>
          <w:color w:val="000000"/>
          <w:lang w:val="en-US" w:eastAsia="fr-FR"/>
        </w:rPr>
        <w:t xml:space="preserve"> (</w:t>
      </w:r>
      <w:r w:rsidRPr="00616EF1">
        <w:rPr>
          <w:lang w:val="en-US" w:eastAsia="fr-FR"/>
        </w:rPr>
        <w:t xml:space="preserve">HP), </w:t>
      </w:r>
      <w:r w:rsidR="00825E1F" w:rsidRPr="00616EF1">
        <w:rPr>
          <w:lang w:val="en-US" w:eastAsia="fr-FR"/>
        </w:rPr>
        <w:t xml:space="preserve">Catherine </w:t>
      </w:r>
      <w:proofErr w:type="spellStart"/>
      <w:r w:rsidR="00825E1F" w:rsidRPr="00616EF1">
        <w:rPr>
          <w:lang w:val="en-US" w:eastAsia="fr-FR"/>
        </w:rPr>
        <w:t>Hamon</w:t>
      </w:r>
      <w:proofErr w:type="spellEnd"/>
      <w:r w:rsidRPr="00616EF1">
        <w:rPr>
          <w:lang w:val="en-US" w:eastAsia="fr-FR"/>
        </w:rPr>
        <w:t xml:space="preserve"> (HP)</w:t>
      </w:r>
      <w:r w:rsidR="00825E1F" w:rsidRPr="00616EF1">
        <w:rPr>
          <w:lang w:val="en-US" w:eastAsia="fr-FR"/>
        </w:rPr>
        <w:t xml:space="preserve"> </w:t>
      </w:r>
    </w:p>
    <w:p w:rsidR="00BF5BF1" w:rsidRPr="00616EF1" w:rsidRDefault="00BF5BF1" w:rsidP="00BF5BF1">
      <w:pPr>
        <w:spacing w:after="0" w:line="240" w:lineRule="auto"/>
        <w:rPr>
          <w:rFonts w:cs="Calibri"/>
          <w:color w:val="000000"/>
          <w:lang w:val="en-US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Régional Universitaire de </w:t>
      </w:r>
      <w:r w:rsidR="00BF5BF1">
        <w:rPr>
          <w:rFonts w:cs="Calibri"/>
          <w:b/>
          <w:color w:val="000000"/>
        </w:rPr>
        <w:t xml:space="preserve">Nancy </w:t>
      </w:r>
      <w:r w:rsidR="001D74B4">
        <w:rPr>
          <w:rFonts w:cs="Calibri"/>
          <w:b/>
          <w:color w:val="000000"/>
        </w:rPr>
        <w:t xml:space="preserve">– </w:t>
      </w:r>
      <w:r w:rsidR="00BF5BF1">
        <w:rPr>
          <w:rFonts w:cs="Calibri"/>
          <w:b/>
          <w:color w:val="000000"/>
        </w:rPr>
        <w:t>Hôpital Central</w:t>
      </w:r>
    </w:p>
    <w:p w:rsidR="00825E1F" w:rsidRDefault="00DE2F66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Isabelle </w:t>
      </w:r>
      <w:r w:rsidR="00BF5BF1">
        <w:rPr>
          <w:rFonts w:cs="Calibri"/>
          <w:color w:val="000000"/>
        </w:rPr>
        <w:t>Hubert</w:t>
      </w:r>
      <w:r>
        <w:rPr>
          <w:rFonts w:cs="Calibri"/>
          <w:color w:val="000000"/>
        </w:rPr>
        <w:t xml:space="preserve"> (</w:t>
      </w:r>
      <w:r w:rsidR="00F75E90">
        <w:rPr>
          <w:rFonts w:cs="Calibri"/>
          <w:color w:val="000000"/>
        </w:rPr>
        <w:t>O</w:t>
      </w:r>
      <w:r>
        <w:rPr>
          <w:rFonts w:cs="Calibri"/>
          <w:color w:val="000000"/>
        </w:rPr>
        <w:t>)</w:t>
      </w:r>
      <w:r w:rsidR="00F75E90">
        <w:rPr>
          <w:rFonts w:cs="Calibri"/>
          <w:color w:val="000000"/>
        </w:rPr>
        <w:t>, J</w:t>
      </w:r>
      <w:r w:rsidR="00BE2E4E">
        <w:rPr>
          <w:rFonts w:cs="Calibri"/>
          <w:color w:val="000000"/>
        </w:rPr>
        <w:t xml:space="preserve">ean-Paul </w:t>
      </w:r>
      <w:proofErr w:type="spellStart"/>
      <w:r w:rsidR="00BE2E4E">
        <w:rPr>
          <w:rFonts w:cs="Calibri"/>
          <w:color w:val="000000"/>
        </w:rPr>
        <w:t>Berrod</w:t>
      </w:r>
      <w:proofErr w:type="spellEnd"/>
      <w:r w:rsidR="00BE2E4E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="00F75E90">
        <w:rPr>
          <w:rFonts w:cs="Calibri"/>
          <w:color w:val="000000"/>
        </w:rPr>
        <w:t>HOD)</w:t>
      </w:r>
      <w:r w:rsidR="00825E1F">
        <w:rPr>
          <w:rFonts w:cs="Calibri"/>
          <w:color w:val="000000"/>
        </w:rPr>
        <w:t xml:space="preserve">, </w:t>
      </w:r>
    </w:p>
    <w:p w:rsidR="00BF5BF1" w:rsidRDefault="0059652E" w:rsidP="0059652E">
      <w:pPr>
        <w:tabs>
          <w:tab w:val="left" w:pos="1375"/>
        </w:tabs>
        <w:spacing w:after="0" w:line="240" w:lineRule="auto"/>
        <w:rPr>
          <w:rFonts w:cs="Calibri"/>
          <w:color w:val="000000"/>
        </w:rPr>
      </w:pPr>
      <w:r w:rsidRPr="00825E1F">
        <w:rPr>
          <w:color w:val="000000"/>
          <w:lang w:eastAsia="fr-FR"/>
        </w:rPr>
        <w:t>Michèle</w:t>
      </w:r>
      <w:r>
        <w:rPr>
          <w:color w:val="000000"/>
          <w:lang w:eastAsia="fr-FR"/>
        </w:rPr>
        <w:t xml:space="preserve"> </w:t>
      </w:r>
      <w:proofErr w:type="spellStart"/>
      <w:r w:rsidRPr="00825E1F">
        <w:rPr>
          <w:color w:val="000000"/>
          <w:lang w:eastAsia="fr-FR"/>
        </w:rPr>
        <w:t>Labrude</w:t>
      </w:r>
      <w:proofErr w:type="spellEnd"/>
      <w:r>
        <w:rPr>
          <w:color w:val="000000"/>
          <w:lang w:eastAsia="fr-FR"/>
        </w:rPr>
        <w:t xml:space="preserve">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F75E90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Toulouse</w:t>
      </w:r>
    </w:p>
    <w:p w:rsidR="00864B90" w:rsidRDefault="00DC5CC9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Véronique </w:t>
      </w:r>
      <w:proofErr w:type="spellStart"/>
      <w:r w:rsidR="00BF5BF1">
        <w:rPr>
          <w:rFonts w:cs="Calibri"/>
          <w:color w:val="000000"/>
        </w:rPr>
        <w:t>Pagot</w:t>
      </w:r>
      <w:proofErr w:type="spellEnd"/>
      <w:r w:rsidR="00BF5BF1">
        <w:rPr>
          <w:rFonts w:cs="Calibri"/>
          <w:color w:val="000000"/>
        </w:rPr>
        <w:t>-Mathis</w:t>
      </w:r>
      <w:r w:rsidR="00825E1F">
        <w:rPr>
          <w:rFonts w:cs="Calibri"/>
          <w:color w:val="000000"/>
        </w:rPr>
        <w:t xml:space="preserve"> (O</w:t>
      </w:r>
      <w:r>
        <w:rPr>
          <w:rFonts w:cs="Calibri"/>
          <w:color w:val="000000"/>
        </w:rPr>
        <w:t xml:space="preserve">), Sylvain Auriol (O), Laurence </w:t>
      </w:r>
      <w:proofErr w:type="spellStart"/>
      <w:r>
        <w:rPr>
          <w:rFonts w:cs="Calibri"/>
          <w:color w:val="000000"/>
        </w:rPr>
        <w:t>Mahieu</w:t>
      </w:r>
      <w:proofErr w:type="spellEnd"/>
      <w:r>
        <w:rPr>
          <w:rFonts w:cs="Calibri"/>
          <w:color w:val="000000"/>
        </w:rPr>
        <w:t xml:space="preserve"> (O),</w:t>
      </w:r>
      <w:r w:rsidR="007469FE">
        <w:rPr>
          <w:rFonts w:cs="Calibri"/>
          <w:color w:val="000000"/>
        </w:rPr>
        <w:t xml:space="preserve"> </w:t>
      </w:r>
      <w:r w:rsidR="00BE2E4E">
        <w:rPr>
          <w:rFonts w:cs="Calibri"/>
          <w:color w:val="000000"/>
        </w:rPr>
        <w:t xml:space="preserve">François </w:t>
      </w:r>
      <w:proofErr w:type="spellStart"/>
      <w:r w:rsidR="00BE2E4E">
        <w:rPr>
          <w:rFonts w:cs="Calibri"/>
          <w:color w:val="000000"/>
        </w:rPr>
        <w:t>Malecaze</w:t>
      </w:r>
      <w:proofErr w:type="spellEnd"/>
      <w:r w:rsidR="00BE2E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r w:rsidR="008A1E52">
        <w:rPr>
          <w:rFonts w:cs="Calibri"/>
          <w:color w:val="000000"/>
        </w:rPr>
        <w:t xml:space="preserve">O, </w:t>
      </w:r>
      <w:r>
        <w:rPr>
          <w:rFonts w:cs="Calibri"/>
          <w:color w:val="000000"/>
        </w:rPr>
        <w:t>HOD)</w:t>
      </w:r>
    </w:p>
    <w:p w:rsidR="00BF5BF1" w:rsidRDefault="00864B90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Jean-Marie </w:t>
      </w:r>
      <w:proofErr w:type="spellStart"/>
      <w:r>
        <w:rPr>
          <w:rFonts w:cs="Calibri"/>
          <w:color w:val="000000"/>
        </w:rPr>
        <w:t>Canonge</w:t>
      </w:r>
      <w:proofErr w:type="spellEnd"/>
      <w:r>
        <w:rPr>
          <w:rFonts w:cs="Calibri"/>
          <w:color w:val="000000"/>
        </w:rPr>
        <w:t xml:space="preserve"> (HP)</w:t>
      </w:r>
      <w:r w:rsidR="00825E1F">
        <w:rPr>
          <w:rFonts w:cs="Calibri"/>
          <w:color w:val="000000"/>
        </w:rPr>
        <w:t xml:space="preserve"> 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Centre privé </w:t>
      </w:r>
      <w:r w:rsidR="00350219">
        <w:rPr>
          <w:rFonts w:cs="Calibri"/>
          <w:b/>
          <w:color w:val="000000"/>
        </w:rPr>
        <w:t xml:space="preserve">de </w:t>
      </w:r>
      <w:r>
        <w:rPr>
          <w:rFonts w:cs="Calibri"/>
          <w:b/>
          <w:color w:val="000000"/>
        </w:rPr>
        <w:t>Marseille</w:t>
      </w:r>
    </w:p>
    <w:p w:rsidR="00BF5BF1" w:rsidRDefault="00350219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Christophe </w:t>
      </w:r>
      <w:r w:rsidR="00BF5BF1">
        <w:rPr>
          <w:rFonts w:cs="Calibri"/>
          <w:color w:val="000000"/>
        </w:rPr>
        <w:t>Morel</w:t>
      </w:r>
      <w:r w:rsidR="0042411E">
        <w:rPr>
          <w:rFonts w:cs="Calibri"/>
          <w:color w:val="000000"/>
        </w:rPr>
        <w:t xml:space="preserve"> (O), François Devin (O</w:t>
      </w:r>
      <w:r>
        <w:rPr>
          <w:rFonts w:cs="Calibri"/>
          <w:color w:val="000000"/>
        </w:rPr>
        <w:t>)</w:t>
      </w:r>
      <w:r w:rsidR="00825E1F">
        <w:rPr>
          <w:rFonts w:cs="Calibri"/>
          <w:color w:val="000000"/>
        </w:rPr>
        <w:t xml:space="preserve">, 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Hôpital d'Instruction des Armées Desgenettes Lyon</w:t>
      </w:r>
    </w:p>
    <w:p w:rsidR="00825E1F" w:rsidRDefault="001102E0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Corinne </w:t>
      </w:r>
      <w:r w:rsidR="00BF5BF1">
        <w:rPr>
          <w:rFonts w:cs="Calibri"/>
          <w:color w:val="000000"/>
        </w:rPr>
        <w:t>Dot</w:t>
      </w:r>
      <w:r w:rsidR="0042411E">
        <w:rPr>
          <w:rFonts w:cs="Calibri"/>
          <w:color w:val="000000"/>
        </w:rPr>
        <w:t xml:space="preserve"> (</w:t>
      </w:r>
      <w:r w:rsidR="005C6280">
        <w:rPr>
          <w:rFonts w:cs="Calibri"/>
          <w:color w:val="000000"/>
        </w:rPr>
        <w:t xml:space="preserve">O, </w:t>
      </w:r>
      <w:r>
        <w:rPr>
          <w:rFonts w:cs="Calibri"/>
          <w:color w:val="000000"/>
        </w:rPr>
        <w:t>HOD)</w:t>
      </w:r>
      <w:r w:rsidR="00825E1F">
        <w:rPr>
          <w:rFonts w:cs="Calibri"/>
          <w:color w:val="000000"/>
        </w:rPr>
        <w:t xml:space="preserve">, </w:t>
      </w:r>
    </w:p>
    <w:p w:rsidR="00BF5BF1" w:rsidRDefault="0059652E" w:rsidP="0059652E">
      <w:pPr>
        <w:tabs>
          <w:tab w:val="left" w:pos="1375"/>
        </w:tabs>
        <w:spacing w:after="0" w:line="240" w:lineRule="auto"/>
        <w:rPr>
          <w:rFonts w:cs="Calibri"/>
          <w:color w:val="000000"/>
        </w:rPr>
      </w:pPr>
      <w:r w:rsidRPr="00825E1F">
        <w:rPr>
          <w:color w:val="000000"/>
          <w:lang w:eastAsia="fr-FR"/>
        </w:rPr>
        <w:t>Gilles</w:t>
      </w:r>
      <w:r>
        <w:rPr>
          <w:color w:val="000000"/>
          <w:lang w:eastAsia="fr-FR"/>
        </w:rPr>
        <w:t xml:space="preserve"> </w:t>
      </w:r>
      <w:proofErr w:type="spellStart"/>
      <w:r w:rsidRPr="00825E1F">
        <w:rPr>
          <w:color w:val="000000"/>
          <w:lang w:eastAsia="fr-FR"/>
        </w:rPr>
        <w:t>Grelaud</w:t>
      </w:r>
      <w:proofErr w:type="spellEnd"/>
      <w:r>
        <w:rPr>
          <w:color w:val="000000"/>
          <w:lang w:eastAsia="fr-FR"/>
        </w:rPr>
        <w:t xml:space="preserve"> (HP), </w:t>
      </w:r>
      <w:r w:rsidR="00825E1F">
        <w:rPr>
          <w:rFonts w:cs="Calibri"/>
          <w:color w:val="000000"/>
        </w:rPr>
        <w:t xml:space="preserve">Claude </w:t>
      </w:r>
      <w:r>
        <w:rPr>
          <w:rFonts w:cs="Calibri"/>
          <w:color w:val="000000"/>
        </w:rPr>
        <w:t>Dussart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Universitaire de </w:t>
      </w:r>
      <w:r w:rsidR="00BF5BF1">
        <w:rPr>
          <w:rFonts w:cs="Calibri"/>
          <w:b/>
          <w:color w:val="000000"/>
        </w:rPr>
        <w:t>de Besançon</w:t>
      </w:r>
    </w:p>
    <w:p w:rsidR="00825E1F" w:rsidRDefault="008C754A" w:rsidP="00BF5BF1">
      <w:pPr>
        <w:spacing w:after="0" w:line="240" w:lineRule="auto"/>
        <w:rPr>
          <w:rFonts w:cs="Calibri"/>
          <w:color w:val="000000"/>
        </w:rPr>
      </w:pPr>
      <w:r w:rsidRPr="00C84AA6">
        <w:rPr>
          <w:rFonts w:cs="Calibri"/>
          <w:color w:val="000000"/>
        </w:rPr>
        <w:t xml:space="preserve">Claire </w:t>
      </w:r>
      <w:r w:rsidR="00BF5BF1" w:rsidRPr="00C84AA6">
        <w:rPr>
          <w:rFonts w:cs="Calibri"/>
          <w:color w:val="000000"/>
        </w:rPr>
        <w:t>Schwartz</w:t>
      </w:r>
      <w:r w:rsidRPr="00C84AA6">
        <w:rPr>
          <w:rFonts w:cs="Calibri"/>
          <w:color w:val="000000"/>
        </w:rPr>
        <w:t xml:space="preserve"> (O), Bernard </w:t>
      </w:r>
      <w:proofErr w:type="spellStart"/>
      <w:r w:rsidRPr="00C84AA6">
        <w:rPr>
          <w:rFonts w:cs="Calibri"/>
          <w:color w:val="000000"/>
        </w:rPr>
        <w:t>D</w:t>
      </w:r>
      <w:r w:rsidR="00903F98" w:rsidRPr="00C84AA6">
        <w:rPr>
          <w:rFonts w:cs="Calibri"/>
          <w:color w:val="000000"/>
        </w:rPr>
        <w:t>elbosc</w:t>
      </w:r>
      <w:proofErr w:type="spellEnd"/>
      <w:r w:rsidR="00903F98" w:rsidRPr="00C84AA6">
        <w:rPr>
          <w:rFonts w:cs="Calibri"/>
          <w:color w:val="000000"/>
        </w:rPr>
        <w:t xml:space="preserve"> (O), Michel </w:t>
      </w:r>
      <w:proofErr w:type="spellStart"/>
      <w:r w:rsidR="00903F98" w:rsidRPr="00C84AA6">
        <w:rPr>
          <w:rFonts w:cs="Calibri"/>
          <w:color w:val="000000"/>
        </w:rPr>
        <w:t>Montard</w:t>
      </w:r>
      <w:proofErr w:type="spellEnd"/>
      <w:r w:rsidR="00903F98" w:rsidRPr="00C84AA6">
        <w:rPr>
          <w:rFonts w:cs="Calibri"/>
          <w:color w:val="000000"/>
        </w:rPr>
        <w:t xml:space="preserve"> (</w:t>
      </w:r>
      <w:r w:rsidR="005C6280">
        <w:rPr>
          <w:rFonts w:cs="Calibri"/>
          <w:color w:val="000000"/>
        </w:rPr>
        <w:t xml:space="preserve">O, </w:t>
      </w:r>
      <w:r w:rsidRPr="00C84AA6">
        <w:rPr>
          <w:rFonts w:cs="Calibri"/>
          <w:color w:val="000000"/>
        </w:rPr>
        <w:t>HOD)</w:t>
      </w:r>
      <w:r w:rsidR="00825E1F" w:rsidRPr="00C84AA6">
        <w:rPr>
          <w:rFonts w:cs="Calibri"/>
          <w:color w:val="000000"/>
        </w:rPr>
        <w:t>,</w:t>
      </w:r>
      <w:r w:rsidR="00825E1F">
        <w:rPr>
          <w:rFonts w:cs="Calibri"/>
          <w:color w:val="000000"/>
        </w:rPr>
        <w:t xml:space="preserve"> </w:t>
      </w:r>
      <w:r w:rsidR="00C84AA6">
        <w:rPr>
          <w:rFonts w:cs="Calibri"/>
          <w:color w:val="000000"/>
        </w:rPr>
        <w:t xml:space="preserve">Maher Saleh </w:t>
      </w:r>
      <w:r w:rsidR="00C84AA6">
        <w:t>(O)</w:t>
      </w:r>
    </w:p>
    <w:p w:rsidR="00BF5BF1" w:rsidRPr="005C6280" w:rsidRDefault="0059652E" w:rsidP="0059652E">
      <w:pPr>
        <w:tabs>
          <w:tab w:val="left" w:pos="1375"/>
        </w:tabs>
        <w:spacing w:after="0" w:line="240" w:lineRule="auto"/>
        <w:rPr>
          <w:rFonts w:cs="Calibri"/>
          <w:color w:val="000000"/>
        </w:rPr>
      </w:pPr>
      <w:r w:rsidRPr="005C6280">
        <w:rPr>
          <w:rFonts w:cs="Calibri"/>
          <w:color w:val="000000"/>
        </w:rPr>
        <w:t xml:space="preserve">Michèle </w:t>
      </w:r>
      <w:proofErr w:type="spellStart"/>
      <w:r w:rsidRPr="005C6280">
        <w:rPr>
          <w:rFonts w:cs="Calibri"/>
          <w:color w:val="000000"/>
        </w:rPr>
        <w:t>Essert</w:t>
      </w:r>
      <w:proofErr w:type="spellEnd"/>
      <w:r w:rsidRPr="005C6280">
        <w:rPr>
          <w:rFonts w:cs="Calibri"/>
          <w:color w:val="000000"/>
        </w:rPr>
        <w:t xml:space="preserve"> (HP), Christine </w:t>
      </w:r>
      <w:proofErr w:type="spellStart"/>
      <w:r w:rsidRPr="005C6280">
        <w:rPr>
          <w:rFonts w:cs="Calibri"/>
          <w:color w:val="000000"/>
        </w:rPr>
        <w:t>Fagnoni-</w:t>
      </w:r>
      <w:r w:rsidR="00825E1F" w:rsidRPr="005C6280">
        <w:rPr>
          <w:rFonts w:cs="Calibri"/>
          <w:color w:val="000000"/>
        </w:rPr>
        <w:t>Legat</w:t>
      </w:r>
      <w:proofErr w:type="spellEnd"/>
      <w:r w:rsidR="00825E1F" w:rsidRPr="005C6280">
        <w:rPr>
          <w:rFonts w:cs="Calibri"/>
          <w:color w:val="000000"/>
        </w:rPr>
        <w:t xml:space="preserve"> </w:t>
      </w:r>
      <w:r w:rsidRPr="005C6280">
        <w:rPr>
          <w:rFonts w:cs="Calibri"/>
          <w:color w:val="000000"/>
        </w:rPr>
        <w:t>(HP)</w:t>
      </w:r>
    </w:p>
    <w:p w:rsidR="0042411E" w:rsidRDefault="0042411E" w:rsidP="00BF5BF1">
      <w:pPr>
        <w:spacing w:after="0" w:line="240" w:lineRule="auto"/>
        <w:rPr>
          <w:rFonts w:cs="Calibri"/>
          <w:b/>
          <w:color w:val="000000"/>
        </w:rPr>
      </w:pPr>
    </w:p>
    <w:p w:rsidR="00BF5BF1" w:rsidRDefault="00BC31D0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Hospices Civils de Lyon</w:t>
      </w:r>
      <w:r w:rsidR="00BF5BF1">
        <w:rPr>
          <w:rFonts w:cs="Calibri"/>
          <w:b/>
          <w:color w:val="000000"/>
        </w:rPr>
        <w:t xml:space="preserve"> – Groupement Hospitalier Lyon Sud</w:t>
      </w:r>
    </w:p>
    <w:p w:rsidR="00BF5BF1" w:rsidRPr="00616EF1" w:rsidRDefault="00BC31D0" w:rsidP="00BF5BF1">
      <w:pPr>
        <w:spacing w:after="0" w:line="240" w:lineRule="auto"/>
        <w:rPr>
          <w:rFonts w:cs="Calibri"/>
          <w:color w:val="000000"/>
          <w:lang w:val="en-US"/>
        </w:rPr>
      </w:pPr>
      <w:r w:rsidRPr="00616EF1">
        <w:rPr>
          <w:rFonts w:cs="Calibri"/>
          <w:color w:val="000000"/>
          <w:lang w:val="en-US"/>
        </w:rPr>
        <w:t xml:space="preserve">Camille </w:t>
      </w:r>
      <w:r w:rsidR="00BF5BF1" w:rsidRPr="00616EF1">
        <w:rPr>
          <w:rFonts w:cs="Calibri"/>
          <w:color w:val="000000"/>
          <w:lang w:val="en-US"/>
        </w:rPr>
        <w:t>Philippe</w:t>
      </w:r>
      <w:r w:rsidRPr="00616EF1">
        <w:rPr>
          <w:rFonts w:cs="Calibri"/>
          <w:color w:val="000000"/>
          <w:lang w:val="en-US"/>
        </w:rPr>
        <w:t>-</w:t>
      </w:r>
      <w:proofErr w:type="spellStart"/>
      <w:r w:rsidR="00BF5BF1" w:rsidRPr="00616EF1">
        <w:rPr>
          <w:rFonts w:cs="Calibri"/>
          <w:color w:val="000000"/>
          <w:lang w:val="en-US"/>
        </w:rPr>
        <w:t>Zech</w:t>
      </w:r>
      <w:proofErr w:type="spellEnd"/>
      <w:r w:rsidRPr="00616EF1">
        <w:rPr>
          <w:rFonts w:cs="Calibri"/>
          <w:color w:val="000000"/>
          <w:lang w:val="en-US"/>
        </w:rPr>
        <w:t xml:space="preserve"> (</w:t>
      </w:r>
      <w:r w:rsidR="0042411E" w:rsidRPr="00616EF1">
        <w:rPr>
          <w:rFonts w:cs="Calibri"/>
          <w:color w:val="000000"/>
          <w:lang w:val="en-US"/>
        </w:rPr>
        <w:t>O</w:t>
      </w:r>
      <w:r w:rsidRPr="00616EF1">
        <w:rPr>
          <w:rFonts w:cs="Calibri"/>
          <w:color w:val="000000"/>
          <w:lang w:val="en-US"/>
        </w:rPr>
        <w:t>)</w:t>
      </w:r>
      <w:r w:rsidR="00BE784D" w:rsidRPr="00616EF1">
        <w:rPr>
          <w:rFonts w:cs="Calibri"/>
          <w:color w:val="000000"/>
          <w:lang w:val="en-US"/>
        </w:rPr>
        <w:t>, Alain Hullo (</w:t>
      </w:r>
      <w:r w:rsidR="005C6280">
        <w:rPr>
          <w:rFonts w:cs="Calibri"/>
          <w:color w:val="000000"/>
          <w:lang w:val="en-US"/>
        </w:rPr>
        <w:t xml:space="preserve">O, </w:t>
      </w:r>
      <w:r w:rsidR="00BE784D" w:rsidRPr="00616EF1">
        <w:rPr>
          <w:rFonts w:cs="Calibri"/>
          <w:color w:val="000000"/>
          <w:lang w:val="en-US"/>
        </w:rPr>
        <w:t>HOD)</w:t>
      </w:r>
    </w:p>
    <w:p w:rsidR="00903F98" w:rsidRPr="00864B90" w:rsidRDefault="00864B90" w:rsidP="00903F98">
      <w:pPr>
        <w:spacing w:after="0" w:line="240" w:lineRule="auto"/>
        <w:rPr>
          <w:rFonts w:cs="Calibri"/>
          <w:color w:val="000000"/>
          <w:lang w:val="en-US"/>
        </w:rPr>
      </w:pPr>
      <w:r w:rsidRPr="00C77506">
        <w:rPr>
          <w:rFonts w:cs="Calibri"/>
          <w:color w:val="000000"/>
          <w:lang w:val="en-US"/>
        </w:rPr>
        <w:t xml:space="preserve">Catherine </w:t>
      </w:r>
      <w:proofErr w:type="spellStart"/>
      <w:r w:rsidRPr="00C77506">
        <w:rPr>
          <w:rFonts w:cs="Calibri"/>
          <w:color w:val="000000"/>
          <w:lang w:val="en-US"/>
        </w:rPr>
        <w:t>Rioufol</w:t>
      </w:r>
      <w:proofErr w:type="spellEnd"/>
      <w:r w:rsidRPr="00C77506">
        <w:rPr>
          <w:rFonts w:cs="Calibri"/>
          <w:color w:val="000000"/>
          <w:lang w:val="en-US"/>
        </w:rPr>
        <w:t xml:space="preserve"> (HP), </w:t>
      </w:r>
      <w:proofErr w:type="spellStart"/>
      <w:r w:rsidRPr="00C77506">
        <w:rPr>
          <w:rFonts w:cs="Calibri"/>
          <w:color w:val="000000"/>
          <w:lang w:val="en-US"/>
        </w:rPr>
        <w:t>Verane</w:t>
      </w:r>
      <w:proofErr w:type="spellEnd"/>
      <w:r w:rsidRPr="00C77506">
        <w:rPr>
          <w:rFonts w:cs="Calibri"/>
          <w:color w:val="000000"/>
          <w:lang w:val="en-US"/>
        </w:rPr>
        <w:t xml:space="preserve"> </w:t>
      </w:r>
      <w:proofErr w:type="spellStart"/>
      <w:r w:rsidRPr="00C77506">
        <w:rPr>
          <w:rFonts w:cs="Calibri"/>
          <w:color w:val="000000"/>
          <w:lang w:val="en-US"/>
        </w:rPr>
        <w:t>Schwiertz</w:t>
      </w:r>
      <w:proofErr w:type="spellEnd"/>
      <w:r w:rsidRPr="00C77506">
        <w:rPr>
          <w:rFonts w:cs="Calibri"/>
          <w:color w:val="000000"/>
          <w:lang w:val="en-US"/>
        </w:rPr>
        <w:t xml:space="preserve"> (HP)</w:t>
      </w:r>
      <w:r w:rsidRPr="00864B90">
        <w:rPr>
          <w:lang w:val="en-US"/>
        </w:rPr>
        <w:t xml:space="preserve"> </w:t>
      </w:r>
    </w:p>
    <w:p w:rsidR="00BF5BF1" w:rsidRPr="00864B90" w:rsidRDefault="00BF5BF1" w:rsidP="00BF5BF1">
      <w:pPr>
        <w:spacing w:after="0" w:line="240" w:lineRule="auto"/>
        <w:rPr>
          <w:rFonts w:cs="Calibri"/>
          <w:color w:val="000000"/>
          <w:lang w:val="en-US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Régional Universitaire de </w:t>
      </w:r>
      <w:r w:rsidR="00BF5BF1">
        <w:rPr>
          <w:rFonts w:cs="Calibri"/>
          <w:b/>
          <w:color w:val="000000"/>
        </w:rPr>
        <w:t>Lille</w:t>
      </w:r>
    </w:p>
    <w:p w:rsidR="00825E1F" w:rsidRDefault="008A70F3" w:rsidP="00825E1F">
      <w:pPr>
        <w:tabs>
          <w:tab w:val="left" w:pos="5685"/>
        </w:tabs>
        <w:spacing w:after="0" w:line="240" w:lineRule="auto"/>
        <w:rPr>
          <w:rFonts w:cs="Calibri"/>
          <w:color w:val="000000"/>
        </w:rPr>
      </w:pPr>
      <w:r w:rsidRPr="00DA0A6F">
        <w:rPr>
          <w:rFonts w:cs="Calibri"/>
          <w:color w:val="000000"/>
        </w:rPr>
        <w:t xml:space="preserve">Pierre </w:t>
      </w:r>
      <w:proofErr w:type="spellStart"/>
      <w:r w:rsidR="00BF5BF1" w:rsidRPr="00DA0A6F">
        <w:rPr>
          <w:rFonts w:cs="Calibri"/>
          <w:color w:val="000000"/>
        </w:rPr>
        <w:t>Labalette</w:t>
      </w:r>
      <w:proofErr w:type="spellEnd"/>
      <w:r w:rsidRPr="00DA0A6F">
        <w:rPr>
          <w:rFonts w:cs="Calibri"/>
          <w:color w:val="000000"/>
        </w:rPr>
        <w:t xml:space="preserve"> (</w:t>
      </w:r>
      <w:r w:rsidR="005A5449" w:rsidRPr="00DA0A6F">
        <w:rPr>
          <w:rFonts w:cs="Calibri"/>
          <w:color w:val="000000"/>
        </w:rPr>
        <w:t>O</w:t>
      </w:r>
      <w:r w:rsidRPr="00DA0A6F">
        <w:rPr>
          <w:rFonts w:cs="Calibri"/>
          <w:color w:val="000000"/>
        </w:rPr>
        <w:t xml:space="preserve">), Jean-François </w:t>
      </w:r>
      <w:proofErr w:type="spellStart"/>
      <w:r w:rsidRPr="00DA0A6F">
        <w:rPr>
          <w:rFonts w:cs="Calibri"/>
          <w:color w:val="000000"/>
        </w:rPr>
        <w:t>Rouland</w:t>
      </w:r>
      <w:proofErr w:type="spellEnd"/>
      <w:r w:rsidRPr="00DA0A6F">
        <w:rPr>
          <w:rFonts w:cs="Calibri"/>
          <w:color w:val="000000"/>
        </w:rPr>
        <w:t xml:space="preserve"> (</w:t>
      </w:r>
      <w:r w:rsidR="005C6280">
        <w:rPr>
          <w:rFonts w:cs="Calibri"/>
          <w:color w:val="000000"/>
        </w:rPr>
        <w:t xml:space="preserve">O, </w:t>
      </w:r>
      <w:r w:rsidRPr="00DA0A6F">
        <w:rPr>
          <w:rFonts w:cs="Calibri"/>
          <w:color w:val="000000"/>
        </w:rPr>
        <w:t>HOD)</w:t>
      </w:r>
      <w:r w:rsidR="00825E1F">
        <w:rPr>
          <w:rFonts w:cs="Calibri"/>
          <w:color w:val="000000"/>
        </w:rPr>
        <w:t xml:space="preserve"> </w:t>
      </w:r>
    </w:p>
    <w:p w:rsidR="00D85294" w:rsidRPr="00B24AD2" w:rsidRDefault="00D85294" w:rsidP="00D85294">
      <w:pPr>
        <w:tabs>
          <w:tab w:val="left" w:pos="1375"/>
        </w:tabs>
        <w:spacing w:after="0" w:line="240" w:lineRule="auto"/>
        <w:rPr>
          <w:color w:val="000000"/>
          <w:lang w:eastAsia="fr-FR"/>
        </w:rPr>
      </w:pPr>
      <w:r w:rsidRPr="00B24AD2">
        <w:rPr>
          <w:color w:val="000000"/>
          <w:lang w:eastAsia="fr-FR"/>
        </w:rPr>
        <w:t>Monique Yilmaz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6274C5">
        <w:rPr>
          <w:rFonts w:cs="Calibri"/>
          <w:b/>
          <w:color w:val="000000"/>
        </w:rPr>
        <w:t xml:space="preserve">Centre Hospitalier de </w:t>
      </w:r>
      <w:r w:rsidR="00BF5BF1">
        <w:rPr>
          <w:rFonts w:cs="Calibri"/>
          <w:b/>
          <w:color w:val="000000"/>
        </w:rPr>
        <w:t>Valence</w:t>
      </w:r>
    </w:p>
    <w:p w:rsidR="00BF5BF1" w:rsidRPr="006274C5" w:rsidRDefault="006274C5" w:rsidP="00BF5BF1">
      <w:pPr>
        <w:spacing w:after="0" w:line="240" w:lineRule="auto"/>
        <w:rPr>
          <w:rFonts w:cs="Calibri"/>
          <w:color w:val="000000"/>
        </w:rPr>
      </w:pPr>
      <w:r w:rsidRPr="006274C5">
        <w:rPr>
          <w:rFonts w:cs="Calibri"/>
          <w:color w:val="000000"/>
        </w:rPr>
        <w:t xml:space="preserve">Lina </w:t>
      </w:r>
      <w:proofErr w:type="spellStart"/>
      <w:r w:rsidR="00BF5BF1" w:rsidRPr="006274C5">
        <w:rPr>
          <w:rFonts w:cs="Calibri"/>
          <w:color w:val="000000"/>
        </w:rPr>
        <w:t>Dutca</w:t>
      </w:r>
      <w:proofErr w:type="spellEnd"/>
      <w:r w:rsidRPr="006274C5">
        <w:rPr>
          <w:rFonts w:cs="Calibri"/>
          <w:color w:val="000000"/>
        </w:rPr>
        <w:t xml:space="preserve"> (O), Patrick </w:t>
      </w:r>
      <w:proofErr w:type="spellStart"/>
      <w:r w:rsidRPr="006274C5">
        <w:rPr>
          <w:rFonts w:cs="Calibri"/>
          <w:color w:val="000000"/>
        </w:rPr>
        <w:t>Ligeon-Ligeonnet</w:t>
      </w:r>
      <w:proofErr w:type="spellEnd"/>
      <w:r w:rsidRPr="006274C5">
        <w:rPr>
          <w:rFonts w:cs="Calibri"/>
          <w:color w:val="000000"/>
        </w:rPr>
        <w:t xml:space="preserve"> (</w:t>
      </w:r>
      <w:r w:rsidR="005C6280">
        <w:rPr>
          <w:rFonts w:cs="Calibri"/>
          <w:color w:val="000000"/>
        </w:rPr>
        <w:t xml:space="preserve">O, </w:t>
      </w:r>
      <w:r w:rsidRPr="006274C5">
        <w:rPr>
          <w:rFonts w:cs="Calibri"/>
          <w:color w:val="000000"/>
        </w:rPr>
        <w:t>HOD)</w:t>
      </w:r>
    </w:p>
    <w:p w:rsidR="00BF5BF1" w:rsidRPr="006274C5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BF5BF1" w:rsidP="00BF5BF1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Centre privé </w:t>
      </w:r>
      <w:r w:rsidR="00007203">
        <w:rPr>
          <w:rFonts w:cs="Calibri"/>
          <w:b/>
          <w:color w:val="000000"/>
        </w:rPr>
        <w:t>du</w:t>
      </w:r>
      <w:r>
        <w:rPr>
          <w:rFonts w:cs="Calibri"/>
          <w:b/>
          <w:color w:val="000000"/>
        </w:rPr>
        <w:t xml:space="preserve"> Mans</w:t>
      </w:r>
    </w:p>
    <w:p w:rsidR="00BF5BF1" w:rsidRDefault="006C5D58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Pierre </w:t>
      </w:r>
      <w:r w:rsidR="00BF5BF1">
        <w:rPr>
          <w:rFonts w:cs="Calibri"/>
          <w:color w:val="000000"/>
        </w:rPr>
        <w:t>Fillon</w:t>
      </w:r>
      <w:r>
        <w:rPr>
          <w:rFonts w:cs="Calibri"/>
          <w:color w:val="000000"/>
        </w:rPr>
        <w:t xml:space="preserve"> (</w:t>
      </w:r>
      <w:r w:rsidR="00DF13FD">
        <w:rPr>
          <w:rFonts w:cs="Calibri"/>
          <w:color w:val="000000"/>
        </w:rPr>
        <w:t>O</w:t>
      </w:r>
      <w:r>
        <w:rPr>
          <w:rFonts w:cs="Calibri"/>
          <w:color w:val="000000"/>
        </w:rPr>
        <w:t>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de </w:t>
      </w:r>
      <w:r w:rsidR="00BF5BF1">
        <w:rPr>
          <w:rFonts w:cs="Calibri"/>
          <w:b/>
          <w:color w:val="000000"/>
        </w:rPr>
        <w:t>Villefranche</w:t>
      </w:r>
      <w:r w:rsidRPr="000550C7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sur Saône</w:t>
      </w:r>
    </w:p>
    <w:p w:rsidR="000550C7" w:rsidRPr="002239B8" w:rsidRDefault="002C3BBB" w:rsidP="000550C7">
      <w:pPr>
        <w:spacing w:after="0" w:line="240" w:lineRule="auto"/>
        <w:rPr>
          <w:rFonts w:cs="Calibri"/>
          <w:color w:val="000000"/>
          <w:lang w:val="en-US"/>
        </w:rPr>
      </w:pPr>
      <w:proofErr w:type="spellStart"/>
      <w:r w:rsidRPr="002239B8">
        <w:rPr>
          <w:rFonts w:cs="Calibri"/>
          <w:color w:val="000000"/>
          <w:lang w:val="en-US"/>
        </w:rPr>
        <w:t>Myriam</w:t>
      </w:r>
      <w:proofErr w:type="spellEnd"/>
      <w:r w:rsidRPr="002239B8">
        <w:rPr>
          <w:rFonts w:cs="Calibri"/>
          <w:color w:val="000000"/>
          <w:lang w:val="en-US"/>
        </w:rPr>
        <w:t xml:space="preserve"> </w:t>
      </w:r>
      <w:r w:rsidR="00BF5BF1" w:rsidRPr="002239B8">
        <w:rPr>
          <w:rFonts w:cs="Calibri"/>
          <w:color w:val="000000"/>
          <w:lang w:val="en-US"/>
        </w:rPr>
        <w:t>Spire</w:t>
      </w:r>
      <w:r w:rsidRPr="002239B8">
        <w:rPr>
          <w:rFonts w:cs="Calibri"/>
          <w:color w:val="000000"/>
          <w:lang w:val="en-US"/>
        </w:rPr>
        <w:t xml:space="preserve"> (</w:t>
      </w:r>
      <w:r w:rsidR="005C6280">
        <w:rPr>
          <w:rFonts w:cs="Calibri"/>
          <w:color w:val="000000"/>
          <w:lang w:val="en-US"/>
        </w:rPr>
        <w:t xml:space="preserve">O, </w:t>
      </w:r>
      <w:r w:rsidR="002239B8" w:rsidRPr="002239B8">
        <w:rPr>
          <w:rFonts w:cs="Calibri"/>
          <w:color w:val="000000"/>
          <w:lang w:val="en-US"/>
        </w:rPr>
        <w:t>HOD</w:t>
      </w:r>
      <w:r w:rsidRPr="002239B8">
        <w:rPr>
          <w:rFonts w:cs="Calibri"/>
          <w:color w:val="000000"/>
          <w:lang w:val="en-US"/>
        </w:rPr>
        <w:t>), Sophie</w:t>
      </w:r>
      <w:r w:rsidR="000550C7" w:rsidRPr="002239B8">
        <w:rPr>
          <w:rFonts w:cs="Calibri"/>
          <w:b/>
          <w:color w:val="000000"/>
          <w:lang w:val="en-US"/>
        </w:rPr>
        <w:t xml:space="preserve"> </w:t>
      </w:r>
      <w:r w:rsidR="000550C7" w:rsidRPr="002239B8">
        <w:rPr>
          <w:rFonts w:cs="Calibri"/>
          <w:color w:val="000000"/>
          <w:lang w:val="en-US"/>
        </w:rPr>
        <w:t>Dumas-</w:t>
      </w:r>
      <w:proofErr w:type="spellStart"/>
      <w:r w:rsidR="000550C7" w:rsidRPr="002239B8">
        <w:rPr>
          <w:rFonts w:cs="Calibri"/>
          <w:color w:val="000000"/>
          <w:lang w:val="en-US"/>
        </w:rPr>
        <w:t>Stoeckel</w:t>
      </w:r>
      <w:proofErr w:type="spellEnd"/>
      <w:r w:rsidRPr="002239B8">
        <w:rPr>
          <w:rFonts w:cs="Calibri"/>
          <w:color w:val="000000"/>
          <w:lang w:val="en-US"/>
        </w:rPr>
        <w:t xml:space="preserve"> (O</w:t>
      </w:r>
      <w:r w:rsidR="003F4B42" w:rsidRPr="002239B8">
        <w:rPr>
          <w:rFonts w:cs="Calibri"/>
          <w:color w:val="000000"/>
          <w:lang w:val="en-US"/>
        </w:rPr>
        <w:t>)</w:t>
      </w:r>
    </w:p>
    <w:p w:rsidR="00BF5BF1" w:rsidRPr="002239B8" w:rsidRDefault="00BF5BF1" w:rsidP="00BF5BF1">
      <w:pPr>
        <w:spacing w:after="0" w:line="240" w:lineRule="auto"/>
        <w:rPr>
          <w:rFonts w:cs="Calibri"/>
          <w:color w:val="000000"/>
          <w:lang w:val="en-US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Régional Universitaire de </w:t>
      </w:r>
      <w:r w:rsidR="00BF5BF1">
        <w:rPr>
          <w:rFonts w:cs="Calibri"/>
          <w:b/>
          <w:color w:val="000000"/>
        </w:rPr>
        <w:t>Strasbourg</w:t>
      </w:r>
    </w:p>
    <w:p w:rsidR="00825E1F" w:rsidRDefault="004F37BB" w:rsidP="00BF5BF1">
      <w:pPr>
        <w:spacing w:after="0" w:line="240" w:lineRule="auto"/>
        <w:rPr>
          <w:rFonts w:cs="Calibri"/>
          <w:color w:val="000000"/>
        </w:rPr>
      </w:pPr>
      <w:r w:rsidRPr="00DA0A6F">
        <w:rPr>
          <w:rFonts w:cs="Calibri"/>
          <w:color w:val="000000"/>
        </w:rPr>
        <w:t xml:space="preserve">Laurent </w:t>
      </w:r>
      <w:proofErr w:type="spellStart"/>
      <w:r w:rsidR="00BF5BF1" w:rsidRPr="00DA0A6F">
        <w:rPr>
          <w:rFonts w:cs="Calibri"/>
          <w:color w:val="000000"/>
        </w:rPr>
        <w:t>Ballonzoli</w:t>
      </w:r>
      <w:proofErr w:type="spellEnd"/>
      <w:r w:rsidRPr="00DA0A6F">
        <w:rPr>
          <w:rFonts w:cs="Calibri"/>
          <w:color w:val="000000"/>
        </w:rPr>
        <w:t xml:space="preserve"> (O), Tristan Bourcier (</w:t>
      </w:r>
      <w:r w:rsidR="005A5449" w:rsidRPr="00DA0A6F">
        <w:rPr>
          <w:rFonts w:cs="Calibri"/>
          <w:color w:val="000000"/>
        </w:rPr>
        <w:t>O</w:t>
      </w:r>
      <w:r w:rsidRPr="00DA0A6F">
        <w:rPr>
          <w:rFonts w:cs="Calibri"/>
          <w:color w:val="000000"/>
        </w:rPr>
        <w:t xml:space="preserve">), Claude </w:t>
      </w:r>
      <w:proofErr w:type="spellStart"/>
      <w:r w:rsidRPr="00DA0A6F">
        <w:rPr>
          <w:rFonts w:cs="Calibri"/>
          <w:color w:val="000000"/>
        </w:rPr>
        <w:t>Speeg</w:t>
      </w:r>
      <w:proofErr w:type="spellEnd"/>
      <w:r w:rsidRPr="00DA0A6F">
        <w:rPr>
          <w:rFonts w:cs="Calibri"/>
          <w:color w:val="000000"/>
        </w:rPr>
        <w:t xml:space="preserve"> (</w:t>
      </w:r>
      <w:r w:rsidR="008A1E52">
        <w:rPr>
          <w:rFonts w:cs="Calibri"/>
          <w:color w:val="000000"/>
        </w:rPr>
        <w:t xml:space="preserve">O, </w:t>
      </w:r>
      <w:r w:rsidRPr="00DA0A6F">
        <w:rPr>
          <w:rFonts w:cs="Calibri"/>
          <w:color w:val="000000"/>
        </w:rPr>
        <w:t>HOD)</w:t>
      </w:r>
      <w:r w:rsidR="00825E1F">
        <w:rPr>
          <w:rFonts w:cs="Calibri"/>
          <w:color w:val="000000"/>
        </w:rPr>
        <w:t xml:space="preserve"> </w:t>
      </w:r>
    </w:p>
    <w:p w:rsidR="00616EF1" w:rsidRPr="00DA0A6F" w:rsidRDefault="00D85294" w:rsidP="00616EF1">
      <w:pPr>
        <w:tabs>
          <w:tab w:val="left" w:pos="1375"/>
        </w:tabs>
        <w:spacing w:after="0" w:line="240" w:lineRule="auto"/>
        <w:rPr>
          <w:color w:val="000000"/>
          <w:lang w:eastAsia="fr-FR"/>
        </w:rPr>
      </w:pPr>
      <w:r w:rsidRPr="00DA0A6F">
        <w:rPr>
          <w:color w:val="000000"/>
          <w:lang w:eastAsia="fr-FR"/>
        </w:rPr>
        <w:t xml:space="preserve">Bénédicte </w:t>
      </w:r>
      <w:proofErr w:type="spellStart"/>
      <w:r w:rsidRPr="00DA0A6F">
        <w:rPr>
          <w:color w:val="000000"/>
          <w:lang w:eastAsia="fr-FR"/>
        </w:rPr>
        <w:t>Gourieux</w:t>
      </w:r>
      <w:proofErr w:type="spellEnd"/>
      <w:r w:rsidRPr="00DA0A6F">
        <w:rPr>
          <w:color w:val="000000"/>
          <w:lang w:eastAsia="fr-FR"/>
        </w:rPr>
        <w:t xml:space="preserve"> (HP)</w:t>
      </w:r>
      <w:r w:rsidR="00616EF1" w:rsidRPr="00DA0A6F">
        <w:rPr>
          <w:color w:val="000000"/>
          <w:lang w:eastAsia="fr-FR"/>
        </w:rPr>
        <w:t xml:space="preserve">, </w:t>
      </w:r>
      <w:r w:rsidR="00616EF1" w:rsidRPr="00DA0A6F">
        <w:rPr>
          <w:rFonts w:eastAsia="Times New Roman" w:cs="Calibri"/>
          <w:color w:val="000000"/>
          <w:lang w:eastAsia="fr-FR"/>
        </w:rPr>
        <w:t xml:space="preserve">Anne Cécile </w:t>
      </w:r>
      <w:proofErr w:type="spellStart"/>
      <w:r w:rsidR="00616EF1" w:rsidRPr="00DA0A6F">
        <w:rPr>
          <w:rFonts w:eastAsia="Times New Roman" w:cs="Calibri"/>
          <w:color w:val="000000"/>
          <w:lang w:eastAsia="fr-FR"/>
        </w:rPr>
        <w:t>Gairard</w:t>
      </w:r>
      <w:proofErr w:type="spellEnd"/>
      <w:r w:rsidR="00616EF1" w:rsidRPr="00DA0A6F">
        <w:rPr>
          <w:rFonts w:eastAsia="Times New Roman" w:cs="Calibri"/>
          <w:color w:val="000000"/>
          <w:lang w:eastAsia="fr-FR"/>
        </w:rPr>
        <w:t xml:space="preserve"> </w:t>
      </w:r>
      <w:proofErr w:type="spellStart"/>
      <w:r w:rsidR="00616EF1" w:rsidRPr="00DA0A6F">
        <w:rPr>
          <w:rFonts w:eastAsia="Times New Roman" w:cs="Calibri"/>
          <w:color w:val="000000"/>
          <w:lang w:eastAsia="fr-FR"/>
        </w:rPr>
        <w:t>Dory</w:t>
      </w:r>
      <w:proofErr w:type="spellEnd"/>
      <w:r w:rsidR="00905BBC" w:rsidRPr="00DA0A6F">
        <w:rPr>
          <w:rFonts w:eastAsia="Times New Roman" w:cs="Calibri"/>
          <w:color w:val="000000"/>
          <w:lang w:eastAsia="fr-FR"/>
        </w:rPr>
        <w:t xml:space="preserve"> (HP)</w:t>
      </w:r>
    </w:p>
    <w:p w:rsidR="00BF5BF1" w:rsidRDefault="00BF5BF1" w:rsidP="00BF5BF1">
      <w:pPr>
        <w:spacing w:after="0" w:line="240" w:lineRule="auto"/>
        <w:rPr>
          <w:rFonts w:cs="Calibri"/>
          <w:color w:val="000000"/>
        </w:rPr>
      </w:pPr>
    </w:p>
    <w:p w:rsidR="00BF5BF1" w:rsidRDefault="000550C7" w:rsidP="00BF5BF1">
      <w:pPr>
        <w:spacing w:after="0" w:line="240" w:lineRule="auto"/>
        <w:rPr>
          <w:rFonts w:cs="Calibri"/>
          <w:b/>
          <w:color w:val="000000"/>
        </w:rPr>
      </w:pPr>
      <w:r w:rsidRPr="000550C7">
        <w:rPr>
          <w:rFonts w:cs="Calibri"/>
          <w:b/>
          <w:color w:val="000000"/>
        </w:rPr>
        <w:t xml:space="preserve">Centre Hospitalier Régional Universitaire </w:t>
      </w:r>
      <w:r>
        <w:rPr>
          <w:rFonts w:cs="Calibri"/>
          <w:b/>
          <w:color w:val="000000"/>
        </w:rPr>
        <w:t xml:space="preserve">de </w:t>
      </w:r>
      <w:r w:rsidR="00BF5BF1">
        <w:rPr>
          <w:rFonts w:cs="Calibri"/>
          <w:b/>
          <w:color w:val="000000"/>
        </w:rPr>
        <w:t>Montpellier</w:t>
      </w:r>
    </w:p>
    <w:p w:rsidR="00BF5BF1" w:rsidRDefault="00EF6792" w:rsidP="00BF5BF1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Sophie </w:t>
      </w:r>
      <w:r w:rsidR="00BF5BF1">
        <w:rPr>
          <w:rFonts w:cs="Calibri"/>
          <w:color w:val="000000"/>
        </w:rPr>
        <w:t>Navarre</w:t>
      </w:r>
      <w:r>
        <w:rPr>
          <w:rFonts w:cs="Calibri"/>
          <w:color w:val="000000"/>
        </w:rPr>
        <w:t xml:space="preserve"> (O) </w:t>
      </w:r>
    </w:p>
    <w:p w:rsidR="00864B90" w:rsidRDefault="001A4A96" w:rsidP="00864B90">
      <w:pPr>
        <w:rPr>
          <w:rFonts w:cs="Calibri"/>
          <w:color w:val="000000"/>
        </w:rPr>
      </w:pPr>
      <w:r>
        <w:rPr>
          <w:rFonts w:cs="Calibri"/>
          <w:color w:val="000000"/>
        </w:rPr>
        <w:t>Sylvie Hansel (HP)</w:t>
      </w:r>
    </w:p>
    <w:p w:rsidR="00A00D89" w:rsidRDefault="005A4D2B" w:rsidP="00A00D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8"/>
        <w:rPr>
          <w:rFonts w:cs="Calibri"/>
          <w:b/>
          <w:color w:val="000000"/>
          <w:lang w:val="en-US"/>
        </w:rPr>
      </w:pPr>
      <w:r>
        <w:rPr>
          <w:rFonts w:cs="Calibri"/>
          <w:b/>
          <w:color w:val="000000"/>
          <w:lang w:val="en-US"/>
        </w:rPr>
        <w:lastRenderedPageBreak/>
        <w:t>Res</w:t>
      </w:r>
      <w:r w:rsidR="00864B90">
        <w:rPr>
          <w:rFonts w:cs="Calibri"/>
          <w:b/>
          <w:color w:val="000000"/>
          <w:lang w:val="en-US"/>
        </w:rPr>
        <w:t>ource center</w:t>
      </w:r>
    </w:p>
    <w:p w:rsidR="00A00D89" w:rsidRDefault="00A00D89" w:rsidP="00A00D89">
      <w:pPr>
        <w:tabs>
          <w:tab w:val="left" w:pos="426"/>
        </w:tabs>
        <w:spacing w:after="0" w:line="240" w:lineRule="auto"/>
        <w:rPr>
          <w:rFonts w:cs="Calibri"/>
          <w:b/>
          <w:color w:val="000000"/>
          <w:lang w:val="en-US"/>
        </w:rPr>
      </w:pPr>
    </w:p>
    <w:p w:rsidR="00F46B53" w:rsidRDefault="00F46B53" w:rsidP="00A00D89">
      <w:pPr>
        <w:tabs>
          <w:tab w:val="left" w:pos="426"/>
        </w:tabs>
        <w:spacing w:after="0" w:line="240" w:lineRule="auto"/>
        <w:rPr>
          <w:rStyle w:val="lev"/>
          <w:color w:val="000000"/>
          <w:lang w:val="en-US"/>
        </w:rPr>
      </w:pPr>
      <w:r w:rsidRPr="00F46B53">
        <w:rPr>
          <w:rStyle w:val="lev"/>
          <w:color w:val="000000"/>
          <w:lang w:val="en-US"/>
        </w:rPr>
        <w:t>Steering committee</w:t>
      </w:r>
    </w:p>
    <w:p w:rsidR="00F46B53" w:rsidRDefault="00F46B53" w:rsidP="00A00D89">
      <w:pPr>
        <w:tabs>
          <w:tab w:val="left" w:pos="426"/>
        </w:tabs>
        <w:spacing w:after="0" w:line="240" w:lineRule="auto"/>
        <w:rPr>
          <w:rStyle w:val="lev"/>
          <w:b w:val="0"/>
          <w:color w:val="000000"/>
          <w:lang w:val="en-US"/>
        </w:rPr>
      </w:pPr>
      <w:r w:rsidRPr="00F46B53">
        <w:rPr>
          <w:rStyle w:val="lev"/>
          <w:b w:val="0"/>
          <w:color w:val="000000"/>
          <w:lang w:val="en-US"/>
        </w:rPr>
        <w:t xml:space="preserve">Laurent </w:t>
      </w:r>
      <w:proofErr w:type="spellStart"/>
      <w:r w:rsidRPr="00F46B53">
        <w:rPr>
          <w:rStyle w:val="lev"/>
          <w:b w:val="0"/>
          <w:color w:val="000000"/>
          <w:lang w:val="en-US"/>
        </w:rPr>
        <w:t>Kodjikian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 and Gilles </w:t>
      </w:r>
      <w:proofErr w:type="spellStart"/>
      <w:r w:rsidRPr="00F46B53">
        <w:rPr>
          <w:rStyle w:val="lev"/>
          <w:b w:val="0"/>
          <w:color w:val="000000"/>
          <w:lang w:val="en-US"/>
        </w:rPr>
        <w:t>Aulagner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, Xavier </w:t>
      </w:r>
      <w:proofErr w:type="spellStart"/>
      <w:r w:rsidRPr="00F46B53">
        <w:rPr>
          <w:rStyle w:val="lev"/>
          <w:b w:val="0"/>
          <w:color w:val="000000"/>
          <w:lang w:val="en-US"/>
        </w:rPr>
        <w:t>Armoiry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, François </w:t>
      </w:r>
      <w:proofErr w:type="spellStart"/>
      <w:r w:rsidRPr="00F46B53">
        <w:rPr>
          <w:rStyle w:val="lev"/>
          <w:b w:val="0"/>
          <w:color w:val="000000"/>
          <w:lang w:val="en-US"/>
        </w:rPr>
        <w:t>Chapuis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, </w:t>
      </w:r>
      <w:proofErr w:type="spellStart"/>
      <w:r w:rsidRPr="00F46B53">
        <w:rPr>
          <w:rStyle w:val="lev"/>
          <w:b w:val="0"/>
          <w:color w:val="000000"/>
          <w:lang w:val="en-US"/>
        </w:rPr>
        <w:t>Evelyne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 </w:t>
      </w:r>
      <w:proofErr w:type="spellStart"/>
      <w:r w:rsidRPr="00F46B53">
        <w:rPr>
          <w:rStyle w:val="lev"/>
          <w:b w:val="0"/>
          <w:color w:val="000000"/>
          <w:lang w:val="en-US"/>
        </w:rPr>
        <w:t>Decullier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, Laure </w:t>
      </w:r>
      <w:proofErr w:type="spellStart"/>
      <w:r w:rsidRPr="00F46B53">
        <w:rPr>
          <w:rStyle w:val="lev"/>
          <w:b w:val="0"/>
          <w:color w:val="000000"/>
          <w:lang w:val="en-US"/>
        </w:rPr>
        <w:t>Huot</w:t>
      </w:r>
      <w:proofErr w:type="spellEnd"/>
    </w:p>
    <w:p w:rsidR="00F46B53" w:rsidRDefault="00F46B53" w:rsidP="00A00D89">
      <w:pPr>
        <w:tabs>
          <w:tab w:val="left" w:pos="426"/>
        </w:tabs>
        <w:spacing w:after="0" w:line="240" w:lineRule="auto"/>
        <w:rPr>
          <w:rStyle w:val="lev"/>
          <w:color w:val="000000"/>
          <w:lang w:val="en-US"/>
        </w:rPr>
      </w:pPr>
    </w:p>
    <w:p w:rsidR="00F46B53" w:rsidRDefault="00F46B53" w:rsidP="00A00D89">
      <w:pPr>
        <w:tabs>
          <w:tab w:val="left" w:pos="426"/>
        </w:tabs>
        <w:spacing w:after="0" w:line="240" w:lineRule="auto"/>
        <w:rPr>
          <w:rStyle w:val="lev"/>
          <w:color w:val="000000"/>
          <w:lang w:val="en-US"/>
        </w:rPr>
      </w:pPr>
      <w:r>
        <w:rPr>
          <w:rStyle w:val="lev"/>
          <w:color w:val="000000"/>
          <w:lang w:val="en-US"/>
        </w:rPr>
        <w:t>Methodology, DBM and statistics</w:t>
      </w:r>
      <w:r w:rsidRPr="00F46B53">
        <w:rPr>
          <w:rStyle w:val="lev"/>
          <w:color w:val="000000"/>
          <w:lang w:val="en-US"/>
        </w:rPr>
        <w:t xml:space="preserve"> </w:t>
      </w:r>
    </w:p>
    <w:p w:rsidR="00F46B53" w:rsidRPr="00F46B53" w:rsidRDefault="00F46B53" w:rsidP="00A00D89">
      <w:pPr>
        <w:tabs>
          <w:tab w:val="left" w:pos="426"/>
        </w:tabs>
        <w:spacing w:after="0" w:line="240" w:lineRule="auto"/>
        <w:rPr>
          <w:rStyle w:val="lev"/>
          <w:b w:val="0"/>
          <w:color w:val="000000"/>
          <w:lang w:val="en-US"/>
        </w:rPr>
      </w:pPr>
      <w:r w:rsidRPr="00F46B53">
        <w:rPr>
          <w:rStyle w:val="lev"/>
          <w:b w:val="0"/>
          <w:color w:val="000000"/>
          <w:lang w:val="en-US"/>
        </w:rPr>
        <w:t xml:space="preserve">François </w:t>
      </w:r>
      <w:proofErr w:type="spellStart"/>
      <w:r w:rsidRPr="00F46B53">
        <w:rPr>
          <w:rStyle w:val="lev"/>
          <w:b w:val="0"/>
          <w:color w:val="000000"/>
          <w:lang w:val="en-US"/>
        </w:rPr>
        <w:t>Chapuis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, Laure </w:t>
      </w:r>
      <w:proofErr w:type="spellStart"/>
      <w:r w:rsidRPr="00F46B53">
        <w:rPr>
          <w:rStyle w:val="lev"/>
          <w:b w:val="0"/>
          <w:color w:val="000000"/>
          <w:lang w:val="en-US"/>
        </w:rPr>
        <w:t>Huot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, </w:t>
      </w:r>
      <w:proofErr w:type="spellStart"/>
      <w:r w:rsidRPr="00F46B53">
        <w:rPr>
          <w:rStyle w:val="lev"/>
          <w:b w:val="0"/>
          <w:color w:val="000000"/>
          <w:lang w:val="en-US"/>
        </w:rPr>
        <w:t>Evelyne</w:t>
      </w:r>
      <w:proofErr w:type="spellEnd"/>
      <w:r w:rsidRPr="00F46B53">
        <w:rPr>
          <w:rStyle w:val="lev"/>
          <w:b w:val="0"/>
          <w:color w:val="000000"/>
          <w:lang w:val="en-US"/>
        </w:rPr>
        <w:t xml:space="preserve"> </w:t>
      </w:r>
      <w:proofErr w:type="spellStart"/>
      <w:r w:rsidRPr="00F46B53">
        <w:rPr>
          <w:rStyle w:val="lev"/>
          <w:b w:val="0"/>
          <w:color w:val="000000"/>
          <w:lang w:val="en-US"/>
        </w:rPr>
        <w:t>Decullier</w:t>
      </w:r>
      <w:proofErr w:type="spellEnd"/>
      <w:r w:rsidRPr="00F46B53">
        <w:rPr>
          <w:rStyle w:val="lev"/>
          <w:b w:val="0"/>
          <w:color w:val="000000"/>
          <w:lang w:val="en-US"/>
        </w:rPr>
        <w:t>, Adeline Roux</w:t>
      </w:r>
    </w:p>
    <w:p w:rsidR="00F46B53" w:rsidRDefault="00F46B53" w:rsidP="006C64CF">
      <w:pPr>
        <w:tabs>
          <w:tab w:val="left" w:pos="426"/>
        </w:tabs>
        <w:spacing w:after="0" w:line="240" w:lineRule="auto"/>
        <w:rPr>
          <w:rFonts w:cs="Calibri"/>
          <w:color w:val="000000"/>
        </w:rPr>
      </w:pPr>
    </w:p>
    <w:p w:rsidR="00F46B53" w:rsidRPr="00F46B53" w:rsidRDefault="00F46B53" w:rsidP="006C64CF">
      <w:pPr>
        <w:tabs>
          <w:tab w:val="left" w:pos="426"/>
        </w:tabs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Imaging </w:t>
      </w:r>
      <w:proofErr w:type="spellStart"/>
      <w:r w:rsidRPr="00F46B53">
        <w:rPr>
          <w:rFonts w:cs="Calibri"/>
          <w:b/>
          <w:color w:val="000000"/>
        </w:rPr>
        <w:t>p</w:t>
      </w:r>
      <w:r w:rsidR="00346D78" w:rsidRPr="00F46B53">
        <w:rPr>
          <w:rFonts w:cs="Calibri"/>
          <w:b/>
          <w:color w:val="000000"/>
        </w:rPr>
        <w:t>rocedures</w:t>
      </w:r>
      <w:proofErr w:type="spellEnd"/>
    </w:p>
    <w:p w:rsidR="006C64CF" w:rsidRPr="00F46B53" w:rsidRDefault="006C64CF" w:rsidP="006C64CF">
      <w:pPr>
        <w:tabs>
          <w:tab w:val="left" w:pos="426"/>
        </w:tabs>
        <w:spacing w:after="0" w:line="240" w:lineRule="auto"/>
        <w:rPr>
          <w:rFonts w:cs="Calibri"/>
          <w:color w:val="000000"/>
        </w:rPr>
      </w:pPr>
      <w:r w:rsidRPr="00F46B53">
        <w:rPr>
          <w:rFonts w:cs="Calibri"/>
          <w:color w:val="000000"/>
        </w:rPr>
        <w:t>J</w:t>
      </w:r>
      <w:r w:rsidR="008A1676" w:rsidRPr="00F46B53">
        <w:rPr>
          <w:rFonts w:cs="Calibri"/>
          <w:color w:val="000000"/>
        </w:rPr>
        <w:t>ean-François</w:t>
      </w:r>
      <w:r w:rsidRPr="00F46B53">
        <w:rPr>
          <w:rFonts w:cs="Calibri"/>
          <w:color w:val="000000"/>
        </w:rPr>
        <w:t xml:space="preserve"> </w:t>
      </w:r>
      <w:proofErr w:type="spellStart"/>
      <w:r w:rsidRPr="00F46B53">
        <w:rPr>
          <w:rFonts w:cs="Calibri"/>
          <w:color w:val="000000"/>
        </w:rPr>
        <w:t>Girmens</w:t>
      </w:r>
      <w:proofErr w:type="spellEnd"/>
    </w:p>
    <w:p w:rsidR="00651B2E" w:rsidRPr="00F46B53" w:rsidRDefault="00651B2E" w:rsidP="00ED75FC">
      <w:pPr>
        <w:tabs>
          <w:tab w:val="left" w:pos="426"/>
        </w:tabs>
        <w:spacing w:after="0" w:line="240" w:lineRule="auto"/>
      </w:pPr>
    </w:p>
    <w:p w:rsidR="00B05260" w:rsidRPr="00F46B53" w:rsidRDefault="00B05260" w:rsidP="00ED75FC">
      <w:pPr>
        <w:tabs>
          <w:tab w:val="left" w:pos="426"/>
        </w:tabs>
        <w:spacing w:after="0" w:line="240" w:lineRule="auto"/>
      </w:pPr>
    </w:p>
    <w:sectPr w:rsidR="00B05260" w:rsidRPr="00F46B53" w:rsidSect="0042411E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628"/>
    <w:multiLevelType w:val="hybridMultilevel"/>
    <w:tmpl w:val="CA001AB8"/>
    <w:lvl w:ilvl="0" w:tplc="9F5062FC">
      <w:numFmt w:val="bullet"/>
      <w:lvlText w:val=""/>
      <w:lvlJc w:val="left"/>
      <w:pPr>
        <w:tabs>
          <w:tab w:val="num" w:pos="595"/>
        </w:tabs>
        <w:ind w:left="595" w:hanging="360"/>
      </w:pPr>
      <w:rPr>
        <w:rFonts w:ascii="Wingdings" w:hAnsi="Wingdings" w:cs="Times New Roman" w:hint="default"/>
        <w:b w:val="0"/>
        <w:i w:val="0"/>
        <w:color w:val="auto"/>
        <w:sz w:val="16"/>
        <w:szCs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B687A"/>
    <w:multiLevelType w:val="hybridMultilevel"/>
    <w:tmpl w:val="817A82D2"/>
    <w:lvl w:ilvl="0" w:tplc="42D2EC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1D53"/>
    <w:multiLevelType w:val="hybridMultilevel"/>
    <w:tmpl w:val="75EC5CB6"/>
    <w:lvl w:ilvl="0" w:tplc="ED2C6870">
      <w:start w:val="15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F1"/>
    <w:rsid w:val="00007203"/>
    <w:rsid w:val="00025887"/>
    <w:rsid w:val="00054868"/>
    <w:rsid w:val="000550C7"/>
    <w:rsid w:val="000601AE"/>
    <w:rsid w:val="00071CFC"/>
    <w:rsid w:val="0008293F"/>
    <w:rsid w:val="0008390C"/>
    <w:rsid w:val="000A215E"/>
    <w:rsid w:val="000F75E8"/>
    <w:rsid w:val="001102E0"/>
    <w:rsid w:val="00117314"/>
    <w:rsid w:val="0013249B"/>
    <w:rsid w:val="00140FE9"/>
    <w:rsid w:val="00163135"/>
    <w:rsid w:val="00181B4D"/>
    <w:rsid w:val="001A4A96"/>
    <w:rsid w:val="001A51D7"/>
    <w:rsid w:val="001C746F"/>
    <w:rsid w:val="001D74B4"/>
    <w:rsid w:val="001E1DEA"/>
    <w:rsid w:val="001F21F8"/>
    <w:rsid w:val="00202894"/>
    <w:rsid w:val="002032E1"/>
    <w:rsid w:val="002239B8"/>
    <w:rsid w:val="002733D3"/>
    <w:rsid w:val="00295BF5"/>
    <w:rsid w:val="002C3BBB"/>
    <w:rsid w:val="00305214"/>
    <w:rsid w:val="00317B95"/>
    <w:rsid w:val="00346D78"/>
    <w:rsid w:val="00350219"/>
    <w:rsid w:val="003565FB"/>
    <w:rsid w:val="003703CE"/>
    <w:rsid w:val="00375285"/>
    <w:rsid w:val="003D0D3D"/>
    <w:rsid w:val="003E7555"/>
    <w:rsid w:val="003F2811"/>
    <w:rsid w:val="003F4B42"/>
    <w:rsid w:val="0040581A"/>
    <w:rsid w:val="004069FA"/>
    <w:rsid w:val="00420FBF"/>
    <w:rsid w:val="0042411E"/>
    <w:rsid w:val="00424269"/>
    <w:rsid w:val="00431944"/>
    <w:rsid w:val="0048067A"/>
    <w:rsid w:val="00483924"/>
    <w:rsid w:val="004858AC"/>
    <w:rsid w:val="004862CE"/>
    <w:rsid w:val="0049492C"/>
    <w:rsid w:val="004A1036"/>
    <w:rsid w:val="004A630A"/>
    <w:rsid w:val="004B0473"/>
    <w:rsid w:val="004B70CC"/>
    <w:rsid w:val="004D737F"/>
    <w:rsid w:val="004E1E49"/>
    <w:rsid w:val="004F37BB"/>
    <w:rsid w:val="0056233A"/>
    <w:rsid w:val="005914B2"/>
    <w:rsid w:val="0059652E"/>
    <w:rsid w:val="005A121D"/>
    <w:rsid w:val="005A4D2B"/>
    <w:rsid w:val="005A5449"/>
    <w:rsid w:val="005C320B"/>
    <w:rsid w:val="005C6280"/>
    <w:rsid w:val="005F1EE0"/>
    <w:rsid w:val="00604F4C"/>
    <w:rsid w:val="00616EF1"/>
    <w:rsid w:val="00623FF8"/>
    <w:rsid w:val="006274C5"/>
    <w:rsid w:val="0063151A"/>
    <w:rsid w:val="0063486A"/>
    <w:rsid w:val="00651B2E"/>
    <w:rsid w:val="00674456"/>
    <w:rsid w:val="00675A73"/>
    <w:rsid w:val="00686359"/>
    <w:rsid w:val="00690763"/>
    <w:rsid w:val="006A1BB7"/>
    <w:rsid w:val="006B4573"/>
    <w:rsid w:val="006C5D58"/>
    <w:rsid w:val="006C64CF"/>
    <w:rsid w:val="00716B31"/>
    <w:rsid w:val="007361B9"/>
    <w:rsid w:val="007469FE"/>
    <w:rsid w:val="00751E63"/>
    <w:rsid w:val="00755998"/>
    <w:rsid w:val="007756BE"/>
    <w:rsid w:val="00780C87"/>
    <w:rsid w:val="00796CA3"/>
    <w:rsid w:val="007A1490"/>
    <w:rsid w:val="007A1B79"/>
    <w:rsid w:val="007D0EDA"/>
    <w:rsid w:val="007D78D4"/>
    <w:rsid w:val="007E3FEC"/>
    <w:rsid w:val="0081328B"/>
    <w:rsid w:val="00825E1F"/>
    <w:rsid w:val="00835C24"/>
    <w:rsid w:val="00851AFE"/>
    <w:rsid w:val="00857577"/>
    <w:rsid w:val="0085791D"/>
    <w:rsid w:val="00864B90"/>
    <w:rsid w:val="00880A59"/>
    <w:rsid w:val="008A1676"/>
    <w:rsid w:val="008A1E52"/>
    <w:rsid w:val="008A70F3"/>
    <w:rsid w:val="008C754A"/>
    <w:rsid w:val="008D6111"/>
    <w:rsid w:val="008E5171"/>
    <w:rsid w:val="008F4144"/>
    <w:rsid w:val="00903F98"/>
    <w:rsid w:val="00905BBC"/>
    <w:rsid w:val="00914E39"/>
    <w:rsid w:val="00940ADE"/>
    <w:rsid w:val="009505F2"/>
    <w:rsid w:val="00962079"/>
    <w:rsid w:val="009628C5"/>
    <w:rsid w:val="00973426"/>
    <w:rsid w:val="00973BAF"/>
    <w:rsid w:val="0098542E"/>
    <w:rsid w:val="00992A0E"/>
    <w:rsid w:val="009939F6"/>
    <w:rsid w:val="00993A12"/>
    <w:rsid w:val="009A61AF"/>
    <w:rsid w:val="009E609B"/>
    <w:rsid w:val="00A00D89"/>
    <w:rsid w:val="00A059F1"/>
    <w:rsid w:val="00A148C4"/>
    <w:rsid w:val="00A14E93"/>
    <w:rsid w:val="00A26E03"/>
    <w:rsid w:val="00A40F85"/>
    <w:rsid w:val="00A43FE8"/>
    <w:rsid w:val="00A7167B"/>
    <w:rsid w:val="00A80B19"/>
    <w:rsid w:val="00AA4E1E"/>
    <w:rsid w:val="00AB42A9"/>
    <w:rsid w:val="00AF0834"/>
    <w:rsid w:val="00B04CC2"/>
    <w:rsid w:val="00B05260"/>
    <w:rsid w:val="00B07CB6"/>
    <w:rsid w:val="00B22B69"/>
    <w:rsid w:val="00B240BA"/>
    <w:rsid w:val="00B24AD2"/>
    <w:rsid w:val="00B35B89"/>
    <w:rsid w:val="00B51125"/>
    <w:rsid w:val="00B52C85"/>
    <w:rsid w:val="00B61D9C"/>
    <w:rsid w:val="00B66547"/>
    <w:rsid w:val="00BA7E9D"/>
    <w:rsid w:val="00BC31D0"/>
    <w:rsid w:val="00BC56A2"/>
    <w:rsid w:val="00BD2A98"/>
    <w:rsid w:val="00BE2E4E"/>
    <w:rsid w:val="00BE784D"/>
    <w:rsid w:val="00BF5BF1"/>
    <w:rsid w:val="00C04BD9"/>
    <w:rsid w:val="00C26C40"/>
    <w:rsid w:val="00C37114"/>
    <w:rsid w:val="00C43A2E"/>
    <w:rsid w:val="00C61285"/>
    <w:rsid w:val="00C77506"/>
    <w:rsid w:val="00C84AA6"/>
    <w:rsid w:val="00C9126C"/>
    <w:rsid w:val="00CE28EE"/>
    <w:rsid w:val="00CE3AC1"/>
    <w:rsid w:val="00D51A58"/>
    <w:rsid w:val="00D60253"/>
    <w:rsid w:val="00D7444E"/>
    <w:rsid w:val="00D77161"/>
    <w:rsid w:val="00D85294"/>
    <w:rsid w:val="00DA0A6F"/>
    <w:rsid w:val="00DA28AB"/>
    <w:rsid w:val="00DA4028"/>
    <w:rsid w:val="00DC5CC9"/>
    <w:rsid w:val="00DD0506"/>
    <w:rsid w:val="00DE2F66"/>
    <w:rsid w:val="00DE6776"/>
    <w:rsid w:val="00DF0391"/>
    <w:rsid w:val="00DF13FD"/>
    <w:rsid w:val="00E02888"/>
    <w:rsid w:val="00E27CBF"/>
    <w:rsid w:val="00E56EDA"/>
    <w:rsid w:val="00E8051E"/>
    <w:rsid w:val="00E80594"/>
    <w:rsid w:val="00E8247E"/>
    <w:rsid w:val="00E97D82"/>
    <w:rsid w:val="00EA4EC2"/>
    <w:rsid w:val="00EB5927"/>
    <w:rsid w:val="00EC5E63"/>
    <w:rsid w:val="00ED75FC"/>
    <w:rsid w:val="00EF6792"/>
    <w:rsid w:val="00F2113C"/>
    <w:rsid w:val="00F46B53"/>
    <w:rsid w:val="00F47961"/>
    <w:rsid w:val="00F75E90"/>
    <w:rsid w:val="00F936E2"/>
    <w:rsid w:val="00FB49C8"/>
    <w:rsid w:val="00FD2519"/>
    <w:rsid w:val="00FD4E37"/>
    <w:rsid w:val="00FE027B"/>
    <w:rsid w:val="00FE343A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1125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B511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12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5112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12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51125"/>
    <w:rPr>
      <w:b/>
      <w:bCs/>
      <w:lang w:eastAsia="en-US"/>
    </w:rPr>
  </w:style>
  <w:style w:type="character" w:customStyle="1" w:styleId="hps">
    <w:name w:val="hps"/>
    <w:rsid w:val="00E8247E"/>
  </w:style>
  <w:style w:type="character" w:styleId="Lienhypertexte">
    <w:name w:val="Hyperlink"/>
    <w:uiPriority w:val="99"/>
    <w:semiHidden/>
    <w:unhideWhenUsed/>
    <w:rsid w:val="00616EF1"/>
    <w:rPr>
      <w:color w:val="0000FF"/>
      <w:u w:val="single"/>
    </w:rPr>
  </w:style>
  <w:style w:type="character" w:styleId="lev">
    <w:name w:val="Strong"/>
    <w:uiPriority w:val="22"/>
    <w:qFormat/>
    <w:rsid w:val="00F46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1125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B511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12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5112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12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51125"/>
    <w:rPr>
      <w:b/>
      <w:bCs/>
      <w:lang w:eastAsia="en-US"/>
    </w:rPr>
  </w:style>
  <w:style w:type="character" w:customStyle="1" w:styleId="hps">
    <w:name w:val="hps"/>
    <w:rsid w:val="00E8247E"/>
  </w:style>
  <w:style w:type="character" w:styleId="Lienhypertexte">
    <w:name w:val="Hyperlink"/>
    <w:uiPriority w:val="99"/>
    <w:semiHidden/>
    <w:unhideWhenUsed/>
    <w:rsid w:val="00616EF1"/>
    <w:rPr>
      <w:color w:val="0000FF"/>
      <w:u w:val="single"/>
    </w:rPr>
  </w:style>
  <w:style w:type="character" w:styleId="lev">
    <w:name w:val="Strong"/>
    <w:uiPriority w:val="22"/>
    <w:qFormat/>
    <w:rsid w:val="00F4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re.pharmacien.fr/annuaire/?firstname=JEAN-PIERRE&amp;lastname=BORGARD&amp;sid=490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5900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http://www.ordre.pharmacien.fr/annuaire/?firstname=JEAN-PIERRE&amp;lastname=BORGARD&amp;sid=49060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HUOT, LAURE</dc:creator>
  <cp:lastModifiedBy>HUOT, Laure</cp:lastModifiedBy>
  <cp:revision>3</cp:revision>
  <dcterms:created xsi:type="dcterms:W3CDTF">2015-07-10T10:23:00Z</dcterms:created>
  <dcterms:modified xsi:type="dcterms:W3CDTF">2016-06-20T08:04:00Z</dcterms:modified>
</cp:coreProperties>
</file>