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2380" w14:textId="77777777" w:rsidR="00282225" w:rsidRPr="003A09C2" w:rsidRDefault="00282225" w:rsidP="00282225">
      <w:pPr>
        <w:rPr>
          <w:rFonts w:ascii="Times New Roman" w:hAnsi="Times New Roman" w:cs="Times New Roman"/>
          <w:b/>
        </w:rPr>
      </w:pPr>
      <w:bookmarkStart w:id="0" w:name="_GoBack"/>
      <w:bookmarkEnd w:id="0"/>
      <w:r w:rsidRPr="003A09C2">
        <w:rPr>
          <w:rFonts w:ascii="Times New Roman" w:hAnsi="Times New Roman" w:cs="Times New Roman"/>
          <w:b/>
        </w:rPr>
        <w:t>MEDLINE</w:t>
      </w:r>
    </w:p>
    <w:p w14:paraId="659DB512" w14:textId="77777777" w:rsidR="00282225" w:rsidRPr="003A09C2" w:rsidRDefault="00282225" w:rsidP="00282225">
      <w:pPr>
        <w:rPr>
          <w:rFonts w:ascii="Times New Roman" w:hAnsi="Times New Roman" w:cs="Times New Roman"/>
          <w:b/>
        </w:rPr>
      </w:pPr>
    </w:p>
    <w:tbl>
      <w:tblPr>
        <w:tblStyle w:val="LightShading-Accent1"/>
        <w:tblW w:w="8351" w:type="dxa"/>
        <w:tblLook w:val="04A0" w:firstRow="1" w:lastRow="0" w:firstColumn="1" w:lastColumn="0" w:noHBand="0" w:noVBand="1"/>
      </w:tblPr>
      <w:tblGrid>
        <w:gridCol w:w="576"/>
        <w:gridCol w:w="6400"/>
        <w:gridCol w:w="1375"/>
      </w:tblGrid>
      <w:tr w:rsidR="00282225" w:rsidRPr="003A09C2" w14:paraId="4066442C" w14:textId="77777777" w:rsidTr="00AF6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E386FF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w:t>
            </w:r>
          </w:p>
        </w:tc>
        <w:tc>
          <w:tcPr>
            <w:tcW w:w="6408" w:type="dxa"/>
            <w:hideMark/>
          </w:tcPr>
          <w:p w14:paraId="062D582A" w14:textId="77777777" w:rsidR="00282225" w:rsidRPr="003A09C2" w:rsidRDefault="00282225" w:rsidP="00AF66FA">
            <w:pPr>
              <w:spacing w:line="36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Inflammatory Bowel Diseases</w:t>
            </w:r>
          </w:p>
        </w:tc>
        <w:tc>
          <w:tcPr>
            <w:tcW w:w="1376" w:type="dxa"/>
            <w:hideMark/>
          </w:tcPr>
          <w:p w14:paraId="149C0486" w14:textId="77777777" w:rsidR="00282225" w:rsidRPr="003A09C2" w:rsidRDefault="00282225" w:rsidP="00AF66FA">
            <w:pPr>
              <w:spacing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66950</w:t>
            </w:r>
          </w:p>
        </w:tc>
      </w:tr>
      <w:tr w:rsidR="00282225" w:rsidRPr="003A09C2" w14:paraId="743987D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E522E5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w:t>
            </w:r>
          </w:p>
        </w:tc>
        <w:tc>
          <w:tcPr>
            <w:tcW w:w="6408" w:type="dxa"/>
            <w:hideMark/>
          </w:tcPr>
          <w:p w14:paraId="21C99295"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D092E1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48254</w:t>
            </w:r>
          </w:p>
        </w:tc>
      </w:tr>
      <w:tr w:rsidR="00282225" w:rsidRPr="003A09C2" w14:paraId="101ACFD8"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E1CFD0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w:t>
            </w:r>
          </w:p>
        </w:tc>
        <w:tc>
          <w:tcPr>
            <w:tcW w:w="6408" w:type="dxa"/>
            <w:hideMark/>
          </w:tcPr>
          <w:p w14:paraId="1923B8C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w:t>
            </w:r>
            <w:proofErr w:type="spellStart"/>
            <w:r w:rsidRPr="003A09C2">
              <w:rPr>
                <w:rFonts w:ascii="Times New Roman" w:eastAsia="Times New Roman" w:hAnsi="Times New Roman" w:cs="Times New Roman"/>
                <w:color w:val="0A0905"/>
              </w:rPr>
              <w:t>Antidepressive</w:t>
            </w:r>
            <w:proofErr w:type="spellEnd"/>
            <w:r w:rsidRPr="003A09C2">
              <w:rPr>
                <w:rFonts w:ascii="Times New Roman" w:eastAsia="Times New Roman" w:hAnsi="Times New Roman" w:cs="Times New Roman"/>
                <w:color w:val="0A0905"/>
              </w:rPr>
              <w:t xml:space="preserve"> Agents/</w:t>
            </w:r>
          </w:p>
        </w:tc>
        <w:tc>
          <w:tcPr>
            <w:tcW w:w="1376" w:type="dxa"/>
            <w:hideMark/>
          </w:tcPr>
          <w:p w14:paraId="0A739B5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130057</w:t>
            </w:r>
          </w:p>
        </w:tc>
      </w:tr>
      <w:tr w:rsidR="00282225" w:rsidRPr="003A09C2" w14:paraId="5C441A0A"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FA43B4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w:t>
            </w:r>
          </w:p>
        </w:tc>
        <w:tc>
          <w:tcPr>
            <w:tcW w:w="6408" w:type="dxa"/>
            <w:hideMark/>
          </w:tcPr>
          <w:p w14:paraId="0A82FA4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DC7FD0F"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82305</w:t>
            </w:r>
          </w:p>
        </w:tc>
      </w:tr>
      <w:tr w:rsidR="00282225" w:rsidRPr="003A09C2" w14:paraId="6430A315"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BA7D98F"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w:t>
            </w:r>
          </w:p>
        </w:tc>
        <w:tc>
          <w:tcPr>
            <w:tcW w:w="6408" w:type="dxa"/>
            <w:hideMark/>
          </w:tcPr>
          <w:p w14:paraId="31521A5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 and 4</w:t>
            </w:r>
          </w:p>
        </w:tc>
        <w:tc>
          <w:tcPr>
            <w:tcW w:w="1376" w:type="dxa"/>
            <w:hideMark/>
          </w:tcPr>
          <w:p w14:paraId="35C8675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66</w:t>
            </w:r>
          </w:p>
        </w:tc>
      </w:tr>
      <w:tr w:rsidR="00282225" w:rsidRPr="003A09C2" w14:paraId="438132E0"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8ED44D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w:t>
            </w:r>
          </w:p>
        </w:tc>
        <w:tc>
          <w:tcPr>
            <w:tcW w:w="6408" w:type="dxa"/>
            <w:hideMark/>
          </w:tcPr>
          <w:p w14:paraId="01775270"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Inflammatory Bowel Diseases/</w:t>
            </w:r>
          </w:p>
        </w:tc>
        <w:tc>
          <w:tcPr>
            <w:tcW w:w="1376" w:type="dxa"/>
            <w:hideMark/>
          </w:tcPr>
          <w:p w14:paraId="59A25419"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66950</w:t>
            </w:r>
          </w:p>
        </w:tc>
      </w:tr>
      <w:tr w:rsidR="00282225" w:rsidRPr="003A09C2" w14:paraId="71924D8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E89A0F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w:t>
            </w:r>
          </w:p>
        </w:tc>
        <w:tc>
          <w:tcPr>
            <w:tcW w:w="6408" w:type="dxa"/>
            <w:hideMark/>
          </w:tcPr>
          <w:p w14:paraId="10F17C5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6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B3C40E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48254</w:t>
            </w:r>
          </w:p>
        </w:tc>
      </w:tr>
      <w:tr w:rsidR="00282225" w:rsidRPr="003A09C2" w14:paraId="336270D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4B4568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w:t>
            </w:r>
          </w:p>
        </w:tc>
        <w:tc>
          <w:tcPr>
            <w:tcW w:w="6408" w:type="dxa"/>
            <w:hideMark/>
          </w:tcPr>
          <w:p w14:paraId="6568853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Colitis, Ulcerative/</w:t>
            </w:r>
          </w:p>
        </w:tc>
        <w:tc>
          <w:tcPr>
            <w:tcW w:w="1376" w:type="dxa"/>
            <w:hideMark/>
          </w:tcPr>
          <w:p w14:paraId="75CC22D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29864</w:t>
            </w:r>
          </w:p>
        </w:tc>
      </w:tr>
      <w:tr w:rsidR="00282225" w:rsidRPr="003A09C2" w14:paraId="17897851"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28FF25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w:t>
            </w:r>
          </w:p>
        </w:tc>
        <w:tc>
          <w:tcPr>
            <w:tcW w:w="6408" w:type="dxa"/>
            <w:hideMark/>
          </w:tcPr>
          <w:p w14:paraId="47511F0B"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8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E20B341"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18230</w:t>
            </w:r>
          </w:p>
        </w:tc>
      </w:tr>
      <w:tr w:rsidR="00282225" w:rsidRPr="003A09C2" w14:paraId="71232094"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FD97BA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w:t>
            </w:r>
          </w:p>
        </w:tc>
        <w:tc>
          <w:tcPr>
            <w:tcW w:w="6408" w:type="dxa"/>
            <w:hideMark/>
          </w:tcPr>
          <w:p w14:paraId="25690F9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Crohn Disease/</w:t>
            </w:r>
          </w:p>
        </w:tc>
        <w:tc>
          <w:tcPr>
            <w:tcW w:w="1376" w:type="dxa"/>
            <w:hideMark/>
          </w:tcPr>
          <w:p w14:paraId="4A887CA8"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33451</w:t>
            </w:r>
          </w:p>
        </w:tc>
      </w:tr>
      <w:tr w:rsidR="00282225" w:rsidRPr="003A09C2" w14:paraId="7931AE0A"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BA5CF0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w:t>
            </w:r>
          </w:p>
        </w:tc>
        <w:tc>
          <w:tcPr>
            <w:tcW w:w="6408" w:type="dxa"/>
            <w:hideMark/>
          </w:tcPr>
          <w:p w14:paraId="5303B307"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10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FF80702"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23280</w:t>
            </w:r>
          </w:p>
        </w:tc>
      </w:tr>
      <w:tr w:rsidR="00282225" w:rsidRPr="003A09C2" w14:paraId="59B693A0"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1EEBF6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w:t>
            </w:r>
          </w:p>
        </w:tc>
        <w:tc>
          <w:tcPr>
            <w:tcW w:w="6408" w:type="dxa"/>
            <w:hideMark/>
          </w:tcPr>
          <w:p w14:paraId="3F3293F0"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26221C7"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23280</w:t>
            </w:r>
          </w:p>
        </w:tc>
      </w:tr>
      <w:tr w:rsidR="00282225" w:rsidRPr="003A09C2" w14:paraId="536F9E8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C4A542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w:t>
            </w:r>
          </w:p>
        </w:tc>
        <w:tc>
          <w:tcPr>
            <w:tcW w:w="6408" w:type="dxa"/>
            <w:hideMark/>
          </w:tcPr>
          <w:p w14:paraId="5A8ABBF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granulomatous colitis.mp.</w:t>
            </w:r>
          </w:p>
        </w:tc>
        <w:tc>
          <w:tcPr>
            <w:tcW w:w="1376" w:type="dxa"/>
            <w:hideMark/>
          </w:tcPr>
          <w:p w14:paraId="17592F1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328</w:t>
            </w:r>
          </w:p>
        </w:tc>
      </w:tr>
      <w:tr w:rsidR="00282225" w:rsidRPr="003A09C2" w14:paraId="1351F293"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C227F5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w:t>
            </w:r>
          </w:p>
        </w:tc>
        <w:tc>
          <w:tcPr>
            <w:tcW w:w="6408" w:type="dxa"/>
            <w:hideMark/>
          </w:tcPr>
          <w:p w14:paraId="527BC03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08AAE69"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106</w:t>
            </w:r>
          </w:p>
        </w:tc>
      </w:tr>
      <w:tr w:rsidR="00282225" w:rsidRPr="003A09C2" w14:paraId="48D81ED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9D3B1C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w:t>
            </w:r>
          </w:p>
        </w:tc>
        <w:tc>
          <w:tcPr>
            <w:tcW w:w="6408" w:type="dxa"/>
            <w:hideMark/>
          </w:tcPr>
          <w:p w14:paraId="5957872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granulomatous enteritis.mp.</w:t>
            </w:r>
          </w:p>
        </w:tc>
        <w:tc>
          <w:tcPr>
            <w:tcW w:w="1376" w:type="dxa"/>
            <w:hideMark/>
          </w:tcPr>
          <w:p w14:paraId="0DE943B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129</w:t>
            </w:r>
          </w:p>
        </w:tc>
      </w:tr>
      <w:tr w:rsidR="00282225" w:rsidRPr="003A09C2" w14:paraId="203651B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62524D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w:t>
            </w:r>
          </w:p>
        </w:tc>
        <w:tc>
          <w:tcPr>
            <w:tcW w:w="6408" w:type="dxa"/>
            <w:hideMark/>
          </w:tcPr>
          <w:p w14:paraId="7A03C93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E4B0CC8"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95</w:t>
            </w:r>
          </w:p>
        </w:tc>
      </w:tr>
      <w:tr w:rsidR="00282225" w:rsidRPr="003A09C2" w14:paraId="5F3D150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EE9931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w:t>
            </w:r>
          </w:p>
        </w:tc>
        <w:tc>
          <w:tcPr>
            <w:tcW w:w="6408" w:type="dxa"/>
            <w:hideMark/>
          </w:tcPr>
          <w:p w14:paraId="41BD1A1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regional ileitis.mp.</w:t>
            </w:r>
          </w:p>
        </w:tc>
        <w:tc>
          <w:tcPr>
            <w:tcW w:w="1376" w:type="dxa"/>
            <w:hideMark/>
          </w:tcPr>
          <w:p w14:paraId="0E9E054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264</w:t>
            </w:r>
          </w:p>
        </w:tc>
      </w:tr>
      <w:tr w:rsidR="00282225" w:rsidRPr="003A09C2" w14:paraId="781DBC4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55BF1F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18</w:t>
            </w:r>
          </w:p>
        </w:tc>
        <w:tc>
          <w:tcPr>
            <w:tcW w:w="6408" w:type="dxa"/>
            <w:hideMark/>
          </w:tcPr>
          <w:p w14:paraId="735ECE25"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71768D7"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w:t>
            </w:r>
          </w:p>
        </w:tc>
      </w:tr>
      <w:tr w:rsidR="00282225" w:rsidRPr="003A09C2" w14:paraId="36634914"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7CC9DC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19</w:t>
            </w:r>
          </w:p>
        </w:tc>
        <w:tc>
          <w:tcPr>
            <w:tcW w:w="6408" w:type="dxa"/>
            <w:hideMark/>
          </w:tcPr>
          <w:p w14:paraId="6FCE895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terminal ileitis.mp.</w:t>
            </w:r>
          </w:p>
        </w:tc>
        <w:tc>
          <w:tcPr>
            <w:tcW w:w="1376" w:type="dxa"/>
            <w:hideMark/>
          </w:tcPr>
          <w:p w14:paraId="61773CC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365</w:t>
            </w:r>
          </w:p>
        </w:tc>
      </w:tr>
      <w:tr w:rsidR="00282225" w:rsidRPr="003A09C2" w14:paraId="0F8EBCB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9F7533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20</w:t>
            </w:r>
          </w:p>
        </w:tc>
        <w:tc>
          <w:tcPr>
            <w:tcW w:w="6408" w:type="dxa"/>
            <w:hideMark/>
          </w:tcPr>
          <w:p w14:paraId="4041363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0CA64E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144</w:t>
            </w:r>
          </w:p>
        </w:tc>
      </w:tr>
      <w:tr w:rsidR="00282225" w:rsidRPr="003A09C2" w14:paraId="2DE728A5"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1EB033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21</w:t>
            </w:r>
          </w:p>
        </w:tc>
        <w:tc>
          <w:tcPr>
            <w:tcW w:w="6408" w:type="dxa"/>
            <w:hideMark/>
          </w:tcPr>
          <w:p w14:paraId="5FE8029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ileocolitis.mp.</w:t>
            </w:r>
          </w:p>
        </w:tc>
        <w:tc>
          <w:tcPr>
            <w:tcW w:w="1376" w:type="dxa"/>
            <w:hideMark/>
          </w:tcPr>
          <w:p w14:paraId="62B7528F"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376</w:t>
            </w:r>
          </w:p>
        </w:tc>
      </w:tr>
      <w:tr w:rsidR="00282225" w:rsidRPr="003A09C2" w14:paraId="0602B22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80EFC9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22</w:t>
            </w:r>
          </w:p>
        </w:tc>
        <w:tc>
          <w:tcPr>
            <w:tcW w:w="6408" w:type="dxa"/>
            <w:hideMark/>
          </w:tcPr>
          <w:p w14:paraId="11FDCF2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21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0FFF26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191</w:t>
            </w:r>
          </w:p>
        </w:tc>
      </w:tr>
      <w:tr w:rsidR="00282225" w:rsidRPr="003A09C2" w14:paraId="6F472CC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0797B7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23</w:t>
            </w:r>
          </w:p>
        </w:tc>
        <w:tc>
          <w:tcPr>
            <w:tcW w:w="6408" w:type="dxa"/>
            <w:hideMark/>
          </w:tcPr>
          <w:p w14:paraId="3F82D41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IBD.mp.</w:t>
            </w:r>
          </w:p>
        </w:tc>
        <w:tc>
          <w:tcPr>
            <w:tcW w:w="1376" w:type="dxa"/>
            <w:hideMark/>
          </w:tcPr>
          <w:p w14:paraId="190EFE8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13924</w:t>
            </w:r>
          </w:p>
        </w:tc>
      </w:tr>
      <w:tr w:rsidR="00282225" w:rsidRPr="003A09C2" w14:paraId="2E47752A"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88E915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24</w:t>
            </w:r>
          </w:p>
        </w:tc>
        <w:tc>
          <w:tcPr>
            <w:tcW w:w="6408" w:type="dxa"/>
            <w:hideMark/>
          </w:tcPr>
          <w:p w14:paraId="30695FA3"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23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586C52F"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13628</w:t>
            </w:r>
          </w:p>
        </w:tc>
      </w:tr>
      <w:tr w:rsidR="00282225" w:rsidRPr="003A09C2" w14:paraId="09144F0D"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666A4F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25</w:t>
            </w:r>
          </w:p>
        </w:tc>
        <w:tc>
          <w:tcPr>
            <w:tcW w:w="6408" w:type="dxa"/>
            <w:hideMark/>
          </w:tcPr>
          <w:p w14:paraId="2AD3C0B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 or 9 or 11 or 12 or 14 or 16 or 18 or 20 or 22 or 24</w:t>
            </w:r>
          </w:p>
        </w:tc>
        <w:tc>
          <w:tcPr>
            <w:tcW w:w="1376" w:type="dxa"/>
            <w:hideMark/>
          </w:tcPr>
          <w:p w14:paraId="1894372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51248</w:t>
            </w:r>
          </w:p>
        </w:tc>
      </w:tr>
      <w:tr w:rsidR="00282225" w:rsidRPr="003A09C2" w14:paraId="3535427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B29599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26</w:t>
            </w:r>
          </w:p>
        </w:tc>
        <w:tc>
          <w:tcPr>
            <w:tcW w:w="6408" w:type="dxa"/>
            <w:hideMark/>
          </w:tcPr>
          <w:p w14:paraId="2C5E2A8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w:t>
            </w:r>
            <w:proofErr w:type="spellStart"/>
            <w:r w:rsidRPr="003A09C2">
              <w:rPr>
                <w:rFonts w:ascii="Times New Roman" w:eastAsia="Times New Roman" w:hAnsi="Times New Roman" w:cs="Times New Roman"/>
                <w:color w:val="0A0905"/>
              </w:rPr>
              <w:t>Antidepressive</w:t>
            </w:r>
            <w:proofErr w:type="spellEnd"/>
            <w:r w:rsidRPr="003A09C2">
              <w:rPr>
                <w:rFonts w:ascii="Times New Roman" w:eastAsia="Times New Roman" w:hAnsi="Times New Roman" w:cs="Times New Roman"/>
                <w:color w:val="0A0905"/>
              </w:rPr>
              <w:t xml:space="preserve"> Agents/</w:t>
            </w:r>
          </w:p>
        </w:tc>
        <w:tc>
          <w:tcPr>
            <w:tcW w:w="1376" w:type="dxa"/>
            <w:hideMark/>
          </w:tcPr>
          <w:p w14:paraId="33934E72"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130057</w:t>
            </w:r>
          </w:p>
        </w:tc>
      </w:tr>
      <w:tr w:rsidR="00282225" w:rsidRPr="003A09C2" w14:paraId="6B0FDF2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744451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27</w:t>
            </w:r>
          </w:p>
        </w:tc>
        <w:tc>
          <w:tcPr>
            <w:tcW w:w="6408" w:type="dxa"/>
            <w:hideMark/>
          </w:tcPr>
          <w:p w14:paraId="711A9BF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26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4DDC65F"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82305</w:t>
            </w:r>
          </w:p>
        </w:tc>
      </w:tr>
      <w:tr w:rsidR="00282225" w:rsidRPr="003A09C2" w14:paraId="27539EF0"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AF2028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28</w:t>
            </w:r>
          </w:p>
        </w:tc>
        <w:tc>
          <w:tcPr>
            <w:tcW w:w="6408" w:type="dxa"/>
            <w:hideMark/>
          </w:tcPr>
          <w:p w14:paraId="11573FE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antidepressant*.</w:t>
            </w:r>
            <w:proofErr w:type="spellStart"/>
            <w:r w:rsidRPr="003A09C2">
              <w:rPr>
                <w:rFonts w:ascii="Times New Roman" w:eastAsia="Times New Roman" w:hAnsi="Times New Roman" w:cs="Times New Roman"/>
                <w:color w:val="0A0905"/>
              </w:rPr>
              <w:t>mp</w:t>
            </w:r>
            <w:proofErr w:type="spellEnd"/>
            <w:r w:rsidRPr="003A09C2">
              <w:rPr>
                <w:rFonts w:ascii="Times New Roman" w:eastAsia="Times New Roman" w:hAnsi="Times New Roman" w:cs="Times New Roman"/>
                <w:color w:val="0A0905"/>
              </w:rPr>
              <w:t>.</w:t>
            </w:r>
          </w:p>
        </w:tc>
        <w:tc>
          <w:tcPr>
            <w:tcW w:w="1376" w:type="dxa"/>
            <w:hideMark/>
          </w:tcPr>
          <w:p w14:paraId="5B3BFC87"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47730</w:t>
            </w:r>
          </w:p>
        </w:tc>
      </w:tr>
      <w:tr w:rsidR="00282225" w:rsidRPr="003A09C2" w14:paraId="723FB59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E05132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29</w:t>
            </w:r>
          </w:p>
        </w:tc>
        <w:tc>
          <w:tcPr>
            <w:tcW w:w="6408" w:type="dxa"/>
            <w:hideMark/>
          </w:tcPr>
          <w:p w14:paraId="33BBF72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28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D05CABE"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39889</w:t>
            </w:r>
          </w:p>
        </w:tc>
      </w:tr>
      <w:tr w:rsidR="00282225" w:rsidRPr="003A09C2" w14:paraId="0C844BD1"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12712A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30</w:t>
            </w:r>
          </w:p>
        </w:tc>
        <w:tc>
          <w:tcPr>
            <w:tcW w:w="6408" w:type="dxa"/>
            <w:hideMark/>
          </w:tcPr>
          <w:p w14:paraId="2303DA4D"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thymoanaleptic</w:t>
            </w:r>
            <w:proofErr w:type="spellEnd"/>
            <w:r w:rsidRPr="003A09C2">
              <w:rPr>
                <w:rFonts w:ascii="Times New Roman" w:eastAsia="Times New Roman" w:hAnsi="Times New Roman" w:cs="Times New Roman"/>
                <w:color w:val="0A0905"/>
              </w:rPr>
              <w:t>*.</w:t>
            </w:r>
            <w:proofErr w:type="spellStart"/>
            <w:r w:rsidRPr="003A09C2">
              <w:rPr>
                <w:rFonts w:ascii="Times New Roman" w:eastAsia="Times New Roman" w:hAnsi="Times New Roman" w:cs="Times New Roman"/>
                <w:color w:val="0A0905"/>
              </w:rPr>
              <w:t>mp</w:t>
            </w:r>
            <w:proofErr w:type="spellEnd"/>
            <w:r w:rsidRPr="003A09C2">
              <w:rPr>
                <w:rFonts w:ascii="Times New Roman" w:eastAsia="Times New Roman" w:hAnsi="Times New Roman" w:cs="Times New Roman"/>
                <w:color w:val="0A0905"/>
              </w:rPr>
              <w:t>.</w:t>
            </w:r>
          </w:p>
        </w:tc>
        <w:tc>
          <w:tcPr>
            <w:tcW w:w="1376" w:type="dxa"/>
            <w:hideMark/>
          </w:tcPr>
          <w:p w14:paraId="65DA8DF1"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56</w:t>
            </w:r>
          </w:p>
        </w:tc>
      </w:tr>
      <w:tr w:rsidR="00282225" w:rsidRPr="003A09C2" w14:paraId="202BF58B"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A5D4EA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31</w:t>
            </w:r>
          </w:p>
        </w:tc>
        <w:tc>
          <w:tcPr>
            <w:tcW w:w="6408" w:type="dxa"/>
            <w:hideMark/>
          </w:tcPr>
          <w:p w14:paraId="789FC35E"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30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416F7C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12</w:t>
            </w:r>
          </w:p>
        </w:tc>
      </w:tr>
      <w:tr w:rsidR="00282225" w:rsidRPr="003A09C2" w14:paraId="26D7CC0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177991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32</w:t>
            </w:r>
          </w:p>
        </w:tc>
        <w:tc>
          <w:tcPr>
            <w:tcW w:w="6408" w:type="dxa"/>
            <w:hideMark/>
          </w:tcPr>
          <w:p w14:paraId="74388E52"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thymoleptic</w:t>
            </w:r>
            <w:proofErr w:type="spellEnd"/>
            <w:r w:rsidRPr="003A09C2">
              <w:rPr>
                <w:rFonts w:ascii="Times New Roman" w:eastAsia="Times New Roman" w:hAnsi="Times New Roman" w:cs="Times New Roman"/>
                <w:color w:val="0A0905"/>
              </w:rPr>
              <w:t>*.</w:t>
            </w:r>
            <w:proofErr w:type="spellStart"/>
            <w:r w:rsidRPr="003A09C2">
              <w:rPr>
                <w:rFonts w:ascii="Times New Roman" w:eastAsia="Times New Roman" w:hAnsi="Times New Roman" w:cs="Times New Roman"/>
                <w:color w:val="0A0905"/>
              </w:rPr>
              <w:t>mp</w:t>
            </w:r>
            <w:proofErr w:type="spellEnd"/>
            <w:r w:rsidRPr="003A09C2">
              <w:rPr>
                <w:rFonts w:ascii="Times New Roman" w:eastAsia="Times New Roman" w:hAnsi="Times New Roman" w:cs="Times New Roman"/>
                <w:color w:val="0A0905"/>
              </w:rPr>
              <w:t>.</w:t>
            </w:r>
          </w:p>
        </w:tc>
        <w:tc>
          <w:tcPr>
            <w:tcW w:w="1376" w:type="dxa"/>
            <w:hideMark/>
          </w:tcPr>
          <w:p w14:paraId="38B8DBDF"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346</w:t>
            </w:r>
          </w:p>
        </w:tc>
      </w:tr>
      <w:tr w:rsidR="00282225" w:rsidRPr="003A09C2" w14:paraId="53AD7B4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FBC315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33</w:t>
            </w:r>
          </w:p>
        </w:tc>
        <w:tc>
          <w:tcPr>
            <w:tcW w:w="6408" w:type="dxa"/>
            <w:hideMark/>
          </w:tcPr>
          <w:p w14:paraId="31BCD069"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32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39419C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95</w:t>
            </w:r>
          </w:p>
        </w:tc>
      </w:tr>
      <w:tr w:rsidR="00282225" w:rsidRPr="003A09C2" w14:paraId="1D93958E"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15FFF8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34</w:t>
            </w:r>
          </w:p>
        </w:tc>
        <w:tc>
          <w:tcPr>
            <w:tcW w:w="6408" w:type="dxa"/>
            <w:hideMark/>
          </w:tcPr>
          <w:p w14:paraId="1ADBC879"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tricyclic*.</w:t>
            </w:r>
            <w:proofErr w:type="spellStart"/>
            <w:r w:rsidRPr="003A09C2">
              <w:rPr>
                <w:rFonts w:ascii="Times New Roman" w:eastAsia="Times New Roman" w:hAnsi="Times New Roman" w:cs="Times New Roman"/>
                <w:color w:val="0A0905"/>
              </w:rPr>
              <w:t>mp</w:t>
            </w:r>
            <w:proofErr w:type="spellEnd"/>
            <w:r w:rsidRPr="003A09C2">
              <w:rPr>
                <w:rFonts w:ascii="Times New Roman" w:eastAsia="Times New Roman" w:hAnsi="Times New Roman" w:cs="Times New Roman"/>
                <w:color w:val="0A0905"/>
              </w:rPr>
              <w:t>.</w:t>
            </w:r>
          </w:p>
        </w:tc>
        <w:tc>
          <w:tcPr>
            <w:tcW w:w="1376" w:type="dxa"/>
            <w:hideMark/>
          </w:tcPr>
          <w:p w14:paraId="7CA69448"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18877</w:t>
            </w:r>
          </w:p>
        </w:tc>
      </w:tr>
      <w:tr w:rsidR="00282225" w:rsidRPr="003A09C2" w14:paraId="3D2F9F6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1DD24C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35</w:t>
            </w:r>
          </w:p>
        </w:tc>
        <w:tc>
          <w:tcPr>
            <w:tcW w:w="6408" w:type="dxa"/>
            <w:hideMark/>
          </w:tcPr>
          <w:p w14:paraId="5BD7D47B"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34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1FF60C2"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13737</w:t>
            </w:r>
          </w:p>
        </w:tc>
      </w:tr>
      <w:tr w:rsidR="00282225" w:rsidRPr="003A09C2" w14:paraId="5647C23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7043E9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36</w:t>
            </w:r>
          </w:p>
        </w:tc>
        <w:tc>
          <w:tcPr>
            <w:tcW w:w="6408" w:type="dxa"/>
            <w:hideMark/>
          </w:tcPr>
          <w:p w14:paraId="28E117F8"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maoi.mp.</w:t>
            </w:r>
          </w:p>
        </w:tc>
        <w:tc>
          <w:tcPr>
            <w:tcW w:w="1376" w:type="dxa"/>
            <w:hideMark/>
          </w:tcPr>
          <w:p w14:paraId="5E61500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532</w:t>
            </w:r>
          </w:p>
        </w:tc>
      </w:tr>
      <w:tr w:rsidR="00282225" w:rsidRPr="003A09C2" w14:paraId="2D2C59E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9F3394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37</w:t>
            </w:r>
          </w:p>
        </w:tc>
        <w:tc>
          <w:tcPr>
            <w:tcW w:w="6408" w:type="dxa"/>
            <w:hideMark/>
          </w:tcPr>
          <w:p w14:paraId="22E975EB"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36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15D8E6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291</w:t>
            </w:r>
          </w:p>
        </w:tc>
      </w:tr>
      <w:tr w:rsidR="00282225" w:rsidRPr="003A09C2" w14:paraId="35FCF4F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9811EE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lastRenderedPageBreak/>
              <w:t>38</w:t>
            </w:r>
          </w:p>
        </w:tc>
        <w:tc>
          <w:tcPr>
            <w:tcW w:w="6408" w:type="dxa"/>
            <w:hideMark/>
          </w:tcPr>
          <w:p w14:paraId="098C2C30"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Monoamine Oxidase Inhibitors/</w:t>
            </w:r>
          </w:p>
        </w:tc>
        <w:tc>
          <w:tcPr>
            <w:tcW w:w="1376" w:type="dxa"/>
            <w:hideMark/>
          </w:tcPr>
          <w:p w14:paraId="6187E8DB"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20650</w:t>
            </w:r>
          </w:p>
        </w:tc>
      </w:tr>
      <w:tr w:rsidR="00282225" w:rsidRPr="003A09C2" w14:paraId="34B6B9B9"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44EBF0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39</w:t>
            </w:r>
          </w:p>
        </w:tc>
        <w:tc>
          <w:tcPr>
            <w:tcW w:w="6408" w:type="dxa"/>
            <w:hideMark/>
          </w:tcPr>
          <w:p w14:paraId="1C02A5AB"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38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C9A40DA"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8067</w:t>
            </w:r>
          </w:p>
        </w:tc>
      </w:tr>
      <w:tr w:rsidR="00282225" w:rsidRPr="003A09C2" w14:paraId="4792C154"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0FFAF7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40</w:t>
            </w:r>
          </w:p>
        </w:tc>
        <w:tc>
          <w:tcPr>
            <w:tcW w:w="6408" w:type="dxa"/>
            <w:hideMark/>
          </w:tcPr>
          <w:p w14:paraId="4BFB7073"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ssri.mp.</w:t>
            </w:r>
          </w:p>
        </w:tc>
        <w:tc>
          <w:tcPr>
            <w:tcW w:w="1376" w:type="dxa"/>
            <w:hideMark/>
          </w:tcPr>
          <w:p w14:paraId="0815CE29"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4606</w:t>
            </w:r>
          </w:p>
        </w:tc>
      </w:tr>
      <w:tr w:rsidR="00282225" w:rsidRPr="003A09C2" w14:paraId="0391BB9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40F837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41</w:t>
            </w:r>
          </w:p>
        </w:tc>
        <w:tc>
          <w:tcPr>
            <w:tcW w:w="6408" w:type="dxa"/>
            <w:hideMark/>
          </w:tcPr>
          <w:p w14:paraId="42333ECD"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40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2FD1EC1"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4603</w:t>
            </w:r>
          </w:p>
        </w:tc>
      </w:tr>
      <w:tr w:rsidR="00282225" w:rsidRPr="003A09C2" w14:paraId="6840B10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8D7464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42</w:t>
            </w:r>
          </w:p>
        </w:tc>
        <w:tc>
          <w:tcPr>
            <w:tcW w:w="6408" w:type="dxa"/>
            <w:hideMark/>
          </w:tcPr>
          <w:p w14:paraId="45B0269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Serotonin Uptake Inhibitors/</w:t>
            </w:r>
          </w:p>
        </w:tc>
        <w:tc>
          <w:tcPr>
            <w:tcW w:w="1376" w:type="dxa"/>
            <w:hideMark/>
          </w:tcPr>
          <w:p w14:paraId="11C5B1BF"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33399</w:t>
            </w:r>
          </w:p>
        </w:tc>
      </w:tr>
      <w:tr w:rsidR="00282225" w:rsidRPr="003A09C2" w14:paraId="4D6964A0"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4D3F55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43</w:t>
            </w:r>
          </w:p>
        </w:tc>
        <w:tc>
          <w:tcPr>
            <w:tcW w:w="6408" w:type="dxa"/>
            <w:hideMark/>
          </w:tcPr>
          <w:p w14:paraId="2277F35B"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42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6EBFC159"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29034</w:t>
            </w:r>
          </w:p>
        </w:tc>
      </w:tr>
      <w:tr w:rsidR="00282225" w:rsidRPr="003A09C2" w14:paraId="2780561E"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F461A2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44</w:t>
            </w:r>
          </w:p>
        </w:tc>
        <w:tc>
          <w:tcPr>
            <w:tcW w:w="6408" w:type="dxa"/>
            <w:hideMark/>
          </w:tcPr>
          <w:p w14:paraId="1F671833"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snri.mp.</w:t>
            </w:r>
          </w:p>
        </w:tc>
        <w:tc>
          <w:tcPr>
            <w:tcW w:w="1376" w:type="dxa"/>
            <w:hideMark/>
          </w:tcPr>
          <w:p w14:paraId="51182CE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530</w:t>
            </w:r>
          </w:p>
        </w:tc>
      </w:tr>
      <w:tr w:rsidR="00282225" w:rsidRPr="003A09C2" w14:paraId="68426F6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174847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45</w:t>
            </w:r>
          </w:p>
        </w:tc>
        <w:tc>
          <w:tcPr>
            <w:tcW w:w="6408" w:type="dxa"/>
            <w:hideMark/>
          </w:tcPr>
          <w:p w14:paraId="6E0A41E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44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A8E82F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530</w:t>
            </w:r>
          </w:p>
        </w:tc>
      </w:tr>
      <w:tr w:rsidR="00282225" w:rsidRPr="003A09C2" w14:paraId="0EF672D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7B9AFE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46</w:t>
            </w:r>
          </w:p>
        </w:tc>
        <w:tc>
          <w:tcPr>
            <w:tcW w:w="6408" w:type="dxa"/>
            <w:hideMark/>
          </w:tcPr>
          <w:p w14:paraId="099EA5DD"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proofErr w:type="spellStart"/>
            <w:r w:rsidRPr="003A09C2">
              <w:rPr>
                <w:rFonts w:ascii="Times New Roman" w:eastAsia="Times New Roman" w:hAnsi="Times New Roman" w:cs="Times New Roman"/>
                <w:color w:val="0A0905"/>
              </w:rPr>
              <w:t>exp</w:t>
            </w:r>
            <w:proofErr w:type="spellEnd"/>
            <w:r w:rsidRPr="003A09C2">
              <w:rPr>
                <w:rFonts w:ascii="Times New Roman" w:eastAsia="Times New Roman" w:hAnsi="Times New Roman" w:cs="Times New Roman"/>
                <w:color w:val="0A0905"/>
              </w:rPr>
              <w:t xml:space="preserve"> "Serotonin and Noradrenaline Reuptake Inhibitors"/</w:t>
            </w:r>
          </w:p>
        </w:tc>
        <w:tc>
          <w:tcPr>
            <w:tcW w:w="1376" w:type="dxa"/>
            <w:hideMark/>
          </w:tcPr>
          <w:p w14:paraId="264DBA72"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3541</w:t>
            </w:r>
          </w:p>
        </w:tc>
      </w:tr>
      <w:tr w:rsidR="00282225" w:rsidRPr="003A09C2" w14:paraId="6D9374EA"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FA1851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47</w:t>
            </w:r>
          </w:p>
        </w:tc>
        <w:tc>
          <w:tcPr>
            <w:tcW w:w="6408" w:type="dxa"/>
            <w:hideMark/>
          </w:tcPr>
          <w:p w14:paraId="127C9AE8"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46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14F62F0"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3536</w:t>
            </w:r>
          </w:p>
        </w:tc>
      </w:tr>
      <w:tr w:rsidR="00282225" w:rsidRPr="003A09C2" w14:paraId="399A60E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CF92C2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48</w:t>
            </w:r>
          </w:p>
        </w:tc>
        <w:tc>
          <w:tcPr>
            <w:tcW w:w="6408" w:type="dxa"/>
            <w:hideMark/>
          </w:tcPr>
          <w:p w14:paraId="0E1F5A17"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atypical.mp.</w:t>
            </w:r>
          </w:p>
        </w:tc>
        <w:tc>
          <w:tcPr>
            <w:tcW w:w="1376" w:type="dxa"/>
            <w:hideMark/>
          </w:tcPr>
          <w:p w14:paraId="63CFE53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93330</w:t>
            </w:r>
          </w:p>
        </w:tc>
      </w:tr>
      <w:tr w:rsidR="00282225" w:rsidRPr="003A09C2" w14:paraId="4E90D95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2844E8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49</w:t>
            </w:r>
          </w:p>
        </w:tc>
        <w:tc>
          <w:tcPr>
            <w:tcW w:w="6408" w:type="dxa"/>
            <w:hideMark/>
          </w:tcPr>
          <w:p w14:paraId="58C5EF0E"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48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C70CDB8"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75855</w:t>
            </w:r>
          </w:p>
        </w:tc>
      </w:tr>
      <w:tr w:rsidR="00282225" w:rsidRPr="003A09C2" w14:paraId="40BE6BA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5EDF19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50</w:t>
            </w:r>
          </w:p>
        </w:tc>
        <w:tc>
          <w:tcPr>
            <w:tcW w:w="6408" w:type="dxa"/>
            <w:hideMark/>
          </w:tcPr>
          <w:p w14:paraId="3459D65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27 or 29 or 31 or 33 or 35 or 37 or 39 or 41 or 43 or 45 or 47 or 49</w:t>
            </w:r>
          </w:p>
        </w:tc>
        <w:tc>
          <w:tcPr>
            <w:tcW w:w="1376" w:type="dxa"/>
            <w:hideMark/>
          </w:tcPr>
          <w:p w14:paraId="757FBE8F"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181550</w:t>
            </w:r>
          </w:p>
        </w:tc>
      </w:tr>
      <w:tr w:rsidR="00282225" w:rsidRPr="003A09C2" w14:paraId="7686633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435FC9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51</w:t>
            </w:r>
          </w:p>
        </w:tc>
        <w:tc>
          <w:tcPr>
            <w:tcW w:w="6408" w:type="dxa"/>
            <w:hideMark/>
          </w:tcPr>
          <w:p w14:paraId="06288C98"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desipramine.mp.</w:t>
            </w:r>
          </w:p>
        </w:tc>
        <w:tc>
          <w:tcPr>
            <w:tcW w:w="1376" w:type="dxa"/>
            <w:hideMark/>
          </w:tcPr>
          <w:p w14:paraId="5CA6653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7547</w:t>
            </w:r>
          </w:p>
        </w:tc>
      </w:tr>
      <w:tr w:rsidR="00282225" w:rsidRPr="003A09C2" w14:paraId="35C60D8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C9A476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52</w:t>
            </w:r>
          </w:p>
        </w:tc>
        <w:tc>
          <w:tcPr>
            <w:tcW w:w="6408" w:type="dxa"/>
            <w:hideMark/>
          </w:tcPr>
          <w:p w14:paraId="65B2C47D"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51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628C97A"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3804</w:t>
            </w:r>
          </w:p>
        </w:tc>
      </w:tr>
      <w:tr w:rsidR="00282225" w:rsidRPr="003A09C2" w14:paraId="379C0DFA"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A020DC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53</w:t>
            </w:r>
          </w:p>
        </w:tc>
        <w:tc>
          <w:tcPr>
            <w:tcW w:w="6408" w:type="dxa"/>
            <w:hideMark/>
          </w:tcPr>
          <w:p w14:paraId="0BD81A76"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imipramine.mp.</w:t>
            </w:r>
          </w:p>
        </w:tc>
        <w:tc>
          <w:tcPr>
            <w:tcW w:w="1376" w:type="dxa"/>
            <w:hideMark/>
          </w:tcPr>
          <w:p w14:paraId="7C7BE20D"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12507</w:t>
            </w:r>
          </w:p>
        </w:tc>
      </w:tr>
      <w:tr w:rsidR="00282225" w:rsidRPr="003A09C2" w14:paraId="7C264E8E"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8D0F00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54</w:t>
            </w:r>
          </w:p>
        </w:tc>
        <w:tc>
          <w:tcPr>
            <w:tcW w:w="6408" w:type="dxa"/>
            <w:hideMark/>
          </w:tcPr>
          <w:p w14:paraId="0295564D"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53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61C70F6"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5012</w:t>
            </w:r>
          </w:p>
        </w:tc>
      </w:tr>
      <w:tr w:rsidR="00282225" w:rsidRPr="003A09C2" w14:paraId="582449F7"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4A08F7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55</w:t>
            </w:r>
          </w:p>
        </w:tc>
        <w:tc>
          <w:tcPr>
            <w:tcW w:w="6408" w:type="dxa"/>
            <w:hideMark/>
          </w:tcPr>
          <w:p w14:paraId="7EAD18C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imipramine oxide.mp.</w:t>
            </w:r>
          </w:p>
        </w:tc>
        <w:tc>
          <w:tcPr>
            <w:tcW w:w="1376" w:type="dxa"/>
            <w:hideMark/>
          </w:tcPr>
          <w:p w14:paraId="519B915C"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w:t>
            </w:r>
          </w:p>
        </w:tc>
      </w:tr>
      <w:tr w:rsidR="00282225" w:rsidRPr="003A09C2" w14:paraId="775E366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33676E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56</w:t>
            </w:r>
          </w:p>
        </w:tc>
        <w:tc>
          <w:tcPr>
            <w:tcW w:w="6408" w:type="dxa"/>
            <w:hideMark/>
          </w:tcPr>
          <w:p w14:paraId="5B7B49A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55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3C5D3E1"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0</w:t>
            </w:r>
          </w:p>
        </w:tc>
      </w:tr>
      <w:tr w:rsidR="00282225" w:rsidRPr="003A09C2" w14:paraId="6794EF96"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459FB2F"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57</w:t>
            </w:r>
          </w:p>
        </w:tc>
        <w:tc>
          <w:tcPr>
            <w:tcW w:w="6408" w:type="dxa"/>
            <w:hideMark/>
          </w:tcPr>
          <w:p w14:paraId="3B063E5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clomipramine.mp.</w:t>
            </w:r>
          </w:p>
        </w:tc>
        <w:tc>
          <w:tcPr>
            <w:tcW w:w="1376" w:type="dxa"/>
            <w:hideMark/>
          </w:tcPr>
          <w:p w14:paraId="7991C08E"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3661</w:t>
            </w:r>
          </w:p>
        </w:tc>
      </w:tr>
      <w:tr w:rsidR="00282225" w:rsidRPr="003A09C2" w14:paraId="1872346E"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7B82BD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58</w:t>
            </w:r>
          </w:p>
        </w:tc>
        <w:tc>
          <w:tcPr>
            <w:tcW w:w="6408" w:type="dxa"/>
            <w:hideMark/>
          </w:tcPr>
          <w:p w14:paraId="4F7631C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57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461010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2369</w:t>
            </w:r>
          </w:p>
        </w:tc>
      </w:tr>
      <w:tr w:rsidR="00282225" w:rsidRPr="003A09C2" w14:paraId="3F60E98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052183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59</w:t>
            </w:r>
          </w:p>
        </w:tc>
        <w:tc>
          <w:tcPr>
            <w:tcW w:w="6408" w:type="dxa"/>
            <w:hideMark/>
          </w:tcPr>
          <w:p w14:paraId="18787916"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opipramol.mp.</w:t>
            </w:r>
          </w:p>
        </w:tc>
        <w:tc>
          <w:tcPr>
            <w:tcW w:w="1376" w:type="dxa"/>
            <w:hideMark/>
          </w:tcPr>
          <w:p w14:paraId="60C9F8F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281</w:t>
            </w:r>
          </w:p>
        </w:tc>
      </w:tr>
      <w:tr w:rsidR="00282225" w:rsidRPr="003A09C2" w14:paraId="6163167C"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3EAE88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60</w:t>
            </w:r>
          </w:p>
        </w:tc>
        <w:tc>
          <w:tcPr>
            <w:tcW w:w="6408" w:type="dxa"/>
            <w:hideMark/>
          </w:tcPr>
          <w:p w14:paraId="65E78E1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59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F43A6C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72</w:t>
            </w:r>
          </w:p>
        </w:tc>
      </w:tr>
      <w:tr w:rsidR="00282225" w:rsidRPr="003A09C2" w14:paraId="5B26803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162716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61</w:t>
            </w:r>
          </w:p>
        </w:tc>
        <w:tc>
          <w:tcPr>
            <w:tcW w:w="6408" w:type="dxa"/>
            <w:hideMark/>
          </w:tcPr>
          <w:p w14:paraId="28A48A6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trimipramine.mp.</w:t>
            </w:r>
          </w:p>
        </w:tc>
        <w:tc>
          <w:tcPr>
            <w:tcW w:w="1376" w:type="dxa"/>
            <w:hideMark/>
          </w:tcPr>
          <w:p w14:paraId="4B5D738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481</w:t>
            </w:r>
          </w:p>
        </w:tc>
      </w:tr>
      <w:tr w:rsidR="00282225" w:rsidRPr="003A09C2" w14:paraId="2ACF703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F11032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62</w:t>
            </w:r>
          </w:p>
        </w:tc>
        <w:tc>
          <w:tcPr>
            <w:tcW w:w="6408" w:type="dxa"/>
            <w:hideMark/>
          </w:tcPr>
          <w:p w14:paraId="7AB3258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61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5B423D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231</w:t>
            </w:r>
          </w:p>
        </w:tc>
      </w:tr>
      <w:tr w:rsidR="00282225" w:rsidRPr="003A09C2" w14:paraId="4D2F855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31156B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63</w:t>
            </w:r>
          </w:p>
        </w:tc>
        <w:tc>
          <w:tcPr>
            <w:tcW w:w="6408" w:type="dxa"/>
            <w:hideMark/>
          </w:tcPr>
          <w:p w14:paraId="7B383E5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lofepramine.mp.</w:t>
            </w:r>
          </w:p>
        </w:tc>
        <w:tc>
          <w:tcPr>
            <w:tcW w:w="1376" w:type="dxa"/>
            <w:hideMark/>
          </w:tcPr>
          <w:p w14:paraId="37BC4854"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158</w:t>
            </w:r>
          </w:p>
        </w:tc>
      </w:tr>
      <w:tr w:rsidR="00282225" w:rsidRPr="003A09C2" w14:paraId="77C69E43"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31A8D9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64</w:t>
            </w:r>
          </w:p>
        </w:tc>
        <w:tc>
          <w:tcPr>
            <w:tcW w:w="6408" w:type="dxa"/>
            <w:hideMark/>
          </w:tcPr>
          <w:p w14:paraId="1CB64B19"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63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86BB9E1"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85</w:t>
            </w:r>
          </w:p>
        </w:tc>
      </w:tr>
      <w:tr w:rsidR="00282225" w:rsidRPr="003A09C2" w14:paraId="71FD5D27"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9B2730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65</w:t>
            </w:r>
          </w:p>
        </w:tc>
        <w:tc>
          <w:tcPr>
            <w:tcW w:w="6408" w:type="dxa"/>
            <w:hideMark/>
          </w:tcPr>
          <w:p w14:paraId="6DF331E6"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dibenzepin.mp.</w:t>
            </w:r>
          </w:p>
        </w:tc>
        <w:tc>
          <w:tcPr>
            <w:tcW w:w="1376" w:type="dxa"/>
            <w:hideMark/>
          </w:tcPr>
          <w:p w14:paraId="25CE2F68"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70</w:t>
            </w:r>
          </w:p>
        </w:tc>
      </w:tr>
      <w:tr w:rsidR="00282225" w:rsidRPr="003A09C2" w14:paraId="25A21AC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FEBA01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66</w:t>
            </w:r>
          </w:p>
        </w:tc>
        <w:tc>
          <w:tcPr>
            <w:tcW w:w="6408" w:type="dxa"/>
            <w:hideMark/>
          </w:tcPr>
          <w:p w14:paraId="2D69AD89"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65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A331B10"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15</w:t>
            </w:r>
          </w:p>
        </w:tc>
      </w:tr>
      <w:tr w:rsidR="00282225" w:rsidRPr="003A09C2" w14:paraId="0FAFBFD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6EA996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67</w:t>
            </w:r>
          </w:p>
        </w:tc>
        <w:tc>
          <w:tcPr>
            <w:tcW w:w="6408" w:type="dxa"/>
            <w:hideMark/>
          </w:tcPr>
          <w:p w14:paraId="010B5B49"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amitripyline.mp.</w:t>
            </w:r>
          </w:p>
        </w:tc>
        <w:tc>
          <w:tcPr>
            <w:tcW w:w="1376" w:type="dxa"/>
            <w:hideMark/>
          </w:tcPr>
          <w:p w14:paraId="2BB9BDB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w:t>
            </w:r>
          </w:p>
        </w:tc>
      </w:tr>
      <w:tr w:rsidR="00282225" w:rsidRPr="003A09C2" w14:paraId="4B6ED5C2"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45E8BF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68</w:t>
            </w:r>
          </w:p>
        </w:tc>
        <w:tc>
          <w:tcPr>
            <w:tcW w:w="6408" w:type="dxa"/>
            <w:hideMark/>
          </w:tcPr>
          <w:p w14:paraId="1A2BFBB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67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464D5E7"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w:t>
            </w:r>
          </w:p>
        </w:tc>
      </w:tr>
      <w:tr w:rsidR="00282225" w:rsidRPr="003A09C2" w14:paraId="6F2A8C30"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60B615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69</w:t>
            </w:r>
          </w:p>
        </w:tc>
        <w:tc>
          <w:tcPr>
            <w:tcW w:w="6408" w:type="dxa"/>
            <w:hideMark/>
          </w:tcPr>
          <w:p w14:paraId="2DA16B9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nortriptyline.mp.</w:t>
            </w:r>
          </w:p>
        </w:tc>
        <w:tc>
          <w:tcPr>
            <w:tcW w:w="1376" w:type="dxa"/>
            <w:hideMark/>
          </w:tcPr>
          <w:p w14:paraId="24A87F5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2843</w:t>
            </w:r>
          </w:p>
        </w:tc>
      </w:tr>
      <w:tr w:rsidR="00282225" w:rsidRPr="003A09C2" w14:paraId="273F8B51"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E510E3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70</w:t>
            </w:r>
          </w:p>
        </w:tc>
        <w:tc>
          <w:tcPr>
            <w:tcW w:w="6408" w:type="dxa"/>
            <w:hideMark/>
          </w:tcPr>
          <w:p w14:paraId="169C1D4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69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E1C85A2"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1529</w:t>
            </w:r>
          </w:p>
        </w:tc>
      </w:tr>
      <w:tr w:rsidR="00282225" w:rsidRPr="003A09C2" w14:paraId="36AA5F9A"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BD078D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71</w:t>
            </w:r>
          </w:p>
        </w:tc>
        <w:tc>
          <w:tcPr>
            <w:tcW w:w="6408" w:type="dxa"/>
            <w:hideMark/>
          </w:tcPr>
          <w:p w14:paraId="17B7D45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protriptyline.mp.</w:t>
            </w:r>
          </w:p>
        </w:tc>
        <w:tc>
          <w:tcPr>
            <w:tcW w:w="1376" w:type="dxa"/>
            <w:hideMark/>
          </w:tcPr>
          <w:p w14:paraId="02594B4C"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396</w:t>
            </w:r>
          </w:p>
        </w:tc>
      </w:tr>
      <w:tr w:rsidR="00282225" w:rsidRPr="003A09C2" w14:paraId="300344F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1226B3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72</w:t>
            </w:r>
          </w:p>
        </w:tc>
        <w:tc>
          <w:tcPr>
            <w:tcW w:w="6408" w:type="dxa"/>
            <w:hideMark/>
          </w:tcPr>
          <w:p w14:paraId="60790143"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71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D325C1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113</w:t>
            </w:r>
          </w:p>
        </w:tc>
      </w:tr>
      <w:tr w:rsidR="00282225" w:rsidRPr="003A09C2" w14:paraId="4F6BE801"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8792EB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73</w:t>
            </w:r>
          </w:p>
        </w:tc>
        <w:tc>
          <w:tcPr>
            <w:tcW w:w="6408" w:type="dxa"/>
            <w:hideMark/>
          </w:tcPr>
          <w:p w14:paraId="2C02EA4B"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doxepin.mp.</w:t>
            </w:r>
          </w:p>
        </w:tc>
        <w:tc>
          <w:tcPr>
            <w:tcW w:w="1376" w:type="dxa"/>
            <w:hideMark/>
          </w:tcPr>
          <w:p w14:paraId="06E30CBA"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1266</w:t>
            </w:r>
          </w:p>
        </w:tc>
      </w:tr>
      <w:tr w:rsidR="00282225" w:rsidRPr="003A09C2" w14:paraId="7D1416C0"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9B03D2F"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74</w:t>
            </w:r>
          </w:p>
        </w:tc>
        <w:tc>
          <w:tcPr>
            <w:tcW w:w="6408" w:type="dxa"/>
            <w:hideMark/>
          </w:tcPr>
          <w:p w14:paraId="79283792"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73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6E8D3DA"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640</w:t>
            </w:r>
          </w:p>
        </w:tc>
      </w:tr>
      <w:tr w:rsidR="00282225" w:rsidRPr="003A09C2" w14:paraId="3B41C808"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6B9CBA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lastRenderedPageBreak/>
              <w:t>75</w:t>
            </w:r>
          </w:p>
        </w:tc>
        <w:tc>
          <w:tcPr>
            <w:tcW w:w="6408" w:type="dxa"/>
            <w:hideMark/>
          </w:tcPr>
          <w:p w14:paraId="20C74C2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iprindole.mp.</w:t>
            </w:r>
          </w:p>
        </w:tc>
        <w:tc>
          <w:tcPr>
            <w:tcW w:w="1376" w:type="dxa"/>
            <w:hideMark/>
          </w:tcPr>
          <w:p w14:paraId="18C0E5EF"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311</w:t>
            </w:r>
          </w:p>
        </w:tc>
      </w:tr>
      <w:tr w:rsidR="00282225" w:rsidRPr="003A09C2" w14:paraId="721D9FC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5A3BC5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76</w:t>
            </w:r>
          </w:p>
        </w:tc>
        <w:tc>
          <w:tcPr>
            <w:tcW w:w="6408" w:type="dxa"/>
            <w:hideMark/>
          </w:tcPr>
          <w:p w14:paraId="557C27FF"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75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71740CC"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47</w:t>
            </w:r>
          </w:p>
        </w:tc>
      </w:tr>
      <w:tr w:rsidR="00282225" w:rsidRPr="003A09C2" w14:paraId="48D70B2D"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588AFE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77</w:t>
            </w:r>
          </w:p>
        </w:tc>
        <w:tc>
          <w:tcPr>
            <w:tcW w:w="6408" w:type="dxa"/>
            <w:hideMark/>
          </w:tcPr>
          <w:p w14:paraId="17D0F36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melitracen.mp.</w:t>
            </w:r>
          </w:p>
        </w:tc>
        <w:tc>
          <w:tcPr>
            <w:tcW w:w="1376" w:type="dxa"/>
            <w:hideMark/>
          </w:tcPr>
          <w:p w14:paraId="4615AE9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54</w:t>
            </w:r>
          </w:p>
        </w:tc>
      </w:tr>
      <w:tr w:rsidR="00282225" w:rsidRPr="003A09C2" w14:paraId="4DE0C7E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CD4AC0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78</w:t>
            </w:r>
          </w:p>
        </w:tc>
        <w:tc>
          <w:tcPr>
            <w:tcW w:w="6408" w:type="dxa"/>
            <w:hideMark/>
          </w:tcPr>
          <w:p w14:paraId="05D7FA29"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77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9A4AF2A"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25</w:t>
            </w:r>
          </w:p>
        </w:tc>
      </w:tr>
      <w:tr w:rsidR="00282225" w:rsidRPr="003A09C2" w14:paraId="7D0E2CF6"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361ED7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79</w:t>
            </w:r>
          </w:p>
        </w:tc>
        <w:tc>
          <w:tcPr>
            <w:tcW w:w="6408" w:type="dxa"/>
            <w:hideMark/>
          </w:tcPr>
          <w:p w14:paraId="1EDFD46F"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butriptyline.mp.</w:t>
            </w:r>
          </w:p>
        </w:tc>
        <w:tc>
          <w:tcPr>
            <w:tcW w:w="1376" w:type="dxa"/>
            <w:hideMark/>
          </w:tcPr>
          <w:p w14:paraId="0BE576E0"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56</w:t>
            </w:r>
          </w:p>
        </w:tc>
      </w:tr>
      <w:tr w:rsidR="00282225" w:rsidRPr="003A09C2" w14:paraId="0E3C7562"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3DFE56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80</w:t>
            </w:r>
          </w:p>
        </w:tc>
        <w:tc>
          <w:tcPr>
            <w:tcW w:w="6408" w:type="dxa"/>
            <w:hideMark/>
          </w:tcPr>
          <w:p w14:paraId="5F70B35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79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19D651B"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w:t>
            </w:r>
          </w:p>
        </w:tc>
      </w:tr>
      <w:tr w:rsidR="00282225" w:rsidRPr="003A09C2" w14:paraId="786C7C89"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06FE96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81</w:t>
            </w:r>
          </w:p>
        </w:tc>
        <w:tc>
          <w:tcPr>
            <w:tcW w:w="6408" w:type="dxa"/>
            <w:hideMark/>
          </w:tcPr>
          <w:p w14:paraId="2059C74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dosulepin.mp.</w:t>
            </w:r>
          </w:p>
        </w:tc>
        <w:tc>
          <w:tcPr>
            <w:tcW w:w="1376" w:type="dxa"/>
            <w:hideMark/>
          </w:tcPr>
          <w:p w14:paraId="2F3DFF00"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56</w:t>
            </w:r>
          </w:p>
        </w:tc>
      </w:tr>
      <w:tr w:rsidR="00282225" w:rsidRPr="003A09C2" w14:paraId="078D116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4F2964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82</w:t>
            </w:r>
          </w:p>
        </w:tc>
        <w:tc>
          <w:tcPr>
            <w:tcW w:w="6408" w:type="dxa"/>
            <w:hideMark/>
          </w:tcPr>
          <w:p w14:paraId="197CA54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81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DDD22C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41</w:t>
            </w:r>
          </w:p>
        </w:tc>
      </w:tr>
      <w:tr w:rsidR="00282225" w:rsidRPr="003A09C2" w14:paraId="0075DBAB"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9E16AB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83</w:t>
            </w:r>
          </w:p>
        </w:tc>
        <w:tc>
          <w:tcPr>
            <w:tcW w:w="6408" w:type="dxa"/>
            <w:hideMark/>
          </w:tcPr>
          <w:p w14:paraId="67C7E790"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amoxapine.mp.</w:t>
            </w:r>
          </w:p>
        </w:tc>
        <w:tc>
          <w:tcPr>
            <w:tcW w:w="1376" w:type="dxa"/>
            <w:hideMark/>
          </w:tcPr>
          <w:p w14:paraId="7B0B6D87"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427</w:t>
            </w:r>
          </w:p>
        </w:tc>
      </w:tr>
      <w:tr w:rsidR="00282225" w:rsidRPr="003A09C2" w14:paraId="10CFA56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478D9E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84</w:t>
            </w:r>
          </w:p>
        </w:tc>
        <w:tc>
          <w:tcPr>
            <w:tcW w:w="6408" w:type="dxa"/>
            <w:hideMark/>
          </w:tcPr>
          <w:p w14:paraId="6B4C684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83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6D487C26"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173</w:t>
            </w:r>
          </w:p>
        </w:tc>
      </w:tr>
      <w:tr w:rsidR="00282225" w:rsidRPr="003A09C2" w14:paraId="65D99B9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90A4EE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85</w:t>
            </w:r>
          </w:p>
        </w:tc>
        <w:tc>
          <w:tcPr>
            <w:tcW w:w="6408" w:type="dxa"/>
            <w:hideMark/>
          </w:tcPr>
          <w:p w14:paraId="6B816A2D"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dimetacrine.mp.</w:t>
            </w:r>
          </w:p>
        </w:tc>
        <w:tc>
          <w:tcPr>
            <w:tcW w:w="1376" w:type="dxa"/>
            <w:hideMark/>
          </w:tcPr>
          <w:p w14:paraId="5ED3290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16</w:t>
            </w:r>
          </w:p>
        </w:tc>
      </w:tr>
      <w:tr w:rsidR="00282225" w:rsidRPr="003A09C2" w14:paraId="305F0A70"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83252C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86</w:t>
            </w:r>
          </w:p>
        </w:tc>
        <w:tc>
          <w:tcPr>
            <w:tcW w:w="6408" w:type="dxa"/>
            <w:hideMark/>
          </w:tcPr>
          <w:p w14:paraId="6D9EB093"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85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BE8E32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0</w:t>
            </w:r>
          </w:p>
        </w:tc>
      </w:tr>
      <w:tr w:rsidR="00282225" w:rsidRPr="003A09C2" w14:paraId="2BB9A90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920383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87</w:t>
            </w:r>
          </w:p>
        </w:tc>
        <w:tc>
          <w:tcPr>
            <w:tcW w:w="6408" w:type="dxa"/>
            <w:hideMark/>
          </w:tcPr>
          <w:p w14:paraId="741A55EC"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amineptine.mp.</w:t>
            </w:r>
          </w:p>
        </w:tc>
        <w:tc>
          <w:tcPr>
            <w:tcW w:w="1376" w:type="dxa"/>
            <w:hideMark/>
          </w:tcPr>
          <w:p w14:paraId="315F2FCD"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228</w:t>
            </w:r>
          </w:p>
        </w:tc>
      </w:tr>
      <w:tr w:rsidR="00282225" w:rsidRPr="003A09C2" w14:paraId="21D18576"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C97794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88</w:t>
            </w:r>
          </w:p>
        </w:tc>
        <w:tc>
          <w:tcPr>
            <w:tcW w:w="6408" w:type="dxa"/>
            <w:hideMark/>
          </w:tcPr>
          <w:p w14:paraId="2A141739"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87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FCBA04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134</w:t>
            </w:r>
          </w:p>
        </w:tc>
      </w:tr>
      <w:tr w:rsidR="00282225" w:rsidRPr="003A09C2" w14:paraId="7C3EFD9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DF9D16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89</w:t>
            </w:r>
          </w:p>
        </w:tc>
        <w:tc>
          <w:tcPr>
            <w:tcW w:w="6408" w:type="dxa"/>
            <w:hideMark/>
          </w:tcPr>
          <w:p w14:paraId="73E2B4C7"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maprotiline.mp.</w:t>
            </w:r>
          </w:p>
        </w:tc>
        <w:tc>
          <w:tcPr>
            <w:tcW w:w="1376" w:type="dxa"/>
            <w:hideMark/>
          </w:tcPr>
          <w:p w14:paraId="5B3E3332"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1236</w:t>
            </w:r>
          </w:p>
        </w:tc>
      </w:tr>
      <w:tr w:rsidR="00282225" w:rsidRPr="003A09C2" w14:paraId="40E5D7F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792C64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90</w:t>
            </w:r>
          </w:p>
        </w:tc>
        <w:tc>
          <w:tcPr>
            <w:tcW w:w="6408" w:type="dxa"/>
            <w:hideMark/>
          </w:tcPr>
          <w:p w14:paraId="74CD2532"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89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D18F116"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544</w:t>
            </w:r>
          </w:p>
        </w:tc>
      </w:tr>
      <w:tr w:rsidR="00282225" w:rsidRPr="003A09C2" w14:paraId="1EDC98D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C9C26F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91</w:t>
            </w:r>
          </w:p>
        </w:tc>
        <w:tc>
          <w:tcPr>
            <w:tcW w:w="6408" w:type="dxa"/>
            <w:hideMark/>
          </w:tcPr>
          <w:p w14:paraId="1D9040C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quinupramine.mp.</w:t>
            </w:r>
          </w:p>
        </w:tc>
        <w:tc>
          <w:tcPr>
            <w:tcW w:w="1376" w:type="dxa"/>
            <w:hideMark/>
          </w:tcPr>
          <w:p w14:paraId="4210F039"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20</w:t>
            </w:r>
          </w:p>
        </w:tc>
      </w:tr>
      <w:tr w:rsidR="00282225" w:rsidRPr="003A09C2" w14:paraId="037DDD0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FDF692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92</w:t>
            </w:r>
          </w:p>
        </w:tc>
        <w:tc>
          <w:tcPr>
            <w:tcW w:w="6408" w:type="dxa"/>
            <w:hideMark/>
          </w:tcPr>
          <w:p w14:paraId="08D21E9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91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FEB5DE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w:t>
            </w:r>
          </w:p>
        </w:tc>
      </w:tr>
      <w:tr w:rsidR="00282225" w:rsidRPr="003A09C2" w14:paraId="79757AF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E95304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93</w:t>
            </w:r>
          </w:p>
        </w:tc>
        <w:tc>
          <w:tcPr>
            <w:tcW w:w="6408" w:type="dxa"/>
            <w:hideMark/>
          </w:tcPr>
          <w:p w14:paraId="0C6A12B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zimeldine.mp.</w:t>
            </w:r>
          </w:p>
        </w:tc>
        <w:tc>
          <w:tcPr>
            <w:tcW w:w="1376" w:type="dxa"/>
            <w:hideMark/>
          </w:tcPr>
          <w:p w14:paraId="5C5D1181"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513</w:t>
            </w:r>
          </w:p>
        </w:tc>
      </w:tr>
      <w:tr w:rsidR="00282225" w:rsidRPr="003A09C2" w14:paraId="6BCED36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AFA842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94</w:t>
            </w:r>
          </w:p>
        </w:tc>
        <w:tc>
          <w:tcPr>
            <w:tcW w:w="6408" w:type="dxa"/>
            <w:hideMark/>
          </w:tcPr>
          <w:p w14:paraId="67ABEDA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93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9CA2A8A"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139</w:t>
            </w:r>
          </w:p>
        </w:tc>
      </w:tr>
      <w:tr w:rsidR="00282225" w:rsidRPr="003A09C2" w14:paraId="2E37426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89156D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95</w:t>
            </w:r>
          </w:p>
        </w:tc>
        <w:tc>
          <w:tcPr>
            <w:tcW w:w="6408" w:type="dxa"/>
            <w:hideMark/>
          </w:tcPr>
          <w:p w14:paraId="7ABD1499"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fluoxetine.mp.</w:t>
            </w:r>
          </w:p>
        </w:tc>
        <w:tc>
          <w:tcPr>
            <w:tcW w:w="1376" w:type="dxa"/>
            <w:hideMark/>
          </w:tcPr>
          <w:p w14:paraId="42CC2F1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11284</w:t>
            </w:r>
          </w:p>
        </w:tc>
      </w:tr>
      <w:tr w:rsidR="00282225" w:rsidRPr="003A09C2" w14:paraId="60D316D2"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8FC048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96</w:t>
            </w:r>
          </w:p>
        </w:tc>
        <w:tc>
          <w:tcPr>
            <w:tcW w:w="6408" w:type="dxa"/>
            <w:hideMark/>
          </w:tcPr>
          <w:p w14:paraId="17455F1F"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95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B5ED9B7"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10527</w:t>
            </w:r>
          </w:p>
        </w:tc>
      </w:tr>
      <w:tr w:rsidR="00282225" w:rsidRPr="003A09C2" w14:paraId="52392081"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D1F723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97</w:t>
            </w:r>
          </w:p>
        </w:tc>
        <w:tc>
          <w:tcPr>
            <w:tcW w:w="6408" w:type="dxa"/>
            <w:hideMark/>
          </w:tcPr>
          <w:p w14:paraId="5A6DB8D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citalopram.mp.</w:t>
            </w:r>
          </w:p>
        </w:tc>
        <w:tc>
          <w:tcPr>
            <w:tcW w:w="1376" w:type="dxa"/>
            <w:hideMark/>
          </w:tcPr>
          <w:p w14:paraId="3E580809"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5547</w:t>
            </w:r>
          </w:p>
        </w:tc>
      </w:tr>
      <w:tr w:rsidR="00282225" w:rsidRPr="003A09C2" w14:paraId="299B26F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4A0C98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98</w:t>
            </w:r>
          </w:p>
        </w:tc>
        <w:tc>
          <w:tcPr>
            <w:tcW w:w="6408" w:type="dxa"/>
            <w:hideMark/>
          </w:tcPr>
          <w:p w14:paraId="576049F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97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40331D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5283</w:t>
            </w:r>
          </w:p>
        </w:tc>
      </w:tr>
      <w:tr w:rsidR="00282225" w:rsidRPr="003A09C2" w14:paraId="4617556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033D91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99</w:t>
            </w:r>
          </w:p>
        </w:tc>
        <w:tc>
          <w:tcPr>
            <w:tcW w:w="6408" w:type="dxa"/>
            <w:hideMark/>
          </w:tcPr>
          <w:p w14:paraId="201BC94E"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paroxetine.mp.</w:t>
            </w:r>
          </w:p>
        </w:tc>
        <w:tc>
          <w:tcPr>
            <w:tcW w:w="1376" w:type="dxa"/>
            <w:hideMark/>
          </w:tcPr>
          <w:p w14:paraId="65068489"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5351</w:t>
            </w:r>
          </w:p>
        </w:tc>
      </w:tr>
      <w:tr w:rsidR="00282225" w:rsidRPr="003A09C2" w14:paraId="4A7070F3"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83373B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100</w:t>
            </w:r>
          </w:p>
        </w:tc>
        <w:tc>
          <w:tcPr>
            <w:tcW w:w="6408" w:type="dxa"/>
            <w:hideMark/>
          </w:tcPr>
          <w:p w14:paraId="38EBB2B0"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99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532D70A"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5190</w:t>
            </w:r>
          </w:p>
        </w:tc>
      </w:tr>
      <w:tr w:rsidR="00282225" w:rsidRPr="003A09C2" w14:paraId="11188A25"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6A9FDB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101</w:t>
            </w:r>
          </w:p>
        </w:tc>
        <w:tc>
          <w:tcPr>
            <w:tcW w:w="6408" w:type="dxa"/>
            <w:hideMark/>
          </w:tcPr>
          <w:p w14:paraId="5276E40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sertraline.mp.</w:t>
            </w:r>
          </w:p>
        </w:tc>
        <w:tc>
          <w:tcPr>
            <w:tcW w:w="1376" w:type="dxa"/>
            <w:hideMark/>
          </w:tcPr>
          <w:p w14:paraId="3616506F"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3856</w:t>
            </w:r>
          </w:p>
        </w:tc>
      </w:tr>
      <w:tr w:rsidR="00282225" w:rsidRPr="003A09C2" w14:paraId="4D12ABC4"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5785C6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102</w:t>
            </w:r>
          </w:p>
        </w:tc>
        <w:tc>
          <w:tcPr>
            <w:tcW w:w="6408" w:type="dxa"/>
            <w:hideMark/>
          </w:tcPr>
          <w:p w14:paraId="257E70C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101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EBA5318"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3818</w:t>
            </w:r>
          </w:p>
        </w:tc>
      </w:tr>
      <w:tr w:rsidR="00282225" w:rsidRPr="003A09C2" w14:paraId="3AF14484"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054555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103</w:t>
            </w:r>
          </w:p>
        </w:tc>
        <w:tc>
          <w:tcPr>
            <w:tcW w:w="6408" w:type="dxa"/>
            <w:hideMark/>
          </w:tcPr>
          <w:p w14:paraId="1E5AF45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alaproclate.mp.</w:t>
            </w:r>
          </w:p>
        </w:tc>
        <w:tc>
          <w:tcPr>
            <w:tcW w:w="1376" w:type="dxa"/>
            <w:hideMark/>
          </w:tcPr>
          <w:p w14:paraId="225BE87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110</w:t>
            </w:r>
          </w:p>
        </w:tc>
      </w:tr>
      <w:tr w:rsidR="00282225" w:rsidRPr="003A09C2" w14:paraId="02527A2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4DE536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104</w:t>
            </w:r>
          </w:p>
        </w:tc>
        <w:tc>
          <w:tcPr>
            <w:tcW w:w="6408" w:type="dxa"/>
            <w:hideMark/>
          </w:tcPr>
          <w:p w14:paraId="7032228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103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E648BC2"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35</w:t>
            </w:r>
          </w:p>
        </w:tc>
      </w:tr>
      <w:tr w:rsidR="00282225" w:rsidRPr="003A09C2" w14:paraId="7D448E4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124FA7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105</w:t>
            </w:r>
          </w:p>
        </w:tc>
        <w:tc>
          <w:tcPr>
            <w:tcW w:w="6408" w:type="dxa"/>
            <w:hideMark/>
          </w:tcPr>
          <w:p w14:paraId="72AA82D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fluvoxamine.mp.</w:t>
            </w:r>
          </w:p>
        </w:tc>
        <w:tc>
          <w:tcPr>
            <w:tcW w:w="1376" w:type="dxa"/>
            <w:hideMark/>
          </w:tcPr>
          <w:p w14:paraId="1269BB5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2588</w:t>
            </w:r>
          </w:p>
        </w:tc>
      </w:tr>
      <w:tr w:rsidR="00282225" w:rsidRPr="003A09C2" w14:paraId="3DB269FC"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A1266C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106</w:t>
            </w:r>
          </w:p>
        </w:tc>
        <w:tc>
          <w:tcPr>
            <w:tcW w:w="6408" w:type="dxa"/>
            <w:hideMark/>
          </w:tcPr>
          <w:p w14:paraId="3EFD89E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105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F9F4F50"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2440</w:t>
            </w:r>
          </w:p>
        </w:tc>
      </w:tr>
      <w:tr w:rsidR="00282225" w:rsidRPr="003A09C2" w14:paraId="254C7DA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098ABB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107</w:t>
            </w:r>
          </w:p>
        </w:tc>
        <w:tc>
          <w:tcPr>
            <w:tcW w:w="6408" w:type="dxa"/>
            <w:hideMark/>
          </w:tcPr>
          <w:p w14:paraId="7BFF28D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etoperidone.mp.</w:t>
            </w:r>
          </w:p>
        </w:tc>
        <w:tc>
          <w:tcPr>
            <w:tcW w:w="1376" w:type="dxa"/>
            <w:hideMark/>
          </w:tcPr>
          <w:p w14:paraId="06CDEEBD"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36</w:t>
            </w:r>
          </w:p>
        </w:tc>
      </w:tr>
      <w:tr w:rsidR="00282225" w:rsidRPr="003A09C2" w14:paraId="3C28A6A6"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27C99C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108</w:t>
            </w:r>
          </w:p>
        </w:tc>
        <w:tc>
          <w:tcPr>
            <w:tcW w:w="6408" w:type="dxa"/>
            <w:hideMark/>
          </w:tcPr>
          <w:p w14:paraId="0125212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107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8764458"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20</w:t>
            </w:r>
          </w:p>
        </w:tc>
      </w:tr>
      <w:tr w:rsidR="00282225" w:rsidRPr="003A09C2" w14:paraId="44519351"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E8E0E5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109</w:t>
            </w:r>
          </w:p>
        </w:tc>
        <w:tc>
          <w:tcPr>
            <w:tcW w:w="6408" w:type="dxa"/>
            <w:hideMark/>
          </w:tcPr>
          <w:p w14:paraId="2AC9226F"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escitalopram.mp.</w:t>
            </w:r>
          </w:p>
        </w:tc>
        <w:tc>
          <w:tcPr>
            <w:tcW w:w="1376" w:type="dxa"/>
            <w:hideMark/>
          </w:tcPr>
          <w:p w14:paraId="013AB580"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1490</w:t>
            </w:r>
          </w:p>
        </w:tc>
      </w:tr>
      <w:tr w:rsidR="00282225" w:rsidRPr="003A09C2" w14:paraId="0A9267F4"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88D5D8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110</w:t>
            </w:r>
          </w:p>
        </w:tc>
        <w:tc>
          <w:tcPr>
            <w:tcW w:w="6408" w:type="dxa"/>
            <w:hideMark/>
          </w:tcPr>
          <w:p w14:paraId="3249AD7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109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F910C51"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1490</w:t>
            </w:r>
          </w:p>
        </w:tc>
      </w:tr>
      <w:tr w:rsidR="00282225" w:rsidRPr="003A09C2" w14:paraId="615E6F89"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DAABE0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111</w:t>
            </w:r>
          </w:p>
        </w:tc>
        <w:tc>
          <w:tcPr>
            <w:tcW w:w="6408" w:type="dxa"/>
            <w:hideMark/>
          </w:tcPr>
          <w:p w14:paraId="0A48E9D7"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isocarboxazid.mp.</w:t>
            </w:r>
          </w:p>
        </w:tc>
        <w:tc>
          <w:tcPr>
            <w:tcW w:w="1376" w:type="dxa"/>
            <w:hideMark/>
          </w:tcPr>
          <w:p w14:paraId="2A3F81AC"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401</w:t>
            </w:r>
          </w:p>
        </w:tc>
      </w:tr>
      <w:tr w:rsidR="00282225" w:rsidRPr="003A09C2" w14:paraId="7B2D186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EE9C29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112</w:t>
            </w:r>
          </w:p>
        </w:tc>
        <w:tc>
          <w:tcPr>
            <w:tcW w:w="6408" w:type="dxa"/>
            <w:hideMark/>
          </w:tcPr>
          <w:p w14:paraId="68DC1E28"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111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F7DE0FC"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54</w:t>
            </w:r>
          </w:p>
        </w:tc>
      </w:tr>
      <w:tr w:rsidR="00282225" w:rsidRPr="003A09C2" w14:paraId="36F81F9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C0F41F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lastRenderedPageBreak/>
              <w:t>113</w:t>
            </w:r>
          </w:p>
        </w:tc>
        <w:tc>
          <w:tcPr>
            <w:tcW w:w="6408" w:type="dxa"/>
            <w:hideMark/>
          </w:tcPr>
          <w:p w14:paraId="4061E93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nialamide.mp.</w:t>
            </w:r>
          </w:p>
        </w:tc>
        <w:tc>
          <w:tcPr>
            <w:tcW w:w="1376" w:type="dxa"/>
            <w:hideMark/>
          </w:tcPr>
          <w:p w14:paraId="073C7F9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1632</w:t>
            </w:r>
          </w:p>
        </w:tc>
      </w:tr>
      <w:tr w:rsidR="00282225" w:rsidRPr="003A09C2" w14:paraId="45A174D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7E1E71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114</w:t>
            </w:r>
          </w:p>
        </w:tc>
        <w:tc>
          <w:tcPr>
            <w:tcW w:w="6408" w:type="dxa"/>
            <w:hideMark/>
          </w:tcPr>
          <w:p w14:paraId="606B060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113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4D39FA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85</w:t>
            </w:r>
          </w:p>
        </w:tc>
      </w:tr>
      <w:tr w:rsidR="00282225" w:rsidRPr="003A09C2" w14:paraId="52F1A6C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E0CDA8F"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115</w:t>
            </w:r>
          </w:p>
        </w:tc>
        <w:tc>
          <w:tcPr>
            <w:tcW w:w="6408" w:type="dxa"/>
            <w:hideMark/>
          </w:tcPr>
          <w:p w14:paraId="2E299A7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phenelzine.mp.</w:t>
            </w:r>
          </w:p>
        </w:tc>
        <w:tc>
          <w:tcPr>
            <w:tcW w:w="1376" w:type="dxa"/>
            <w:hideMark/>
          </w:tcPr>
          <w:p w14:paraId="0D1753AC"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1569</w:t>
            </w:r>
          </w:p>
        </w:tc>
      </w:tr>
      <w:tr w:rsidR="00282225" w:rsidRPr="003A09C2" w14:paraId="3E1D5051"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B9904F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116</w:t>
            </w:r>
          </w:p>
        </w:tc>
        <w:tc>
          <w:tcPr>
            <w:tcW w:w="6408" w:type="dxa"/>
            <w:hideMark/>
          </w:tcPr>
          <w:p w14:paraId="585FCF7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115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6EA80038"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524</w:t>
            </w:r>
          </w:p>
        </w:tc>
      </w:tr>
      <w:tr w:rsidR="00282225" w:rsidRPr="003A09C2" w14:paraId="26F0E39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59F038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117</w:t>
            </w:r>
          </w:p>
        </w:tc>
        <w:tc>
          <w:tcPr>
            <w:tcW w:w="6408" w:type="dxa"/>
            <w:hideMark/>
          </w:tcPr>
          <w:p w14:paraId="40570C30"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tranylcypromine.mp.</w:t>
            </w:r>
          </w:p>
        </w:tc>
        <w:tc>
          <w:tcPr>
            <w:tcW w:w="1376" w:type="dxa"/>
            <w:hideMark/>
          </w:tcPr>
          <w:p w14:paraId="667B657A"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2113</w:t>
            </w:r>
          </w:p>
        </w:tc>
      </w:tr>
      <w:tr w:rsidR="00282225" w:rsidRPr="003A09C2" w14:paraId="4D1E86FC"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257214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118</w:t>
            </w:r>
          </w:p>
        </w:tc>
        <w:tc>
          <w:tcPr>
            <w:tcW w:w="6408" w:type="dxa"/>
            <w:hideMark/>
          </w:tcPr>
          <w:p w14:paraId="63A3331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117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6ECFFD0"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691</w:t>
            </w:r>
          </w:p>
        </w:tc>
      </w:tr>
      <w:tr w:rsidR="00282225" w:rsidRPr="003A09C2" w14:paraId="48460537"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72D42C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119</w:t>
            </w:r>
          </w:p>
        </w:tc>
        <w:tc>
          <w:tcPr>
            <w:tcW w:w="6408" w:type="dxa"/>
            <w:hideMark/>
          </w:tcPr>
          <w:p w14:paraId="0E67558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iproniazide.mp.</w:t>
            </w:r>
          </w:p>
        </w:tc>
        <w:tc>
          <w:tcPr>
            <w:tcW w:w="1376" w:type="dxa"/>
            <w:hideMark/>
          </w:tcPr>
          <w:p w14:paraId="2D48432E"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50</w:t>
            </w:r>
          </w:p>
        </w:tc>
      </w:tr>
      <w:tr w:rsidR="00282225" w:rsidRPr="003A09C2" w14:paraId="5F603B5E"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142F01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120</w:t>
            </w:r>
          </w:p>
        </w:tc>
        <w:tc>
          <w:tcPr>
            <w:tcW w:w="6408" w:type="dxa"/>
            <w:hideMark/>
          </w:tcPr>
          <w:p w14:paraId="4001656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119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09C8327"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10</w:t>
            </w:r>
          </w:p>
        </w:tc>
      </w:tr>
      <w:tr w:rsidR="00282225" w:rsidRPr="003A09C2" w14:paraId="56369A2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9D27AF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121</w:t>
            </w:r>
          </w:p>
        </w:tc>
        <w:tc>
          <w:tcPr>
            <w:tcW w:w="6408" w:type="dxa"/>
            <w:hideMark/>
          </w:tcPr>
          <w:p w14:paraId="6AC31157"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iproclozide.mp.</w:t>
            </w:r>
          </w:p>
        </w:tc>
        <w:tc>
          <w:tcPr>
            <w:tcW w:w="1376" w:type="dxa"/>
            <w:hideMark/>
          </w:tcPr>
          <w:p w14:paraId="587D33BC"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14</w:t>
            </w:r>
          </w:p>
        </w:tc>
      </w:tr>
      <w:tr w:rsidR="00282225" w:rsidRPr="003A09C2" w14:paraId="74D8FF7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7C572E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122</w:t>
            </w:r>
          </w:p>
        </w:tc>
        <w:tc>
          <w:tcPr>
            <w:tcW w:w="6408" w:type="dxa"/>
            <w:hideMark/>
          </w:tcPr>
          <w:p w14:paraId="3CD52D55"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121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938D890"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w:t>
            </w:r>
          </w:p>
        </w:tc>
      </w:tr>
      <w:tr w:rsidR="00282225" w:rsidRPr="003A09C2" w14:paraId="0ABE404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3CDCC2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123</w:t>
            </w:r>
          </w:p>
        </w:tc>
        <w:tc>
          <w:tcPr>
            <w:tcW w:w="6408" w:type="dxa"/>
            <w:hideMark/>
          </w:tcPr>
          <w:p w14:paraId="491CDB8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moclobemide.mp.</w:t>
            </w:r>
          </w:p>
        </w:tc>
        <w:tc>
          <w:tcPr>
            <w:tcW w:w="1376" w:type="dxa"/>
            <w:hideMark/>
          </w:tcPr>
          <w:p w14:paraId="731F16E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926</w:t>
            </w:r>
          </w:p>
        </w:tc>
      </w:tr>
      <w:tr w:rsidR="00282225" w:rsidRPr="003A09C2" w14:paraId="572722E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FB4019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124</w:t>
            </w:r>
          </w:p>
        </w:tc>
        <w:tc>
          <w:tcPr>
            <w:tcW w:w="6408" w:type="dxa"/>
            <w:hideMark/>
          </w:tcPr>
          <w:p w14:paraId="77ACC62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123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A39D181"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840</w:t>
            </w:r>
          </w:p>
        </w:tc>
      </w:tr>
      <w:tr w:rsidR="00282225" w:rsidRPr="003A09C2" w14:paraId="30381C13"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3728DA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125</w:t>
            </w:r>
          </w:p>
        </w:tc>
        <w:tc>
          <w:tcPr>
            <w:tcW w:w="6408" w:type="dxa"/>
            <w:hideMark/>
          </w:tcPr>
          <w:p w14:paraId="2CB0E6B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toloxatone.mp.</w:t>
            </w:r>
          </w:p>
        </w:tc>
        <w:tc>
          <w:tcPr>
            <w:tcW w:w="1376" w:type="dxa"/>
            <w:hideMark/>
          </w:tcPr>
          <w:p w14:paraId="198F799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66</w:t>
            </w:r>
          </w:p>
        </w:tc>
      </w:tr>
      <w:tr w:rsidR="00282225" w:rsidRPr="003A09C2" w14:paraId="4D701D2A"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399E1A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126</w:t>
            </w:r>
          </w:p>
        </w:tc>
        <w:tc>
          <w:tcPr>
            <w:tcW w:w="6408" w:type="dxa"/>
            <w:hideMark/>
          </w:tcPr>
          <w:p w14:paraId="71730BA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125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6592D7D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36</w:t>
            </w:r>
          </w:p>
        </w:tc>
      </w:tr>
      <w:tr w:rsidR="00282225" w:rsidRPr="003A09C2" w14:paraId="5CB6876B"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11BB2F7"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127</w:t>
            </w:r>
          </w:p>
        </w:tc>
        <w:tc>
          <w:tcPr>
            <w:tcW w:w="6408" w:type="dxa"/>
            <w:hideMark/>
          </w:tcPr>
          <w:p w14:paraId="7EAD9E58"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oxitriptan.mp.</w:t>
            </w:r>
          </w:p>
        </w:tc>
        <w:tc>
          <w:tcPr>
            <w:tcW w:w="1376" w:type="dxa"/>
            <w:hideMark/>
          </w:tcPr>
          <w:p w14:paraId="65A0966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w:t>
            </w:r>
          </w:p>
        </w:tc>
      </w:tr>
      <w:tr w:rsidR="00282225" w:rsidRPr="003A09C2" w14:paraId="05ABC333"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175EED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128</w:t>
            </w:r>
          </w:p>
        </w:tc>
        <w:tc>
          <w:tcPr>
            <w:tcW w:w="6408" w:type="dxa"/>
            <w:hideMark/>
          </w:tcPr>
          <w:p w14:paraId="04584ED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127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AD5C322"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w:t>
            </w:r>
          </w:p>
        </w:tc>
      </w:tr>
      <w:tr w:rsidR="00282225" w:rsidRPr="003A09C2" w14:paraId="23E2F92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96C38D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129</w:t>
            </w:r>
          </w:p>
        </w:tc>
        <w:tc>
          <w:tcPr>
            <w:tcW w:w="6408" w:type="dxa"/>
            <w:hideMark/>
          </w:tcPr>
          <w:p w14:paraId="37CC9A18"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tryptophan.mp.</w:t>
            </w:r>
          </w:p>
        </w:tc>
        <w:tc>
          <w:tcPr>
            <w:tcW w:w="1376" w:type="dxa"/>
            <w:hideMark/>
          </w:tcPr>
          <w:p w14:paraId="3F40615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50486</w:t>
            </w:r>
          </w:p>
        </w:tc>
      </w:tr>
      <w:tr w:rsidR="00282225" w:rsidRPr="003A09C2" w14:paraId="34D6D46A"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57E4AD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130</w:t>
            </w:r>
          </w:p>
        </w:tc>
        <w:tc>
          <w:tcPr>
            <w:tcW w:w="6408" w:type="dxa"/>
            <w:hideMark/>
          </w:tcPr>
          <w:p w14:paraId="690A71AC"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129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0B7C39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31137</w:t>
            </w:r>
          </w:p>
        </w:tc>
      </w:tr>
      <w:tr w:rsidR="00282225" w:rsidRPr="003A09C2" w14:paraId="5ABDFE0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09FC39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131</w:t>
            </w:r>
          </w:p>
        </w:tc>
        <w:tc>
          <w:tcPr>
            <w:tcW w:w="6408" w:type="dxa"/>
            <w:hideMark/>
          </w:tcPr>
          <w:p w14:paraId="7C1E827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mianserin.mp.</w:t>
            </w:r>
          </w:p>
        </w:tc>
        <w:tc>
          <w:tcPr>
            <w:tcW w:w="1376" w:type="dxa"/>
            <w:hideMark/>
          </w:tcPr>
          <w:p w14:paraId="397F110D"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3207</w:t>
            </w:r>
          </w:p>
        </w:tc>
      </w:tr>
      <w:tr w:rsidR="00282225" w:rsidRPr="003A09C2" w14:paraId="2C88776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5C8533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132</w:t>
            </w:r>
          </w:p>
        </w:tc>
        <w:tc>
          <w:tcPr>
            <w:tcW w:w="6408" w:type="dxa"/>
            <w:hideMark/>
          </w:tcPr>
          <w:p w14:paraId="312DA06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131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E6E679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2199</w:t>
            </w:r>
          </w:p>
        </w:tc>
      </w:tr>
      <w:tr w:rsidR="00282225" w:rsidRPr="003A09C2" w14:paraId="32EC13D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A596DB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133</w:t>
            </w:r>
          </w:p>
        </w:tc>
        <w:tc>
          <w:tcPr>
            <w:tcW w:w="6408" w:type="dxa"/>
            <w:hideMark/>
          </w:tcPr>
          <w:p w14:paraId="23D2709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nomifensine.mp.</w:t>
            </w:r>
          </w:p>
        </w:tc>
        <w:tc>
          <w:tcPr>
            <w:tcW w:w="1376" w:type="dxa"/>
            <w:hideMark/>
          </w:tcPr>
          <w:p w14:paraId="5B359D9A"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1581</w:t>
            </w:r>
          </w:p>
        </w:tc>
      </w:tr>
      <w:tr w:rsidR="00282225" w:rsidRPr="003A09C2" w14:paraId="44AA12F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5C29C8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134</w:t>
            </w:r>
          </w:p>
        </w:tc>
        <w:tc>
          <w:tcPr>
            <w:tcW w:w="6408" w:type="dxa"/>
            <w:hideMark/>
          </w:tcPr>
          <w:p w14:paraId="35FB3345"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133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0EAA43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694</w:t>
            </w:r>
          </w:p>
        </w:tc>
      </w:tr>
      <w:tr w:rsidR="00282225" w:rsidRPr="003A09C2" w14:paraId="046D23AB"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BA670C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135</w:t>
            </w:r>
          </w:p>
        </w:tc>
        <w:tc>
          <w:tcPr>
            <w:tcW w:w="6408" w:type="dxa"/>
            <w:hideMark/>
          </w:tcPr>
          <w:p w14:paraId="4B41B94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trazodone.mp.</w:t>
            </w:r>
          </w:p>
        </w:tc>
        <w:tc>
          <w:tcPr>
            <w:tcW w:w="1376" w:type="dxa"/>
            <w:hideMark/>
          </w:tcPr>
          <w:p w14:paraId="336D554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1728</w:t>
            </w:r>
          </w:p>
        </w:tc>
      </w:tr>
      <w:tr w:rsidR="00282225" w:rsidRPr="003A09C2" w14:paraId="337BA78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9FE044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136</w:t>
            </w:r>
          </w:p>
        </w:tc>
        <w:tc>
          <w:tcPr>
            <w:tcW w:w="6408" w:type="dxa"/>
            <w:hideMark/>
          </w:tcPr>
          <w:p w14:paraId="50F7EC1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135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22A1530"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1091</w:t>
            </w:r>
          </w:p>
        </w:tc>
      </w:tr>
      <w:tr w:rsidR="00282225" w:rsidRPr="003A09C2" w14:paraId="1D67856B"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9D7D99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137</w:t>
            </w:r>
          </w:p>
        </w:tc>
        <w:tc>
          <w:tcPr>
            <w:tcW w:w="6408" w:type="dxa"/>
            <w:hideMark/>
          </w:tcPr>
          <w:p w14:paraId="58C42C8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nefazodone.mp.</w:t>
            </w:r>
          </w:p>
        </w:tc>
        <w:tc>
          <w:tcPr>
            <w:tcW w:w="1376" w:type="dxa"/>
            <w:hideMark/>
          </w:tcPr>
          <w:p w14:paraId="78EC5436"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705</w:t>
            </w:r>
          </w:p>
        </w:tc>
      </w:tr>
      <w:tr w:rsidR="00282225" w:rsidRPr="003A09C2" w14:paraId="270077E4"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7761FA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138</w:t>
            </w:r>
          </w:p>
        </w:tc>
        <w:tc>
          <w:tcPr>
            <w:tcW w:w="6408" w:type="dxa"/>
            <w:hideMark/>
          </w:tcPr>
          <w:p w14:paraId="79A84172"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137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6E3AA1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703</w:t>
            </w:r>
          </w:p>
        </w:tc>
      </w:tr>
      <w:tr w:rsidR="00282225" w:rsidRPr="003A09C2" w14:paraId="03CF6551"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804294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139</w:t>
            </w:r>
          </w:p>
        </w:tc>
        <w:tc>
          <w:tcPr>
            <w:tcW w:w="6408" w:type="dxa"/>
            <w:hideMark/>
          </w:tcPr>
          <w:p w14:paraId="32AFDB76"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minaprine.mp.</w:t>
            </w:r>
          </w:p>
        </w:tc>
        <w:tc>
          <w:tcPr>
            <w:tcW w:w="1376" w:type="dxa"/>
            <w:hideMark/>
          </w:tcPr>
          <w:p w14:paraId="1F831BD4"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116</w:t>
            </w:r>
          </w:p>
        </w:tc>
      </w:tr>
      <w:tr w:rsidR="00282225" w:rsidRPr="003A09C2" w14:paraId="6F20336C"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66E8AF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140</w:t>
            </w:r>
          </w:p>
        </w:tc>
        <w:tc>
          <w:tcPr>
            <w:tcW w:w="6408" w:type="dxa"/>
            <w:hideMark/>
          </w:tcPr>
          <w:p w14:paraId="19D6554A"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139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E92C1C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51</w:t>
            </w:r>
          </w:p>
        </w:tc>
      </w:tr>
      <w:tr w:rsidR="00282225" w:rsidRPr="003A09C2" w14:paraId="34F44E34"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161B16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141</w:t>
            </w:r>
          </w:p>
        </w:tc>
        <w:tc>
          <w:tcPr>
            <w:tcW w:w="6408" w:type="dxa"/>
            <w:hideMark/>
          </w:tcPr>
          <w:p w14:paraId="5BE02106"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bifemelane.mp.</w:t>
            </w:r>
          </w:p>
        </w:tc>
        <w:tc>
          <w:tcPr>
            <w:tcW w:w="1376" w:type="dxa"/>
            <w:hideMark/>
          </w:tcPr>
          <w:p w14:paraId="405FC42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116</w:t>
            </w:r>
          </w:p>
        </w:tc>
      </w:tr>
      <w:tr w:rsidR="00282225" w:rsidRPr="003A09C2" w14:paraId="612672BE"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B68F26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142</w:t>
            </w:r>
          </w:p>
        </w:tc>
        <w:tc>
          <w:tcPr>
            <w:tcW w:w="6408" w:type="dxa"/>
            <w:hideMark/>
          </w:tcPr>
          <w:p w14:paraId="242897F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141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45A8ED6"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79</w:t>
            </w:r>
          </w:p>
        </w:tc>
      </w:tr>
      <w:tr w:rsidR="00282225" w:rsidRPr="003A09C2" w14:paraId="43A07948"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B0CDC6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143</w:t>
            </w:r>
          </w:p>
        </w:tc>
        <w:tc>
          <w:tcPr>
            <w:tcW w:w="6408" w:type="dxa"/>
            <w:hideMark/>
          </w:tcPr>
          <w:p w14:paraId="57706582"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viloxazine.mp.</w:t>
            </w:r>
          </w:p>
        </w:tc>
        <w:tc>
          <w:tcPr>
            <w:tcW w:w="1376" w:type="dxa"/>
            <w:hideMark/>
          </w:tcPr>
          <w:p w14:paraId="0DF3235E"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320</w:t>
            </w:r>
          </w:p>
        </w:tc>
      </w:tr>
      <w:tr w:rsidR="00282225" w:rsidRPr="003A09C2" w14:paraId="448E1F0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E59987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144</w:t>
            </w:r>
          </w:p>
        </w:tc>
        <w:tc>
          <w:tcPr>
            <w:tcW w:w="6408" w:type="dxa"/>
            <w:hideMark/>
          </w:tcPr>
          <w:p w14:paraId="4E3B2137"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143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D760AE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84</w:t>
            </w:r>
          </w:p>
        </w:tc>
      </w:tr>
      <w:tr w:rsidR="00282225" w:rsidRPr="003A09C2" w14:paraId="6EF8F3C4"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1B49563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145</w:t>
            </w:r>
          </w:p>
        </w:tc>
        <w:tc>
          <w:tcPr>
            <w:tcW w:w="6408" w:type="dxa"/>
            <w:hideMark/>
          </w:tcPr>
          <w:p w14:paraId="677C58EF"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oxaflozane.mp.</w:t>
            </w:r>
          </w:p>
        </w:tc>
        <w:tc>
          <w:tcPr>
            <w:tcW w:w="1376" w:type="dxa"/>
            <w:hideMark/>
          </w:tcPr>
          <w:p w14:paraId="286CBF70"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6</w:t>
            </w:r>
          </w:p>
        </w:tc>
      </w:tr>
      <w:tr w:rsidR="00282225" w:rsidRPr="003A09C2" w14:paraId="529A2A5A"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FAC9C5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146</w:t>
            </w:r>
          </w:p>
        </w:tc>
        <w:tc>
          <w:tcPr>
            <w:tcW w:w="6408" w:type="dxa"/>
            <w:hideMark/>
          </w:tcPr>
          <w:p w14:paraId="7BF786D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145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61FD6F0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w:t>
            </w:r>
          </w:p>
        </w:tc>
      </w:tr>
      <w:tr w:rsidR="00282225" w:rsidRPr="003A09C2" w14:paraId="07570845"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F57965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147</w:t>
            </w:r>
          </w:p>
        </w:tc>
        <w:tc>
          <w:tcPr>
            <w:tcW w:w="6408" w:type="dxa"/>
            <w:hideMark/>
          </w:tcPr>
          <w:p w14:paraId="5E30353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mirtazapine.mp.</w:t>
            </w:r>
          </w:p>
        </w:tc>
        <w:tc>
          <w:tcPr>
            <w:tcW w:w="1376" w:type="dxa"/>
            <w:hideMark/>
          </w:tcPr>
          <w:p w14:paraId="7A7576AF"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1637</w:t>
            </w:r>
          </w:p>
        </w:tc>
      </w:tr>
      <w:tr w:rsidR="00282225" w:rsidRPr="003A09C2" w14:paraId="5151A3C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0E4F9BD"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148</w:t>
            </w:r>
          </w:p>
        </w:tc>
        <w:tc>
          <w:tcPr>
            <w:tcW w:w="6408" w:type="dxa"/>
            <w:hideMark/>
          </w:tcPr>
          <w:p w14:paraId="5B4D83C0"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147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7C4508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1625</w:t>
            </w:r>
          </w:p>
        </w:tc>
      </w:tr>
      <w:tr w:rsidR="00282225" w:rsidRPr="003A09C2" w14:paraId="31F1D06D"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405029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149</w:t>
            </w:r>
          </w:p>
        </w:tc>
        <w:tc>
          <w:tcPr>
            <w:tcW w:w="6408" w:type="dxa"/>
            <w:hideMark/>
          </w:tcPr>
          <w:p w14:paraId="0F41AAB6"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bupropion.mp.</w:t>
            </w:r>
          </w:p>
        </w:tc>
        <w:tc>
          <w:tcPr>
            <w:tcW w:w="1376" w:type="dxa"/>
            <w:hideMark/>
          </w:tcPr>
          <w:p w14:paraId="653EB6A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3813</w:t>
            </w:r>
          </w:p>
        </w:tc>
      </w:tr>
      <w:tr w:rsidR="00282225" w:rsidRPr="003A09C2" w14:paraId="192600E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4D5C27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150</w:t>
            </w:r>
          </w:p>
        </w:tc>
        <w:tc>
          <w:tcPr>
            <w:tcW w:w="6408" w:type="dxa"/>
            <w:hideMark/>
          </w:tcPr>
          <w:p w14:paraId="3790F830"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149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F8E1770"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3592</w:t>
            </w:r>
          </w:p>
        </w:tc>
      </w:tr>
      <w:tr w:rsidR="00282225" w:rsidRPr="003A09C2" w14:paraId="37FF7685"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1FD4FE5"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lastRenderedPageBreak/>
              <w:t>151</w:t>
            </w:r>
          </w:p>
        </w:tc>
        <w:tc>
          <w:tcPr>
            <w:tcW w:w="6408" w:type="dxa"/>
            <w:hideMark/>
          </w:tcPr>
          <w:p w14:paraId="4DEEE3F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medifoxamine.mp.</w:t>
            </w:r>
          </w:p>
        </w:tc>
        <w:tc>
          <w:tcPr>
            <w:tcW w:w="1376" w:type="dxa"/>
            <w:hideMark/>
          </w:tcPr>
          <w:p w14:paraId="60ABC05C"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17</w:t>
            </w:r>
          </w:p>
        </w:tc>
      </w:tr>
      <w:tr w:rsidR="00282225" w:rsidRPr="003A09C2" w14:paraId="121C834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5E7291C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152</w:t>
            </w:r>
          </w:p>
        </w:tc>
        <w:tc>
          <w:tcPr>
            <w:tcW w:w="6408" w:type="dxa"/>
            <w:hideMark/>
          </w:tcPr>
          <w:p w14:paraId="6C4F416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151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78C080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w:t>
            </w:r>
          </w:p>
        </w:tc>
      </w:tr>
      <w:tr w:rsidR="00282225" w:rsidRPr="003A09C2" w14:paraId="3C9A22D8"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AE618D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153</w:t>
            </w:r>
          </w:p>
        </w:tc>
        <w:tc>
          <w:tcPr>
            <w:tcW w:w="6408" w:type="dxa"/>
            <w:hideMark/>
          </w:tcPr>
          <w:p w14:paraId="18547B61"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tianeptine.mp.</w:t>
            </w:r>
          </w:p>
        </w:tc>
        <w:tc>
          <w:tcPr>
            <w:tcW w:w="1376" w:type="dxa"/>
            <w:hideMark/>
          </w:tcPr>
          <w:p w14:paraId="7C0DE86A"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482</w:t>
            </w:r>
          </w:p>
        </w:tc>
      </w:tr>
      <w:tr w:rsidR="00282225" w:rsidRPr="003A09C2" w14:paraId="31C0C068"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0378786"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154</w:t>
            </w:r>
          </w:p>
        </w:tc>
        <w:tc>
          <w:tcPr>
            <w:tcW w:w="6408" w:type="dxa"/>
            <w:hideMark/>
          </w:tcPr>
          <w:p w14:paraId="6D56C4F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153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34D02FA6"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460</w:t>
            </w:r>
          </w:p>
        </w:tc>
      </w:tr>
      <w:tr w:rsidR="00282225" w:rsidRPr="003A09C2" w14:paraId="1996A82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AA22C1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155</w:t>
            </w:r>
          </w:p>
        </w:tc>
        <w:tc>
          <w:tcPr>
            <w:tcW w:w="6408" w:type="dxa"/>
            <w:hideMark/>
          </w:tcPr>
          <w:p w14:paraId="4A829E83"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pivagabine.mp.</w:t>
            </w:r>
          </w:p>
        </w:tc>
        <w:tc>
          <w:tcPr>
            <w:tcW w:w="1376" w:type="dxa"/>
            <w:hideMark/>
          </w:tcPr>
          <w:p w14:paraId="1007E2D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14</w:t>
            </w:r>
          </w:p>
        </w:tc>
      </w:tr>
      <w:tr w:rsidR="00282225" w:rsidRPr="003A09C2" w14:paraId="048F6712"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3BE9E2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156</w:t>
            </w:r>
          </w:p>
        </w:tc>
        <w:tc>
          <w:tcPr>
            <w:tcW w:w="6408" w:type="dxa"/>
            <w:hideMark/>
          </w:tcPr>
          <w:p w14:paraId="02C6869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155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526978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13</w:t>
            </w:r>
          </w:p>
        </w:tc>
      </w:tr>
      <w:tr w:rsidR="00282225" w:rsidRPr="003A09C2" w14:paraId="0DDF12A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C71C5E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157</w:t>
            </w:r>
          </w:p>
        </w:tc>
        <w:tc>
          <w:tcPr>
            <w:tcW w:w="6408" w:type="dxa"/>
            <w:hideMark/>
          </w:tcPr>
          <w:p w14:paraId="03C2EB4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venlafaxine.mp.</w:t>
            </w:r>
          </w:p>
        </w:tc>
        <w:tc>
          <w:tcPr>
            <w:tcW w:w="1376" w:type="dxa"/>
            <w:hideMark/>
          </w:tcPr>
          <w:p w14:paraId="67C86532"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3258</w:t>
            </w:r>
          </w:p>
        </w:tc>
      </w:tr>
      <w:tr w:rsidR="00282225" w:rsidRPr="003A09C2" w14:paraId="3FB6961D"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1DC0C5A"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158</w:t>
            </w:r>
          </w:p>
        </w:tc>
        <w:tc>
          <w:tcPr>
            <w:tcW w:w="6408" w:type="dxa"/>
            <w:hideMark/>
          </w:tcPr>
          <w:p w14:paraId="31D2B78E"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157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BD89AC6"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3254</w:t>
            </w:r>
          </w:p>
        </w:tc>
      </w:tr>
      <w:tr w:rsidR="00282225" w:rsidRPr="003A09C2" w14:paraId="5E1111F9"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5AA9BDD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159</w:t>
            </w:r>
          </w:p>
        </w:tc>
        <w:tc>
          <w:tcPr>
            <w:tcW w:w="6408" w:type="dxa"/>
            <w:hideMark/>
          </w:tcPr>
          <w:p w14:paraId="3CE58D4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milnacipran.mp.</w:t>
            </w:r>
          </w:p>
        </w:tc>
        <w:tc>
          <w:tcPr>
            <w:tcW w:w="1376" w:type="dxa"/>
            <w:hideMark/>
          </w:tcPr>
          <w:p w14:paraId="4D695C91"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545</w:t>
            </w:r>
          </w:p>
        </w:tc>
      </w:tr>
      <w:tr w:rsidR="00282225" w:rsidRPr="003A09C2" w14:paraId="7E4EDB70"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FEB5B7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160</w:t>
            </w:r>
          </w:p>
        </w:tc>
        <w:tc>
          <w:tcPr>
            <w:tcW w:w="6408" w:type="dxa"/>
            <w:hideMark/>
          </w:tcPr>
          <w:p w14:paraId="1321C90B"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159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22A5D6D"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536</w:t>
            </w:r>
          </w:p>
        </w:tc>
      </w:tr>
      <w:tr w:rsidR="00282225" w:rsidRPr="003A09C2" w14:paraId="33E3083A"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245446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161</w:t>
            </w:r>
          </w:p>
        </w:tc>
        <w:tc>
          <w:tcPr>
            <w:tcW w:w="6408" w:type="dxa"/>
            <w:hideMark/>
          </w:tcPr>
          <w:p w14:paraId="265E393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reboxetine.mp.</w:t>
            </w:r>
          </w:p>
        </w:tc>
        <w:tc>
          <w:tcPr>
            <w:tcW w:w="1376" w:type="dxa"/>
            <w:hideMark/>
          </w:tcPr>
          <w:p w14:paraId="07C53731"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772</w:t>
            </w:r>
          </w:p>
        </w:tc>
      </w:tr>
      <w:tr w:rsidR="00282225" w:rsidRPr="003A09C2" w14:paraId="14E8DF69"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7BF601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162</w:t>
            </w:r>
          </w:p>
        </w:tc>
        <w:tc>
          <w:tcPr>
            <w:tcW w:w="6408" w:type="dxa"/>
            <w:hideMark/>
          </w:tcPr>
          <w:p w14:paraId="73D6A6C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161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0CC8F84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772</w:t>
            </w:r>
          </w:p>
        </w:tc>
      </w:tr>
      <w:tr w:rsidR="00282225" w:rsidRPr="003A09C2" w14:paraId="6B7DA48E"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44CF740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163</w:t>
            </w:r>
          </w:p>
        </w:tc>
        <w:tc>
          <w:tcPr>
            <w:tcW w:w="6408" w:type="dxa"/>
            <w:hideMark/>
          </w:tcPr>
          <w:p w14:paraId="65A3ACF9"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gepirone.mp.</w:t>
            </w:r>
          </w:p>
        </w:tc>
        <w:tc>
          <w:tcPr>
            <w:tcW w:w="1376" w:type="dxa"/>
            <w:hideMark/>
          </w:tcPr>
          <w:p w14:paraId="532FCAA3"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278</w:t>
            </w:r>
          </w:p>
        </w:tc>
      </w:tr>
      <w:tr w:rsidR="00282225" w:rsidRPr="003A09C2" w14:paraId="388A4EC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4E1ED78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164</w:t>
            </w:r>
          </w:p>
        </w:tc>
        <w:tc>
          <w:tcPr>
            <w:tcW w:w="6408" w:type="dxa"/>
            <w:hideMark/>
          </w:tcPr>
          <w:p w14:paraId="103ECD94"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163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54616C73"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215</w:t>
            </w:r>
          </w:p>
        </w:tc>
      </w:tr>
      <w:tr w:rsidR="00282225" w:rsidRPr="003A09C2" w14:paraId="46F78AD1"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CFCB0FC"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165</w:t>
            </w:r>
          </w:p>
        </w:tc>
        <w:tc>
          <w:tcPr>
            <w:tcW w:w="6408" w:type="dxa"/>
            <w:hideMark/>
          </w:tcPr>
          <w:p w14:paraId="751E9015"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duloxetine.mp.</w:t>
            </w:r>
          </w:p>
        </w:tc>
        <w:tc>
          <w:tcPr>
            <w:tcW w:w="1376" w:type="dxa"/>
            <w:hideMark/>
          </w:tcPr>
          <w:p w14:paraId="308A5BF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1729</w:t>
            </w:r>
          </w:p>
        </w:tc>
      </w:tr>
      <w:tr w:rsidR="00282225" w:rsidRPr="003A09C2" w14:paraId="234AFB37"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21955D9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166</w:t>
            </w:r>
          </w:p>
        </w:tc>
        <w:tc>
          <w:tcPr>
            <w:tcW w:w="6408" w:type="dxa"/>
            <w:hideMark/>
          </w:tcPr>
          <w:p w14:paraId="7A33AE95"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165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2BBD96B2"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1728</w:t>
            </w:r>
          </w:p>
        </w:tc>
      </w:tr>
      <w:tr w:rsidR="00282225" w:rsidRPr="003A09C2" w14:paraId="521A9142"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0E942A93"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167</w:t>
            </w:r>
          </w:p>
        </w:tc>
        <w:tc>
          <w:tcPr>
            <w:tcW w:w="6408" w:type="dxa"/>
            <w:hideMark/>
          </w:tcPr>
          <w:p w14:paraId="653208B7"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agomelatine.mp.</w:t>
            </w:r>
          </w:p>
        </w:tc>
        <w:tc>
          <w:tcPr>
            <w:tcW w:w="1376" w:type="dxa"/>
            <w:hideMark/>
          </w:tcPr>
          <w:p w14:paraId="4B8540FA"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417</w:t>
            </w:r>
          </w:p>
        </w:tc>
      </w:tr>
      <w:tr w:rsidR="00282225" w:rsidRPr="003A09C2" w14:paraId="4EDF229F"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043740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168</w:t>
            </w:r>
          </w:p>
        </w:tc>
        <w:tc>
          <w:tcPr>
            <w:tcW w:w="6408" w:type="dxa"/>
            <w:hideMark/>
          </w:tcPr>
          <w:p w14:paraId="16C735B2"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167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7363988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417</w:t>
            </w:r>
          </w:p>
        </w:tc>
      </w:tr>
      <w:tr w:rsidR="00282225" w:rsidRPr="003A09C2" w14:paraId="02C2D560"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614014C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169</w:t>
            </w:r>
          </w:p>
        </w:tc>
        <w:tc>
          <w:tcPr>
            <w:tcW w:w="6408" w:type="dxa"/>
            <w:hideMark/>
          </w:tcPr>
          <w:p w14:paraId="726A59D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desvenlafaxine.mp.</w:t>
            </w:r>
          </w:p>
        </w:tc>
        <w:tc>
          <w:tcPr>
            <w:tcW w:w="1376" w:type="dxa"/>
            <w:hideMark/>
          </w:tcPr>
          <w:p w14:paraId="7506038B"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277</w:t>
            </w:r>
          </w:p>
        </w:tc>
      </w:tr>
      <w:tr w:rsidR="00282225" w:rsidRPr="003A09C2" w14:paraId="35AF795D"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7806A51"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170</w:t>
            </w:r>
          </w:p>
        </w:tc>
        <w:tc>
          <w:tcPr>
            <w:tcW w:w="6408" w:type="dxa"/>
            <w:hideMark/>
          </w:tcPr>
          <w:p w14:paraId="647B5FDF"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169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6C19D28E"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277</w:t>
            </w:r>
          </w:p>
        </w:tc>
      </w:tr>
      <w:tr w:rsidR="00282225" w:rsidRPr="003A09C2" w14:paraId="390CA886"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7CFAE4B"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171</w:t>
            </w:r>
          </w:p>
        </w:tc>
        <w:tc>
          <w:tcPr>
            <w:tcW w:w="6408" w:type="dxa"/>
            <w:hideMark/>
          </w:tcPr>
          <w:p w14:paraId="655E2DFD"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vilazodone.mp.</w:t>
            </w:r>
          </w:p>
        </w:tc>
        <w:tc>
          <w:tcPr>
            <w:tcW w:w="1376" w:type="dxa"/>
            <w:hideMark/>
          </w:tcPr>
          <w:p w14:paraId="69172C55"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87</w:t>
            </w:r>
          </w:p>
        </w:tc>
      </w:tr>
      <w:tr w:rsidR="00282225" w:rsidRPr="003A09C2" w14:paraId="3E74EF4B"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5A9E8E2"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172</w:t>
            </w:r>
          </w:p>
        </w:tc>
        <w:tc>
          <w:tcPr>
            <w:tcW w:w="6408" w:type="dxa"/>
            <w:hideMark/>
          </w:tcPr>
          <w:p w14:paraId="5257F586"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171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13730434"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87</w:t>
            </w:r>
          </w:p>
        </w:tc>
      </w:tr>
      <w:tr w:rsidR="00282225" w:rsidRPr="003A09C2" w14:paraId="664F814F"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270CF720"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173</w:t>
            </w:r>
          </w:p>
        </w:tc>
        <w:tc>
          <w:tcPr>
            <w:tcW w:w="6408" w:type="dxa"/>
            <w:hideMark/>
          </w:tcPr>
          <w:p w14:paraId="3771492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vortioxetine.mp.</w:t>
            </w:r>
          </w:p>
        </w:tc>
        <w:tc>
          <w:tcPr>
            <w:tcW w:w="1376" w:type="dxa"/>
            <w:hideMark/>
          </w:tcPr>
          <w:p w14:paraId="10108F20"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111</w:t>
            </w:r>
          </w:p>
        </w:tc>
      </w:tr>
      <w:tr w:rsidR="00282225" w:rsidRPr="003A09C2" w14:paraId="1FE3B3D5"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1320A6DE"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174</w:t>
            </w:r>
          </w:p>
        </w:tc>
        <w:tc>
          <w:tcPr>
            <w:tcW w:w="6408" w:type="dxa"/>
            <w:hideMark/>
          </w:tcPr>
          <w:p w14:paraId="66AE4D17"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 xml:space="preserve">limit 173 to </w:t>
            </w:r>
            <w:proofErr w:type="spellStart"/>
            <w:r w:rsidRPr="003A09C2">
              <w:rPr>
                <w:rFonts w:ascii="Times New Roman" w:eastAsia="Times New Roman" w:hAnsi="Times New Roman" w:cs="Times New Roman"/>
                <w:color w:val="0A0905"/>
              </w:rPr>
              <w:t>yr</w:t>
            </w:r>
            <w:proofErr w:type="spellEnd"/>
            <w:r w:rsidRPr="003A09C2">
              <w:rPr>
                <w:rFonts w:ascii="Times New Roman" w:eastAsia="Times New Roman" w:hAnsi="Times New Roman" w:cs="Times New Roman"/>
                <w:color w:val="0A0905"/>
              </w:rPr>
              <w:t>="1990 -Current"</w:t>
            </w:r>
          </w:p>
        </w:tc>
        <w:tc>
          <w:tcPr>
            <w:tcW w:w="1376" w:type="dxa"/>
            <w:hideMark/>
          </w:tcPr>
          <w:p w14:paraId="47D05F45"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111</w:t>
            </w:r>
          </w:p>
        </w:tc>
      </w:tr>
      <w:tr w:rsidR="00282225" w:rsidRPr="003A09C2" w14:paraId="70FBAFBC"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7D76BD14"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175</w:t>
            </w:r>
          </w:p>
        </w:tc>
        <w:tc>
          <w:tcPr>
            <w:tcW w:w="6408" w:type="dxa"/>
            <w:hideMark/>
          </w:tcPr>
          <w:p w14:paraId="4F40AC24"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52 or 54 or 56 or 58 or 60 or 62 or 64 or 66 or 68 or 70 or 72 or 74 or 76 or 78 or 80 or 82 or 84 or 86 or 88 or 90 or 92 or 94 or 96 or 98 or 100 or 102 or 104 or 106 or 108 or 110 or 112 or 114 or 116 or 118 or 120 or 122 or 124 or 126 or 128 or 130 or 132 or 134 or 136 or 138 or 140 or 142 or 144 or 146 or 148 or 150 or 152 or 154 or 156 or 158 or 160 or 162 or 164 or 166 or 168 or 170 or 172 or 174</w:t>
            </w:r>
          </w:p>
        </w:tc>
        <w:tc>
          <w:tcPr>
            <w:tcW w:w="1376" w:type="dxa"/>
            <w:hideMark/>
          </w:tcPr>
          <w:p w14:paraId="7F18AEED"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73804</w:t>
            </w:r>
          </w:p>
        </w:tc>
      </w:tr>
      <w:tr w:rsidR="00282225" w:rsidRPr="003A09C2" w14:paraId="1C34E4D6" w14:textId="77777777" w:rsidTr="00AF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291A009"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176</w:t>
            </w:r>
          </w:p>
        </w:tc>
        <w:tc>
          <w:tcPr>
            <w:tcW w:w="6408" w:type="dxa"/>
            <w:hideMark/>
          </w:tcPr>
          <w:p w14:paraId="27B51991" w14:textId="77777777" w:rsidR="00282225" w:rsidRPr="003A09C2" w:rsidRDefault="00282225" w:rsidP="00AF66FA">
            <w:pPr>
              <w:spacing w:line="36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50 or 175</w:t>
            </w:r>
          </w:p>
        </w:tc>
        <w:tc>
          <w:tcPr>
            <w:tcW w:w="1376" w:type="dxa"/>
            <w:hideMark/>
          </w:tcPr>
          <w:p w14:paraId="69A28E2B" w14:textId="77777777" w:rsidR="00282225" w:rsidRPr="003A09C2" w:rsidRDefault="00282225" w:rsidP="00AF66FA">
            <w:pPr>
              <w:spacing w:line="36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202628</w:t>
            </w:r>
          </w:p>
        </w:tc>
      </w:tr>
      <w:tr w:rsidR="00282225" w:rsidRPr="003A09C2" w14:paraId="123CB5B7" w14:textId="77777777" w:rsidTr="00AF66FA">
        <w:tc>
          <w:tcPr>
            <w:cnfStyle w:val="001000000000" w:firstRow="0" w:lastRow="0" w:firstColumn="1" w:lastColumn="0" w:oddVBand="0" w:evenVBand="0" w:oddHBand="0" w:evenHBand="0" w:firstRowFirstColumn="0" w:firstRowLastColumn="0" w:lastRowFirstColumn="0" w:lastRowLastColumn="0"/>
            <w:tcW w:w="567" w:type="dxa"/>
            <w:hideMark/>
          </w:tcPr>
          <w:p w14:paraId="343B97B8" w14:textId="77777777" w:rsidR="00282225" w:rsidRPr="003A09C2" w:rsidRDefault="00282225" w:rsidP="00AF66FA">
            <w:pPr>
              <w:spacing w:line="360" w:lineRule="atLeast"/>
              <w:jc w:val="center"/>
              <w:rPr>
                <w:rFonts w:ascii="Times New Roman" w:eastAsia="Times New Roman" w:hAnsi="Times New Roman" w:cs="Times New Roman"/>
                <w:color w:val="0A0905"/>
              </w:rPr>
            </w:pPr>
            <w:r w:rsidRPr="003A09C2">
              <w:rPr>
                <w:rFonts w:ascii="Times New Roman" w:eastAsia="Times New Roman" w:hAnsi="Times New Roman" w:cs="Times New Roman"/>
                <w:color w:val="0A0905"/>
              </w:rPr>
              <w:t>177</w:t>
            </w:r>
          </w:p>
        </w:tc>
        <w:tc>
          <w:tcPr>
            <w:tcW w:w="6408" w:type="dxa"/>
            <w:hideMark/>
          </w:tcPr>
          <w:p w14:paraId="6D384D9A" w14:textId="77777777" w:rsidR="00282225" w:rsidRPr="003A09C2" w:rsidRDefault="00282225" w:rsidP="00AF66FA">
            <w:pPr>
              <w:spacing w:line="36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25 and 176</w:t>
            </w:r>
          </w:p>
        </w:tc>
        <w:tc>
          <w:tcPr>
            <w:tcW w:w="1376" w:type="dxa"/>
            <w:hideMark/>
          </w:tcPr>
          <w:p w14:paraId="2405EC08" w14:textId="77777777" w:rsidR="00282225" w:rsidRPr="003A09C2" w:rsidRDefault="00282225" w:rsidP="00AF66FA">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A0905"/>
              </w:rPr>
            </w:pPr>
            <w:r w:rsidRPr="003A09C2">
              <w:rPr>
                <w:rFonts w:ascii="Times New Roman" w:eastAsia="Times New Roman" w:hAnsi="Times New Roman" w:cs="Times New Roman"/>
                <w:color w:val="0A0905"/>
              </w:rPr>
              <w:t>382</w:t>
            </w:r>
          </w:p>
        </w:tc>
      </w:tr>
    </w:tbl>
    <w:p w14:paraId="3E13F9E8" w14:textId="77777777" w:rsidR="00282225" w:rsidRPr="003A09C2" w:rsidRDefault="00282225" w:rsidP="00282225">
      <w:pPr>
        <w:rPr>
          <w:rFonts w:ascii="Times New Roman" w:hAnsi="Times New Roman" w:cs="Times New Roman"/>
          <w:b/>
        </w:rPr>
      </w:pPr>
    </w:p>
    <w:p w14:paraId="1F671D9D" w14:textId="77777777" w:rsidR="00282225" w:rsidRPr="003A09C2" w:rsidRDefault="00282225" w:rsidP="00282225">
      <w:pPr>
        <w:rPr>
          <w:rFonts w:ascii="Times New Roman" w:hAnsi="Times New Roman" w:cs="Times New Roman"/>
          <w:b/>
        </w:rPr>
      </w:pPr>
    </w:p>
    <w:p w14:paraId="51E7CBD4" w14:textId="77777777" w:rsidR="00EF4919" w:rsidRDefault="00EF4919"/>
    <w:sectPr w:rsidR="00EF4919" w:rsidSect="00246F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25"/>
    <w:rsid w:val="00210415"/>
    <w:rsid w:val="00246F9C"/>
    <w:rsid w:val="00282225"/>
    <w:rsid w:val="00411637"/>
    <w:rsid w:val="004363C6"/>
    <w:rsid w:val="00674865"/>
    <w:rsid w:val="00913EA9"/>
    <w:rsid w:val="009F5F4A"/>
    <w:rsid w:val="00A373D1"/>
    <w:rsid w:val="00B94AC2"/>
    <w:rsid w:val="00C20DE8"/>
    <w:rsid w:val="00DA4803"/>
    <w:rsid w:val="00E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B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25"/>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282225"/>
    <w:rPr>
      <w:rFonts w:eastAsiaTheme="minorEastAsia"/>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Macer</dc:creator>
  <cp:keywords/>
  <dc:description/>
  <cp:lastModifiedBy>Antonina Mikocka-Walus</cp:lastModifiedBy>
  <cp:revision>2</cp:revision>
  <dcterms:created xsi:type="dcterms:W3CDTF">2016-11-09T04:33:00Z</dcterms:created>
  <dcterms:modified xsi:type="dcterms:W3CDTF">2016-11-09T04:33:00Z</dcterms:modified>
</cp:coreProperties>
</file>