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61B14" w14:textId="611AB00B" w:rsidR="00481526" w:rsidRPr="00904BE0" w:rsidRDefault="00D239BD" w:rsidP="001C02E2">
      <w:pPr>
        <w:jc w:val="left"/>
      </w:pPr>
      <w:r>
        <w:rPr>
          <w:rFonts w:ascii="Arial" w:eastAsia="游ゴシック" w:hAnsi="Arial" w:cs="Arial"/>
          <w:b/>
          <w:bCs/>
          <w:kern w:val="24"/>
          <w:sz w:val="24"/>
          <w:szCs w:val="24"/>
        </w:rPr>
        <w:t xml:space="preserve">Supplemental </w:t>
      </w:r>
      <w:r w:rsidRPr="00197152">
        <w:rPr>
          <w:rFonts w:ascii="Arial" w:eastAsia="游ゴシック" w:hAnsi="Arial" w:cs="Arial"/>
          <w:b/>
          <w:bCs/>
          <w:kern w:val="24"/>
          <w:sz w:val="24"/>
          <w:szCs w:val="24"/>
        </w:rPr>
        <w:t>Table 1.</w:t>
      </w:r>
      <w:r w:rsidRPr="00197152">
        <w:rPr>
          <w:rFonts w:ascii="Arial" w:eastAsia="游ゴシック" w:hAnsi="Arial" w:cs="Arial"/>
          <w:kern w:val="24"/>
          <w:sz w:val="24"/>
          <w:szCs w:val="24"/>
        </w:rPr>
        <w:t xml:space="preserve">  Post-Descemet membrane endothelial keratoplasty (DMEK) anterior chamber volume (ACV), anterior chamber depth (ACD), </w:t>
      </w:r>
      <w:proofErr w:type="spellStart"/>
      <w:r w:rsidRPr="00197152">
        <w:rPr>
          <w:rFonts w:ascii="Arial" w:eastAsia="游ゴシック" w:hAnsi="Arial" w:cs="Arial"/>
          <w:kern w:val="24"/>
          <w:sz w:val="24"/>
          <w:szCs w:val="24"/>
        </w:rPr>
        <w:t>scleralspura</w:t>
      </w:r>
      <w:proofErr w:type="spellEnd"/>
      <w:r w:rsidRPr="00197152">
        <w:rPr>
          <w:rFonts w:ascii="Arial" w:eastAsia="游ゴシック" w:hAnsi="Arial" w:cs="Arial"/>
          <w:kern w:val="24"/>
          <w:sz w:val="24"/>
          <w:szCs w:val="24"/>
        </w:rPr>
        <w:t xml:space="preserve"> angle (SSA), central corneal thickness (CCT),</w:t>
      </w:r>
      <w:r>
        <w:rPr>
          <w:rFonts w:ascii="Arial" w:eastAsia="游ゴシック" w:hAnsi="Arial" w:cs="Arial" w:hint="eastAsia"/>
          <w:kern w:val="24"/>
          <w:sz w:val="24"/>
          <w:szCs w:val="24"/>
        </w:rPr>
        <w:t xml:space="preserve"> </w:t>
      </w:r>
      <w:r w:rsidR="00072AAA">
        <w:rPr>
          <w:rFonts w:ascii="Arial" w:eastAsia="游ゴシック" w:hAnsi="Arial" w:cs="Arial"/>
          <w:kern w:val="24"/>
          <w:sz w:val="24"/>
          <w:szCs w:val="24"/>
        </w:rPr>
        <w:t xml:space="preserve">pupil diameter (PD), </w:t>
      </w:r>
      <w:r w:rsidRPr="00E8639B">
        <w:rPr>
          <w:rFonts w:ascii="Arial" w:eastAsia="游ゴシック" w:hAnsi="Arial" w:cs="Arial"/>
          <w:kern w:val="24"/>
          <w:sz w:val="24"/>
          <w:szCs w:val="24"/>
        </w:rPr>
        <w:t>spherical equivalent (SE)</w:t>
      </w:r>
      <w:r>
        <w:rPr>
          <w:rFonts w:ascii="Arial" w:eastAsia="游ゴシック" w:hAnsi="Arial" w:cs="Arial"/>
          <w:kern w:val="24"/>
          <w:sz w:val="24"/>
          <w:szCs w:val="24"/>
        </w:rPr>
        <w:t xml:space="preserve"> and </w:t>
      </w:r>
      <w:r w:rsidRPr="00197152">
        <w:rPr>
          <w:rFonts w:ascii="Arial" w:hAnsi="Arial" w:cs="Arial"/>
          <w:sz w:val="24"/>
        </w:rPr>
        <w:t>best spectacle-corrected visual acuity</w:t>
      </w:r>
      <w:r w:rsidRPr="00197152">
        <w:rPr>
          <w:rFonts w:ascii="Arial" w:eastAsia="游ゴシック" w:hAnsi="Arial" w:cs="Arial"/>
          <w:kern w:val="24"/>
          <w:sz w:val="24"/>
          <w:szCs w:val="24"/>
        </w:rPr>
        <w:t xml:space="preserve"> (BSCVA)</w:t>
      </w:r>
      <w:r>
        <w:rPr>
          <w:rFonts w:ascii="Arial" w:eastAsia="游ゴシック" w:hAnsi="Arial" w:cs="Arial"/>
          <w:kern w:val="24"/>
          <w:sz w:val="24"/>
          <w:szCs w:val="24"/>
        </w:rPr>
        <w:t xml:space="preserve"> in </w:t>
      </w:r>
      <w:bookmarkStart w:id="0" w:name="_Hlk42356735"/>
      <w:bookmarkStart w:id="1" w:name="_Hlk42257553"/>
      <w:r>
        <w:rPr>
          <w:rFonts w:ascii="Arial" w:eastAsia="游ゴシック" w:hAnsi="Arial" w:cs="Arial"/>
          <w:kern w:val="24"/>
          <w:sz w:val="24"/>
          <w:szCs w:val="24"/>
        </w:rPr>
        <w:t>eyes with Fuchs endothelial corneal dystrophy (FECD) and other eyes</w:t>
      </w:r>
      <w:bookmarkEnd w:id="0"/>
      <w:bookmarkEnd w:id="1"/>
      <w:r w:rsidR="00904BE0">
        <w:rPr>
          <w:rFonts w:hint="eastAsia"/>
        </w:rPr>
        <w:t xml:space="preserve"> </w:t>
      </w:r>
    </w:p>
    <w:tbl>
      <w:tblPr>
        <w:tblStyle w:val="a3"/>
        <w:tblW w:w="14176" w:type="dxa"/>
        <w:tblInd w:w="-426" w:type="dxa"/>
        <w:tblLook w:val="04A0" w:firstRow="1" w:lastRow="0" w:firstColumn="1" w:lastColumn="0" w:noHBand="0" w:noVBand="1"/>
      </w:tblPr>
      <w:tblGrid>
        <w:gridCol w:w="2291"/>
        <w:gridCol w:w="1963"/>
        <w:gridCol w:w="2409"/>
        <w:gridCol w:w="2504"/>
        <w:gridCol w:w="2458"/>
        <w:gridCol w:w="2551"/>
      </w:tblGrid>
      <w:tr w:rsidR="00904BE0" w:rsidRPr="00197152" w14:paraId="1210C5BF" w14:textId="77777777" w:rsidTr="001C02E2">
        <w:tc>
          <w:tcPr>
            <w:tcW w:w="2291" w:type="dxa"/>
            <w:tcBorders>
              <w:left w:val="nil"/>
              <w:bottom w:val="single" w:sz="4" w:space="0" w:color="auto"/>
              <w:right w:val="nil"/>
            </w:tcBorders>
          </w:tcPr>
          <w:p w14:paraId="53197AEC" w14:textId="77777777" w:rsidR="00481526" w:rsidRPr="00250D0D" w:rsidRDefault="00481526" w:rsidP="0040494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0D0D">
              <w:rPr>
                <w:rFonts w:ascii="Arial" w:hAnsi="Arial" w:cs="Arial"/>
                <w:b/>
                <w:bCs/>
                <w:sz w:val="24"/>
                <w:szCs w:val="24"/>
              </w:rPr>
              <w:t>Eyes with FECD</w:t>
            </w:r>
          </w:p>
        </w:tc>
        <w:tc>
          <w:tcPr>
            <w:tcW w:w="1963" w:type="dxa"/>
            <w:tcBorders>
              <w:left w:val="nil"/>
              <w:bottom w:val="single" w:sz="4" w:space="0" w:color="auto"/>
              <w:right w:val="nil"/>
            </w:tcBorders>
          </w:tcPr>
          <w:p w14:paraId="138D9378" w14:textId="77777777" w:rsidR="00481526" w:rsidRPr="00197152" w:rsidRDefault="00481526" w:rsidP="00943028">
            <w:pPr>
              <w:jc w:val="center"/>
              <w:rPr>
                <w:rFonts w:ascii="Arial" w:hAnsi="Arial" w:cs="Arial"/>
              </w:rPr>
            </w:pPr>
            <w:r w:rsidRPr="00197152">
              <w:rPr>
                <w:rFonts w:ascii="Arial" w:eastAsia="游ゴシック" w:hAnsi="Arial" w:cs="Arial"/>
                <w:b/>
                <w:bCs/>
                <w:kern w:val="24"/>
                <w:sz w:val="24"/>
                <w:szCs w:val="24"/>
              </w:rPr>
              <w:t>Preoperative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nil"/>
            </w:tcBorders>
          </w:tcPr>
          <w:p w14:paraId="395F0D01" w14:textId="77777777" w:rsidR="00481526" w:rsidRPr="00197152" w:rsidRDefault="00481526" w:rsidP="00943028">
            <w:pPr>
              <w:jc w:val="center"/>
              <w:rPr>
                <w:rFonts w:ascii="Arial" w:hAnsi="Arial" w:cs="Arial"/>
              </w:rPr>
            </w:pPr>
            <w:r w:rsidRPr="00197152">
              <w:rPr>
                <w:rFonts w:ascii="Arial" w:eastAsia="游ゴシック" w:hAnsi="Arial" w:cs="Arial"/>
                <w:b/>
                <w:bCs/>
                <w:kern w:val="24"/>
                <w:sz w:val="24"/>
                <w:szCs w:val="24"/>
              </w:rPr>
              <w:t>1 Month</w:t>
            </w:r>
          </w:p>
        </w:tc>
        <w:tc>
          <w:tcPr>
            <w:tcW w:w="2504" w:type="dxa"/>
            <w:tcBorders>
              <w:left w:val="nil"/>
              <w:bottom w:val="single" w:sz="4" w:space="0" w:color="auto"/>
              <w:right w:val="nil"/>
            </w:tcBorders>
          </w:tcPr>
          <w:p w14:paraId="0E82B1DD" w14:textId="77777777" w:rsidR="00481526" w:rsidRPr="00197152" w:rsidRDefault="00481526" w:rsidP="00943028">
            <w:pPr>
              <w:jc w:val="center"/>
              <w:rPr>
                <w:rFonts w:ascii="Arial" w:hAnsi="Arial" w:cs="Arial"/>
              </w:rPr>
            </w:pPr>
            <w:r w:rsidRPr="00197152">
              <w:rPr>
                <w:rFonts w:ascii="Arial" w:eastAsia="游ゴシック" w:hAnsi="Arial" w:cs="Arial"/>
                <w:b/>
                <w:bCs/>
                <w:kern w:val="24"/>
                <w:sz w:val="24"/>
                <w:szCs w:val="24"/>
              </w:rPr>
              <w:t>3 Months</w:t>
            </w:r>
          </w:p>
        </w:tc>
        <w:tc>
          <w:tcPr>
            <w:tcW w:w="2458" w:type="dxa"/>
            <w:tcBorders>
              <w:left w:val="nil"/>
              <w:bottom w:val="single" w:sz="4" w:space="0" w:color="auto"/>
              <w:right w:val="nil"/>
            </w:tcBorders>
          </w:tcPr>
          <w:p w14:paraId="46EE1E3C" w14:textId="77777777" w:rsidR="00481526" w:rsidRPr="00197152" w:rsidRDefault="00481526" w:rsidP="00943028">
            <w:pPr>
              <w:jc w:val="center"/>
              <w:rPr>
                <w:rFonts w:ascii="Arial" w:hAnsi="Arial" w:cs="Arial"/>
              </w:rPr>
            </w:pPr>
            <w:r w:rsidRPr="00197152">
              <w:rPr>
                <w:rFonts w:ascii="Arial" w:eastAsia="游ゴシック" w:hAnsi="Arial" w:cs="Arial"/>
                <w:b/>
                <w:bCs/>
                <w:kern w:val="24"/>
                <w:sz w:val="24"/>
                <w:szCs w:val="24"/>
              </w:rPr>
              <w:t>6 Months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</w:tcPr>
          <w:p w14:paraId="380AD16B" w14:textId="77777777" w:rsidR="00481526" w:rsidRPr="00197152" w:rsidRDefault="00481526" w:rsidP="00943028">
            <w:pPr>
              <w:jc w:val="center"/>
              <w:rPr>
                <w:rFonts w:ascii="Arial" w:hAnsi="Arial" w:cs="Arial"/>
              </w:rPr>
            </w:pPr>
            <w:r w:rsidRPr="00197152">
              <w:rPr>
                <w:rFonts w:ascii="Arial" w:eastAsia="游ゴシック" w:hAnsi="Arial" w:cs="Arial"/>
                <w:b/>
                <w:bCs/>
                <w:kern w:val="24"/>
                <w:sz w:val="24"/>
                <w:szCs w:val="24"/>
              </w:rPr>
              <w:t>12 Months</w:t>
            </w:r>
          </w:p>
        </w:tc>
      </w:tr>
      <w:tr w:rsidR="00904BE0" w:rsidRPr="00197152" w14:paraId="3373F1CD" w14:textId="77777777" w:rsidTr="001C02E2">
        <w:trPr>
          <w:trHeight w:val="408"/>
        </w:trPr>
        <w:tc>
          <w:tcPr>
            <w:tcW w:w="2291" w:type="dxa"/>
            <w:tcBorders>
              <w:left w:val="nil"/>
              <w:bottom w:val="nil"/>
              <w:right w:val="nil"/>
            </w:tcBorders>
          </w:tcPr>
          <w:p w14:paraId="388D6B65" w14:textId="48AE43F4" w:rsidR="002F4379" w:rsidRPr="002F4379" w:rsidRDefault="002F4379" w:rsidP="002F437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4379">
              <w:rPr>
                <w:rFonts w:ascii="Arial" w:hAnsi="Arial" w:cs="Arial" w:hint="eastAsia"/>
                <w:sz w:val="24"/>
                <w:szCs w:val="24"/>
              </w:rPr>
              <w:t>B</w:t>
            </w:r>
            <w:r w:rsidRPr="002F4379">
              <w:rPr>
                <w:rFonts w:ascii="Arial" w:hAnsi="Arial" w:cs="Arial"/>
                <w:sz w:val="24"/>
                <w:szCs w:val="24"/>
              </w:rPr>
              <w:t>SCVA (</w:t>
            </w:r>
            <w:proofErr w:type="spellStart"/>
            <w:r w:rsidRPr="002F4379">
              <w:rPr>
                <w:rFonts w:ascii="Arial" w:hAnsi="Arial" w:cs="Arial"/>
                <w:sz w:val="24"/>
                <w:szCs w:val="24"/>
              </w:rPr>
              <w:t>LogMAR</w:t>
            </w:r>
            <w:proofErr w:type="spellEnd"/>
            <w:r w:rsidRPr="002F437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63" w:type="dxa"/>
            <w:tcBorders>
              <w:left w:val="nil"/>
              <w:bottom w:val="nil"/>
              <w:right w:val="nil"/>
            </w:tcBorders>
          </w:tcPr>
          <w:p w14:paraId="245DE2F3" w14:textId="12C941C2" w:rsidR="002F4379" w:rsidRPr="002F4379" w:rsidRDefault="002F4379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 w:rsidRPr="00197152">
              <w:rPr>
                <w:rFonts w:ascii="Arial" w:eastAsia="游ゴシック" w:hAnsi="Arial" w:cs="Arial"/>
                <w:kern w:val="24"/>
                <w:sz w:val="24"/>
                <w:szCs w:val="24"/>
              </w:rPr>
              <w:t>0.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68</w:t>
            </w:r>
            <w:r w:rsidRPr="00197152"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 ± 0.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47</w:t>
            </w: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14:paraId="40D85546" w14:textId="1BFB40C7" w:rsidR="002F4379" w:rsidRPr="002F4379" w:rsidRDefault="002F4379" w:rsidP="002F4379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 w:rsidRPr="00197152">
              <w:rPr>
                <w:rFonts w:ascii="Arial" w:eastAsia="游ゴシック" w:hAnsi="Arial" w:cs="Arial"/>
                <w:kern w:val="24"/>
                <w:sz w:val="24"/>
                <w:szCs w:val="24"/>
              </w:rPr>
              <w:t>0.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32</w:t>
            </w:r>
            <w:r w:rsidRPr="00197152"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 ± 0.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21 (&lt;0.01)</w:t>
            </w:r>
          </w:p>
        </w:tc>
        <w:tc>
          <w:tcPr>
            <w:tcW w:w="2504" w:type="dxa"/>
            <w:tcBorders>
              <w:left w:val="nil"/>
              <w:bottom w:val="nil"/>
              <w:right w:val="nil"/>
            </w:tcBorders>
          </w:tcPr>
          <w:p w14:paraId="464C45D5" w14:textId="5DD49952" w:rsidR="002F4379" w:rsidRPr="002F4379" w:rsidRDefault="00904BE0" w:rsidP="00904BE0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 w:rsidRPr="00197152">
              <w:rPr>
                <w:rFonts w:ascii="Arial" w:eastAsia="游ゴシック" w:hAnsi="Arial" w:cs="Arial"/>
                <w:kern w:val="24"/>
                <w:sz w:val="24"/>
                <w:szCs w:val="24"/>
              </w:rPr>
              <w:t>0.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17</w:t>
            </w:r>
            <w:r w:rsidRPr="00197152"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 ± 0.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13 (&lt;0.01)</w:t>
            </w:r>
          </w:p>
        </w:tc>
        <w:tc>
          <w:tcPr>
            <w:tcW w:w="2458" w:type="dxa"/>
            <w:tcBorders>
              <w:left w:val="nil"/>
              <w:bottom w:val="nil"/>
              <w:right w:val="nil"/>
            </w:tcBorders>
          </w:tcPr>
          <w:p w14:paraId="771FC954" w14:textId="71DB2917" w:rsidR="002F4379" w:rsidRPr="002F4379" w:rsidRDefault="00904BE0" w:rsidP="00904BE0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 w:rsidRPr="00197152">
              <w:rPr>
                <w:rFonts w:ascii="Arial" w:eastAsia="游ゴシック" w:hAnsi="Arial" w:cs="Arial"/>
                <w:kern w:val="24"/>
                <w:sz w:val="24"/>
                <w:szCs w:val="24"/>
              </w:rPr>
              <w:t>0.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06</w:t>
            </w:r>
            <w:r w:rsidRPr="00197152"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 ± 0.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11 (&lt;0.01)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14:paraId="197B8A43" w14:textId="6A5326AC" w:rsidR="002F4379" w:rsidRPr="002F4379" w:rsidRDefault="00904BE0" w:rsidP="00904BE0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 w:rsidRPr="00197152">
              <w:rPr>
                <w:rFonts w:ascii="Arial" w:eastAsia="游ゴシック" w:hAnsi="Arial" w:cs="Arial"/>
                <w:kern w:val="24"/>
                <w:sz w:val="24"/>
                <w:szCs w:val="24"/>
              </w:rPr>
              <w:t>0.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06</w:t>
            </w:r>
            <w:r w:rsidRPr="00197152"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 ± 0.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11 (&lt;0.01)</w:t>
            </w:r>
          </w:p>
        </w:tc>
      </w:tr>
      <w:tr w:rsidR="00404948" w:rsidRPr="00197152" w14:paraId="739FB70C" w14:textId="77777777" w:rsidTr="001C02E2">
        <w:trPr>
          <w:trHeight w:val="408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093C3438" w14:textId="1099969D" w:rsidR="002F4379" w:rsidRPr="002F4379" w:rsidRDefault="002F4379" w:rsidP="002F437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E (D)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65ABFE84" w14:textId="483AA0EC" w:rsidR="002F4379" w:rsidRPr="002F4379" w:rsidRDefault="00904BE0" w:rsidP="00904BE0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-2.23</w:t>
            </w:r>
            <w:r w:rsidRPr="00197152"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 ± 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2.43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24FF44F" w14:textId="49E2722E" w:rsidR="002F4379" w:rsidRPr="002F4379" w:rsidRDefault="002F4379" w:rsidP="00904BE0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205C32D3" w14:textId="77777777" w:rsidR="002F4379" w:rsidRPr="002F4379" w:rsidRDefault="002F4379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14:paraId="0C167E01" w14:textId="77777777" w:rsidR="002F4379" w:rsidRPr="002F4379" w:rsidRDefault="002F4379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5ECAC6D" w14:textId="4A441816" w:rsidR="002F4379" w:rsidRPr="002F4379" w:rsidRDefault="00904BE0" w:rsidP="00904BE0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-1.14</w:t>
            </w:r>
            <w:r w:rsidRPr="00197152"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 ± 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1.70 (&lt;0.05)</w:t>
            </w:r>
          </w:p>
        </w:tc>
      </w:tr>
      <w:tr w:rsidR="00072AAA" w:rsidRPr="00197152" w14:paraId="1FF0550B" w14:textId="77777777" w:rsidTr="001C02E2">
        <w:trPr>
          <w:trHeight w:val="408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12C89B8F" w14:textId="77126B1A" w:rsidR="00072AAA" w:rsidRDefault="00072AAA" w:rsidP="002F4379">
            <w:pPr>
              <w:jc w:val="left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PD (mm)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35048927" w14:textId="746AFAA1" w:rsidR="00072AAA" w:rsidRDefault="00072AAA" w:rsidP="00904BE0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 w:hint="eastAsia"/>
                <w:kern w:val="24"/>
                <w:sz w:val="24"/>
                <w:szCs w:val="24"/>
              </w:rPr>
              <w:t>3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.17 </w:t>
            </w:r>
            <w:r w:rsidRPr="00197152"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± 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1.23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A0E6C98" w14:textId="65C98222" w:rsidR="00072AAA" w:rsidRDefault="00072AAA" w:rsidP="00904BE0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 w:hint="eastAsia"/>
                <w:kern w:val="24"/>
                <w:sz w:val="24"/>
                <w:szCs w:val="24"/>
              </w:rPr>
              <w:t>3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.27 </w:t>
            </w:r>
            <w:r w:rsidRPr="00197152"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± 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2.43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 (0.398)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6668CB5F" w14:textId="099D767F" w:rsidR="00072AAA" w:rsidRDefault="00072AAA" w:rsidP="00904BE0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 w:hint="eastAsia"/>
                <w:kern w:val="24"/>
                <w:sz w:val="24"/>
                <w:szCs w:val="24"/>
              </w:rPr>
              <w:t>3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.45 </w:t>
            </w:r>
            <w:r w:rsidRPr="00197152"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± 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1.15 (0.272)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14:paraId="5D4EF8A4" w14:textId="4C78D857" w:rsidR="00072AAA" w:rsidRDefault="00072AAA" w:rsidP="00904BE0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 w:hint="eastAsia"/>
                <w:kern w:val="24"/>
                <w:sz w:val="24"/>
                <w:szCs w:val="24"/>
              </w:rPr>
              <w:t>3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.43 </w:t>
            </w:r>
            <w:r w:rsidRPr="00197152"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± 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0.85 (0.195)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9A59275" w14:textId="44E3E15D" w:rsidR="00072AAA" w:rsidRDefault="00072AAA" w:rsidP="00904BE0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 w:hint="eastAsia"/>
                <w:kern w:val="24"/>
                <w:sz w:val="24"/>
                <w:szCs w:val="24"/>
              </w:rPr>
              <w:t>3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.54 </w:t>
            </w:r>
            <w:r w:rsidRPr="00197152"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± 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0.85 (0.158)</w:t>
            </w:r>
          </w:p>
        </w:tc>
      </w:tr>
      <w:tr w:rsidR="00404948" w:rsidRPr="00197152" w14:paraId="6AA406E7" w14:textId="77777777" w:rsidTr="001C02E2">
        <w:trPr>
          <w:trHeight w:val="408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56ADB14A" w14:textId="1693E489" w:rsidR="002F4379" w:rsidRPr="002F4379" w:rsidRDefault="002F4379" w:rsidP="002F437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CT </w:t>
            </w:r>
            <w:r w:rsidRPr="002F4379">
              <w:rPr>
                <w:rFonts w:ascii="Arial" w:hAnsi="Arial" w:cs="Arial"/>
                <w:sz w:val="24"/>
                <w:szCs w:val="24"/>
              </w:rPr>
              <w:t>(µm)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60773ADF" w14:textId="535061D2" w:rsidR="002F4379" w:rsidRPr="002F4379" w:rsidRDefault="00904BE0" w:rsidP="00904BE0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686</w:t>
            </w:r>
            <w:r w:rsidRPr="00197152"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 ± 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108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91A78CB" w14:textId="2BEE0467" w:rsidR="002F4379" w:rsidRPr="002F4379" w:rsidRDefault="00904BE0" w:rsidP="00904BE0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518 </w:t>
            </w:r>
            <w:r w:rsidRPr="00197152"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± 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55 (&lt;0.01)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6798E048" w14:textId="4809682B" w:rsidR="002F4379" w:rsidRPr="002F4379" w:rsidRDefault="00904BE0" w:rsidP="00904BE0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498</w:t>
            </w:r>
            <w:r w:rsidRPr="00197152"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 ± 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51 (&lt;0.01)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14:paraId="6EE11081" w14:textId="5504440B" w:rsidR="002F4379" w:rsidRPr="002F4379" w:rsidRDefault="00904BE0" w:rsidP="00904BE0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509</w:t>
            </w:r>
            <w:r w:rsidRPr="00197152"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 ± 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45 (&lt;0.01)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B4329B6" w14:textId="45AEBB3C" w:rsidR="002F4379" w:rsidRPr="002F4379" w:rsidRDefault="00904BE0" w:rsidP="00904BE0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508</w:t>
            </w:r>
            <w:r w:rsidRPr="00197152"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 ± 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35 (&lt;0.01)</w:t>
            </w:r>
          </w:p>
        </w:tc>
      </w:tr>
      <w:tr w:rsidR="00404948" w:rsidRPr="00197152" w14:paraId="4F01DA9C" w14:textId="77777777" w:rsidTr="001C02E2">
        <w:trPr>
          <w:trHeight w:val="408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72876B29" w14:textId="75BD6E6F" w:rsidR="002F4379" w:rsidRPr="002F4379" w:rsidRDefault="002F4379" w:rsidP="002F437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4379">
              <w:rPr>
                <w:rFonts w:ascii="Arial" w:hAnsi="Arial" w:cs="Arial"/>
                <w:sz w:val="24"/>
                <w:szCs w:val="24"/>
              </w:rPr>
              <w:t>SSA (°)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5026FD0E" w14:textId="71E8D360" w:rsidR="002F4379" w:rsidRPr="002F4379" w:rsidRDefault="00904BE0" w:rsidP="00904BE0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51.6</w:t>
            </w:r>
            <w:r w:rsidRPr="00197152"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 ± 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15.8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2C6D0FD" w14:textId="39C849EA" w:rsidR="002F4379" w:rsidRPr="002F4379" w:rsidRDefault="00904BE0" w:rsidP="00904BE0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67.2</w:t>
            </w:r>
            <w:r w:rsidRPr="00197152"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 ± 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11.5</w:t>
            </w:r>
            <w:r>
              <w:rPr>
                <w:rFonts w:ascii="Arial" w:eastAsia="游ゴシック" w:hAnsi="Arial" w:cs="Arial" w:hint="eastAsia"/>
                <w:kern w:val="24"/>
                <w:sz w:val="24"/>
                <w:szCs w:val="24"/>
              </w:rPr>
              <w:t xml:space="preserve"> 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(&lt;0.05)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204C37A7" w14:textId="4CE06D43" w:rsidR="002F4379" w:rsidRPr="002F4379" w:rsidRDefault="00904BE0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66.4</w:t>
            </w:r>
            <w:r w:rsidRPr="00197152"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 ± 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14.7</w:t>
            </w:r>
            <w:r>
              <w:rPr>
                <w:rFonts w:ascii="Arial" w:eastAsia="游ゴシック" w:hAnsi="Arial" w:cs="Arial" w:hint="eastAsia"/>
                <w:kern w:val="24"/>
                <w:sz w:val="24"/>
                <w:szCs w:val="24"/>
              </w:rPr>
              <w:t xml:space="preserve"> 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(&lt;0.05)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14:paraId="26FFCEEC" w14:textId="0B5AB40E" w:rsidR="002F4379" w:rsidRPr="002F4379" w:rsidRDefault="00904BE0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68.7</w:t>
            </w:r>
            <w:r w:rsidRPr="00197152"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 ± 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10.5</w:t>
            </w:r>
            <w:r>
              <w:rPr>
                <w:rFonts w:ascii="Arial" w:eastAsia="游ゴシック" w:hAnsi="Arial" w:cs="Arial" w:hint="eastAsia"/>
                <w:kern w:val="24"/>
                <w:sz w:val="24"/>
                <w:szCs w:val="24"/>
              </w:rPr>
              <w:t xml:space="preserve"> 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(&lt;0.05)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EB208A1" w14:textId="5B9814CC" w:rsidR="002F4379" w:rsidRPr="002F4379" w:rsidRDefault="00904BE0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68.8</w:t>
            </w:r>
            <w:r w:rsidRPr="00197152"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 ± 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10.8</w:t>
            </w:r>
            <w:r>
              <w:rPr>
                <w:rFonts w:ascii="Arial" w:eastAsia="游ゴシック" w:hAnsi="Arial" w:cs="Arial" w:hint="eastAsia"/>
                <w:kern w:val="24"/>
                <w:sz w:val="24"/>
                <w:szCs w:val="24"/>
              </w:rPr>
              <w:t xml:space="preserve"> 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(&lt;0.05)</w:t>
            </w:r>
          </w:p>
        </w:tc>
      </w:tr>
      <w:tr w:rsidR="00404948" w:rsidRPr="00197152" w14:paraId="1589736A" w14:textId="77777777" w:rsidTr="001C02E2">
        <w:trPr>
          <w:trHeight w:val="408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3A0F2038" w14:textId="6CF38921" w:rsidR="002F4379" w:rsidRPr="002F4379" w:rsidRDefault="002F4379" w:rsidP="002F437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4379">
              <w:rPr>
                <w:rFonts w:ascii="Arial" w:hAnsi="Arial" w:cs="Arial"/>
                <w:sz w:val="24"/>
                <w:szCs w:val="24"/>
              </w:rPr>
              <w:t xml:space="preserve">ACD (mm) 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7153DD95" w14:textId="4D9AD0AE" w:rsidR="002F4379" w:rsidRPr="002F4379" w:rsidRDefault="00904BE0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2.71</w:t>
            </w:r>
            <w:r w:rsidRPr="00197152"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 ± 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0.5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96883C8" w14:textId="36D3E894" w:rsidR="002F4379" w:rsidRPr="002F4379" w:rsidRDefault="00904BE0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3.43</w:t>
            </w:r>
            <w:r w:rsidRPr="00197152"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 ± 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0.47 (&lt;0.01)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799463CC" w14:textId="179E5D5A" w:rsidR="002F4379" w:rsidRPr="002F4379" w:rsidRDefault="00404948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3.39</w:t>
            </w:r>
            <w:r w:rsidRPr="00197152"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 ± 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0.39 (&lt;0.01)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14:paraId="4CC588A3" w14:textId="12D24516" w:rsidR="002F4379" w:rsidRPr="002F4379" w:rsidRDefault="00404948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3.38</w:t>
            </w:r>
            <w:r w:rsidRPr="00197152"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 ± 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0.42 (&lt;0.01)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117B50C" w14:textId="09D6008B" w:rsidR="002F4379" w:rsidRPr="002F4379" w:rsidRDefault="00404948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3.42</w:t>
            </w:r>
            <w:r w:rsidRPr="00197152"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 ± 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0.51 (&lt;0.01)</w:t>
            </w:r>
          </w:p>
        </w:tc>
      </w:tr>
      <w:tr w:rsidR="00404948" w:rsidRPr="00197152" w14:paraId="0008770F" w14:textId="77777777" w:rsidTr="001C02E2">
        <w:trPr>
          <w:trHeight w:val="408"/>
        </w:trPr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5A5367" w14:textId="41C99204" w:rsidR="002F4379" w:rsidRPr="002F4379" w:rsidRDefault="002F4379" w:rsidP="002F437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4379">
              <w:rPr>
                <w:rFonts w:ascii="Arial" w:hAnsi="Arial" w:cs="Arial"/>
                <w:sz w:val="24"/>
                <w:szCs w:val="24"/>
              </w:rPr>
              <w:t>ACV (mm</w:t>
            </w:r>
            <w:r w:rsidRPr="002F4379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2F437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E744D" w14:textId="39E33342" w:rsidR="002F4379" w:rsidRPr="002F4379" w:rsidRDefault="00404948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133.1</w:t>
            </w:r>
            <w:r w:rsidRPr="00197152"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 ± 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24.3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009EAB" w14:textId="7AA241B1" w:rsidR="002F4379" w:rsidRPr="002F4379" w:rsidRDefault="00404948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156.4</w:t>
            </w:r>
            <w:r w:rsidRPr="00197152"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 ± 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17.4 (&lt;0.05)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D3C0CA" w14:textId="7C8B98D2" w:rsidR="002F4379" w:rsidRPr="002F4379" w:rsidRDefault="00404948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156.4</w:t>
            </w:r>
            <w:r w:rsidRPr="00197152"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 ± 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17.4 (&lt;0.05)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97E7D6" w14:textId="3CED79BE" w:rsidR="002F4379" w:rsidRPr="002F4379" w:rsidRDefault="00404948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156.4</w:t>
            </w:r>
            <w:r w:rsidRPr="00197152"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 ± 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17.4 (&lt;0.05)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A5F082" w14:textId="04B609B7" w:rsidR="002F4379" w:rsidRPr="002F4379" w:rsidRDefault="00404948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157.5</w:t>
            </w:r>
            <w:r w:rsidRPr="00197152"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 ± 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17.3 (&lt;0.05)</w:t>
            </w:r>
          </w:p>
        </w:tc>
      </w:tr>
    </w:tbl>
    <w:p w14:paraId="6214F02F" w14:textId="5E9C6C2D" w:rsidR="00404948" w:rsidRPr="00904BE0" w:rsidRDefault="00404948" w:rsidP="00404948"/>
    <w:tbl>
      <w:tblPr>
        <w:tblStyle w:val="a3"/>
        <w:tblW w:w="14317" w:type="dxa"/>
        <w:tblInd w:w="-567" w:type="dxa"/>
        <w:tblLook w:val="04A0" w:firstRow="1" w:lastRow="0" w:firstColumn="1" w:lastColumn="0" w:noHBand="0" w:noVBand="1"/>
      </w:tblPr>
      <w:tblGrid>
        <w:gridCol w:w="2268"/>
        <w:gridCol w:w="1985"/>
        <w:gridCol w:w="2551"/>
        <w:gridCol w:w="2410"/>
        <w:gridCol w:w="2552"/>
        <w:gridCol w:w="2551"/>
      </w:tblGrid>
      <w:tr w:rsidR="00404948" w:rsidRPr="00197152" w14:paraId="348A90E5" w14:textId="77777777" w:rsidTr="001C02E2"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14:paraId="584F1B81" w14:textId="104F20DC" w:rsidR="00404948" w:rsidRPr="00250D0D" w:rsidRDefault="00404948" w:rsidP="0040494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Other eyes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6DDF1B4C" w14:textId="77777777" w:rsidR="00404948" w:rsidRPr="00197152" w:rsidRDefault="00404948" w:rsidP="00943028">
            <w:pPr>
              <w:jc w:val="center"/>
              <w:rPr>
                <w:rFonts w:ascii="Arial" w:hAnsi="Arial" w:cs="Arial"/>
              </w:rPr>
            </w:pPr>
            <w:r w:rsidRPr="00197152">
              <w:rPr>
                <w:rFonts w:ascii="Arial" w:eastAsia="游ゴシック" w:hAnsi="Arial" w:cs="Arial"/>
                <w:b/>
                <w:bCs/>
                <w:kern w:val="24"/>
                <w:sz w:val="24"/>
                <w:szCs w:val="24"/>
              </w:rPr>
              <w:t>Preoperative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</w:tcPr>
          <w:p w14:paraId="232720FB" w14:textId="77777777" w:rsidR="00404948" w:rsidRPr="00197152" w:rsidRDefault="00404948" w:rsidP="00943028">
            <w:pPr>
              <w:jc w:val="center"/>
              <w:rPr>
                <w:rFonts w:ascii="Arial" w:hAnsi="Arial" w:cs="Arial"/>
              </w:rPr>
            </w:pPr>
            <w:r w:rsidRPr="00197152">
              <w:rPr>
                <w:rFonts w:ascii="Arial" w:eastAsia="游ゴシック" w:hAnsi="Arial" w:cs="Arial"/>
                <w:b/>
                <w:bCs/>
                <w:kern w:val="24"/>
                <w:sz w:val="24"/>
                <w:szCs w:val="24"/>
              </w:rPr>
              <w:t>1 Month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14:paraId="2F290617" w14:textId="77777777" w:rsidR="00404948" w:rsidRPr="00197152" w:rsidRDefault="00404948" w:rsidP="00943028">
            <w:pPr>
              <w:jc w:val="center"/>
              <w:rPr>
                <w:rFonts w:ascii="Arial" w:hAnsi="Arial" w:cs="Arial"/>
              </w:rPr>
            </w:pPr>
            <w:r w:rsidRPr="00197152">
              <w:rPr>
                <w:rFonts w:ascii="Arial" w:eastAsia="游ゴシック" w:hAnsi="Arial" w:cs="Arial"/>
                <w:b/>
                <w:bCs/>
                <w:kern w:val="24"/>
                <w:sz w:val="24"/>
                <w:szCs w:val="24"/>
              </w:rPr>
              <w:t>3 Months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</w:tcPr>
          <w:p w14:paraId="53DB7014" w14:textId="77777777" w:rsidR="00404948" w:rsidRPr="00197152" w:rsidRDefault="00404948" w:rsidP="00943028">
            <w:pPr>
              <w:jc w:val="center"/>
              <w:rPr>
                <w:rFonts w:ascii="Arial" w:hAnsi="Arial" w:cs="Arial"/>
              </w:rPr>
            </w:pPr>
            <w:r w:rsidRPr="00197152">
              <w:rPr>
                <w:rFonts w:ascii="Arial" w:eastAsia="游ゴシック" w:hAnsi="Arial" w:cs="Arial"/>
                <w:b/>
                <w:bCs/>
                <w:kern w:val="24"/>
                <w:sz w:val="24"/>
                <w:szCs w:val="24"/>
              </w:rPr>
              <w:t>6 Months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</w:tcPr>
          <w:p w14:paraId="2467934C" w14:textId="77777777" w:rsidR="00404948" w:rsidRPr="00197152" w:rsidRDefault="00404948" w:rsidP="00943028">
            <w:pPr>
              <w:jc w:val="center"/>
              <w:rPr>
                <w:rFonts w:ascii="Arial" w:hAnsi="Arial" w:cs="Arial"/>
              </w:rPr>
            </w:pPr>
            <w:r w:rsidRPr="00197152">
              <w:rPr>
                <w:rFonts w:ascii="Arial" w:eastAsia="游ゴシック" w:hAnsi="Arial" w:cs="Arial"/>
                <w:b/>
                <w:bCs/>
                <w:kern w:val="24"/>
                <w:sz w:val="24"/>
                <w:szCs w:val="24"/>
              </w:rPr>
              <w:t>12 Months</w:t>
            </w:r>
          </w:p>
        </w:tc>
      </w:tr>
      <w:tr w:rsidR="001C02E2" w:rsidRPr="00197152" w14:paraId="12E02B31" w14:textId="77777777" w:rsidTr="001C02E2">
        <w:trPr>
          <w:trHeight w:val="408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42E56334" w14:textId="77777777" w:rsidR="00404948" w:rsidRPr="002F4379" w:rsidRDefault="00404948" w:rsidP="0094302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4379">
              <w:rPr>
                <w:rFonts w:ascii="Arial" w:hAnsi="Arial" w:cs="Arial" w:hint="eastAsia"/>
                <w:sz w:val="24"/>
                <w:szCs w:val="24"/>
              </w:rPr>
              <w:t>B</w:t>
            </w:r>
            <w:r w:rsidRPr="002F4379">
              <w:rPr>
                <w:rFonts w:ascii="Arial" w:hAnsi="Arial" w:cs="Arial"/>
                <w:sz w:val="24"/>
                <w:szCs w:val="24"/>
              </w:rPr>
              <w:t>SCVA (</w:t>
            </w:r>
            <w:proofErr w:type="spellStart"/>
            <w:r w:rsidRPr="002F4379">
              <w:rPr>
                <w:rFonts w:ascii="Arial" w:hAnsi="Arial" w:cs="Arial"/>
                <w:sz w:val="24"/>
                <w:szCs w:val="24"/>
              </w:rPr>
              <w:t>LogMAR</w:t>
            </w:r>
            <w:proofErr w:type="spellEnd"/>
            <w:r w:rsidRPr="002F437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751B9CB3" w14:textId="415BD853" w:rsidR="00404948" w:rsidRPr="002F4379" w:rsidRDefault="00404948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 w:rsidRPr="00197152">
              <w:rPr>
                <w:rFonts w:ascii="Arial" w:eastAsia="游ゴシック" w:hAnsi="Arial" w:cs="Arial"/>
                <w:kern w:val="24"/>
                <w:sz w:val="24"/>
                <w:szCs w:val="24"/>
              </w:rPr>
              <w:t>0.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91</w:t>
            </w:r>
            <w:r w:rsidRPr="00197152"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 ± 0.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51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14:paraId="3F5784ED" w14:textId="35F19900" w:rsidR="00404948" w:rsidRPr="002F4379" w:rsidRDefault="00404948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 w:rsidRPr="00197152">
              <w:rPr>
                <w:rFonts w:ascii="Arial" w:eastAsia="游ゴシック" w:hAnsi="Arial" w:cs="Arial"/>
                <w:kern w:val="24"/>
                <w:sz w:val="24"/>
                <w:szCs w:val="24"/>
              </w:rPr>
              <w:t>0.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22</w:t>
            </w:r>
            <w:r w:rsidRPr="00197152"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 ± 0.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24 (&lt;0.001)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1B93425B" w14:textId="3252F375" w:rsidR="00404948" w:rsidRPr="002F4379" w:rsidRDefault="00404948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 w:rsidRPr="00197152">
              <w:rPr>
                <w:rFonts w:ascii="Arial" w:eastAsia="游ゴシック" w:hAnsi="Arial" w:cs="Arial"/>
                <w:kern w:val="24"/>
                <w:sz w:val="24"/>
                <w:szCs w:val="24"/>
              </w:rPr>
              <w:t>0.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1</w:t>
            </w:r>
            <w:r w:rsidRPr="00197152"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 ± 0.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2 (&lt;0.001)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14:paraId="7B6550C1" w14:textId="5E2FE0F0" w:rsidR="00404948" w:rsidRPr="002F4379" w:rsidRDefault="00404948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 w:rsidRPr="00197152">
              <w:rPr>
                <w:rFonts w:ascii="Arial" w:eastAsia="游ゴシック" w:hAnsi="Arial" w:cs="Arial"/>
                <w:kern w:val="24"/>
                <w:sz w:val="24"/>
                <w:szCs w:val="24"/>
              </w:rPr>
              <w:t>0.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07</w:t>
            </w:r>
            <w:r w:rsidRPr="00197152"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 ± 0.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17 (&lt;0.001)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14:paraId="78D8090D" w14:textId="064032A1" w:rsidR="00404948" w:rsidRPr="002F4379" w:rsidRDefault="00404948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 w:rsidRPr="00197152">
              <w:rPr>
                <w:rFonts w:ascii="Arial" w:eastAsia="游ゴシック" w:hAnsi="Arial" w:cs="Arial"/>
                <w:kern w:val="24"/>
                <w:sz w:val="24"/>
                <w:szCs w:val="24"/>
              </w:rPr>
              <w:t>0.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07</w:t>
            </w:r>
            <w:r w:rsidRPr="00197152"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 ± 0.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17 (&lt;0.001)</w:t>
            </w:r>
          </w:p>
        </w:tc>
      </w:tr>
      <w:tr w:rsidR="001C02E2" w:rsidRPr="00197152" w14:paraId="25C2D213" w14:textId="77777777" w:rsidTr="001C02E2">
        <w:trPr>
          <w:trHeight w:val="40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E5A6D5" w14:textId="77777777" w:rsidR="00404948" w:rsidRPr="002F4379" w:rsidRDefault="00404948" w:rsidP="0094302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E (D)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13DFD6A" w14:textId="73EB4E8C" w:rsidR="00404948" w:rsidRPr="002F4379" w:rsidRDefault="00404948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-1.70</w:t>
            </w:r>
            <w:r w:rsidRPr="00197152"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 ± 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1.56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22FA2A6" w14:textId="77777777" w:rsidR="00404948" w:rsidRPr="002F4379" w:rsidRDefault="00404948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87F9DAA" w14:textId="77777777" w:rsidR="00404948" w:rsidRPr="002F4379" w:rsidRDefault="00404948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2D030B1" w14:textId="77777777" w:rsidR="00404948" w:rsidRPr="002F4379" w:rsidRDefault="00404948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7E8B70A" w14:textId="21197BFE" w:rsidR="00404948" w:rsidRPr="002F4379" w:rsidRDefault="00404948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-0.73</w:t>
            </w:r>
            <w:r w:rsidRPr="00197152"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 ± 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1.16 (&lt;0.001)</w:t>
            </w:r>
          </w:p>
        </w:tc>
      </w:tr>
      <w:tr w:rsidR="00072AAA" w:rsidRPr="00197152" w14:paraId="5154C7BD" w14:textId="77777777" w:rsidTr="001C02E2">
        <w:trPr>
          <w:trHeight w:val="40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A6C16C" w14:textId="12A0194C" w:rsidR="00072AAA" w:rsidRDefault="00072AAA" w:rsidP="00943028">
            <w:pPr>
              <w:jc w:val="left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D (mm)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257537C" w14:textId="7F63857B" w:rsidR="00072AAA" w:rsidRDefault="00072AAA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 w:hint="eastAsia"/>
                <w:kern w:val="24"/>
                <w:sz w:val="24"/>
                <w:szCs w:val="24"/>
              </w:rPr>
              <w:t>3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.18 </w:t>
            </w:r>
            <w:r w:rsidRPr="00197152"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± 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1.03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B2A6A46" w14:textId="58903FF8" w:rsidR="00072AAA" w:rsidRDefault="00613459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 w:hint="eastAsia"/>
                <w:kern w:val="24"/>
                <w:sz w:val="24"/>
                <w:szCs w:val="24"/>
              </w:rPr>
              <w:t>2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.84 </w:t>
            </w:r>
            <w:r w:rsidRPr="00197152"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± 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0.83 (0.036)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53C0268" w14:textId="461F2398" w:rsidR="00072AAA" w:rsidRDefault="00613459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 w:hint="eastAsia"/>
                <w:kern w:val="24"/>
                <w:sz w:val="24"/>
                <w:szCs w:val="24"/>
              </w:rPr>
              <w:t>3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.23</w:t>
            </w:r>
            <w:r w:rsidR="006A1309"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 </w:t>
            </w:r>
            <w:r w:rsidR="006A1309" w:rsidRPr="00197152"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± </w:t>
            </w:r>
            <w:r w:rsidR="006A1309">
              <w:rPr>
                <w:rFonts w:ascii="Arial" w:eastAsia="游ゴシック" w:hAnsi="Arial" w:cs="Arial"/>
                <w:kern w:val="24"/>
                <w:sz w:val="24"/>
                <w:szCs w:val="24"/>
              </w:rPr>
              <w:t>0.94 (0.389)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A352DD0" w14:textId="30AAB1B4" w:rsidR="00072AAA" w:rsidRDefault="006A1309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 w:hint="eastAsia"/>
                <w:kern w:val="24"/>
                <w:sz w:val="24"/>
                <w:szCs w:val="24"/>
              </w:rPr>
              <w:t>3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.14 </w:t>
            </w:r>
            <w:r w:rsidRPr="00197152"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± 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0.88 (0.422)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52B8330" w14:textId="7B361240" w:rsidR="00072AAA" w:rsidRDefault="006A1309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 w:hint="eastAsia"/>
                <w:kern w:val="24"/>
                <w:sz w:val="24"/>
                <w:szCs w:val="24"/>
              </w:rPr>
              <w:t>3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.09 </w:t>
            </w:r>
            <w:r w:rsidRPr="00197152"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± 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0.63 (0.338)</w:t>
            </w:r>
          </w:p>
        </w:tc>
      </w:tr>
      <w:tr w:rsidR="001C02E2" w:rsidRPr="00197152" w14:paraId="4E0754DE" w14:textId="77777777" w:rsidTr="001C02E2">
        <w:trPr>
          <w:trHeight w:val="40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1FBC5" w14:textId="77777777" w:rsidR="00404948" w:rsidRPr="002F4379" w:rsidRDefault="00404948" w:rsidP="0094302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CT </w:t>
            </w:r>
            <w:r w:rsidRPr="002F4379">
              <w:rPr>
                <w:rFonts w:ascii="Arial" w:hAnsi="Arial" w:cs="Arial"/>
                <w:sz w:val="24"/>
                <w:szCs w:val="24"/>
              </w:rPr>
              <w:t>(µm)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D247860" w14:textId="52B6C91A" w:rsidR="00404948" w:rsidRPr="002F4379" w:rsidRDefault="00404948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734</w:t>
            </w:r>
            <w:r w:rsidRPr="00197152"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 ± 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114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B2AE37A" w14:textId="6ABD6582" w:rsidR="00404948" w:rsidRPr="002F4379" w:rsidRDefault="00404948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512 </w:t>
            </w:r>
            <w:r w:rsidRPr="00197152"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± 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42 (&lt;0.001)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76588AD" w14:textId="1E15ADC2" w:rsidR="00404948" w:rsidRPr="002F4379" w:rsidRDefault="00404948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512</w:t>
            </w:r>
            <w:r w:rsidRPr="00197152"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 ± 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47 (&lt;0.001)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D392804" w14:textId="3EDC17B0" w:rsidR="00404948" w:rsidRPr="002F4379" w:rsidRDefault="00404948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519</w:t>
            </w:r>
            <w:r w:rsidRPr="00197152"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 ± 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39 (&lt;0.0</w:t>
            </w:r>
            <w:r w:rsidR="001C02E2">
              <w:rPr>
                <w:rFonts w:ascii="Arial" w:eastAsia="游ゴシック" w:hAnsi="Arial" w:cs="Arial"/>
                <w:kern w:val="24"/>
                <w:sz w:val="24"/>
                <w:szCs w:val="24"/>
              </w:rPr>
              <w:t>0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1)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4C1131F" w14:textId="1C859B26" w:rsidR="00404948" w:rsidRPr="002F4379" w:rsidRDefault="00404948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5</w:t>
            </w:r>
            <w:r w:rsidR="001C02E2">
              <w:rPr>
                <w:rFonts w:ascii="Arial" w:eastAsia="游ゴシック" w:hAnsi="Arial" w:cs="Arial"/>
                <w:kern w:val="24"/>
                <w:sz w:val="24"/>
                <w:szCs w:val="24"/>
              </w:rPr>
              <w:t>29</w:t>
            </w:r>
            <w:r w:rsidRPr="00197152"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 ± </w:t>
            </w:r>
            <w:r w:rsidR="001C02E2">
              <w:rPr>
                <w:rFonts w:ascii="Arial" w:eastAsia="游ゴシック" w:hAnsi="Arial" w:cs="Arial"/>
                <w:kern w:val="24"/>
                <w:sz w:val="24"/>
                <w:szCs w:val="24"/>
              </w:rPr>
              <w:t>44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 (&lt;0.0</w:t>
            </w:r>
            <w:r w:rsidR="001C02E2">
              <w:rPr>
                <w:rFonts w:ascii="Arial" w:eastAsia="游ゴシック" w:hAnsi="Arial" w:cs="Arial"/>
                <w:kern w:val="24"/>
                <w:sz w:val="24"/>
                <w:szCs w:val="24"/>
              </w:rPr>
              <w:t>0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1)</w:t>
            </w:r>
          </w:p>
        </w:tc>
      </w:tr>
      <w:tr w:rsidR="001C02E2" w:rsidRPr="00197152" w14:paraId="4FF8374D" w14:textId="77777777" w:rsidTr="001C02E2">
        <w:trPr>
          <w:trHeight w:val="40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4FA2DE" w14:textId="77777777" w:rsidR="00404948" w:rsidRPr="002F4379" w:rsidRDefault="00404948" w:rsidP="0094302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4379">
              <w:rPr>
                <w:rFonts w:ascii="Arial" w:hAnsi="Arial" w:cs="Arial"/>
                <w:sz w:val="24"/>
                <w:szCs w:val="24"/>
              </w:rPr>
              <w:t>SSA (°)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C27C670" w14:textId="7EA86ACD" w:rsidR="00404948" w:rsidRPr="002F4379" w:rsidRDefault="00404948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5</w:t>
            </w:r>
            <w:r w:rsidR="001C02E2">
              <w:rPr>
                <w:rFonts w:ascii="Arial" w:eastAsia="游ゴシック" w:hAnsi="Arial" w:cs="Arial"/>
                <w:kern w:val="24"/>
                <w:sz w:val="24"/>
                <w:szCs w:val="24"/>
              </w:rPr>
              <w:t>0.1</w:t>
            </w:r>
            <w:r w:rsidRPr="00197152"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 ± 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15.</w:t>
            </w:r>
            <w:r w:rsidR="001C02E2">
              <w:rPr>
                <w:rFonts w:ascii="Arial" w:eastAsia="游ゴシック" w:hAnsi="Arial" w:cs="Arial"/>
                <w:kern w:val="24"/>
                <w:sz w:val="24"/>
                <w:szCs w:val="24"/>
              </w:rPr>
              <w:t>9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CF47B7A" w14:textId="2CE5DF70" w:rsidR="00404948" w:rsidRPr="002F4379" w:rsidRDefault="001C02E2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59.3</w:t>
            </w:r>
            <w:r w:rsidR="00404948" w:rsidRPr="00197152"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 ± </w:t>
            </w:r>
            <w:r w:rsidR="00404948">
              <w:rPr>
                <w:rFonts w:ascii="Arial" w:eastAsia="游ゴシック" w:hAnsi="Arial" w:cs="Arial"/>
                <w:kern w:val="24"/>
                <w:sz w:val="24"/>
                <w:szCs w:val="24"/>
              </w:rPr>
              <w:t>1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3.7</w:t>
            </w:r>
            <w:r w:rsidR="00404948">
              <w:rPr>
                <w:rFonts w:ascii="Arial" w:eastAsia="游ゴシック" w:hAnsi="Arial" w:cs="Arial" w:hint="eastAsia"/>
                <w:kern w:val="24"/>
                <w:sz w:val="24"/>
                <w:szCs w:val="24"/>
              </w:rPr>
              <w:t xml:space="preserve"> </w:t>
            </w:r>
            <w:r w:rsidR="00404948">
              <w:rPr>
                <w:rFonts w:ascii="Arial" w:eastAsia="游ゴシック" w:hAnsi="Arial" w:cs="Arial"/>
                <w:kern w:val="24"/>
                <w:sz w:val="24"/>
                <w:szCs w:val="24"/>
              </w:rPr>
              <w:t>(&lt;0.0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1</w:t>
            </w:r>
            <w:r w:rsidR="00404948">
              <w:rPr>
                <w:rFonts w:ascii="Arial" w:eastAsia="游ゴシック" w:hAnsi="Arial" w:cs="Arial"/>
                <w:kern w:val="24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A31A10F" w14:textId="0C21D0DF" w:rsidR="00404948" w:rsidRPr="002F4379" w:rsidRDefault="00404948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66.</w:t>
            </w:r>
            <w:r w:rsidR="001C02E2">
              <w:rPr>
                <w:rFonts w:ascii="Arial" w:eastAsia="游ゴシック" w:hAnsi="Arial" w:cs="Arial"/>
                <w:kern w:val="24"/>
                <w:sz w:val="24"/>
                <w:szCs w:val="24"/>
              </w:rPr>
              <w:t>1</w:t>
            </w:r>
            <w:r w:rsidRPr="00197152"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 ± 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14.</w:t>
            </w:r>
            <w:r w:rsidR="001C02E2">
              <w:rPr>
                <w:rFonts w:ascii="Arial" w:eastAsia="游ゴシック" w:hAnsi="Arial" w:cs="Arial"/>
                <w:kern w:val="24"/>
                <w:sz w:val="24"/>
                <w:szCs w:val="24"/>
              </w:rPr>
              <w:t>3</w:t>
            </w:r>
            <w:r>
              <w:rPr>
                <w:rFonts w:ascii="Arial" w:eastAsia="游ゴシック" w:hAnsi="Arial" w:cs="Arial" w:hint="eastAsia"/>
                <w:kern w:val="24"/>
                <w:sz w:val="24"/>
                <w:szCs w:val="24"/>
              </w:rPr>
              <w:t xml:space="preserve"> 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(&lt;0.0</w:t>
            </w:r>
            <w:r w:rsidR="001C02E2">
              <w:rPr>
                <w:rFonts w:ascii="Arial" w:eastAsia="游ゴシック" w:hAnsi="Arial" w:cs="Arial"/>
                <w:kern w:val="24"/>
                <w:sz w:val="24"/>
                <w:szCs w:val="24"/>
              </w:rPr>
              <w:t>01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CFC7697" w14:textId="02C392F0" w:rsidR="00404948" w:rsidRPr="002F4379" w:rsidRDefault="00404948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6</w:t>
            </w:r>
            <w:r w:rsidR="001C02E2">
              <w:rPr>
                <w:rFonts w:ascii="Arial" w:eastAsia="游ゴシック" w:hAnsi="Arial" w:cs="Arial"/>
                <w:kern w:val="24"/>
                <w:sz w:val="24"/>
                <w:szCs w:val="24"/>
              </w:rPr>
              <w:t>6.2</w:t>
            </w:r>
            <w:r w:rsidRPr="00197152"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 ± 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1</w:t>
            </w:r>
            <w:r w:rsidR="001C02E2">
              <w:rPr>
                <w:rFonts w:ascii="Arial" w:eastAsia="游ゴシック" w:hAnsi="Arial" w:cs="Arial"/>
                <w:kern w:val="24"/>
                <w:sz w:val="24"/>
                <w:szCs w:val="24"/>
              </w:rPr>
              <w:t>2.4</w:t>
            </w:r>
            <w:r>
              <w:rPr>
                <w:rFonts w:ascii="Arial" w:eastAsia="游ゴシック" w:hAnsi="Arial" w:cs="Arial" w:hint="eastAsia"/>
                <w:kern w:val="24"/>
                <w:sz w:val="24"/>
                <w:szCs w:val="24"/>
              </w:rPr>
              <w:t xml:space="preserve"> 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(&lt;0.0</w:t>
            </w:r>
            <w:r w:rsidR="001C02E2">
              <w:rPr>
                <w:rFonts w:ascii="Arial" w:eastAsia="游ゴシック" w:hAnsi="Arial" w:cs="Arial"/>
                <w:kern w:val="24"/>
                <w:sz w:val="24"/>
                <w:szCs w:val="24"/>
              </w:rPr>
              <w:t>01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C5E7D42" w14:textId="770BD68D" w:rsidR="00404948" w:rsidRPr="002F4379" w:rsidRDefault="00404948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6</w:t>
            </w:r>
            <w:r w:rsidR="001C02E2">
              <w:rPr>
                <w:rFonts w:ascii="Arial" w:eastAsia="游ゴシック" w:hAnsi="Arial" w:cs="Arial"/>
                <w:kern w:val="24"/>
                <w:sz w:val="24"/>
                <w:szCs w:val="24"/>
              </w:rPr>
              <w:t>4</w:t>
            </w:r>
            <w:r w:rsidRPr="00197152"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 ± 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10.</w:t>
            </w:r>
            <w:r w:rsidR="001C02E2">
              <w:rPr>
                <w:rFonts w:ascii="Arial" w:eastAsia="游ゴシック" w:hAnsi="Arial" w:cs="Arial"/>
                <w:kern w:val="24"/>
                <w:sz w:val="24"/>
                <w:szCs w:val="24"/>
              </w:rPr>
              <w:t>9</w:t>
            </w:r>
            <w:r>
              <w:rPr>
                <w:rFonts w:ascii="Arial" w:eastAsia="游ゴシック" w:hAnsi="Arial" w:cs="Arial" w:hint="eastAsia"/>
                <w:kern w:val="24"/>
                <w:sz w:val="24"/>
                <w:szCs w:val="24"/>
              </w:rPr>
              <w:t xml:space="preserve"> 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(&lt;0.0</w:t>
            </w:r>
            <w:r w:rsidR="001C02E2">
              <w:rPr>
                <w:rFonts w:ascii="Arial" w:eastAsia="游ゴシック" w:hAnsi="Arial" w:cs="Arial"/>
                <w:kern w:val="24"/>
                <w:sz w:val="24"/>
                <w:szCs w:val="24"/>
              </w:rPr>
              <w:t>1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)</w:t>
            </w:r>
          </w:p>
        </w:tc>
      </w:tr>
      <w:tr w:rsidR="001C02E2" w:rsidRPr="00197152" w14:paraId="5E7218F7" w14:textId="77777777" w:rsidTr="001C02E2">
        <w:trPr>
          <w:trHeight w:val="40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6E553A" w14:textId="77777777" w:rsidR="00404948" w:rsidRPr="002F4379" w:rsidRDefault="00404948" w:rsidP="0094302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4379">
              <w:rPr>
                <w:rFonts w:ascii="Arial" w:hAnsi="Arial" w:cs="Arial"/>
                <w:sz w:val="24"/>
                <w:szCs w:val="24"/>
              </w:rPr>
              <w:t xml:space="preserve">ACD (mm)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3C833CA" w14:textId="1FE42C56" w:rsidR="00404948" w:rsidRPr="002F4379" w:rsidRDefault="00404948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2.</w:t>
            </w:r>
            <w:r w:rsidR="001C02E2">
              <w:rPr>
                <w:rFonts w:ascii="Arial" w:eastAsia="游ゴシック" w:hAnsi="Arial" w:cs="Arial"/>
                <w:kern w:val="24"/>
                <w:sz w:val="24"/>
                <w:szCs w:val="24"/>
              </w:rPr>
              <w:t>97</w:t>
            </w:r>
            <w:r w:rsidRPr="00197152"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 ± 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0.</w:t>
            </w:r>
            <w:r w:rsidR="001C02E2">
              <w:rPr>
                <w:rFonts w:ascii="Arial" w:eastAsia="游ゴシック" w:hAnsi="Arial" w:cs="Arial"/>
                <w:kern w:val="24"/>
                <w:sz w:val="24"/>
                <w:szCs w:val="24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2779C2F" w14:textId="351ECC1B" w:rsidR="00404948" w:rsidRPr="002F4379" w:rsidRDefault="00404948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3.</w:t>
            </w:r>
            <w:r w:rsidR="001C02E2">
              <w:rPr>
                <w:rFonts w:ascii="Arial" w:eastAsia="游ゴシック" w:hAnsi="Arial" w:cs="Arial"/>
                <w:kern w:val="24"/>
                <w:sz w:val="24"/>
                <w:szCs w:val="24"/>
              </w:rPr>
              <w:t>55</w:t>
            </w:r>
            <w:r w:rsidRPr="00197152"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 ± 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0.</w:t>
            </w:r>
            <w:r w:rsidR="001C02E2">
              <w:rPr>
                <w:rFonts w:ascii="Arial" w:eastAsia="游ゴシック" w:hAnsi="Arial" w:cs="Arial"/>
                <w:kern w:val="24"/>
                <w:sz w:val="24"/>
                <w:szCs w:val="24"/>
              </w:rPr>
              <w:t>36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 (&lt;0.0</w:t>
            </w:r>
            <w:r w:rsidR="001C02E2">
              <w:rPr>
                <w:rFonts w:ascii="Arial" w:eastAsia="游ゴシック" w:hAnsi="Arial" w:cs="Arial"/>
                <w:kern w:val="24"/>
                <w:sz w:val="24"/>
                <w:szCs w:val="24"/>
              </w:rPr>
              <w:t>0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1)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1AF8736" w14:textId="72B56E73" w:rsidR="00404948" w:rsidRPr="002F4379" w:rsidRDefault="00404948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3.</w:t>
            </w:r>
            <w:r w:rsidR="001C02E2">
              <w:rPr>
                <w:rFonts w:ascii="Arial" w:eastAsia="游ゴシック" w:hAnsi="Arial" w:cs="Arial"/>
                <w:kern w:val="24"/>
                <w:sz w:val="24"/>
                <w:szCs w:val="24"/>
              </w:rPr>
              <w:t>57</w:t>
            </w:r>
            <w:r w:rsidRPr="00197152"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 ± 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0.</w:t>
            </w:r>
            <w:r w:rsidR="001C02E2">
              <w:rPr>
                <w:rFonts w:ascii="Arial" w:eastAsia="游ゴシック" w:hAnsi="Arial" w:cs="Arial"/>
                <w:kern w:val="24"/>
                <w:sz w:val="24"/>
                <w:szCs w:val="24"/>
              </w:rPr>
              <w:t>42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 (&lt;0.</w:t>
            </w:r>
            <w:r w:rsidR="001C02E2">
              <w:rPr>
                <w:rFonts w:ascii="Arial" w:eastAsia="游ゴシック" w:hAnsi="Arial" w:cs="Arial"/>
                <w:kern w:val="24"/>
                <w:sz w:val="24"/>
                <w:szCs w:val="24"/>
              </w:rPr>
              <w:t>0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01)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5E2F364" w14:textId="032394B6" w:rsidR="00404948" w:rsidRPr="002F4379" w:rsidRDefault="00404948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3.</w:t>
            </w:r>
            <w:r w:rsidR="001C02E2">
              <w:rPr>
                <w:rFonts w:ascii="Arial" w:eastAsia="游ゴシック" w:hAnsi="Arial" w:cs="Arial"/>
                <w:kern w:val="24"/>
                <w:sz w:val="24"/>
                <w:szCs w:val="24"/>
              </w:rPr>
              <w:t>54</w:t>
            </w:r>
            <w:r w:rsidRPr="00197152"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 ± 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0.</w:t>
            </w:r>
            <w:r w:rsidR="001C02E2">
              <w:rPr>
                <w:rFonts w:ascii="Arial" w:eastAsia="游ゴシック" w:hAnsi="Arial" w:cs="Arial"/>
                <w:kern w:val="24"/>
                <w:sz w:val="24"/>
                <w:szCs w:val="24"/>
              </w:rPr>
              <w:t>39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 (&lt;0.0</w:t>
            </w:r>
            <w:r w:rsidR="001C02E2">
              <w:rPr>
                <w:rFonts w:ascii="Arial" w:eastAsia="游ゴシック" w:hAnsi="Arial" w:cs="Arial"/>
                <w:kern w:val="24"/>
                <w:sz w:val="24"/>
                <w:szCs w:val="24"/>
              </w:rPr>
              <w:t>0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1)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EA015D2" w14:textId="23F350C9" w:rsidR="00404948" w:rsidRPr="002F4379" w:rsidRDefault="00404948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3.</w:t>
            </w:r>
            <w:r w:rsidR="001C02E2">
              <w:rPr>
                <w:rFonts w:ascii="Arial" w:eastAsia="游ゴシック" w:hAnsi="Arial" w:cs="Arial"/>
                <w:kern w:val="24"/>
                <w:sz w:val="24"/>
                <w:szCs w:val="24"/>
              </w:rPr>
              <w:t>56</w:t>
            </w:r>
            <w:r w:rsidRPr="00197152"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 ± 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0.</w:t>
            </w:r>
            <w:r w:rsidR="001C02E2">
              <w:rPr>
                <w:rFonts w:ascii="Arial" w:eastAsia="游ゴシック" w:hAnsi="Arial" w:cs="Arial"/>
                <w:kern w:val="24"/>
                <w:sz w:val="24"/>
                <w:szCs w:val="24"/>
              </w:rPr>
              <w:t>42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 (&lt;0.0</w:t>
            </w:r>
            <w:r w:rsidR="001C02E2">
              <w:rPr>
                <w:rFonts w:ascii="Arial" w:eastAsia="游ゴシック" w:hAnsi="Arial" w:cs="Arial"/>
                <w:kern w:val="24"/>
                <w:sz w:val="24"/>
                <w:szCs w:val="24"/>
              </w:rPr>
              <w:t>0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1)</w:t>
            </w:r>
          </w:p>
        </w:tc>
      </w:tr>
      <w:tr w:rsidR="001C02E2" w:rsidRPr="00197152" w14:paraId="2EBC6C6E" w14:textId="77777777" w:rsidTr="001C02E2">
        <w:trPr>
          <w:trHeight w:val="408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34A959" w14:textId="77777777" w:rsidR="00404948" w:rsidRPr="002F4379" w:rsidRDefault="00404948" w:rsidP="0094302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4379">
              <w:rPr>
                <w:rFonts w:ascii="Arial" w:hAnsi="Arial" w:cs="Arial"/>
                <w:sz w:val="24"/>
                <w:szCs w:val="24"/>
              </w:rPr>
              <w:t>ACV (mm</w:t>
            </w:r>
            <w:r w:rsidRPr="002F4379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2F437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51B192" w14:textId="77777777" w:rsidR="00404948" w:rsidRPr="002F4379" w:rsidRDefault="00404948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133.1</w:t>
            </w:r>
            <w:r w:rsidRPr="00197152"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 ± 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24.3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15F9A5" w14:textId="5F93AC91" w:rsidR="00404948" w:rsidRPr="002F4379" w:rsidRDefault="00404948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15</w:t>
            </w:r>
            <w:r w:rsidR="001C02E2">
              <w:rPr>
                <w:rFonts w:ascii="Arial" w:eastAsia="游ゴシック" w:hAnsi="Arial" w:cs="Arial"/>
                <w:kern w:val="24"/>
                <w:sz w:val="24"/>
                <w:szCs w:val="24"/>
              </w:rPr>
              <w:t>1.7</w:t>
            </w:r>
            <w:r w:rsidRPr="00197152"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 ± </w:t>
            </w:r>
            <w:r w:rsidR="001C02E2">
              <w:rPr>
                <w:rFonts w:ascii="Arial" w:eastAsia="游ゴシック" w:hAnsi="Arial" w:cs="Arial"/>
                <w:kern w:val="24"/>
                <w:sz w:val="24"/>
                <w:szCs w:val="24"/>
              </w:rPr>
              <w:t>20.5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 (&lt;0.0</w:t>
            </w:r>
            <w:r w:rsidR="001C02E2">
              <w:rPr>
                <w:rFonts w:ascii="Arial" w:eastAsia="游ゴシック" w:hAnsi="Arial" w:cs="Arial"/>
                <w:kern w:val="24"/>
                <w:sz w:val="24"/>
                <w:szCs w:val="24"/>
              </w:rPr>
              <w:t>01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6ECFC" w14:textId="118324D4" w:rsidR="00404948" w:rsidRPr="002F4379" w:rsidRDefault="00404948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15</w:t>
            </w:r>
            <w:r w:rsidR="001C02E2">
              <w:rPr>
                <w:rFonts w:ascii="Arial" w:eastAsia="游ゴシック" w:hAnsi="Arial" w:cs="Arial"/>
                <w:kern w:val="24"/>
                <w:sz w:val="24"/>
                <w:szCs w:val="24"/>
              </w:rPr>
              <w:t>3</w:t>
            </w:r>
            <w:r w:rsidRPr="00197152"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 ± 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1</w:t>
            </w:r>
            <w:r w:rsidR="001C02E2">
              <w:rPr>
                <w:rFonts w:ascii="Arial" w:eastAsia="游ゴシック" w:hAnsi="Arial" w:cs="Arial"/>
                <w:kern w:val="24"/>
                <w:sz w:val="24"/>
                <w:szCs w:val="24"/>
              </w:rPr>
              <w:t>9,8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 (&lt;0.0</w:t>
            </w:r>
            <w:r w:rsidR="001C02E2">
              <w:rPr>
                <w:rFonts w:ascii="Arial" w:eastAsia="游ゴシック" w:hAnsi="Arial" w:cs="Arial"/>
                <w:kern w:val="24"/>
                <w:sz w:val="24"/>
                <w:szCs w:val="24"/>
              </w:rPr>
              <w:t>01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8E424E" w14:textId="2BA7B8C8" w:rsidR="00404948" w:rsidRPr="002F4379" w:rsidRDefault="00404948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15</w:t>
            </w:r>
            <w:r w:rsidR="001C02E2">
              <w:rPr>
                <w:rFonts w:ascii="Arial" w:eastAsia="游ゴシック" w:hAnsi="Arial" w:cs="Arial"/>
                <w:kern w:val="24"/>
                <w:sz w:val="24"/>
                <w:szCs w:val="24"/>
              </w:rPr>
              <w:t>4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.4</w:t>
            </w:r>
            <w:r w:rsidRPr="00197152"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 ± </w:t>
            </w:r>
            <w:r w:rsidR="001C02E2">
              <w:rPr>
                <w:rFonts w:ascii="Arial" w:eastAsia="游ゴシック" w:hAnsi="Arial" w:cs="Arial"/>
                <w:kern w:val="24"/>
                <w:sz w:val="24"/>
                <w:szCs w:val="24"/>
              </w:rPr>
              <w:t>21.5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 (&lt;0.0</w:t>
            </w:r>
            <w:r w:rsidR="001C02E2">
              <w:rPr>
                <w:rFonts w:ascii="Arial" w:eastAsia="游ゴシック" w:hAnsi="Arial" w:cs="Arial"/>
                <w:kern w:val="24"/>
                <w:sz w:val="24"/>
                <w:szCs w:val="24"/>
              </w:rPr>
              <w:t>01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2A478" w14:textId="73F491E3" w:rsidR="00404948" w:rsidRPr="002F4379" w:rsidRDefault="00404948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15</w:t>
            </w:r>
            <w:r w:rsidR="001C02E2">
              <w:rPr>
                <w:rFonts w:ascii="Arial" w:eastAsia="游ゴシック" w:hAnsi="Arial" w:cs="Arial"/>
                <w:kern w:val="24"/>
                <w:sz w:val="24"/>
                <w:szCs w:val="24"/>
              </w:rPr>
              <w:t>4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.</w:t>
            </w:r>
            <w:r w:rsidR="001C02E2">
              <w:rPr>
                <w:rFonts w:ascii="Arial" w:eastAsia="游ゴシック" w:hAnsi="Arial" w:cs="Arial"/>
                <w:kern w:val="24"/>
                <w:sz w:val="24"/>
                <w:szCs w:val="24"/>
              </w:rPr>
              <w:t>4</w:t>
            </w:r>
            <w:r w:rsidRPr="00197152"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 ± 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1</w:t>
            </w:r>
            <w:r w:rsidR="001C02E2">
              <w:rPr>
                <w:rFonts w:ascii="Arial" w:eastAsia="游ゴシック" w:hAnsi="Arial" w:cs="Arial"/>
                <w:kern w:val="24"/>
                <w:sz w:val="24"/>
                <w:szCs w:val="24"/>
              </w:rPr>
              <w:t>9.9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 xml:space="preserve"> (&lt;0.0</w:t>
            </w:r>
            <w:r w:rsidR="001C02E2">
              <w:rPr>
                <w:rFonts w:ascii="Arial" w:eastAsia="游ゴシック" w:hAnsi="Arial" w:cs="Arial"/>
                <w:kern w:val="24"/>
                <w:sz w:val="24"/>
                <w:szCs w:val="24"/>
              </w:rPr>
              <w:t>01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)</w:t>
            </w:r>
          </w:p>
        </w:tc>
      </w:tr>
    </w:tbl>
    <w:p w14:paraId="0D9893D4" w14:textId="131EB049" w:rsidR="00404948" w:rsidRPr="00404948" w:rsidRDefault="00404948" w:rsidP="004049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p-value)</w:t>
      </w:r>
      <w:r w:rsidR="0026775A">
        <w:rPr>
          <w:rFonts w:ascii="Arial" w:hAnsi="Arial" w:cs="Arial"/>
          <w:sz w:val="24"/>
          <w:szCs w:val="24"/>
        </w:rPr>
        <w:t>.</w:t>
      </w:r>
    </w:p>
    <w:p w14:paraId="21169015" w14:textId="7E42E1DD" w:rsidR="001C02E2" w:rsidRDefault="001C02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2D80B27" w14:textId="6C1FC0C0" w:rsidR="001C02E2" w:rsidRPr="004C4D27" w:rsidRDefault="001C02E2" w:rsidP="001C02E2">
      <w:pPr>
        <w:rPr>
          <w:rFonts w:ascii="Arial" w:eastAsia="游ゴシック" w:hAnsi="Arial" w:cs="Arial"/>
          <w:b/>
          <w:bCs/>
          <w:i/>
          <w:iCs/>
          <w:kern w:val="24"/>
          <w:sz w:val="24"/>
          <w:szCs w:val="24"/>
        </w:rPr>
      </w:pPr>
      <w:r>
        <w:rPr>
          <w:rFonts w:ascii="Arial" w:eastAsia="游ゴシック" w:hAnsi="Arial" w:cs="Arial"/>
          <w:b/>
          <w:bCs/>
          <w:kern w:val="24"/>
          <w:sz w:val="24"/>
          <w:szCs w:val="24"/>
        </w:rPr>
        <w:lastRenderedPageBreak/>
        <w:t xml:space="preserve">Supplemental </w:t>
      </w:r>
      <w:r w:rsidRPr="00197152">
        <w:rPr>
          <w:rFonts w:ascii="Arial" w:eastAsia="游ゴシック" w:hAnsi="Arial" w:cs="Arial"/>
          <w:b/>
          <w:bCs/>
          <w:kern w:val="24"/>
          <w:sz w:val="24"/>
          <w:szCs w:val="24"/>
        </w:rPr>
        <w:t xml:space="preserve">Table </w:t>
      </w:r>
      <w:r>
        <w:rPr>
          <w:rFonts w:ascii="Arial" w:eastAsia="游ゴシック" w:hAnsi="Arial" w:cs="Arial"/>
          <w:b/>
          <w:bCs/>
          <w:kern w:val="24"/>
          <w:sz w:val="24"/>
          <w:szCs w:val="24"/>
        </w:rPr>
        <w:t>2</w:t>
      </w:r>
      <w:r w:rsidRPr="00197152">
        <w:rPr>
          <w:rFonts w:ascii="Arial" w:eastAsia="游ゴシック" w:hAnsi="Arial" w:cs="Arial"/>
          <w:b/>
          <w:bCs/>
          <w:kern w:val="24"/>
          <w:sz w:val="24"/>
          <w:szCs w:val="24"/>
        </w:rPr>
        <w:t>.</w:t>
      </w:r>
      <w:r w:rsidRPr="00197152">
        <w:rPr>
          <w:rFonts w:ascii="Arial" w:eastAsia="游ゴシック" w:hAnsi="Arial" w:cs="Arial"/>
          <w:kern w:val="24"/>
          <w:sz w:val="24"/>
          <w:szCs w:val="24"/>
        </w:rPr>
        <w:t xml:space="preserve">  </w:t>
      </w:r>
      <w:bookmarkStart w:id="2" w:name="_Hlk42356554"/>
      <w:r w:rsidRPr="001C02E2">
        <w:rPr>
          <w:rFonts w:ascii="Arial" w:eastAsia="游ゴシック" w:hAnsi="Arial" w:cs="Arial"/>
          <w:bCs/>
          <w:kern w:val="24"/>
          <w:sz w:val="24"/>
          <w:szCs w:val="24"/>
        </w:rPr>
        <w:t xml:space="preserve">Correlations between </w:t>
      </w:r>
      <w:bookmarkStart w:id="3" w:name="_Hlk41827441"/>
      <w:r>
        <w:rPr>
          <w:rFonts w:ascii="Arial" w:eastAsia="游ゴシック" w:hAnsi="Arial" w:cs="Arial"/>
          <w:bCs/>
          <w:kern w:val="24"/>
          <w:sz w:val="24"/>
          <w:szCs w:val="24"/>
        </w:rPr>
        <w:t xml:space="preserve">the change of </w:t>
      </w:r>
      <w:bookmarkEnd w:id="3"/>
      <w:r w:rsidR="004C4D27">
        <w:rPr>
          <w:rFonts w:ascii="Arial" w:eastAsia="游ゴシック" w:hAnsi="Arial" w:cs="Arial"/>
          <w:bCs/>
          <w:kern w:val="24"/>
          <w:sz w:val="24"/>
          <w:szCs w:val="24"/>
        </w:rPr>
        <w:t xml:space="preserve">Anterior chamber volume </w:t>
      </w:r>
      <w:r w:rsidR="004C4D27" w:rsidRPr="004C4D27">
        <w:rPr>
          <w:rFonts w:ascii="Arial" w:eastAsia="游ゴシック" w:hAnsi="Arial" w:cs="Arial"/>
          <w:bCs/>
          <w:kern w:val="24"/>
          <w:sz w:val="24"/>
          <w:szCs w:val="24"/>
        </w:rPr>
        <w:t>(ΔACV)</w:t>
      </w:r>
      <w:r w:rsidR="004C4D27">
        <w:rPr>
          <w:rFonts w:ascii="Arial" w:eastAsia="游ゴシック" w:hAnsi="Arial" w:cs="Arial" w:hint="eastAsia"/>
          <w:b/>
          <w:bCs/>
          <w:i/>
          <w:iCs/>
          <w:kern w:val="24"/>
          <w:sz w:val="24"/>
          <w:szCs w:val="24"/>
        </w:rPr>
        <w:t xml:space="preserve"> </w:t>
      </w:r>
      <w:r w:rsidRPr="001C02E2">
        <w:rPr>
          <w:rFonts w:ascii="Arial" w:eastAsia="游ゴシック" w:hAnsi="Arial" w:cs="Arial"/>
          <w:bCs/>
          <w:kern w:val="24"/>
          <w:sz w:val="24"/>
          <w:szCs w:val="24"/>
        </w:rPr>
        <w:t>and other factors</w:t>
      </w:r>
      <w:r w:rsidR="004C4D27">
        <w:rPr>
          <w:rFonts w:ascii="Arial" w:eastAsia="游ゴシック" w:hAnsi="Arial" w:cs="Arial"/>
          <w:bCs/>
          <w:kern w:val="24"/>
          <w:sz w:val="24"/>
          <w:szCs w:val="24"/>
        </w:rPr>
        <w:t xml:space="preserve"> </w:t>
      </w:r>
      <w:r w:rsidR="004C4D27">
        <w:rPr>
          <w:rFonts w:ascii="Arial" w:eastAsia="游ゴシック" w:hAnsi="Arial" w:cs="Arial"/>
          <w:kern w:val="24"/>
          <w:sz w:val="24"/>
          <w:szCs w:val="24"/>
        </w:rPr>
        <w:t>in eyes with Fuchs endothelial corneal dystrophy (FECD) and other eyes</w:t>
      </w:r>
    </w:p>
    <w:tbl>
      <w:tblPr>
        <w:tblStyle w:val="a3"/>
        <w:tblW w:w="13152" w:type="dxa"/>
        <w:tblLook w:val="04A0" w:firstRow="1" w:lastRow="0" w:firstColumn="1" w:lastColumn="0" w:noHBand="0" w:noVBand="1"/>
      </w:tblPr>
      <w:tblGrid>
        <w:gridCol w:w="2217"/>
        <w:gridCol w:w="1366"/>
        <w:gridCol w:w="1367"/>
        <w:gridCol w:w="1367"/>
        <w:gridCol w:w="1367"/>
        <w:gridCol w:w="1367"/>
        <w:gridCol w:w="1367"/>
        <w:gridCol w:w="1367"/>
        <w:gridCol w:w="1367"/>
      </w:tblGrid>
      <w:tr w:rsidR="007E75AF" w:rsidRPr="00197152" w14:paraId="59507CAC" w14:textId="05115A48" w:rsidTr="00702BB4">
        <w:tc>
          <w:tcPr>
            <w:tcW w:w="2217" w:type="dxa"/>
            <w:tcBorders>
              <w:left w:val="nil"/>
              <w:bottom w:val="single" w:sz="4" w:space="0" w:color="auto"/>
              <w:right w:val="nil"/>
            </w:tcBorders>
          </w:tcPr>
          <w:bookmarkEnd w:id="2"/>
          <w:p w14:paraId="7DB770C1" w14:textId="26FE7417" w:rsidR="007E75AF" w:rsidRPr="00250D0D" w:rsidRDefault="007E75AF" w:rsidP="0094302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Eyes with FECD</w:t>
            </w:r>
          </w:p>
        </w:tc>
        <w:tc>
          <w:tcPr>
            <w:tcW w:w="1366" w:type="dxa"/>
            <w:tcBorders>
              <w:left w:val="nil"/>
              <w:bottom w:val="single" w:sz="4" w:space="0" w:color="auto"/>
              <w:right w:val="nil"/>
            </w:tcBorders>
          </w:tcPr>
          <w:p w14:paraId="016DA78F" w14:textId="7DE394AC" w:rsidR="007E75AF" w:rsidRPr="00197152" w:rsidRDefault="007E75AF" w:rsidP="00943028">
            <w:pPr>
              <w:jc w:val="center"/>
              <w:rPr>
                <w:rFonts w:ascii="Arial" w:hAnsi="Arial" w:cs="Arial"/>
              </w:rPr>
            </w:pPr>
            <w:r w:rsidRPr="004C4D27">
              <w:rPr>
                <w:rFonts w:ascii="Arial" w:eastAsia="游ゴシック" w:hAnsi="Arial" w:cs="Arial"/>
                <w:b/>
                <w:bCs/>
                <w:kern w:val="24"/>
                <w:sz w:val="24"/>
                <w:szCs w:val="24"/>
              </w:rPr>
              <w:t>ΔAC</w:t>
            </w:r>
            <w:r>
              <w:rPr>
                <w:rFonts w:ascii="Arial" w:eastAsia="游ゴシック" w:hAnsi="Arial" w:cs="Arial"/>
                <w:b/>
                <w:bCs/>
                <w:kern w:val="24"/>
                <w:sz w:val="24"/>
                <w:szCs w:val="24"/>
              </w:rPr>
              <w:t>D</w:t>
            </w:r>
          </w:p>
        </w:tc>
        <w:tc>
          <w:tcPr>
            <w:tcW w:w="1367" w:type="dxa"/>
            <w:tcBorders>
              <w:left w:val="nil"/>
              <w:bottom w:val="single" w:sz="4" w:space="0" w:color="auto"/>
              <w:right w:val="nil"/>
            </w:tcBorders>
          </w:tcPr>
          <w:p w14:paraId="66C1CDC6" w14:textId="315B099C" w:rsidR="007E75AF" w:rsidRPr="00197152" w:rsidRDefault="007E75AF" w:rsidP="009430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游ゴシック" w:hAnsi="Arial" w:cs="Arial"/>
                <w:b/>
                <w:bCs/>
                <w:kern w:val="24"/>
                <w:sz w:val="24"/>
                <w:szCs w:val="24"/>
              </w:rPr>
              <w:t>Pre ACD</w:t>
            </w:r>
          </w:p>
        </w:tc>
        <w:tc>
          <w:tcPr>
            <w:tcW w:w="1367" w:type="dxa"/>
            <w:tcBorders>
              <w:left w:val="nil"/>
              <w:bottom w:val="single" w:sz="4" w:space="0" w:color="auto"/>
              <w:right w:val="nil"/>
            </w:tcBorders>
          </w:tcPr>
          <w:p w14:paraId="340000F2" w14:textId="5740B6B1" w:rsidR="007E75AF" w:rsidRPr="004C4D27" w:rsidRDefault="007E75AF" w:rsidP="00943028">
            <w:pPr>
              <w:jc w:val="center"/>
              <w:rPr>
                <w:rFonts w:ascii="Arial" w:hAnsi="Arial" w:cs="Arial"/>
                <w:b/>
              </w:rPr>
            </w:pPr>
            <w:r w:rsidRPr="004C4D27">
              <w:rPr>
                <w:rFonts w:ascii="Arial" w:eastAsia="游ゴシック" w:hAnsi="Arial" w:cs="Arial"/>
                <w:b/>
                <w:kern w:val="24"/>
                <w:sz w:val="24"/>
                <w:szCs w:val="24"/>
              </w:rPr>
              <w:t>ΔSSA</w:t>
            </w:r>
          </w:p>
        </w:tc>
        <w:tc>
          <w:tcPr>
            <w:tcW w:w="1367" w:type="dxa"/>
            <w:tcBorders>
              <w:left w:val="nil"/>
              <w:bottom w:val="single" w:sz="4" w:space="0" w:color="auto"/>
              <w:right w:val="nil"/>
            </w:tcBorders>
          </w:tcPr>
          <w:p w14:paraId="7F3104F3" w14:textId="108B9224" w:rsidR="007E75AF" w:rsidRPr="004C4D27" w:rsidRDefault="007E75AF" w:rsidP="00943028">
            <w:pPr>
              <w:jc w:val="center"/>
              <w:rPr>
                <w:rFonts w:ascii="Arial" w:hAnsi="Arial" w:cs="Arial"/>
                <w:b/>
              </w:rPr>
            </w:pPr>
            <w:r w:rsidRPr="004C4D27">
              <w:rPr>
                <w:rFonts w:ascii="Arial" w:eastAsia="游ゴシック" w:hAnsi="Arial" w:cs="Arial"/>
                <w:b/>
                <w:kern w:val="24"/>
                <w:sz w:val="24"/>
                <w:szCs w:val="24"/>
              </w:rPr>
              <w:t>Pre SSA</w:t>
            </w:r>
          </w:p>
        </w:tc>
        <w:tc>
          <w:tcPr>
            <w:tcW w:w="1367" w:type="dxa"/>
            <w:tcBorders>
              <w:left w:val="nil"/>
              <w:bottom w:val="single" w:sz="4" w:space="0" w:color="auto"/>
              <w:right w:val="nil"/>
            </w:tcBorders>
          </w:tcPr>
          <w:p w14:paraId="1697D198" w14:textId="09F5F9A7" w:rsidR="007E75AF" w:rsidRPr="004C4D27" w:rsidRDefault="007E75AF" w:rsidP="00943028">
            <w:pPr>
              <w:jc w:val="center"/>
              <w:rPr>
                <w:rFonts w:ascii="Arial" w:hAnsi="Arial" w:cs="Arial"/>
                <w:b/>
              </w:rPr>
            </w:pPr>
            <w:r w:rsidRPr="004C4D27">
              <w:rPr>
                <w:rFonts w:ascii="Arial" w:eastAsia="游ゴシック" w:hAnsi="Arial" w:cs="Arial"/>
                <w:b/>
                <w:kern w:val="24"/>
                <w:sz w:val="24"/>
                <w:szCs w:val="24"/>
              </w:rPr>
              <w:t>ΔCCT</w:t>
            </w:r>
          </w:p>
        </w:tc>
        <w:tc>
          <w:tcPr>
            <w:tcW w:w="1367" w:type="dxa"/>
            <w:tcBorders>
              <w:left w:val="nil"/>
              <w:bottom w:val="single" w:sz="4" w:space="0" w:color="auto"/>
              <w:right w:val="nil"/>
            </w:tcBorders>
          </w:tcPr>
          <w:p w14:paraId="507D4DC3" w14:textId="5BE311B0" w:rsidR="007E75AF" w:rsidRPr="004C4D27" w:rsidRDefault="007E75AF" w:rsidP="00943028">
            <w:pPr>
              <w:jc w:val="center"/>
              <w:rPr>
                <w:rFonts w:ascii="Arial" w:eastAsia="游ゴシック" w:hAnsi="Arial" w:cs="Arial"/>
                <w:b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 w:hint="eastAsia"/>
                <w:b/>
                <w:kern w:val="24"/>
                <w:sz w:val="24"/>
                <w:szCs w:val="24"/>
              </w:rPr>
              <w:t>P</w:t>
            </w:r>
            <w:r>
              <w:rPr>
                <w:rFonts w:ascii="Arial" w:eastAsia="游ゴシック" w:hAnsi="Arial" w:cs="Arial"/>
                <w:b/>
                <w:kern w:val="24"/>
                <w:sz w:val="24"/>
                <w:szCs w:val="24"/>
              </w:rPr>
              <w:t>re CCT</w:t>
            </w:r>
          </w:p>
        </w:tc>
        <w:tc>
          <w:tcPr>
            <w:tcW w:w="1367" w:type="dxa"/>
            <w:tcBorders>
              <w:left w:val="nil"/>
              <w:bottom w:val="single" w:sz="4" w:space="0" w:color="auto"/>
              <w:right w:val="nil"/>
            </w:tcBorders>
          </w:tcPr>
          <w:p w14:paraId="25D8740F" w14:textId="074445C0" w:rsidR="007E75AF" w:rsidRPr="004C4D27" w:rsidRDefault="007E75AF" w:rsidP="00943028">
            <w:pPr>
              <w:jc w:val="center"/>
              <w:rPr>
                <w:rFonts w:ascii="Arial" w:eastAsia="游ゴシック" w:hAnsi="Arial" w:cs="Arial"/>
                <w:b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 w:hint="eastAsia"/>
                <w:b/>
                <w:kern w:val="24"/>
                <w:sz w:val="24"/>
                <w:szCs w:val="24"/>
              </w:rPr>
              <w:t>I</w:t>
            </w:r>
            <w:r>
              <w:rPr>
                <w:rFonts w:ascii="Arial" w:eastAsia="游ゴシック" w:hAnsi="Arial" w:cs="Arial"/>
                <w:b/>
                <w:kern w:val="24"/>
                <w:sz w:val="24"/>
                <w:szCs w:val="24"/>
              </w:rPr>
              <w:t>PSS</w:t>
            </w:r>
          </w:p>
        </w:tc>
        <w:tc>
          <w:tcPr>
            <w:tcW w:w="1367" w:type="dxa"/>
            <w:tcBorders>
              <w:left w:val="nil"/>
              <w:bottom w:val="single" w:sz="4" w:space="0" w:color="auto"/>
              <w:right w:val="nil"/>
            </w:tcBorders>
          </w:tcPr>
          <w:p w14:paraId="05C12A3E" w14:textId="53266670" w:rsidR="007E75AF" w:rsidRPr="004C4D27" w:rsidRDefault="007E75AF" w:rsidP="00943028">
            <w:pPr>
              <w:jc w:val="center"/>
              <w:rPr>
                <w:rFonts w:ascii="Arial" w:eastAsia="游ゴシック" w:hAnsi="Arial" w:cs="Arial"/>
                <w:b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 w:hint="eastAsia"/>
                <w:b/>
                <w:kern w:val="24"/>
                <w:sz w:val="24"/>
                <w:szCs w:val="24"/>
              </w:rPr>
              <w:t>I</w:t>
            </w:r>
            <w:r>
              <w:rPr>
                <w:rFonts w:ascii="Arial" w:eastAsia="游ゴシック" w:hAnsi="Arial" w:cs="Arial"/>
                <w:b/>
                <w:kern w:val="24"/>
                <w:sz w:val="24"/>
                <w:szCs w:val="24"/>
              </w:rPr>
              <w:t>DS</w:t>
            </w:r>
          </w:p>
        </w:tc>
      </w:tr>
      <w:tr w:rsidR="007E75AF" w:rsidRPr="00197152" w14:paraId="784E96D8" w14:textId="5E7E34D5" w:rsidTr="00702BB4">
        <w:trPr>
          <w:trHeight w:val="408"/>
        </w:trPr>
        <w:tc>
          <w:tcPr>
            <w:tcW w:w="2217" w:type="dxa"/>
            <w:tcBorders>
              <w:left w:val="nil"/>
              <w:bottom w:val="nil"/>
              <w:right w:val="nil"/>
            </w:tcBorders>
          </w:tcPr>
          <w:p w14:paraId="7FCBC51F" w14:textId="3C99CC00" w:rsidR="007E75AF" w:rsidRPr="004C4D27" w:rsidRDefault="007E75AF" w:rsidP="00943028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C4D27">
              <w:rPr>
                <w:rFonts w:ascii="Arial" w:eastAsia="游ゴシック" w:hAnsi="Arial" w:cs="Arial"/>
                <w:b/>
                <w:kern w:val="24"/>
                <w:sz w:val="24"/>
                <w:szCs w:val="24"/>
              </w:rPr>
              <w:t>ΔACV</w:t>
            </w:r>
          </w:p>
        </w:tc>
        <w:tc>
          <w:tcPr>
            <w:tcW w:w="1366" w:type="dxa"/>
            <w:tcBorders>
              <w:left w:val="nil"/>
              <w:bottom w:val="nil"/>
              <w:right w:val="nil"/>
            </w:tcBorders>
          </w:tcPr>
          <w:p w14:paraId="47563304" w14:textId="6C5B0D3F" w:rsidR="007E75AF" w:rsidRPr="002F4379" w:rsidRDefault="007E75AF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0.888</w:t>
            </w: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14:paraId="50F00AED" w14:textId="3D912F26" w:rsidR="007E75AF" w:rsidRPr="002F4379" w:rsidRDefault="007E75AF" w:rsidP="004C4D27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-0.841</w:t>
            </w: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14:paraId="23E00436" w14:textId="5FCD2E74" w:rsidR="007E75AF" w:rsidRPr="002F4379" w:rsidRDefault="007E75AF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0.914</w:t>
            </w: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14:paraId="640E447C" w14:textId="3B027F9B" w:rsidR="007E75AF" w:rsidRPr="002F4379" w:rsidRDefault="007E75AF" w:rsidP="007E75AF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-0.661</w:t>
            </w: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14:paraId="12664415" w14:textId="3BB563D1" w:rsidR="007E75AF" w:rsidRPr="002F4379" w:rsidRDefault="007E75AF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0.566</w:t>
            </w: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14:paraId="628BFEE5" w14:textId="0812F115" w:rsidR="007E75AF" w:rsidRPr="00197152" w:rsidRDefault="007E75AF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 w:hint="eastAsia"/>
                <w:kern w:val="24"/>
                <w:sz w:val="24"/>
                <w:szCs w:val="24"/>
              </w:rPr>
              <w:t>-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0.592</w:t>
            </w: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14:paraId="3B462F8F" w14:textId="3AC72FDF" w:rsidR="007E75AF" w:rsidRPr="00197152" w:rsidRDefault="007E75AF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 w:hint="eastAsia"/>
                <w:kern w:val="24"/>
                <w:sz w:val="24"/>
                <w:szCs w:val="24"/>
              </w:rPr>
              <w:t>-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0.432</w:t>
            </w: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14:paraId="2ABDC4F1" w14:textId="21B6F109" w:rsidR="007E75AF" w:rsidRPr="00197152" w:rsidRDefault="007E75AF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 w:hint="eastAsia"/>
                <w:kern w:val="24"/>
                <w:sz w:val="24"/>
                <w:szCs w:val="24"/>
              </w:rPr>
              <w:t>-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0.068</w:t>
            </w:r>
          </w:p>
        </w:tc>
      </w:tr>
      <w:tr w:rsidR="007E75AF" w:rsidRPr="00197152" w14:paraId="7B03BCFD" w14:textId="4D392B2A" w:rsidTr="00702BB4">
        <w:trPr>
          <w:trHeight w:val="408"/>
        </w:trPr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DC5AA" w14:textId="601CD0E8" w:rsidR="007E75AF" w:rsidRPr="002F4379" w:rsidRDefault="007E75AF" w:rsidP="0094302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p-value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950BDD" w14:textId="16FCBD85" w:rsidR="007E75AF" w:rsidRPr="007E75AF" w:rsidRDefault="007E75AF" w:rsidP="00943028">
            <w:pPr>
              <w:jc w:val="center"/>
              <w:rPr>
                <w:rFonts w:ascii="Arial" w:eastAsia="游ゴシック" w:hAnsi="Arial" w:cs="Arial"/>
                <w:kern w:val="24"/>
                <w:szCs w:val="21"/>
              </w:rPr>
            </w:pPr>
            <w:r w:rsidRPr="007E75AF">
              <w:rPr>
                <w:rFonts w:ascii="Arial" w:eastAsia="游ゴシック" w:hAnsi="Arial" w:cs="Arial" w:hint="eastAsia"/>
                <w:kern w:val="24"/>
                <w:szCs w:val="21"/>
              </w:rPr>
              <w:t>&lt;</w:t>
            </w:r>
            <w:r w:rsidRPr="007E75AF">
              <w:rPr>
                <w:rFonts w:ascii="Arial" w:eastAsia="游ゴシック" w:hAnsi="Arial" w:cs="Arial"/>
                <w:kern w:val="24"/>
                <w:szCs w:val="21"/>
              </w:rPr>
              <w:t>0.01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F4CF90" w14:textId="0BA382F1" w:rsidR="007E75AF" w:rsidRPr="007E75AF" w:rsidRDefault="007E75AF" w:rsidP="00943028">
            <w:pPr>
              <w:jc w:val="center"/>
              <w:rPr>
                <w:rFonts w:ascii="Arial" w:eastAsia="游ゴシック" w:hAnsi="Arial" w:cs="Arial"/>
                <w:kern w:val="24"/>
                <w:szCs w:val="21"/>
              </w:rPr>
            </w:pPr>
            <w:r>
              <w:rPr>
                <w:rFonts w:ascii="Arial" w:eastAsia="游ゴシック" w:hAnsi="Arial" w:cs="Arial" w:hint="eastAsia"/>
                <w:kern w:val="24"/>
                <w:szCs w:val="21"/>
              </w:rPr>
              <w:t>&lt;</w:t>
            </w:r>
            <w:r>
              <w:rPr>
                <w:rFonts w:ascii="Arial" w:eastAsia="游ゴシック" w:hAnsi="Arial" w:cs="Arial"/>
                <w:kern w:val="24"/>
                <w:szCs w:val="21"/>
              </w:rPr>
              <w:t>0.01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CB9C96" w14:textId="239D0885" w:rsidR="007E75AF" w:rsidRPr="007E75AF" w:rsidRDefault="007E75AF" w:rsidP="00943028">
            <w:pPr>
              <w:jc w:val="center"/>
              <w:rPr>
                <w:rFonts w:ascii="Arial" w:eastAsia="游ゴシック" w:hAnsi="Arial" w:cs="Arial"/>
                <w:kern w:val="24"/>
                <w:szCs w:val="21"/>
              </w:rPr>
            </w:pPr>
            <w:r>
              <w:rPr>
                <w:rFonts w:ascii="Arial" w:eastAsia="游ゴシック" w:hAnsi="Arial" w:cs="Arial" w:hint="eastAsia"/>
                <w:kern w:val="24"/>
                <w:szCs w:val="21"/>
              </w:rPr>
              <w:t>&lt;</w:t>
            </w:r>
            <w:r>
              <w:rPr>
                <w:rFonts w:ascii="Arial" w:eastAsia="游ゴシック" w:hAnsi="Arial" w:cs="Arial"/>
                <w:kern w:val="24"/>
                <w:szCs w:val="21"/>
              </w:rPr>
              <w:t>0.01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42CEBA" w14:textId="5D7A3CC3" w:rsidR="007E75AF" w:rsidRPr="007E75AF" w:rsidRDefault="007E75AF" w:rsidP="00943028">
            <w:pPr>
              <w:jc w:val="center"/>
              <w:rPr>
                <w:rFonts w:ascii="Arial" w:eastAsia="游ゴシック" w:hAnsi="Arial" w:cs="Arial"/>
                <w:kern w:val="24"/>
                <w:szCs w:val="21"/>
              </w:rPr>
            </w:pPr>
            <w:r>
              <w:rPr>
                <w:rFonts w:ascii="Arial" w:eastAsia="游ゴシック" w:hAnsi="Arial" w:cs="Arial" w:hint="eastAsia"/>
                <w:kern w:val="24"/>
                <w:szCs w:val="21"/>
              </w:rPr>
              <w:t>0</w:t>
            </w:r>
            <w:r>
              <w:rPr>
                <w:rFonts w:ascii="Arial" w:eastAsia="游ゴシック" w:hAnsi="Arial" w:cs="Arial"/>
                <w:kern w:val="24"/>
                <w:szCs w:val="21"/>
              </w:rPr>
              <w:t>.073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1A42B" w14:textId="122EF200" w:rsidR="007E75AF" w:rsidRPr="007E75AF" w:rsidRDefault="007E75AF" w:rsidP="00943028">
            <w:pPr>
              <w:jc w:val="center"/>
              <w:rPr>
                <w:rFonts w:ascii="Arial" w:eastAsia="游ゴシック" w:hAnsi="Arial" w:cs="Arial"/>
                <w:kern w:val="24"/>
                <w:szCs w:val="21"/>
              </w:rPr>
            </w:pPr>
            <w:r>
              <w:rPr>
                <w:rFonts w:ascii="Arial" w:eastAsia="游ゴシック" w:hAnsi="Arial" w:cs="Arial" w:hint="eastAsia"/>
                <w:kern w:val="24"/>
                <w:szCs w:val="21"/>
              </w:rPr>
              <w:t>0</w:t>
            </w:r>
            <w:r>
              <w:rPr>
                <w:rFonts w:ascii="Arial" w:eastAsia="游ゴシック" w:hAnsi="Arial" w:cs="Arial"/>
                <w:kern w:val="24"/>
                <w:szCs w:val="21"/>
              </w:rPr>
              <w:t>.143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89FFFE" w14:textId="67F3D589" w:rsidR="007E75AF" w:rsidRPr="007E75AF" w:rsidRDefault="007E75AF" w:rsidP="00943028">
            <w:pPr>
              <w:jc w:val="center"/>
              <w:rPr>
                <w:rFonts w:ascii="Arial" w:eastAsia="游ゴシック" w:hAnsi="Arial" w:cs="Arial"/>
                <w:kern w:val="24"/>
                <w:szCs w:val="21"/>
              </w:rPr>
            </w:pPr>
            <w:r>
              <w:rPr>
                <w:rFonts w:ascii="Arial" w:eastAsia="游ゴシック" w:hAnsi="Arial" w:cs="Arial" w:hint="eastAsia"/>
                <w:kern w:val="24"/>
                <w:szCs w:val="21"/>
              </w:rPr>
              <w:t>0</w:t>
            </w:r>
            <w:r>
              <w:rPr>
                <w:rFonts w:ascii="Arial" w:eastAsia="游ゴシック" w:hAnsi="Arial" w:cs="Arial"/>
                <w:kern w:val="24"/>
                <w:szCs w:val="21"/>
              </w:rPr>
              <w:t>.285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784EBE" w14:textId="58A99324" w:rsidR="007E75AF" w:rsidRPr="007E75AF" w:rsidRDefault="007E75AF" w:rsidP="00943028">
            <w:pPr>
              <w:jc w:val="center"/>
              <w:rPr>
                <w:rFonts w:ascii="Arial" w:eastAsia="游ゴシック" w:hAnsi="Arial" w:cs="Arial"/>
                <w:kern w:val="24"/>
                <w:szCs w:val="21"/>
              </w:rPr>
            </w:pPr>
            <w:r>
              <w:rPr>
                <w:rFonts w:ascii="Arial" w:eastAsia="游ゴシック" w:hAnsi="Arial" w:cs="Arial" w:hint="eastAsia"/>
                <w:kern w:val="24"/>
                <w:szCs w:val="21"/>
              </w:rPr>
              <w:t>0</w:t>
            </w:r>
            <w:r>
              <w:rPr>
                <w:rFonts w:ascii="Arial" w:eastAsia="游ゴシック" w:hAnsi="Arial" w:cs="Arial"/>
                <w:kern w:val="24"/>
                <w:szCs w:val="21"/>
              </w:rPr>
              <w:t>.285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39CD64" w14:textId="4C5EE735" w:rsidR="007E75AF" w:rsidRPr="007E75AF" w:rsidRDefault="0026775A" w:rsidP="00943028">
            <w:pPr>
              <w:jc w:val="center"/>
              <w:rPr>
                <w:rFonts w:ascii="Arial" w:eastAsia="游ゴシック" w:hAnsi="Arial" w:cs="Arial"/>
                <w:kern w:val="24"/>
                <w:szCs w:val="21"/>
              </w:rPr>
            </w:pPr>
            <w:r>
              <w:rPr>
                <w:rFonts w:ascii="Arial" w:eastAsia="游ゴシック" w:hAnsi="Arial" w:cs="Arial" w:hint="eastAsia"/>
                <w:kern w:val="24"/>
                <w:szCs w:val="21"/>
              </w:rPr>
              <w:t>0</w:t>
            </w:r>
            <w:r>
              <w:rPr>
                <w:rFonts w:ascii="Arial" w:eastAsia="游ゴシック" w:hAnsi="Arial" w:cs="Arial"/>
                <w:kern w:val="24"/>
                <w:szCs w:val="21"/>
              </w:rPr>
              <w:t>.872</w:t>
            </w:r>
          </w:p>
        </w:tc>
      </w:tr>
    </w:tbl>
    <w:p w14:paraId="51993CD6" w14:textId="7EBFAE10" w:rsidR="0026775A" w:rsidRDefault="0026775A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13152" w:type="dxa"/>
        <w:tblLayout w:type="fixed"/>
        <w:tblLook w:val="04A0" w:firstRow="1" w:lastRow="0" w:firstColumn="1" w:lastColumn="0" w:noHBand="0" w:noVBand="1"/>
      </w:tblPr>
      <w:tblGrid>
        <w:gridCol w:w="2127"/>
        <w:gridCol w:w="1378"/>
        <w:gridCol w:w="1378"/>
        <w:gridCol w:w="1378"/>
        <w:gridCol w:w="1378"/>
        <w:gridCol w:w="1378"/>
        <w:gridCol w:w="1378"/>
        <w:gridCol w:w="1378"/>
        <w:gridCol w:w="1379"/>
      </w:tblGrid>
      <w:tr w:rsidR="0026775A" w:rsidRPr="004C4D27" w14:paraId="6040AB1F" w14:textId="77777777" w:rsidTr="00702BB4"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14:paraId="1751B460" w14:textId="0490C142" w:rsidR="0026775A" w:rsidRPr="00250D0D" w:rsidRDefault="0026775A" w:rsidP="0094302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Other eyes</w:t>
            </w:r>
          </w:p>
        </w:tc>
        <w:tc>
          <w:tcPr>
            <w:tcW w:w="1378" w:type="dxa"/>
            <w:tcBorders>
              <w:left w:val="nil"/>
              <w:bottom w:val="single" w:sz="4" w:space="0" w:color="auto"/>
              <w:right w:val="nil"/>
            </w:tcBorders>
          </w:tcPr>
          <w:p w14:paraId="34817508" w14:textId="77777777" w:rsidR="0026775A" w:rsidRPr="00197152" w:rsidRDefault="0026775A" w:rsidP="00943028">
            <w:pPr>
              <w:jc w:val="center"/>
              <w:rPr>
                <w:rFonts w:ascii="Arial" w:hAnsi="Arial" w:cs="Arial"/>
              </w:rPr>
            </w:pPr>
            <w:r w:rsidRPr="004C4D27">
              <w:rPr>
                <w:rFonts w:ascii="Arial" w:eastAsia="游ゴシック" w:hAnsi="Arial" w:cs="Arial"/>
                <w:b/>
                <w:bCs/>
                <w:kern w:val="24"/>
                <w:sz w:val="24"/>
                <w:szCs w:val="24"/>
              </w:rPr>
              <w:t>ΔAC</w:t>
            </w:r>
            <w:r>
              <w:rPr>
                <w:rFonts w:ascii="Arial" w:eastAsia="游ゴシック" w:hAnsi="Arial" w:cs="Arial"/>
                <w:b/>
                <w:bCs/>
                <w:kern w:val="24"/>
                <w:sz w:val="24"/>
                <w:szCs w:val="24"/>
              </w:rPr>
              <w:t>D</w:t>
            </w:r>
          </w:p>
        </w:tc>
        <w:tc>
          <w:tcPr>
            <w:tcW w:w="1378" w:type="dxa"/>
            <w:tcBorders>
              <w:left w:val="nil"/>
              <w:bottom w:val="single" w:sz="4" w:space="0" w:color="auto"/>
              <w:right w:val="nil"/>
            </w:tcBorders>
          </w:tcPr>
          <w:p w14:paraId="6573898C" w14:textId="77777777" w:rsidR="0026775A" w:rsidRPr="00197152" w:rsidRDefault="0026775A" w:rsidP="009430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游ゴシック" w:hAnsi="Arial" w:cs="Arial"/>
                <w:b/>
                <w:bCs/>
                <w:kern w:val="24"/>
                <w:sz w:val="24"/>
                <w:szCs w:val="24"/>
              </w:rPr>
              <w:t>Pre ACD</w:t>
            </w:r>
          </w:p>
        </w:tc>
        <w:tc>
          <w:tcPr>
            <w:tcW w:w="1378" w:type="dxa"/>
            <w:tcBorders>
              <w:left w:val="nil"/>
              <w:bottom w:val="single" w:sz="4" w:space="0" w:color="auto"/>
              <w:right w:val="nil"/>
            </w:tcBorders>
          </w:tcPr>
          <w:p w14:paraId="1C70B14E" w14:textId="77777777" w:rsidR="0026775A" w:rsidRPr="004C4D27" w:rsidRDefault="0026775A" w:rsidP="00943028">
            <w:pPr>
              <w:jc w:val="center"/>
              <w:rPr>
                <w:rFonts w:ascii="Arial" w:hAnsi="Arial" w:cs="Arial"/>
                <w:b/>
              </w:rPr>
            </w:pPr>
            <w:r w:rsidRPr="004C4D27">
              <w:rPr>
                <w:rFonts w:ascii="Arial" w:eastAsia="游ゴシック" w:hAnsi="Arial" w:cs="Arial"/>
                <w:b/>
                <w:kern w:val="24"/>
                <w:sz w:val="24"/>
                <w:szCs w:val="24"/>
              </w:rPr>
              <w:t>ΔSSA</w:t>
            </w:r>
          </w:p>
        </w:tc>
        <w:tc>
          <w:tcPr>
            <w:tcW w:w="1378" w:type="dxa"/>
            <w:tcBorders>
              <w:left w:val="nil"/>
              <w:bottom w:val="single" w:sz="4" w:space="0" w:color="auto"/>
              <w:right w:val="nil"/>
            </w:tcBorders>
          </w:tcPr>
          <w:p w14:paraId="2A4EB0F7" w14:textId="77777777" w:rsidR="0026775A" w:rsidRPr="004C4D27" w:rsidRDefault="0026775A" w:rsidP="00943028">
            <w:pPr>
              <w:jc w:val="center"/>
              <w:rPr>
                <w:rFonts w:ascii="Arial" w:hAnsi="Arial" w:cs="Arial"/>
                <w:b/>
              </w:rPr>
            </w:pPr>
            <w:r w:rsidRPr="004C4D27">
              <w:rPr>
                <w:rFonts w:ascii="Arial" w:eastAsia="游ゴシック" w:hAnsi="Arial" w:cs="Arial"/>
                <w:b/>
                <w:kern w:val="24"/>
                <w:sz w:val="24"/>
                <w:szCs w:val="24"/>
              </w:rPr>
              <w:t>Pre SSA</w:t>
            </w:r>
          </w:p>
        </w:tc>
        <w:tc>
          <w:tcPr>
            <w:tcW w:w="1378" w:type="dxa"/>
            <w:tcBorders>
              <w:left w:val="nil"/>
              <w:bottom w:val="single" w:sz="4" w:space="0" w:color="auto"/>
              <w:right w:val="nil"/>
            </w:tcBorders>
          </w:tcPr>
          <w:p w14:paraId="27E7ACFA" w14:textId="77777777" w:rsidR="0026775A" w:rsidRPr="004C4D27" w:rsidRDefault="0026775A" w:rsidP="00943028">
            <w:pPr>
              <w:jc w:val="center"/>
              <w:rPr>
                <w:rFonts w:ascii="Arial" w:hAnsi="Arial" w:cs="Arial"/>
                <w:b/>
              </w:rPr>
            </w:pPr>
            <w:r w:rsidRPr="004C4D27">
              <w:rPr>
                <w:rFonts w:ascii="Arial" w:eastAsia="游ゴシック" w:hAnsi="Arial" w:cs="Arial"/>
                <w:b/>
                <w:kern w:val="24"/>
                <w:sz w:val="24"/>
                <w:szCs w:val="24"/>
              </w:rPr>
              <w:t>ΔCCT</w:t>
            </w:r>
          </w:p>
        </w:tc>
        <w:tc>
          <w:tcPr>
            <w:tcW w:w="1378" w:type="dxa"/>
            <w:tcBorders>
              <w:left w:val="nil"/>
              <w:bottom w:val="single" w:sz="4" w:space="0" w:color="auto"/>
              <w:right w:val="nil"/>
            </w:tcBorders>
          </w:tcPr>
          <w:p w14:paraId="7DE3C3F7" w14:textId="77777777" w:rsidR="0026775A" w:rsidRPr="004C4D27" w:rsidRDefault="0026775A" w:rsidP="00943028">
            <w:pPr>
              <w:jc w:val="center"/>
              <w:rPr>
                <w:rFonts w:ascii="Arial" w:eastAsia="游ゴシック" w:hAnsi="Arial" w:cs="Arial"/>
                <w:b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 w:hint="eastAsia"/>
                <w:b/>
                <w:kern w:val="24"/>
                <w:sz w:val="24"/>
                <w:szCs w:val="24"/>
              </w:rPr>
              <w:t>P</w:t>
            </w:r>
            <w:r>
              <w:rPr>
                <w:rFonts w:ascii="Arial" w:eastAsia="游ゴシック" w:hAnsi="Arial" w:cs="Arial"/>
                <w:b/>
                <w:kern w:val="24"/>
                <w:sz w:val="24"/>
                <w:szCs w:val="24"/>
              </w:rPr>
              <w:t>re CCT</w:t>
            </w:r>
          </w:p>
        </w:tc>
        <w:tc>
          <w:tcPr>
            <w:tcW w:w="1378" w:type="dxa"/>
            <w:tcBorders>
              <w:left w:val="nil"/>
              <w:bottom w:val="single" w:sz="4" w:space="0" w:color="auto"/>
              <w:right w:val="nil"/>
            </w:tcBorders>
          </w:tcPr>
          <w:p w14:paraId="25E1D012" w14:textId="77777777" w:rsidR="0026775A" w:rsidRPr="004C4D27" w:rsidRDefault="0026775A" w:rsidP="00943028">
            <w:pPr>
              <w:jc w:val="center"/>
              <w:rPr>
                <w:rFonts w:ascii="Arial" w:eastAsia="游ゴシック" w:hAnsi="Arial" w:cs="Arial"/>
                <w:b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 w:hint="eastAsia"/>
                <w:b/>
                <w:kern w:val="24"/>
                <w:sz w:val="24"/>
                <w:szCs w:val="24"/>
              </w:rPr>
              <w:t>I</w:t>
            </w:r>
            <w:r>
              <w:rPr>
                <w:rFonts w:ascii="Arial" w:eastAsia="游ゴシック" w:hAnsi="Arial" w:cs="Arial"/>
                <w:b/>
                <w:kern w:val="24"/>
                <w:sz w:val="24"/>
                <w:szCs w:val="24"/>
              </w:rPr>
              <w:t>PSS</w:t>
            </w:r>
          </w:p>
        </w:tc>
        <w:tc>
          <w:tcPr>
            <w:tcW w:w="1379" w:type="dxa"/>
            <w:tcBorders>
              <w:left w:val="nil"/>
              <w:bottom w:val="single" w:sz="4" w:space="0" w:color="auto"/>
              <w:right w:val="nil"/>
            </w:tcBorders>
          </w:tcPr>
          <w:p w14:paraId="62F80765" w14:textId="77777777" w:rsidR="0026775A" w:rsidRPr="004C4D27" w:rsidRDefault="0026775A" w:rsidP="00943028">
            <w:pPr>
              <w:jc w:val="center"/>
              <w:rPr>
                <w:rFonts w:ascii="Arial" w:eastAsia="游ゴシック" w:hAnsi="Arial" w:cs="Arial"/>
                <w:b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 w:hint="eastAsia"/>
                <w:b/>
                <w:kern w:val="24"/>
                <w:sz w:val="24"/>
                <w:szCs w:val="24"/>
              </w:rPr>
              <w:t>I</w:t>
            </w:r>
            <w:r>
              <w:rPr>
                <w:rFonts w:ascii="Arial" w:eastAsia="游ゴシック" w:hAnsi="Arial" w:cs="Arial"/>
                <w:b/>
                <w:kern w:val="24"/>
                <w:sz w:val="24"/>
                <w:szCs w:val="24"/>
              </w:rPr>
              <w:t>DS</w:t>
            </w:r>
          </w:p>
        </w:tc>
      </w:tr>
      <w:tr w:rsidR="0026775A" w:rsidRPr="00197152" w14:paraId="0D206E4D" w14:textId="77777777" w:rsidTr="00702BB4">
        <w:trPr>
          <w:trHeight w:val="408"/>
        </w:trPr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14:paraId="2BF1A0A6" w14:textId="77777777" w:rsidR="0026775A" w:rsidRPr="004C4D27" w:rsidRDefault="0026775A" w:rsidP="00943028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C4D27">
              <w:rPr>
                <w:rFonts w:ascii="Arial" w:eastAsia="游ゴシック" w:hAnsi="Arial" w:cs="Arial"/>
                <w:b/>
                <w:kern w:val="24"/>
                <w:sz w:val="24"/>
                <w:szCs w:val="24"/>
              </w:rPr>
              <w:t>ΔACV</w:t>
            </w:r>
          </w:p>
        </w:tc>
        <w:tc>
          <w:tcPr>
            <w:tcW w:w="1378" w:type="dxa"/>
            <w:tcBorders>
              <w:left w:val="nil"/>
              <w:bottom w:val="nil"/>
              <w:right w:val="nil"/>
            </w:tcBorders>
          </w:tcPr>
          <w:p w14:paraId="6FACD8B8" w14:textId="46872C76" w:rsidR="0026775A" w:rsidRPr="002F4379" w:rsidRDefault="0026775A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0.604</w:t>
            </w:r>
          </w:p>
        </w:tc>
        <w:tc>
          <w:tcPr>
            <w:tcW w:w="1378" w:type="dxa"/>
            <w:tcBorders>
              <w:left w:val="nil"/>
              <w:bottom w:val="nil"/>
              <w:right w:val="nil"/>
            </w:tcBorders>
          </w:tcPr>
          <w:p w14:paraId="5502F192" w14:textId="77337F62" w:rsidR="0026775A" w:rsidRPr="002F4379" w:rsidRDefault="0026775A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-0.435</w:t>
            </w:r>
          </w:p>
        </w:tc>
        <w:tc>
          <w:tcPr>
            <w:tcW w:w="1378" w:type="dxa"/>
            <w:tcBorders>
              <w:left w:val="nil"/>
              <w:bottom w:val="nil"/>
              <w:right w:val="nil"/>
            </w:tcBorders>
          </w:tcPr>
          <w:p w14:paraId="6CFA4913" w14:textId="16FB7D75" w:rsidR="0026775A" w:rsidRPr="002F4379" w:rsidRDefault="0026775A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0.492</w:t>
            </w:r>
          </w:p>
        </w:tc>
        <w:tc>
          <w:tcPr>
            <w:tcW w:w="1378" w:type="dxa"/>
            <w:tcBorders>
              <w:left w:val="nil"/>
              <w:bottom w:val="nil"/>
              <w:right w:val="nil"/>
            </w:tcBorders>
          </w:tcPr>
          <w:p w14:paraId="58D25257" w14:textId="2EC6E4E4" w:rsidR="0026775A" w:rsidRPr="002F4379" w:rsidRDefault="0026775A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-0.591</w:t>
            </w:r>
          </w:p>
        </w:tc>
        <w:tc>
          <w:tcPr>
            <w:tcW w:w="1378" w:type="dxa"/>
            <w:tcBorders>
              <w:left w:val="nil"/>
              <w:bottom w:val="nil"/>
              <w:right w:val="nil"/>
            </w:tcBorders>
          </w:tcPr>
          <w:p w14:paraId="17ADB7F0" w14:textId="1F7F8CE6" w:rsidR="0026775A" w:rsidRPr="002F4379" w:rsidRDefault="0026775A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0.113</w:t>
            </w:r>
          </w:p>
        </w:tc>
        <w:tc>
          <w:tcPr>
            <w:tcW w:w="1378" w:type="dxa"/>
            <w:tcBorders>
              <w:left w:val="nil"/>
              <w:bottom w:val="nil"/>
              <w:right w:val="nil"/>
            </w:tcBorders>
          </w:tcPr>
          <w:p w14:paraId="7E762DFA" w14:textId="3F63D810" w:rsidR="0026775A" w:rsidRPr="00197152" w:rsidRDefault="0026775A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 w:hint="eastAsia"/>
                <w:kern w:val="24"/>
                <w:sz w:val="24"/>
                <w:szCs w:val="24"/>
              </w:rPr>
              <w:t>-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0.228</w:t>
            </w:r>
          </w:p>
        </w:tc>
        <w:tc>
          <w:tcPr>
            <w:tcW w:w="1378" w:type="dxa"/>
            <w:tcBorders>
              <w:left w:val="nil"/>
              <w:bottom w:val="nil"/>
              <w:right w:val="nil"/>
            </w:tcBorders>
          </w:tcPr>
          <w:p w14:paraId="16CECE14" w14:textId="202F0935" w:rsidR="0026775A" w:rsidRPr="00197152" w:rsidRDefault="0026775A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 w:hint="eastAsia"/>
                <w:kern w:val="24"/>
                <w:sz w:val="24"/>
                <w:szCs w:val="24"/>
              </w:rPr>
              <w:t>0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.092</w:t>
            </w:r>
          </w:p>
        </w:tc>
        <w:tc>
          <w:tcPr>
            <w:tcW w:w="1379" w:type="dxa"/>
            <w:tcBorders>
              <w:left w:val="nil"/>
              <w:bottom w:val="nil"/>
              <w:right w:val="nil"/>
            </w:tcBorders>
          </w:tcPr>
          <w:p w14:paraId="16C48B4B" w14:textId="537A4660" w:rsidR="0026775A" w:rsidRPr="00197152" w:rsidRDefault="0026775A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 w:hint="eastAsia"/>
                <w:kern w:val="24"/>
                <w:sz w:val="24"/>
                <w:szCs w:val="24"/>
              </w:rPr>
              <w:t>-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0.13</w:t>
            </w:r>
          </w:p>
        </w:tc>
      </w:tr>
      <w:tr w:rsidR="0026775A" w:rsidRPr="007E75AF" w14:paraId="35061DAD" w14:textId="77777777" w:rsidTr="00702BB4">
        <w:trPr>
          <w:trHeight w:val="408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344056" w14:textId="77777777" w:rsidR="0026775A" w:rsidRPr="002F4379" w:rsidRDefault="0026775A" w:rsidP="0094302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p-value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94FE34" w14:textId="571798BB" w:rsidR="0026775A" w:rsidRPr="007E75AF" w:rsidRDefault="0026775A" w:rsidP="00943028">
            <w:pPr>
              <w:jc w:val="center"/>
              <w:rPr>
                <w:rFonts w:ascii="Arial" w:eastAsia="游ゴシック" w:hAnsi="Arial" w:cs="Arial"/>
                <w:kern w:val="24"/>
                <w:szCs w:val="21"/>
              </w:rPr>
            </w:pPr>
            <w:r>
              <w:rPr>
                <w:rFonts w:ascii="Arial" w:eastAsia="游ゴシック" w:hAnsi="Arial" w:cs="Arial"/>
                <w:kern w:val="24"/>
                <w:szCs w:val="21"/>
              </w:rPr>
              <w:t>&lt;0.05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E8FE5C" w14:textId="71FBBEB3" w:rsidR="0026775A" w:rsidRPr="007E75AF" w:rsidRDefault="0026775A" w:rsidP="00943028">
            <w:pPr>
              <w:jc w:val="center"/>
              <w:rPr>
                <w:rFonts w:ascii="Arial" w:eastAsia="游ゴシック" w:hAnsi="Arial" w:cs="Arial"/>
                <w:kern w:val="24"/>
                <w:szCs w:val="21"/>
              </w:rPr>
            </w:pPr>
            <w:r>
              <w:rPr>
                <w:rFonts w:ascii="Arial" w:eastAsia="游ゴシック" w:hAnsi="Arial" w:cs="Arial" w:hint="eastAsia"/>
                <w:kern w:val="24"/>
                <w:szCs w:val="21"/>
              </w:rPr>
              <w:t>0</w:t>
            </w:r>
            <w:r>
              <w:rPr>
                <w:rFonts w:ascii="Arial" w:eastAsia="游ゴシック" w:hAnsi="Arial" w:cs="Arial"/>
                <w:kern w:val="24"/>
                <w:szCs w:val="21"/>
              </w:rPr>
              <w:t>.08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2F7BA" w14:textId="6E5D03F2" w:rsidR="0026775A" w:rsidRPr="007E75AF" w:rsidRDefault="0026775A" w:rsidP="00943028">
            <w:pPr>
              <w:jc w:val="center"/>
              <w:rPr>
                <w:rFonts w:ascii="Arial" w:eastAsia="游ゴシック" w:hAnsi="Arial" w:cs="Arial"/>
                <w:kern w:val="24"/>
                <w:szCs w:val="21"/>
              </w:rPr>
            </w:pPr>
            <w:r>
              <w:rPr>
                <w:rFonts w:ascii="Arial" w:eastAsia="游ゴシック" w:hAnsi="Arial" w:cs="Arial"/>
                <w:kern w:val="24"/>
                <w:szCs w:val="21"/>
              </w:rPr>
              <w:t>&lt;0.05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96480D" w14:textId="70D127F9" w:rsidR="0026775A" w:rsidRPr="007E75AF" w:rsidRDefault="0026775A" w:rsidP="00943028">
            <w:pPr>
              <w:jc w:val="center"/>
              <w:rPr>
                <w:rFonts w:ascii="Arial" w:eastAsia="游ゴシック" w:hAnsi="Arial" w:cs="Arial"/>
                <w:kern w:val="24"/>
                <w:szCs w:val="21"/>
              </w:rPr>
            </w:pPr>
            <w:r>
              <w:rPr>
                <w:rFonts w:ascii="Arial" w:eastAsia="游ゴシック" w:hAnsi="Arial" w:cs="Arial" w:hint="eastAsia"/>
                <w:kern w:val="24"/>
                <w:szCs w:val="21"/>
              </w:rPr>
              <w:t>&lt;</w:t>
            </w:r>
            <w:r>
              <w:rPr>
                <w:rFonts w:ascii="Arial" w:eastAsia="游ゴシック" w:hAnsi="Arial" w:cs="Arial"/>
                <w:kern w:val="24"/>
                <w:szCs w:val="21"/>
              </w:rPr>
              <w:t>0.05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56FE61" w14:textId="25935CB2" w:rsidR="0026775A" w:rsidRPr="007E75AF" w:rsidRDefault="0026775A" w:rsidP="00943028">
            <w:pPr>
              <w:jc w:val="center"/>
              <w:rPr>
                <w:rFonts w:ascii="Arial" w:eastAsia="游ゴシック" w:hAnsi="Arial" w:cs="Arial"/>
                <w:kern w:val="24"/>
                <w:szCs w:val="21"/>
              </w:rPr>
            </w:pPr>
            <w:r>
              <w:rPr>
                <w:rFonts w:ascii="Arial" w:eastAsia="游ゴシック" w:hAnsi="Arial" w:cs="Arial" w:hint="eastAsia"/>
                <w:kern w:val="24"/>
                <w:szCs w:val="21"/>
              </w:rPr>
              <w:t>0</w:t>
            </w:r>
            <w:r>
              <w:rPr>
                <w:rFonts w:ascii="Arial" w:eastAsia="游ゴシック" w:hAnsi="Arial" w:cs="Arial"/>
                <w:kern w:val="24"/>
                <w:szCs w:val="21"/>
              </w:rPr>
              <w:t>.664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69990B" w14:textId="424D655E" w:rsidR="0026775A" w:rsidRPr="007E75AF" w:rsidRDefault="0026775A" w:rsidP="00943028">
            <w:pPr>
              <w:jc w:val="center"/>
              <w:rPr>
                <w:rFonts w:ascii="Arial" w:eastAsia="游ゴシック" w:hAnsi="Arial" w:cs="Arial"/>
                <w:kern w:val="24"/>
                <w:szCs w:val="21"/>
              </w:rPr>
            </w:pPr>
            <w:r>
              <w:rPr>
                <w:rFonts w:ascii="Arial" w:eastAsia="游ゴシック" w:hAnsi="Arial" w:cs="Arial" w:hint="eastAsia"/>
                <w:kern w:val="24"/>
                <w:szCs w:val="21"/>
              </w:rPr>
              <w:t>0</w:t>
            </w:r>
            <w:r>
              <w:rPr>
                <w:rFonts w:ascii="Arial" w:eastAsia="游ゴシック" w:hAnsi="Arial" w:cs="Arial"/>
                <w:kern w:val="24"/>
                <w:szCs w:val="21"/>
              </w:rPr>
              <w:t>.38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21119C" w14:textId="5A35CAEC" w:rsidR="0026775A" w:rsidRPr="007E75AF" w:rsidRDefault="0026775A" w:rsidP="00943028">
            <w:pPr>
              <w:jc w:val="center"/>
              <w:rPr>
                <w:rFonts w:ascii="Arial" w:eastAsia="游ゴシック" w:hAnsi="Arial" w:cs="Arial"/>
                <w:kern w:val="24"/>
                <w:szCs w:val="21"/>
              </w:rPr>
            </w:pPr>
            <w:r>
              <w:rPr>
                <w:rFonts w:ascii="Arial" w:eastAsia="游ゴシック" w:hAnsi="Arial" w:cs="Arial" w:hint="eastAsia"/>
                <w:kern w:val="24"/>
                <w:szCs w:val="21"/>
              </w:rPr>
              <w:t>0</w:t>
            </w:r>
            <w:r>
              <w:rPr>
                <w:rFonts w:ascii="Arial" w:eastAsia="游ゴシック" w:hAnsi="Arial" w:cs="Arial"/>
                <w:kern w:val="24"/>
                <w:szCs w:val="21"/>
              </w:rPr>
              <w:t>.723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D8CF9" w14:textId="31FBF4D4" w:rsidR="0026775A" w:rsidRPr="007E75AF" w:rsidRDefault="0026775A" w:rsidP="00943028">
            <w:pPr>
              <w:jc w:val="center"/>
              <w:rPr>
                <w:rFonts w:ascii="Arial" w:eastAsia="游ゴシック" w:hAnsi="Arial" w:cs="Arial"/>
                <w:kern w:val="24"/>
                <w:szCs w:val="21"/>
              </w:rPr>
            </w:pPr>
            <w:r>
              <w:rPr>
                <w:rFonts w:ascii="Arial" w:eastAsia="游ゴシック" w:hAnsi="Arial" w:cs="Arial" w:hint="eastAsia"/>
                <w:kern w:val="24"/>
                <w:szCs w:val="21"/>
              </w:rPr>
              <w:t>0</w:t>
            </w:r>
            <w:r>
              <w:rPr>
                <w:rFonts w:ascii="Arial" w:eastAsia="游ゴシック" w:hAnsi="Arial" w:cs="Arial"/>
                <w:kern w:val="24"/>
                <w:szCs w:val="21"/>
              </w:rPr>
              <w:t>.618</w:t>
            </w:r>
          </w:p>
        </w:tc>
      </w:tr>
    </w:tbl>
    <w:p w14:paraId="3D1E77A1" w14:textId="29EC43C1" w:rsidR="0026775A" w:rsidRDefault="002677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ata are expressed as the Spearman correlation coefficient.</w:t>
      </w:r>
    </w:p>
    <w:p w14:paraId="67F01BAD" w14:textId="4FCF4598" w:rsidR="0026775A" w:rsidRDefault="002677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CEAFF59" w14:textId="1CC8B6E0" w:rsidR="0026775A" w:rsidRPr="004C4D27" w:rsidRDefault="0026775A" w:rsidP="0026775A">
      <w:pPr>
        <w:rPr>
          <w:rFonts w:ascii="Arial" w:eastAsia="游ゴシック" w:hAnsi="Arial" w:cs="Arial"/>
          <w:b/>
          <w:bCs/>
          <w:i/>
          <w:iCs/>
          <w:kern w:val="24"/>
          <w:sz w:val="24"/>
          <w:szCs w:val="24"/>
        </w:rPr>
      </w:pPr>
      <w:r>
        <w:rPr>
          <w:rFonts w:ascii="Arial" w:eastAsia="游ゴシック" w:hAnsi="Arial" w:cs="Arial"/>
          <w:b/>
          <w:bCs/>
          <w:kern w:val="24"/>
          <w:sz w:val="24"/>
          <w:szCs w:val="24"/>
        </w:rPr>
        <w:lastRenderedPageBreak/>
        <w:t xml:space="preserve">Supplemental </w:t>
      </w:r>
      <w:r w:rsidRPr="00197152">
        <w:rPr>
          <w:rFonts w:ascii="Arial" w:eastAsia="游ゴシック" w:hAnsi="Arial" w:cs="Arial"/>
          <w:b/>
          <w:bCs/>
          <w:kern w:val="24"/>
          <w:sz w:val="24"/>
          <w:szCs w:val="24"/>
        </w:rPr>
        <w:t xml:space="preserve">Table </w:t>
      </w:r>
      <w:r>
        <w:rPr>
          <w:rFonts w:ascii="Arial" w:eastAsia="游ゴシック" w:hAnsi="Arial" w:cs="Arial"/>
          <w:b/>
          <w:bCs/>
          <w:kern w:val="24"/>
          <w:sz w:val="24"/>
          <w:szCs w:val="24"/>
        </w:rPr>
        <w:t>3</w:t>
      </w:r>
      <w:r w:rsidRPr="00197152">
        <w:rPr>
          <w:rFonts w:ascii="Arial" w:eastAsia="游ゴシック" w:hAnsi="Arial" w:cs="Arial"/>
          <w:b/>
          <w:bCs/>
          <w:kern w:val="24"/>
          <w:sz w:val="24"/>
          <w:szCs w:val="24"/>
        </w:rPr>
        <w:t>.</w:t>
      </w:r>
      <w:r w:rsidRPr="00197152">
        <w:rPr>
          <w:rFonts w:ascii="Arial" w:eastAsia="游ゴシック" w:hAnsi="Arial" w:cs="Arial"/>
          <w:kern w:val="24"/>
          <w:sz w:val="24"/>
          <w:szCs w:val="24"/>
        </w:rPr>
        <w:t xml:space="preserve">  </w:t>
      </w:r>
      <w:r w:rsidRPr="001C02E2">
        <w:rPr>
          <w:rFonts w:ascii="Arial" w:eastAsia="游ゴシック" w:hAnsi="Arial" w:cs="Arial"/>
          <w:bCs/>
          <w:kern w:val="24"/>
          <w:sz w:val="24"/>
          <w:szCs w:val="24"/>
        </w:rPr>
        <w:t xml:space="preserve">Correlations between </w:t>
      </w:r>
      <w:r>
        <w:rPr>
          <w:rFonts w:ascii="Arial" w:eastAsia="游ゴシック" w:hAnsi="Arial" w:cs="Arial"/>
          <w:bCs/>
          <w:kern w:val="24"/>
          <w:sz w:val="24"/>
          <w:szCs w:val="24"/>
        </w:rPr>
        <w:t xml:space="preserve">the change of </w:t>
      </w:r>
      <w:r w:rsidRPr="0026775A">
        <w:rPr>
          <w:rFonts w:ascii="Arial" w:eastAsia="游ゴシック" w:hAnsi="Arial" w:cs="Arial"/>
          <w:bCs/>
          <w:kern w:val="24"/>
          <w:sz w:val="24"/>
          <w:szCs w:val="24"/>
        </w:rPr>
        <w:t>spherical equivalent (Δ</w:t>
      </w:r>
      <w:r>
        <w:rPr>
          <w:rFonts w:ascii="Arial" w:eastAsia="游ゴシック" w:hAnsi="Arial" w:cs="Arial"/>
          <w:bCs/>
          <w:kern w:val="24"/>
          <w:sz w:val="24"/>
          <w:szCs w:val="24"/>
        </w:rPr>
        <w:t>SE</w:t>
      </w:r>
      <w:r w:rsidRPr="0026775A">
        <w:rPr>
          <w:rFonts w:ascii="Arial" w:eastAsia="游ゴシック" w:hAnsi="Arial" w:cs="Arial"/>
          <w:bCs/>
          <w:kern w:val="24"/>
          <w:sz w:val="24"/>
          <w:szCs w:val="24"/>
        </w:rPr>
        <w:t>)</w:t>
      </w:r>
      <w:r>
        <w:rPr>
          <w:rFonts w:ascii="Arial" w:eastAsia="游ゴシック" w:hAnsi="Arial" w:cs="Arial" w:hint="eastAsia"/>
          <w:b/>
          <w:bCs/>
          <w:i/>
          <w:iCs/>
          <w:kern w:val="24"/>
          <w:sz w:val="24"/>
          <w:szCs w:val="24"/>
        </w:rPr>
        <w:t xml:space="preserve"> </w:t>
      </w:r>
      <w:r w:rsidRPr="001C02E2">
        <w:rPr>
          <w:rFonts w:ascii="Arial" w:eastAsia="游ゴシック" w:hAnsi="Arial" w:cs="Arial"/>
          <w:bCs/>
          <w:kern w:val="24"/>
          <w:sz w:val="24"/>
          <w:szCs w:val="24"/>
        </w:rPr>
        <w:t>and other factors</w:t>
      </w:r>
      <w:r>
        <w:rPr>
          <w:rFonts w:ascii="Arial" w:eastAsia="游ゴシック" w:hAnsi="Arial" w:cs="Arial"/>
          <w:bCs/>
          <w:kern w:val="24"/>
          <w:sz w:val="24"/>
          <w:szCs w:val="24"/>
        </w:rPr>
        <w:t xml:space="preserve"> </w:t>
      </w:r>
      <w:r>
        <w:rPr>
          <w:rFonts w:ascii="Arial" w:eastAsia="游ゴシック" w:hAnsi="Arial" w:cs="Arial"/>
          <w:kern w:val="24"/>
          <w:sz w:val="24"/>
          <w:szCs w:val="24"/>
        </w:rPr>
        <w:t>in eyes with Fuchs endothelial corneal dystrophy (FECD) and other eyes</w:t>
      </w:r>
    </w:p>
    <w:tbl>
      <w:tblPr>
        <w:tblStyle w:val="a3"/>
        <w:tblW w:w="13183" w:type="dxa"/>
        <w:tblLayout w:type="fixed"/>
        <w:tblLook w:val="04A0" w:firstRow="1" w:lastRow="0" w:firstColumn="1" w:lastColumn="0" w:noHBand="0" w:noVBand="1"/>
      </w:tblPr>
      <w:tblGrid>
        <w:gridCol w:w="2410"/>
        <w:gridCol w:w="1346"/>
        <w:gridCol w:w="1347"/>
        <w:gridCol w:w="1346"/>
        <w:gridCol w:w="1347"/>
        <w:gridCol w:w="1347"/>
        <w:gridCol w:w="1346"/>
        <w:gridCol w:w="1347"/>
        <w:gridCol w:w="1347"/>
      </w:tblGrid>
      <w:tr w:rsidR="00702BB4" w:rsidRPr="00197152" w14:paraId="68D0B0A6" w14:textId="77777777" w:rsidTr="0039350C"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14:paraId="3E52E23C" w14:textId="77777777" w:rsidR="00702BB4" w:rsidRPr="00250D0D" w:rsidRDefault="00702BB4" w:rsidP="0094302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Eyes with FECD</w:t>
            </w:r>
          </w:p>
        </w:tc>
        <w:tc>
          <w:tcPr>
            <w:tcW w:w="1346" w:type="dxa"/>
            <w:tcBorders>
              <w:left w:val="nil"/>
              <w:bottom w:val="single" w:sz="4" w:space="0" w:color="auto"/>
              <w:right w:val="nil"/>
            </w:tcBorders>
          </w:tcPr>
          <w:p w14:paraId="30119307" w14:textId="62D4C7A1" w:rsidR="00702BB4" w:rsidRPr="004C4D27" w:rsidRDefault="00702BB4" w:rsidP="00943028">
            <w:pPr>
              <w:jc w:val="center"/>
              <w:rPr>
                <w:rFonts w:ascii="Arial" w:eastAsia="游ゴシック" w:hAnsi="Arial" w:cs="Arial"/>
                <w:b/>
                <w:bCs/>
                <w:kern w:val="24"/>
                <w:sz w:val="24"/>
                <w:szCs w:val="24"/>
              </w:rPr>
            </w:pPr>
            <w:r w:rsidRPr="004C4D27">
              <w:rPr>
                <w:rFonts w:ascii="Arial" w:eastAsia="游ゴシック" w:hAnsi="Arial" w:cs="Arial"/>
                <w:b/>
                <w:bCs/>
                <w:kern w:val="24"/>
                <w:sz w:val="24"/>
                <w:szCs w:val="24"/>
              </w:rPr>
              <w:t>ΔAC</w:t>
            </w:r>
            <w:r>
              <w:rPr>
                <w:rFonts w:ascii="Arial" w:eastAsia="游ゴシック" w:hAnsi="Arial" w:cs="Arial"/>
                <w:b/>
                <w:bCs/>
                <w:kern w:val="24"/>
                <w:sz w:val="24"/>
                <w:szCs w:val="24"/>
              </w:rPr>
              <w:t>V</w:t>
            </w:r>
          </w:p>
        </w:tc>
        <w:tc>
          <w:tcPr>
            <w:tcW w:w="1347" w:type="dxa"/>
            <w:tcBorders>
              <w:left w:val="nil"/>
              <w:bottom w:val="single" w:sz="4" w:space="0" w:color="auto"/>
              <w:right w:val="nil"/>
            </w:tcBorders>
          </w:tcPr>
          <w:p w14:paraId="656A3649" w14:textId="24B63BDE" w:rsidR="00702BB4" w:rsidRPr="004C4D27" w:rsidRDefault="00702BB4" w:rsidP="00943028">
            <w:pPr>
              <w:jc w:val="center"/>
              <w:rPr>
                <w:rFonts w:ascii="Arial" w:eastAsia="游ゴシック" w:hAnsi="Arial" w:cs="Arial"/>
                <w:b/>
                <w:bCs/>
                <w:kern w:val="24"/>
                <w:sz w:val="24"/>
                <w:szCs w:val="24"/>
              </w:rPr>
            </w:pPr>
            <w:proofErr w:type="gramStart"/>
            <w:r>
              <w:rPr>
                <w:rFonts w:ascii="Arial" w:eastAsia="游ゴシック" w:hAnsi="Arial" w:cs="Arial" w:hint="eastAsia"/>
                <w:b/>
                <w:bCs/>
                <w:kern w:val="24"/>
                <w:sz w:val="24"/>
                <w:szCs w:val="24"/>
              </w:rPr>
              <w:t>P</w:t>
            </w:r>
            <w:r>
              <w:rPr>
                <w:rFonts w:ascii="Arial" w:eastAsia="游ゴシック" w:hAnsi="Arial" w:cs="Arial"/>
                <w:b/>
                <w:bCs/>
                <w:kern w:val="24"/>
                <w:sz w:val="24"/>
                <w:szCs w:val="24"/>
              </w:rPr>
              <w:t>re ACV</w:t>
            </w:r>
            <w:proofErr w:type="gramEnd"/>
          </w:p>
        </w:tc>
        <w:tc>
          <w:tcPr>
            <w:tcW w:w="1346" w:type="dxa"/>
            <w:tcBorders>
              <w:left w:val="nil"/>
              <w:bottom w:val="single" w:sz="4" w:space="0" w:color="auto"/>
              <w:right w:val="nil"/>
            </w:tcBorders>
          </w:tcPr>
          <w:p w14:paraId="0CBDEDAB" w14:textId="214EC1B6" w:rsidR="00702BB4" w:rsidRPr="00197152" w:rsidRDefault="00702BB4" w:rsidP="00943028">
            <w:pPr>
              <w:jc w:val="center"/>
              <w:rPr>
                <w:rFonts w:ascii="Arial" w:hAnsi="Arial" w:cs="Arial"/>
              </w:rPr>
            </w:pPr>
            <w:r w:rsidRPr="004C4D27">
              <w:rPr>
                <w:rFonts w:ascii="Arial" w:eastAsia="游ゴシック" w:hAnsi="Arial" w:cs="Arial"/>
                <w:b/>
                <w:bCs/>
                <w:kern w:val="24"/>
                <w:sz w:val="24"/>
                <w:szCs w:val="24"/>
              </w:rPr>
              <w:t>ΔAC</w:t>
            </w:r>
            <w:r>
              <w:rPr>
                <w:rFonts w:ascii="Arial" w:eastAsia="游ゴシック" w:hAnsi="Arial" w:cs="Arial"/>
                <w:b/>
                <w:bCs/>
                <w:kern w:val="24"/>
                <w:sz w:val="24"/>
                <w:szCs w:val="24"/>
              </w:rPr>
              <w:t>D</w:t>
            </w:r>
          </w:p>
        </w:tc>
        <w:tc>
          <w:tcPr>
            <w:tcW w:w="1347" w:type="dxa"/>
            <w:tcBorders>
              <w:left w:val="nil"/>
              <w:bottom w:val="single" w:sz="4" w:space="0" w:color="auto"/>
              <w:right w:val="nil"/>
            </w:tcBorders>
          </w:tcPr>
          <w:p w14:paraId="6D5372BD" w14:textId="77777777" w:rsidR="00702BB4" w:rsidRPr="00197152" w:rsidRDefault="00702BB4" w:rsidP="009430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游ゴシック" w:hAnsi="Arial" w:cs="Arial"/>
                <w:b/>
                <w:bCs/>
                <w:kern w:val="24"/>
                <w:sz w:val="24"/>
                <w:szCs w:val="24"/>
              </w:rPr>
              <w:t>Pre ACD</w:t>
            </w:r>
          </w:p>
        </w:tc>
        <w:tc>
          <w:tcPr>
            <w:tcW w:w="1347" w:type="dxa"/>
            <w:tcBorders>
              <w:left w:val="nil"/>
              <w:bottom w:val="single" w:sz="4" w:space="0" w:color="auto"/>
              <w:right w:val="nil"/>
            </w:tcBorders>
          </w:tcPr>
          <w:p w14:paraId="3565B0A6" w14:textId="77777777" w:rsidR="00702BB4" w:rsidRPr="004C4D27" w:rsidRDefault="00702BB4" w:rsidP="00943028">
            <w:pPr>
              <w:jc w:val="center"/>
              <w:rPr>
                <w:rFonts w:ascii="Arial" w:hAnsi="Arial" w:cs="Arial"/>
                <w:b/>
              </w:rPr>
            </w:pPr>
            <w:r w:rsidRPr="004C4D27">
              <w:rPr>
                <w:rFonts w:ascii="Arial" w:eastAsia="游ゴシック" w:hAnsi="Arial" w:cs="Arial"/>
                <w:b/>
                <w:kern w:val="24"/>
                <w:sz w:val="24"/>
                <w:szCs w:val="24"/>
              </w:rPr>
              <w:t>ΔSSA</w:t>
            </w:r>
          </w:p>
        </w:tc>
        <w:tc>
          <w:tcPr>
            <w:tcW w:w="1346" w:type="dxa"/>
            <w:tcBorders>
              <w:left w:val="nil"/>
              <w:bottom w:val="single" w:sz="4" w:space="0" w:color="auto"/>
              <w:right w:val="nil"/>
            </w:tcBorders>
          </w:tcPr>
          <w:p w14:paraId="1936B10A" w14:textId="77777777" w:rsidR="00702BB4" w:rsidRPr="004C4D27" w:rsidRDefault="00702BB4" w:rsidP="00943028">
            <w:pPr>
              <w:jc w:val="center"/>
              <w:rPr>
                <w:rFonts w:ascii="Arial" w:hAnsi="Arial" w:cs="Arial"/>
                <w:b/>
              </w:rPr>
            </w:pPr>
            <w:r w:rsidRPr="004C4D27">
              <w:rPr>
                <w:rFonts w:ascii="Arial" w:eastAsia="游ゴシック" w:hAnsi="Arial" w:cs="Arial"/>
                <w:b/>
                <w:kern w:val="24"/>
                <w:sz w:val="24"/>
                <w:szCs w:val="24"/>
              </w:rPr>
              <w:t>Pre SSA</w:t>
            </w:r>
          </w:p>
        </w:tc>
        <w:tc>
          <w:tcPr>
            <w:tcW w:w="1347" w:type="dxa"/>
            <w:tcBorders>
              <w:left w:val="nil"/>
              <w:bottom w:val="single" w:sz="4" w:space="0" w:color="auto"/>
              <w:right w:val="nil"/>
            </w:tcBorders>
          </w:tcPr>
          <w:p w14:paraId="62329337" w14:textId="77777777" w:rsidR="00702BB4" w:rsidRPr="004C4D27" w:rsidRDefault="00702BB4" w:rsidP="00943028">
            <w:pPr>
              <w:jc w:val="center"/>
              <w:rPr>
                <w:rFonts w:ascii="Arial" w:hAnsi="Arial" w:cs="Arial"/>
                <w:b/>
              </w:rPr>
            </w:pPr>
            <w:r w:rsidRPr="004C4D27">
              <w:rPr>
                <w:rFonts w:ascii="Arial" w:eastAsia="游ゴシック" w:hAnsi="Arial" w:cs="Arial"/>
                <w:b/>
                <w:kern w:val="24"/>
                <w:sz w:val="24"/>
                <w:szCs w:val="24"/>
              </w:rPr>
              <w:t>ΔCCT</w:t>
            </w:r>
          </w:p>
        </w:tc>
        <w:tc>
          <w:tcPr>
            <w:tcW w:w="1347" w:type="dxa"/>
            <w:tcBorders>
              <w:left w:val="nil"/>
              <w:bottom w:val="single" w:sz="4" w:space="0" w:color="auto"/>
              <w:right w:val="nil"/>
            </w:tcBorders>
          </w:tcPr>
          <w:p w14:paraId="494682DE" w14:textId="77777777" w:rsidR="00702BB4" w:rsidRPr="004C4D27" w:rsidRDefault="00702BB4" w:rsidP="00943028">
            <w:pPr>
              <w:jc w:val="center"/>
              <w:rPr>
                <w:rFonts w:ascii="Arial" w:eastAsia="游ゴシック" w:hAnsi="Arial" w:cs="Arial"/>
                <w:b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 w:hint="eastAsia"/>
                <w:b/>
                <w:kern w:val="24"/>
                <w:sz w:val="24"/>
                <w:szCs w:val="24"/>
              </w:rPr>
              <w:t>P</w:t>
            </w:r>
            <w:r>
              <w:rPr>
                <w:rFonts w:ascii="Arial" w:eastAsia="游ゴシック" w:hAnsi="Arial" w:cs="Arial"/>
                <w:b/>
                <w:kern w:val="24"/>
                <w:sz w:val="24"/>
                <w:szCs w:val="24"/>
              </w:rPr>
              <w:t>re CCT</w:t>
            </w:r>
          </w:p>
        </w:tc>
      </w:tr>
      <w:tr w:rsidR="00702BB4" w:rsidRPr="00197152" w14:paraId="40C2949A" w14:textId="77777777" w:rsidTr="0039350C">
        <w:trPr>
          <w:trHeight w:val="408"/>
        </w:trPr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2915C412" w14:textId="409C2C44" w:rsidR="00702BB4" w:rsidRPr="004C4D27" w:rsidRDefault="00702BB4" w:rsidP="00943028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C4D27">
              <w:rPr>
                <w:rFonts w:ascii="Arial" w:eastAsia="游ゴシック" w:hAnsi="Arial" w:cs="Arial"/>
                <w:b/>
                <w:kern w:val="24"/>
                <w:sz w:val="24"/>
                <w:szCs w:val="24"/>
              </w:rPr>
              <w:t>Δ</w:t>
            </w:r>
            <w:r>
              <w:rPr>
                <w:rFonts w:ascii="Arial" w:eastAsia="游ゴシック" w:hAnsi="Arial" w:cs="Arial"/>
                <w:b/>
                <w:kern w:val="24"/>
                <w:sz w:val="24"/>
                <w:szCs w:val="24"/>
              </w:rPr>
              <w:t>SE</w:t>
            </w:r>
          </w:p>
        </w:tc>
        <w:tc>
          <w:tcPr>
            <w:tcW w:w="1346" w:type="dxa"/>
            <w:tcBorders>
              <w:left w:val="nil"/>
              <w:bottom w:val="nil"/>
              <w:right w:val="nil"/>
            </w:tcBorders>
          </w:tcPr>
          <w:p w14:paraId="61DF0E72" w14:textId="2962D023" w:rsidR="00702BB4" w:rsidRDefault="00702BB4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 w:hint="eastAsia"/>
                <w:kern w:val="24"/>
                <w:sz w:val="24"/>
                <w:szCs w:val="24"/>
              </w:rPr>
              <w:t>0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.866</w:t>
            </w:r>
          </w:p>
        </w:tc>
        <w:tc>
          <w:tcPr>
            <w:tcW w:w="1347" w:type="dxa"/>
            <w:tcBorders>
              <w:left w:val="nil"/>
              <w:bottom w:val="nil"/>
              <w:right w:val="nil"/>
            </w:tcBorders>
          </w:tcPr>
          <w:p w14:paraId="528F79F8" w14:textId="73FA60AE" w:rsidR="00702BB4" w:rsidRDefault="00702BB4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 w:hint="eastAsia"/>
                <w:kern w:val="24"/>
                <w:sz w:val="24"/>
                <w:szCs w:val="24"/>
              </w:rPr>
              <w:t>-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0.693</w:t>
            </w:r>
          </w:p>
        </w:tc>
        <w:tc>
          <w:tcPr>
            <w:tcW w:w="1346" w:type="dxa"/>
            <w:tcBorders>
              <w:left w:val="nil"/>
              <w:bottom w:val="nil"/>
              <w:right w:val="nil"/>
            </w:tcBorders>
          </w:tcPr>
          <w:p w14:paraId="430FB25E" w14:textId="3AF31B25" w:rsidR="00702BB4" w:rsidRPr="002F4379" w:rsidRDefault="00702BB4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0.818</w:t>
            </w:r>
          </w:p>
        </w:tc>
        <w:tc>
          <w:tcPr>
            <w:tcW w:w="1347" w:type="dxa"/>
            <w:tcBorders>
              <w:left w:val="nil"/>
              <w:bottom w:val="nil"/>
              <w:right w:val="nil"/>
            </w:tcBorders>
          </w:tcPr>
          <w:p w14:paraId="4C3A9318" w14:textId="5DD65BEC" w:rsidR="00702BB4" w:rsidRPr="002F4379" w:rsidRDefault="00702BB4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-0.892</w:t>
            </w:r>
          </w:p>
        </w:tc>
        <w:tc>
          <w:tcPr>
            <w:tcW w:w="1347" w:type="dxa"/>
            <w:tcBorders>
              <w:left w:val="nil"/>
              <w:bottom w:val="nil"/>
              <w:right w:val="nil"/>
            </w:tcBorders>
          </w:tcPr>
          <w:p w14:paraId="7E29DC7A" w14:textId="676487F4" w:rsidR="00702BB4" w:rsidRPr="002F4379" w:rsidRDefault="00702BB4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0.815</w:t>
            </w:r>
          </w:p>
        </w:tc>
        <w:tc>
          <w:tcPr>
            <w:tcW w:w="1346" w:type="dxa"/>
            <w:tcBorders>
              <w:left w:val="nil"/>
              <w:bottom w:val="nil"/>
              <w:right w:val="nil"/>
            </w:tcBorders>
          </w:tcPr>
          <w:p w14:paraId="26FC2F94" w14:textId="6A6237D3" w:rsidR="00702BB4" w:rsidRPr="002F4379" w:rsidRDefault="00ED5DC4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-0.665</w:t>
            </w:r>
          </w:p>
        </w:tc>
        <w:tc>
          <w:tcPr>
            <w:tcW w:w="1347" w:type="dxa"/>
            <w:tcBorders>
              <w:left w:val="nil"/>
              <w:bottom w:val="nil"/>
              <w:right w:val="nil"/>
            </w:tcBorders>
          </w:tcPr>
          <w:p w14:paraId="33BA12F7" w14:textId="77777777" w:rsidR="00702BB4" w:rsidRPr="002F4379" w:rsidRDefault="00702BB4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0.566</w:t>
            </w:r>
          </w:p>
        </w:tc>
        <w:tc>
          <w:tcPr>
            <w:tcW w:w="1347" w:type="dxa"/>
            <w:tcBorders>
              <w:left w:val="nil"/>
              <w:bottom w:val="nil"/>
              <w:right w:val="nil"/>
            </w:tcBorders>
          </w:tcPr>
          <w:p w14:paraId="04764B2D" w14:textId="1540E606" w:rsidR="00702BB4" w:rsidRPr="00197152" w:rsidRDefault="00702BB4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 w:hint="eastAsia"/>
                <w:kern w:val="24"/>
                <w:sz w:val="24"/>
                <w:szCs w:val="24"/>
              </w:rPr>
              <w:t>-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0.</w:t>
            </w:r>
            <w:r w:rsidR="00ED5DC4">
              <w:rPr>
                <w:rFonts w:ascii="Arial" w:eastAsia="游ゴシック" w:hAnsi="Arial" w:cs="Arial"/>
                <w:kern w:val="24"/>
                <w:sz w:val="24"/>
                <w:szCs w:val="24"/>
              </w:rPr>
              <w:t>453</w:t>
            </w:r>
          </w:p>
        </w:tc>
      </w:tr>
      <w:tr w:rsidR="00702BB4" w:rsidRPr="00197152" w14:paraId="1AD6CEFD" w14:textId="77777777" w:rsidTr="0039350C">
        <w:trPr>
          <w:trHeight w:val="408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CBC20C" w14:textId="77777777" w:rsidR="00702BB4" w:rsidRPr="002F4379" w:rsidRDefault="00702BB4" w:rsidP="0094302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p-value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26EE2" w14:textId="64A90A74" w:rsidR="00702BB4" w:rsidRPr="007E75AF" w:rsidRDefault="00702BB4" w:rsidP="00943028">
            <w:pPr>
              <w:jc w:val="center"/>
              <w:rPr>
                <w:rFonts w:ascii="Arial" w:eastAsia="游ゴシック" w:hAnsi="Arial" w:cs="Arial"/>
                <w:kern w:val="24"/>
                <w:szCs w:val="21"/>
              </w:rPr>
            </w:pPr>
            <w:r>
              <w:rPr>
                <w:rFonts w:ascii="Arial" w:eastAsia="游ゴシック" w:hAnsi="Arial" w:cs="Arial" w:hint="eastAsia"/>
                <w:kern w:val="24"/>
                <w:szCs w:val="21"/>
              </w:rPr>
              <w:t>&lt;</w:t>
            </w:r>
            <w:r>
              <w:rPr>
                <w:rFonts w:ascii="Arial" w:eastAsia="游ゴシック" w:hAnsi="Arial" w:cs="Arial"/>
                <w:kern w:val="24"/>
                <w:szCs w:val="21"/>
              </w:rPr>
              <w:t>0.01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BC5E0" w14:textId="6261CC7A" w:rsidR="00702BB4" w:rsidRPr="007E75AF" w:rsidRDefault="00702BB4" w:rsidP="00943028">
            <w:pPr>
              <w:jc w:val="center"/>
              <w:rPr>
                <w:rFonts w:ascii="Arial" w:eastAsia="游ゴシック" w:hAnsi="Arial" w:cs="Arial"/>
                <w:kern w:val="24"/>
                <w:szCs w:val="21"/>
              </w:rPr>
            </w:pPr>
            <w:r>
              <w:rPr>
                <w:rFonts w:ascii="Arial" w:eastAsia="游ゴシック" w:hAnsi="Arial" w:cs="Arial"/>
                <w:kern w:val="24"/>
                <w:szCs w:val="21"/>
              </w:rPr>
              <w:t>&lt;0.05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E001A1" w14:textId="1376ECA2" w:rsidR="00702BB4" w:rsidRPr="007E75AF" w:rsidRDefault="00702BB4" w:rsidP="00943028">
            <w:pPr>
              <w:jc w:val="center"/>
              <w:rPr>
                <w:rFonts w:ascii="Arial" w:eastAsia="游ゴシック" w:hAnsi="Arial" w:cs="Arial"/>
                <w:kern w:val="24"/>
                <w:szCs w:val="21"/>
              </w:rPr>
            </w:pPr>
            <w:r w:rsidRPr="007E75AF">
              <w:rPr>
                <w:rFonts w:ascii="Arial" w:eastAsia="游ゴシック" w:hAnsi="Arial" w:cs="Arial" w:hint="eastAsia"/>
                <w:kern w:val="24"/>
                <w:szCs w:val="21"/>
              </w:rPr>
              <w:t>&lt;</w:t>
            </w:r>
            <w:r w:rsidRPr="007E75AF">
              <w:rPr>
                <w:rFonts w:ascii="Arial" w:eastAsia="游ゴシック" w:hAnsi="Arial" w:cs="Arial"/>
                <w:kern w:val="24"/>
                <w:szCs w:val="21"/>
              </w:rPr>
              <w:t>0.0</w:t>
            </w:r>
            <w:r>
              <w:rPr>
                <w:rFonts w:ascii="Arial" w:eastAsia="游ゴシック" w:hAnsi="Arial" w:cs="Arial"/>
                <w:kern w:val="24"/>
                <w:szCs w:val="21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AB4AF7" w14:textId="77777777" w:rsidR="00702BB4" w:rsidRPr="007E75AF" w:rsidRDefault="00702BB4" w:rsidP="00943028">
            <w:pPr>
              <w:jc w:val="center"/>
              <w:rPr>
                <w:rFonts w:ascii="Arial" w:eastAsia="游ゴシック" w:hAnsi="Arial" w:cs="Arial"/>
                <w:kern w:val="24"/>
                <w:szCs w:val="21"/>
              </w:rPr>
            </w:pPr>
            <w:r>
              <w:rPr>
                <w:rFonts w:ascii="Arial" w:eastAsia="游ゴシック" w:hAnsi="Arial" w:cs="Arial" w:hint="eastAsia"/>
                <w:kern w:val="24"/>
                <w:szCs w:val="21"/>
              </w:rPr>
              <w:t>&lt;</w:t>
            </w:r>
            <w:r>
              <w:rPr>
                <w:rFonts w:ascii="Arial" w:eastAsia="游ゴシック" w:hAnsi="Arial" w:cs="Arial"/>
                <w:kern w:val="24"/>
                <w:szCs w:val="21"/>
              </w:rPr>
              <w:t>0.01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67B887" w14:textId="71C95172" w:rsidR="00702BB4" w:rsidRPr="007E75AF" w:rsidRDefault="00702BB4" w:rsidP="00943028">
            <w:pPr>
              <w:jc w:val="center"/>
              <w:rPr>
                <w:rFonts w:ascii="Arial" w:eastAsia="游ゴシック" w:hAnsi="Arial" w:cs="Arial"/>
                <w:kern w:val="24"/>
                <w:szCs w:val="21"/>
              </w:rPr>
            </w:pPr>
            <w:r>
              <w:rPr>
                <w:rFonts w:ascii="Arial" w:eastAsia="游ゴシック" w:hAnsi="Arial" w:cs="Arial" w:hint="eastAsia"/>
                <w:kern w:val="24"/>
                <w:szCs w:val="21"/>
              </w:rPr>
              <w:t>&lt;</w:t>
            </w:r>
            <w:r>
              <w:rPr>
                <w:rFonts w:ascii="Arial" w:eastAsia="游ゴシック" w:hAnsi="Arial" w:cs="Arial"/>
                <w:kern w:val="24"/>
                <w:szCs w:val="21"/>
              </w:rPr>
              <w:t>0.05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EE1DE" w14:textId="531168EE" w:rsidR="00702BB4" w:rsidRPr="007E75AF" w:rsidRDefault="00702BB4" w:rsidP="00943028">
            <w:pPr>
              <w:jc w:val="center"/>
              <w:rPr>
                <w:rFonts w:ascii="Arial" w:eastAsia="游ゴシック" w:hAnsi="Arial" w:cs="Arial"/>
                <w:kern w:val="24"/>
                <w:szCs w:val="21"/>
              </w:rPr>
            </w:pPr>
            <w:r>
              <w:rPr>
                <w:rFonts w:ascii="Arial" w:eastAsia="游ゴシック" w:hAnsi="Arial" w:cs="Arial"/>
                <w:kern w:val="24"/>
                <w:szCs w:val="21"/>
              </w:rPr>
              <w:t>0.07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CBDEC9" w14:textId="77777777" w:rsidR="00702BB4" w:rsidRPr="007E75AF" w:rsidRDefault="00702BB4" w:rsidP="00943028">
            <w:pPr>
              <w:jc w:val="center"/>
              <w:rPr>
                <w:rFonts w:ascii="Arial" w:eastAsia="游ゴシック" w:hAnsi="Arial" w:cs="Arial"/>
                <w:kern w:val="24"/>
                <w:szCs w:val="21"/>
              </w:rPr>
            </w:pPr>
            <w:r>
              <w:rPr>
                <w:rFonts w:ascii="Arial" w:eastAsia="游ゴシック" w:hAnsi="Arial" w:cs="Arial" w:hint="eastAsia"/>
                <w:kern w:val="24"/>
                <w:szCs w:val="21"/>
              </w:rPr>
              <w:t>0</w:t>
            </w:r>
            <w:r>
              <w:rPr>
                <w:rFonts w:ascii="Arial" w:eastAsia="游ゴシック" w:hAnsi="Arial" w:cs="Arial"/>
                <w:kern w:val="24"/>
                <w:szCs w:val="21"/>
              </w:rPr>
              <w:t>.143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E9664" w14:textId="11982846" w:rsidR="00702BB4" w:rsidRPr="007E75AF" w:rsidRDefault="00702BB4" w:rsidP="00943028">
            <w:pPr>
              <w:jc w:val="center"/>
              <w:rPr>
                <w:rFonts w:ascii="Arial" w:eastAsia="游ゴシック" w:hAnsi="Arial" w:cs="Arial"/>
                <w:kern w:val="24"/>
                <w:szCs w:val="21"/>
              </w:rPr>
            </w:pPr>
            <w:r>
              <w:rPr>
                <w:rFonts w:ascii="Arial" w:eastAsia="游ゴシック" w:hAnsi="Arial" w:cs="Arial" w:hint="eastAsia"/>
                <w:kern w:val="24"/>
                <w:szCs w:val="21"/>
              </w:rPr>
              <w:t>0</w:t>
            </w:r>
            <w:r>
              <w:rPr>
                <w:rFonts w:ascii="Arial" w:eastAsia="游ゴシック" w:hAnsi="Arial" w:cs="Arial"/>
                <w:kern w:val="24"/>
                <w:szCs w:val="21"/>
              </w:rPr>
              <w:t>.2</w:t>
            </w:r>
            <w:r w:rsidR="00ED5DC4">
              <w:rPr>
                <w:rFonts w:ascii="Arial" w:eastAsia="游ゴシック" w:hAnsi="Arial" w:cs="Arial"/>
                <w:kern w:val="24"/>
                <w:szCs w:val="21"/>
              </w:rPr>
              <w:t>6</w:t>
            </w:r>
          </w:p>
        </w:tc>
      </w:tr>
    </w:tbl>
    <w:p w14:paraId="3DCF73B0" w14:textId="5873C8AC" w:rsidR="0026775A" w:rsidRDefault="0026775A" w:rsidP="0026775A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13183" w:type="dxa"/>
        <w:tblLayout w:type="fixed"/>
        <w:tblLook w:val="04A0" w:firstRow="1" w:lastRow="0" w:firstColumn="1" w:lastColumn="0" w:noHBand="0" w:noVBand="1"/>
      </w:tblPr>
      <w:tblGrid>
        <w:gridCol w:w="2410"/>
        <w:gridCol w:w="1346"/>
        <w:gridCol w:w="1347"/>
        <w:gridCol w:w="1346"/>
        <w:gridCol w:w="1347"/>
        <w:gridCol w:w="1347"/>
        <w:gridCol w:w="1346"/>
        <w:gridCol w:w="1347"/>
        <w:gridCol w:w="1347"/>
      </w:tblGrid>
      <w:tr w:rsidR="00702BB4" w:rsidRPr="00197152" w14:paraId="058A44E7" w14:textId="77777777" w:rsidTr="0039350C"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14:paraId="621D1C98" w14:textId="09F4A07E" w:rsidR="00702BB4" w:rsidRPr="00250D0D" w:rsidRDefault="00ED5DC4" w:rsidP="0094302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Other eyes</w:t>
            </w:r>
          </w:p>
        </w:tc>
        <w:tc>
          <w:tcPr>
            <w:tcW w:w="1346" w:type="dxa"/>
            <w:tcBorders>
              <w:left w:val="nil"/>
              <w:bottom w:val="single" w:sz="4" w:space="0" w:color="auto"/>
              <w:right w:val="nil"/>
            </w:tcBorders>
          </w:tcPr>
          <w:p w14:paraId="11DED0CF" w14:textId="77777777" w:rsidR="00702BB4" w:rsidRPr="004C4D27" w:rsidRDefault="00702BB4" w:rsidP="00943028">
            <w:pPr>
              <w:jc w:val="center"/>
              <w:rPr>
                <w:rFonts w:ascii="Arial" w:eastAsia="游ゴシック" w:hAnsi="Arial" w:cs="Arial"/>
                <w:b/>
                <w:bCs/>
                <w:kern w:val="24"/>
                <w:sz w:val="24"/>
                <w:szCs w:val="24"/>
              </w:rPr>
            </w:pPr>
            <w:r w:rsidRPr="004C4D27">
              <w:rPr>
                <w:rFonts w:ascii="Arial" w:eastAsia="游ゴシック" w:hAnsi="Arial" w:cs="Arial"/>
                <w:b/>
                <w:bCs/>
                <w:kern w:val="24"/>
                <w:sz w:val="24"/>
                <w:szCs w:val="24"/>
              </w:rPr>
              <w:t>ΔAC</w:t>
            </w:r>
            <w:r>
              <w:rPr>
                <w:rFonts w:ascii="Arial" w:eastAsia="游ゴシック" w:hAnsi="Arial" w:cs="Arial"/>
                <w:b/>
                <w:bCs/>
                <w:kern w:val="24"/>
                <w:sz w:val="24"/>
                <w:szCs w:val="24"/>
              </w:rPr>
              <w:t>V</w:t>
            </w:r>
          </w:p>
        </w:tc>
        <w:tc>
          <w:tcPr>
            <w:tcW w:w="1347" w:type="dxa"/>
            <w:tcBorders>
              <w:left w:val="nil"/>
              <w:bottom w:val="single" w:sz="4" w:space="0" w:color="auto"/>
              <w:right w:val="nil"/>
            </w:tcBorders>
          </w:tcPr>
          <w:p w14:paraId="2BFD43A8" w14:textId="77777777" w:rsidR="00702BB4" w:rsidRPr="004C4D27" w:rsidRDefault="00702BB4" w:rsidP="00943028">
            <w:pPr>
              <w:jc w:val="center"/>
              <w:rPr>
                <w:rFonts w:ascii="Arial" w:eastAsia="游ゴシック" w:hAnsi="Arial" w:cs="Arial"/>
                <w:b/>
                <w:bCs/>
                <w:kern w:val="24"/>
                <w:sz w:val="24"/>
                <w:szCs w:val="24"/>
              </w:rPr>
            </w:pPr>
            <w:proofErr w:type="gramStart"/>
            <w:r>
              <w:rPr>
                <w:rFonts w:ascii="Arial" w:eastAsia="游ゴシック" w:hAnsi="Arial" w:cs="Arial" w:hint="eastAsia"/>
                <w:b/>
                <w:bCs/>
                <w:kern w:val="24"/>
                <w:sz w:val="24"/>
                <w:szCs w:val="24"/>
              </w:rPr>
              <w:t>P</w:t>
            </w:r>
            <w:r>
              <w:rPr>
                <w:rFonts w:ascii="Arial" w:eastAsia="游ゴシック" w:hAnsi="Arial" w:cs="Arial"/>
                <w:b/>
                <w:bCs/>
                <w:kern w:val="24"/>
                <w:sz w:val="24"/>
                <w:szCs w:val="24"/>
              </w:rPr>
              <w:t>re ACV</w:t>
            </w:r>
            <w:proofErr w:type="gramEnd"/>
          </w:p>
        </w:tc>
        <w:tc>
          <w:tcPr>
            <w:tcW w:w="1346" w:type="dxa"/>
            <w:tcBorders>
              <w:left w:val="nil"/>
              <w:bottom w:val="single" w:sz="4" w:space="0" w:color="auto"/>
              <w:right w:val="nil"/>
            </w:tcBorders>
          </w:tcPr>
          <w:p w14:paraId="2E194F30" w14:textId="77777777" w:rsidR="00702BB4" w:rsidRPr="00197152" w:rsidRDefault="00702BB4" w:rsidP="00943028">
            <w:pPr>
              <w:jc w:val="center"/>
              <w:rPr>
                <w:rFonts w:ascii="Arial" w:hAnsi="Arial" w:cs="Arial"/>
              </w:rPr>
            </w:pPr>
            <w:r w:rsidRPr="004C4D27">
              <w:rPr>
                <w:rFonts w:ascii="Arial" w:eastAsia="游ゴシック" w:hAnsi="Arial" w:cs="Arial"/>
                <w:b/>
                <w:bCs/>
                <w:kern w:val="24"/>
                <w:sz w:val="24"/>
                <w:szCs w:val="24"/>
              </w:rPr>
              <w:t>ΔAC</w:t>
            </w:r>
            <w:r>
              <w:rPr>
                <w:rFonts w:ascii="Arial" w:eastAsia="游ゴシック" w:hAnsi="Arial" w:cs="Arial"/>
                <w:b/>
                <w:bCs/>
                <w:kern w:val="24"/>
                <w:sz w:val="24"/>
                <w:szCs w:val="24"/>
              </w:rPr>
              <w:t>D</w:t>
            </w:r>
          </w:p>
        </w:tc>
        <w:tc>
          <w:tcPr>
            <w:tcW w:w="1347" w:type="dxa"/>
            <w:tcBorders>
              <w:left w:val="nil"/>
              <w:bottom w:val="single" w:sz="4" w:space="0" w:color="auto"/>
              <w:right w:val="nil"/>
            </w:tcBorders>
          </w:tcPr>
          <w:p w14:paraId="1BFF9F09" w14:textId="77777777" w:rsidR="00702BB4" w:rsidRPr="00197152" w:rsidRDefault="00702BB4" w:rsidP="009430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游ゴシック" w:hAnsi="Arial" w:cs="Arial"/>
                <w:b/>
                <w:bCs/>
                <w:kern w:val="24"/>
                <w:sz w:val="24"/>
                <w:szCs w:val="24"/>
              </w:rPr>
              <w:t>Pre ACD</w:t>
            </w:r>
          </w:p>
        </w:tc>
        <w:tc>
          <w:tcPr>
            <w:tcW w:w="1347" w:type="dxa"/>
            <w:tcBorders>
              <w:left w:val="nil"/>
              <w:bottom w:val="single" w:sz="4" w:space="0" w:color="auto"/>
              <w:right w:val="nil"/>
            </w:tcBorders>
          </w:tcPr>
          <w:p w14:paraId="3884D165" w14:textId="77777777" w:rsidR="00702BB4" w:rsidRPr="004C4D27" w:rsidRDefault="00702BB4" w:rsidP="00943028">
            <w:pPr>
              <w:jc w:val="center"/>
              <w:rPr>
                <w:rFonts w:ascii="Arial" w:hAnsi="Arial" w:cs="Arial"/>
                <w:b/>
              </w:rPr>
            </w:pPr>
            <w:r w:rsidRPr="004C4D27">
              <w:rPr>
                <w:rFonts w:ascii="Arial" w:eastAsia="游ゴシック" w:hAnsi="Arial" w:cs="Arial"/>
                <w:b/>
                <w:kern w:val="24"/>
                <w:sz w:val="24"/>
                <w:szCs w:val="24"/>
              </w:rPr>
              <w:t>ΔSSA</w:t>
            </w:r>
          </w:p>
        </w:tc>
        <w:tc>
          <w:tcPr>
            <w:tcW w:w="1346" w:type="dxa"/>
            <w:tcBorders>
              <w:left w:val="nil"/>
              <w:bottom w:val="single" w:sz="4" w:space="0" w:color="auto"/>
              <w:right w:val="nil"/>
            </w:tcBorders>
          </w:tcPr>
          <w:p w14:paraId="5A61E136" w14:textId="77777777" w:rsidR="00702BB4" w:rsidRPr="004C4D27" w:rsidRDefault="00702BB4" w:rsidP="00943028">
            <w:pPr>
              <w:jc w:val="center"/>
              <w:rPr>
                <w:rFonts w:ascii="Arial" w:hAnsi="Arial" w:cs="Arial"/>
                <w:b/>
              </w:rPr>
            </w:pPr>
            <w:r w:rsidRPr="004C4D27">
              <w:rPr>
                <w:rFonts w:ascii="Arial" w:eastAsia="游ゴシック" w:hAnsi="Arial" w:cs="Arial"/>
                <w:b/>
                <w:kern w:val="24"/>
                <w:sz w:val="24"/>
                <w:szCs w:val="24"/>
              </w:rPr>
              <w:t>Pre SSA</w:t>
            </w:r>
          </w:p>
        </w:tc>
        <w:tc>
          <w:tcPr>
            <w:tcW w:w="1347" w:type="dxa"/>
            <w:tcBorders>
              <w:left w:val="nil"/>
              <w:bottom w:val="single" w:sz="4" w:space="0" w:color="auto"/>
              <w:right w:val="nil"/>
            </w:tcBorders>
          </w:tcPr>
          <w:p w14:paraId="7809C66E" w14:textId="77777777" w:rsidR="00702BB4" w:rsidRPr="004C4D27" w:rsidRDefault="00702BB4" w:rsidP="00943028">
            <w:pPr>
              <w:jc w:val="center"/>
              <w:rPr>
                <w:rFonts w:ascii="Arial" w:hAnsi="Arial" w:cs="Arial"/>
                <w:b/>
              </w:rPr>
            </w:pPr>
            <w:r w:rsidRPr="004C4D27">
              <w:rPr>
                <w:rFonts w:ascii="Arial" w:eastAsia="游ゴシック" w:hAnsi="Arial" w:cs="Arial"/>
                <w:b/>
                <w:kern w:val="24"/>
                <w:sz w:val="24"/>
                <w:szCs w:val="24"/>
              </w:rPr>
              <w:t>ΔCCT</w:t>
            </w:r>
          </w:p>
        </w:tc>
        <w:tc>
          <w:tcPr>
            <w:tcW w:w="1347" w:type="dxa"/>
            <w:tcBorders>
              <w:left w:val="nil"/>
              <w:bottom w:val="single" w:sz="4" w:space="0" w:color="auto"/>
              <w:right w:val="nil"/>
            </w:tcBorders>
          </w:tcPr>
          <w:p w14:paraId="2A0E66CB" w14:textId="77777777" w:rsidR="00702BB4" w:rsidRPr="004C4D27" w:rsidRDefault="00702BB4" w:rsidP="00943028">
            <w:pPr>
              <w:jc w:val="center"/>
              <w:rPr>
                <w:rFonts w:ascii="Arial" w:eastAsia="游ゴシック" w:hAnsi="Arial" w:cs="Arial"/>
                <w:b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 w:hint="eastAsia"/>
                <w:b/>
                <w:kern w:val="24"/>
                <w:sz w:val="24"/>
                <w:szCs w:val="24"/>
              </w:rPr>
              <w:t>P</w:t>
            </w:r>
            <w:r>
              <w:rPr>
                <w:rFonts w:ascii="Arial" w:eastAsia="游ゴシック" w:hAnsi="Arial" w:cs="Arial"/>
                <w:b/>
                <w:kern w:val="24"/>
                <w:sz w:val="24"/>
                <w:szCs w:val="24"/>
              </w:rPr>
              <w:t>re CCT</w:t>
            </w:r>
          </w:p>
        </w:tc>
      </w:tr>
      <w:tr w:rsidR="00702BB4" w:rsidRPr="00197152" w14:paraId="4776D028" w14:textId="77777777" w:rsidTr="0039350C">
        <w:trPr>
          <w:trHeight w:val="408"/>
        </w:trPr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24820C84" w14:textId="77777777" w:rsidR="00702BB4" w:rsidRPr="004C4D27" w:rsidRDefault="00702BB4" w:rsidP="00943028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C4D27">
              <w:rPr>
                <w:rFonts w:ascii="Arial" w:eastAsia="游ゴシック" w:hAnsi="Arial" w:cs="Arial"/>
                <w:b/>
                <w:kern w:val="24"/>
                <w:sz w:val="24"/>
                <w:szCs w:val="24"/>
              </w:rPr>
              <w:t>Δ</w:t>
            </w:r>
            <w:r>
              <w:rPr>
                <w:rFonts w:ascii="Arial" w:eastAsia="游ゴシック" w:hAnsi="Arial" w:cs="Arial"/>
                <w:b/>
                <w:kern w:val="24"/>
                <w:sz w:val="24"/>
                <w:szCs w:val="24"/>
              </w:rPr>
              <w:t>SE</w:t>
            </w:r>
          </w:p>
        </w:tc>
        <w:tc>
          <w:tcPr>
            <w:tcW w:w="1346" w:type="dxa"/>
            <w:tcBorders>
              <w:left w:val="nil"/>
              <w:bottom w:val="nil"/>
              <w:right w:val="nil"/>
            </w:tcBorders>
          </w:tcPr>
          <w:p w14:paraId="2C26D914" w14:textId="2DF43E56" w:rsidR="00702BB4" w:rsidRDefault="00ED5DC4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 w:hint="eastAsia"/>
                <w:kern w:val="24"/>
                <w:sz w:val="24"/>
                <w:szCs w:val="24"/>
              </w:rPr>
              <w:t>0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.599</w:t>
            </w:r>
          </w:p>
        </w:tc>
        <w:tc>
          <w:tcPr>
            <w:tcW w:w="1347" w:type="dxa"/>
            <w:tcBorders>
              <w:left w:val="nil"/>
              <w:bottom w:val="nil"/>
              <w:right w:val="nil"/>
            </w:tcBorders>
          </w:tcPr>
          <w:p w14:paraId="6962A5C9" w14:textId="4820FF89" w:rsidR="00702BB4" w:rsidRDefault="00ED5DC4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 w:hint="eastAsia"/>
                <w:kern w:val="24"/>
                <w:sz w:val="24"/>
                <w:szCs w:val="24"/>
              </w:rPr>
              <w:t>-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0.49</w:t>
            </w:r>
          </w:p>
        </w:tc>
        <w:tc>
          <w:tcPr>
            <w:tcW w:w="1346" w:type="dxa"/>
            <w:tcBorders>
              <w:left w:val="nil"/>
              <w:bottom w:val="nil"/>
              <w:right w:val="nil"/>
            </w:tcBorders>
          </w:tcPr>
          <w:p w14:paraId="087F01D7" w14:textId="06A1978A" w:rsidR="00702BB4" w:rsidRPr="002F4379" w:rsidRDefault="00702BB4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0.</w:t>
            </w:r>
            <w:r w:rsidR="00ED5DC4">
              <w:rPr>
                <w:rFonts w:ascii="Arial" w:eastAsia="游ゴシック" w:hAnsi="Arial" w:cs="Arial"/>
                <w:kern w:val="24"/>
                <w:sz w:val="24"/>
                <w:szCs w:val="24"/>
              </w:rPr>
              <w:t>534</w:t>
            </w:r>
          </w:p>
        </w:tc>
        <w:tc>
          <w:tcPr>
            <w:tcW w:w="1347" w:type="dxa"/>
            <w:tcBorders>
              <w:left w:val="nil"/>
              <w:bottom w:val="nil"/>
              <w:right w:val="nil"/>
            </w:tcBorders>
          </w:tcPr>
          <w:p w14:paraId="0B764537" w14:textId="5059D388" w:rsidR="00702BB4" w:rsidRPr="002F4379" w:rsidRDefault="00702BB4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-0.</w:t>
            </w:r>
            <w:r w:rsidR="00ED5DC4">
              <w:rPr>
                <w:rFonts w:ascii="Arial" w:eastAsia="游ゴシック" w:hAnsi="Arial" w:cs="Arial"/>
                <w:kern w:val="24"/>
                <w:sz w:val="24"/>
                <w:szCs w:val="24"/>
              </w:rPr>
              <w:t>575</w:t>
            </w:r>
          </w:p>
        </w:tc>
        <w:tc>
          <w:tcPr>
            <w:tcW w:w="1347" w:type="dxa"/>
            <w:tcBorders>
              <w:left w:val="nil"/>
              <w:bottom w:val="nil"/>
              <w:right w:val="nil"/>
            </w:tcBorders>
          </w:tcPr>
          <w:p w14:paraId="5349F39F" w14:textId="57B77437" w:rsidR="00702BB4" w:rsidRPr="002F4379" w:rsidRDefault="00702BB4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0.</w:t>
            </w:r>
            <w:r w:rsidR="00ED5DC4">
              <w:rPr>
                <w:rFonts w:ascii="Arial" w:eastAsia="游ゴシック" w:hAnsi="Arial" w:cs="Arial"/>
                <w:kern w:val="24"/>
                <w:sz w:val="24"/>
                <w:szCs w:val="24"/>
              </w:rPr>
              <w:t>469</w:t>
            </w:r>
          </w:p>
        </w:tc>
        <w:tc>
          <w:tcPr>
            <w:tcW w:w="1346" w:type="dxa"/>
            <w:tcBorders>
              <w:left w:val="nil"/>
              <w:bottom w:val="nil"/>
              <w:right w:val="nil"/>
            </w:tcBorders>
          </w:tcPr>
          <w:p w14:paraId="5713EDC8" w14:textId="7375EDDF" w:rsidR="00702BB4" w:rsidRPr="002F4379" w:rsidRDefault="00702BB4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-0.</w:t>
            </w:r>
            <w:r w:rsidR="00ED5DC4">
              <w:rPr>
                <w:rFonts w:ascii="Arial" w:eastAsia="游ゴシック" w:hAnsi="Arial" w:cs="Arial"/>
                <w:kern w:val="24"/>
                <w:sz w:val="24"/>
                <w:szCs w:val="24"/>
              </w:rPr>
              <w:t>522</w:t>
            </w:r>
          </w:p>
        </w:tc>
        <w:tc>
          <w:tcPr>
            <w:tcW w:w="1347" w:type="dxa"/>
            <w:tcBorders>
              <w:left w:val="nil"/>
              <w:bottom w:val="nil"/>
              <w:right w:val="nil"/>
            </w:tcBorders>
          </w:tcPr>
          <w:p w14:paraId="3295F563" w14:textId="54710D4B" w:rsidR="00702BB4" w:rsidRPr="002F4379" w:rsidRDefault="00702BB4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0.</w:t>
            </w:r>
            <w:r w:rsidR="00ED5DC4">
              <w:rPr>
                <w:rFonts w:ascii="Arial" w:eastAsia="游ゴシック" w:hAnsi="Arial" w:cs="Arial"/>
                <w:kern w:val="24"/>
                <w:sz w:val="24"/>
                <w:szCs w:val="24"/>
              </w:rPr>
              <w:t>23</w:t>
            </w:r>
          </w:p>
        </w:tc>
        <w:tc>
          <w:tcPr>
            <w:tcW w:w="1347" w:type="dxa"/>
            <w:tcBorders>
              <w:left w:val="nil"/>
              <w:bottom w:val="nil"/>
              <w:right w:val="nil"/>
            </w:tcBorders>
          </w:tcPr>
          <w:p w14:paraId="3DF3A7BD" w14:textId="2CD1356E" w:rsidR="00702BB4" w:rsidRPr="00197152" w:rsidRDefault="00702BB4" w:rsidP="00943028">
            <w:pPr>
              <w:jc w:val="center"/>
              <w:rPr>
                <w:rFonts w:ascii="Arial" w:eastAsia="游ゴシック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游ゴシック" w:hAnsi="Arial" w:cs="Arial" w:hint="eastAsia"/>
                <w:kern w:val="24"/>
                <w:sz w:val="24"/>
                <w:szCs w:val="24"/>
              </w:rPr>
              <w:t>-</w:t>
            </w:r>
            <w:r>
              <w:rPr>
                <w:rFonts w:ascii="Arial" w:eastAsia="游ゴシック" w:hAnsi="Arial" w:cs="Arial"/>
                <w:kern w:val="24"/>
                <w:sz w:val="24"/>
                <w:szCs w:val="24"/>
              </w:rPr>
              <w:t>0.</w:t>
            </w:r>
            <w:r w:rsidR="00ED5DC4">
              <w:rPr>
                <w:rFonts w:ascii="Arial" w:eastAsia="游ゴシック" w:hAnsi="Arial" w:cs="Arial"/>
                <w:kern w:val="24"/>
                <w:sz w:val="24"/>
                <w:szCs w:val="24"/>
              </w:rPr>
              <w:t>369</w:t>
            </w:r>
          </w:p>
        </w:tc>
      </w:tr>
      <w:tr w:rsidR="00702BB4" w:rsidRPr="00197152" w14:paraId="3C4F3603" w14:textId="77777777" w:rsidTr="0039350C">
        <w:trPr>
          <w:trHeight w:val="408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C67D9" w14:textId="77777777" w:rsidR="00702BB4" w:rsidRPr="002F4379" w:rsidRDefault="00702BB4" w:rsidP="0094302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p-value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C8B717" w14:textId="3D4A12B2" w:rsidR="00702BB4" w:rsidRPr="007E75AF" w:rsidRDefault="00ED5DC4" w:rsidP="00943028">
            <w:pPr>
              <w:jc w:val="center"/>
              <w:rPr>
                <w:rFonts w:ascii="Arial" w:eastAsia="游ゴシック" w:hAnsi="Arial" w:cs="Arial"/>
                <w:kern w:val="24"/>
                <w:szCs w:val="21"/>
              </w:rPr>
            </w:pPr>
            <w:r>
              <w:rPr>
                <w:rFonts w:ascii="Arial" w:eastAsia="游ゴシック" w:hAnsi="Arial" w:cs="Arial" w:hint="eastAsia"/>
                <w:kern w:val="24"/>
                <w:szCs w:val="21"/>
              </w:rPr>
              <w:t>&lt;</w:t>
            </w:r>
            <w:r>
              <w:rPr>
                <w:rFonts w:ascii="Arial" w:eastAsia="游ゴシック" w:hAnsi="Arial" w:cs="Arial"/>
                <w:kern w:val="24"/>
                <w:szCs w:val="21"/>
              </w:rPr>
              <w:t>0.05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24BD3A" w14:textId="2B0C6CDD" w:rsidR="00702BB4" w:rsidRPr="007E75AF" w:rsidRDefault="00ED5DC4" w:rsidP="00943028">
            <w:pPr>
              <w:jc w:val="center"/>
              <w:rPr>
                <w:rFonts w:ascii="Arial" w:eastAsia="游ゴシック" w:hAnsi="Arial" w:cs="Arial"/>
                <w:kern w:val="24"/>
                <w:szCs w:val="21"/>
              </w:rPr>
            </w:pPr>
            <w:r>
              <w:rPr>
                <w:rFonts w:ascii="Arial" w:eastAsia="游ゴシック" w:hAnsi="Arial" w:cs="Arial" w:hint="eastAsia"/>
                <w:kern w:val="24"/>
                <w:szCs w:val="21"/>
              </w:rPr>
              <w:t>&lt;</w:t>
            </w:r>
            <w:r>
              <w:rPr>
                <w:rFonts w:ascii="Arial" w:eastAsia="游ゴシック" w:hAnsi="Arial" w:cs="Arial"/>
                <w:kern w:val="24"/>
                <w:szCs w:val="21"/>
              </w:rPr>
              <w:t>0.05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7C4C09" w14:textId="2DA0A5A8" w:rsidR="00702BB4" w:rsidRPr="007E75AF" w:rsidRDefault="00702BB4" w:rsidP="00943028">
            <w:pPr>
              <w:jc w:val="center"/>
              <w:rPr>
                <w:rFonts w:ascii="Arial" w:eastAsia="游ゴシック" w:hAnsi="Arial" w:cs="Arial"/>
                <w:kern w:val="24"/>
                <w:szCs w:val="21"/>
              </w:rPr>
            </w:pPr>
            <w:r w:rsidRPr="007E75AF">
              <w:rPr>
                <w:rFonts w:ascii="Arial" w:eastAsia="游ゴシック" w:hAnsi="Arial" w:cs="Arial" w:hint="eastAsia"/>
                <w:kern w:val="24"/>
                <w:szCs w:val="21"/>
              </w:rPr>
              <w:t>&lt;</w:t>
            </w:r>
            <w:r w:rsidR="00ED5DC4">
              <w:rPr>
                <w:rFonts w:ascii="Arial" w:eastAsia="游ゴシック" w:hAnsi="Arial" w:cs="Arial"/>
                <w:kern w:val="24"/>
                <w:szCs w:val="21"/>
              </w:rPr>
              <w:t>0.05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DD9C0" w14:textId="3B0167FF" w:rsidR="00702BB4" w:rsidRPr="007E75AF" w:rsidRDefault="00702BB4" w:rsidP="00943028">
            <w:pPr>
              <w:jc w:val="center"/>
              <w:rPr>
                <w:rFonts w:ascii="Arial" w:eastAsia="游ゴシック" w:hAnsi="Arial" w:cs="Arial"/>
                <w:kern w:val="24"/>
                <w:szCs w:val="21"/>
              </w:rPr>
            </w:pPr>
            <w:r>
              <w:rPr>
                <w:rFonts w:ascii="Arial" w:eastAsia="游ゴシック" w:hAnsi="Arial" w:cs="Arial" w:hint="eastAsia"/>
                <w:kern w:val="24"/>
                <w:szCs w:val="21"/>
              </w:rPr>
              <w:t>&lt;</w:t>
            </w:r>
            <w:r>
              <w:rPr>
                <w:rFonts w:ascii="Arial" w:eastAsia="游ゴシック" w:hAnsi="Arial" w:cs="Arial"/>
                <w:kern w:val="24"/>
                <w:szCs w:val="21"/>
              </w:rPr>
              <w:t>0.0</w:t>
            </w:r>
            <w:r w:rsidR="00ED5DC4">
              <w:rPr>
                <w:rFonts w:ascii="Arial" w:eastAsia="游ゴシック" w:hAnsi="Arial" w:cs="Arial"/>
                <w:kern w:val="24"/>
                <w:szCs w:val="21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17648F" w14:textId="736B853A" w:rsidR="00702BB4" w:rsidRPr="007E75AF" w:rsidRDefault="00702BB4" w:rsidP="00943028">
            <w:pPr>
              <w:jc w:val="center"/>
              <w:rPr>
                <w:rFonts w:ascii="Arial" w:eastAsia="游ゴシック" w:hAnsi="Arial" w:cs="Arial"/>
                <w:kern w:val="24"/>
                <w:szCs w:val="21"/>
              </w:rPr>
            </w:pPr>
            <w:r>
              <w:rPr>
                <w:rFonts w:ascii="Arial" w:eastAsia="游ゴシック" w:hAnsi="Arial" w:cs="Arial" w:hint="eastAsia"/>
                <w:kern w:val="24"/>
                <w:szCs w:val="21"/>
              </w:rPr>
              <w:t>&lt;</w:t>
            </w:r>
            <w:r>
              <w:rPr>
                <w:rFonts w:ascii="Arial" w:eastAsia="游ゴシック" w:hAnsi="Arial" w:cs="Arial"/>
                <w:kern w:val="24"/>
                <w:szCs w:val="21"/>
              </w:rPr>
              <w:t>0.0</w:t>
            </w:r>
            <w:r w:rsidR="00ED5DC4">
              <w:rPr>
                <w:rFonts w:ascii="Arial" w:eastAsia="游ゴシック" w:hAnsi="Arial" w:cs="Arial"/>
                <w:kern w:val="24"/>
                <w:szCs w:val="21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97234" w14:textId="19D49055" w:rsidR="00702BB4" w:rsidRPr="007E75AF" w:rsidRDefault="00ED5DC4" w:rsidP="00943028">
            <w:pPr>
              <w:jc w:val="center"/>
              <w:rPr>
                <w:rFonts w:ascii="Arial" w:eastAsia="游ゴシック" w:hAnsi="Arial" w:cs="Arial"/>
                <w:kern w:val="24"/>
                <w:szCs w:val="21"/>
              </w:rPr>
            </w:pPr>
            <w:r>
              <w:rPr>
                <w:rFonts w:ascii="Arial" w:eastAsia="游ゴシック" w:hAnsi="Arial" w:cs="Arial"/>
                <w:kern w:val="24"/>
                <w:szCs w:val="21"/>
              </w:rPr>
              <w:t>&lt;0.05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1F0DD5" w14:textId="0050B73E" w:rsidR="00702BB4" w:rsidRPr="007E75AF" w:rsidRDefault="00702BB4" w:rsidP="00943028">
            <w:pPr>
              <w:jc w:val="center"/>
              <w:rPr>
                <w:rFonts w:ascii="Arial" w:eastAsia="游ゴシック" w:hAnsi="Arial" w:cs="Arial"/>
                <w:kern w:val="24"/>
                <w:szCs w:val="21"/>
              </w:rPr>
            </w:pPr>
            <w:r>
              <w:rPr>
                <w:rFonts w:ascii="Arial" w:eastAsia="游ゴシック" w:hAnsi="Arial" w:cs="Arial" w:hint="eastAsia"/>
                <w:kern w:val="24"/>
                <w:szCs w:val="21"/>
              </w:rPr>
              <w:t>0</w:t>
            </w:r>
            <w:r>
              <w:rPr>
                <w:rFonts w:ascii="Arial" w:eastAsia="游ゴシック" w:hAnsi="Arial" w:cs="Arial"/>
                <w:kern w:val="24"/>
                <w:szCs w:val="21"/>
              </w:rPr>
              <w:t>.</w:t>
            </w:r>
            <w:r w:rsidR="00ED5DC4">
              <w:rPr>
                <w:rFonts w:ascii="Arial" w:eastAsia="游ゴシック" w:hAnsi="Arial" w:cs="Arial"/>
                <w:kern w:val="24"/>
                <w:szCs w:val="21"/>
              </w:rPr>
              <w:t>375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626F28" w14:textId="30788CA6" w:rsidR="00702BB4" w:rsidRPr="007E75AF" w:rsidRDefault="00702BB4" w:rsidP="00943028">
            <w:pPr>
              <w:jc w:val="center"/>
              <w:rPr>
                <w:rFonts w:ascii="Arial" w:eastAsia="游ゴシック" w:hAnsi="Arial" w:cs="Arial"/>
                <w:kern w:val="24"/>
                <w:szCs w:val="21"/>
              </w:rPr>
            </w:pPr>
            <w:r>
              <w:rPr>
                <w:rFonts w:ascii="Arial" w:eastAsia="游ゴシック" w:hAnsi="Arial" w:cs="Arial" w:hint="eastAsia"/>
                <w:kern w:val="24"/>
                <w:szCs w:val="21"/>
              </w:rPr>
              <w:t>0</w:t>
            </w:r>
            <w:r>
              <w:rPr>
                <w:rFonts w:ascii="Arial" w:eastAsia="游ゴシック" w:hAnsi="Arial" w:cs="Arial"/>
                <w:kern w:val="24"/>
                <w:szCs w:val="21"/>
              </w:rPr>
              <w:t>.</w:t>
            </w:r>
            <w:r w:rsidR="00ED5DC4">
              <w:rPr>
                <w:rFonts w:ascii="Arial" w:eastAsia="游ゴシック" w:hAnsi="Arial" w:cs="Arial"/>
                <w:kern w:val="24"/>
                <w:szCs w:val="21"/>
              </w:rPr>
              <w:t>145</w:t>
            </w:r>
          </w:p>
        </w:tc>
      </w:tr>
    </w:tbl>
    <w:p w14:paraId="50C8F633" w14:textId="77777777" w:rsidR="0026775A" w:rsidRDefault="0026775A" w:rsidP="002677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ata are expressed as the Spearman correlation coefficient.</w:t>
      </w:r>
    </w:p>
    <w:p w14:paraId="5DADB966" w14:textId="421672DA" w:rsidR="0026775A" w:rsidRPr="0026775A" w:rsidRDefault="0026775A">
      <w:pPr>
        <w:rPr>
          <w:rFonts w:ascii="Arial" w:hAnsi="Arial" w:cs="Arial"/>
          <w:sz w:val="24"/>
          <w:szCs w:val="24"/>
        </w:rPr>
      </w:pPr>
    </w:p>
    <w:sectPr w:rsidR="0026775A" w:rsidRPr="0026775A" w:rsidSect="00072AAA">
      <w:pgSz w:w="16838" w:h="11906" w:orient="landscape"/>
      <w:pgMar w:top="1440" w:right="1077" w:bottom="144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70203" w14:textId="77777777" w:rsidR="00BA3B96" w:rsidRDefault="00BA3B96" w:rsidP="0039350C">
      <w:r>
        <w:separator/>
      </w:r>
    </w:p>
  </w:endnote>
  <w:endnote w:type="continuationSeparator" w:id="0">
    <w:p w14:paraId="75FDFB0E" w14:textId="77777777" w:rsidR="00BA3B96" w:rsidRDefault="00BA3B96" w:rsidP="0039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32369" w14:textId="77777777" w:rsidR="00BA3B96" w:rsidRDefault="00BA3B96" w:rsidP="0039350C">
      <w:r>
        <w:separator/>
      </w:r>
    </w:p>
  </w:footnote>
  <w:footnote w:type="continuationSeparator" w:id="0">
    <w:p w14:paraId="49D76C3F" w14:textId="77777777" w:rsidR="00BA3B96" w:rsidRDefault="00BA3B96" w:rsidP="00393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BD"/>
    <w:rsid w:val="00072AAA"/>
    <w:rsid w:val="001328A9"/>
    <w:rsid w:val="001C02E2"/>
    <w:rsid w:val="0026775A"/>
    <w:rsid w:val="002F4379"/>
    <w:rsid w:val="0039350C"/>
    <w:rsid w:val="00404948"/>
    <w:rsid w:val="00481526"/>
    <w:rsid w:val="004C4D27"/>
    <w:rsid w:val="00613459"/>
    <w:rsid w:val="006A1309"/>
    <w:rsid w:val="00702BB4"/>
    <w:rsid w:val="007E75AF"/>
    <w:rsid w:val="00904BE0"/>
    <w:rsid w:val="00BA3B96"/>
    <w:rsid w:val="00D239BD"/>
    <w:rsid w:val="00ED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C225F9"/>
  <w15:chartTrackingRefBased/>
  <w15:docId w15:val="{5ADDE70F-F28F-423A-9087-D5433521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9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4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43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35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350C"/>
  </w:style>
  <w:style w:type="paragraph" w:styleId="a8">
    <w:name w:val="footer"/>
    <w:basedOn w:val="a"/>
    <w:link w:val="a9"/>
    <w:uiPriority w:val="99"/>
    <w:unhideWhenUsed/>
    <w:rsid w:val="003935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3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beethoven.hrmn@gmail.com</dc:creator>
  <cp:keywords/>
  <dc:description/>
  <cp:lastModifiedBy>beethoven.hrmn@gmail.com</cp:lastModifiedBy>
  <cp:revision>2</cp:revision>
  <dcterms:created xsi:type="dcterms:W3CDTF">2020-07-23T12:57:00Z</dcterms:created>
  <dcterms:modified xsi:type="dcterms:W3CDTF">2020-07-23T12:57:00Z</dcterms:modified>
</cp:coreProperties>
</file>