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4F" w:rsidRPr="00261FDA" w:rsidRDefault="00A5614F" w:rsidP="00A5614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Table </w:t>
      </w:r>
      <w:bookmarkStart w:id="0" w:name="_GoBack"/>
      <w:r w:rsidRPr="00880919">
        <w:rPr>
          <w:rFonts w:ascii="Times New Roman" w:eastAsia="Times New Roman" w:hAnsi="Times New Roman"/>
          <w:color w:val="FF0000"/>
        </w:rPr>
        <w:t>S1</w:t>
      </w:r>
      <w:bookmarkEnd w:id="0"/>
      <w:r w:rsidRPr="00261FDA">
        <w:rPr>
          <w:rFonts w:ascii="Times New Roman" w:eastAsia="Times New Roman" w:hAnsi="Times New Roman"/>
        </w:rPr>
        <w:t xml:space="preserve"> Multivariable Analysis With Cox Proportional Hazard Model Adjusted for Covariates to Estimate the Likelihood of Receiving Chemotherapy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2"/>
        <w:gridCol w:w="2277"/>
        <w:gridCol w:w="1907"/>
        <w:gridCol w:w="2210"/>
      </w:tblGrid>
      <w:tr w:rsidR="00A5614F" w:rsidRPr="00261FDA" w:rsidTr="007069B2">
        <w:tc>
          <w:tcPr>
            <w:tcW w:w="2462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Covariate</w:t>
            </w:r>
          </w:p>
        </w:tc>
        <w:tc>
          <w:tcPr>
            <w:tcW w:w="2277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Adjusted Hazard Ratio (95% CI)</w:t>
            </w:r>
          </w:p>
        </w:tc>
        <w:tc>
          <w:tcPr>
            <w:tcW w:w="1907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95% CI</w:t>
            </w:r>
          </w:p>
        </w:tc>
        <w:tc>
          <w:tcPr>
            <w:tcW w:w="2210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P</w:t>
            </w:r>
          </w:p>
        </w:tc>
      </w:tr>
      <w:tr w:rsidR="00A5614F" w:rsidRPr="00261FDA" w:rsidTr="007069B2">
        <w:tc>
          <w:tcPr>
            <w:tcW w:w="2462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Age, years</w:t>
            </w:r>
          </w:p>
        </w:tc>
        <w:tc>
          <w:tcPr>
            <w:tcW w:w="2277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17" w:type="dxa"/>
            <w:gridSpan w:val="2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</w:p>
        </w:tc>
      </w:tr>
      <w:tr w:rsidR="00A5614F" w:rsidRPr="00261FDA" w:rsidTr="007069B2">
        <w:tc>
          <w:tcPr>
            <w:tcW w:w="2462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(&lt;60)</w:t>
            </w:r>
          </w:p>
        </w:tc>
        <w:tc>
          <w:tcPr>
            <w:tcW w:w="2277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Reference</w:t>
            </w:r>
          </w:p>
        </w:tc>
        <w:tc>
          <w:tcPr>
            <w:tcW w:w="1907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10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</w:p>
        </w:tc>
      </w:tr>
      <w:tr w:rsidR="00A5614F" w:rsidRPr="00261FDA" w:rsidTr="007069B2">
        <w:tc>
          <w:tcPr>
            <w:tcW w:w="2462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  <w:color w:val="545454"/>
                <w:shd w:val="clear" w:color="auto" w:fill="FFFFFF"/>
              </w:rPr>
              <w:t>≥</w:t>
            </w:r>
            <w:r w:rsidRPr="00261FDA">
              <w:rPr>
                <w:rFonts w:ascii="Times New Roman" w:eastAsia="Times New Roman" w:hAnsi="Times New Roman"/>
              </w:rPr>
              <w:t xml:space="preserve"> 60</w:t>
            </w:r>
          </w:p>
        </w:tc>
        <w:tc>
          <w:tcPr>
            <w:tcW w:w="2277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2.9</w:t>
            </w:r>
          </w:p>
        </w:tc>
        <w:tc>
          <w:tcPr>
            <w:tcW w:w="1907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0.7-0.9</w:t>
            </w:r>
          </w:p>
        </w:tc>
        <w:tc>
          <w:tcPr>
            <w:tcW w:w="2210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&lt;0.001</w:t>
            </w:r>
          </w:p>
        </w:tc>
      </w:tr>
      <w:tr w:rsidR="00A5614F" w:rsidRPr="00261FDA" w:rsidTr="007069B2">
        <w:tc>
          <w:tcPr>
            <w:tcW w:w="2462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Race</w:t>
            </w:r>
          </w:p>
        </w:tc>
        <w:tc>
          <w:tcPr>
            <w:tcW w:w="2277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17" w:type="dxa"/>
            <w:gridSpan w:val="2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</w:p>
        </w:tc>
      </w:tr>
      <w:tr w:rsidR="00A5614F" w:rsidRPr="00261FDA" w:rsidTr="007069B2">
        <w:tc>
          <w:tcPr>
            <w:tcW w:w="2462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(White)</w:t>
            </w:r>
          </w:p>
        </w:tc>
        <w:tc>
          <w:tcPr>
            <w:tcW w:w="2277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Reference</w:t>
            </w:r>
          </w:p>
        </w:tc>
        <w:tc>
          <w:tcPr>
            <w:tcW w:w="1907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10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</w:p>
        </w:tc>
      </w:tr>
      <w:tr w:rsidR="00A5614F" w:rsidRPr="00261FDA" w:rsidTr="007069B2">
        <w:tc>
          <w:tcPr>
            <w:tcW w:w="2462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African-American</w:t>
            </w:r>
          </w:p>
        </w:tc>
        <w:tc>
          <w:tcPr>
            <w:tcW w:w="2277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1907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0.8-0.9</w:t>
            </w:r>
          </w:p>
        </w:tc>
        <w:tc>
          <w:tcPr>
            <w:tcW w:w="2210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&lt;0.001</w:t>
            </w:r>
          </w:p>
        </w:tc>
      </w:tr>
      <w:tr w:rsidR="00A5614F" w:rsidRPr="00261FDA" w:rsidTr="007069B2">
        <w:tc>
          <w:tcPr>
            <w:tcW w:w="2462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proofErr w:type="spellStart"/>
            <w:r w:rsidRPr="00261FDA">
              <w:rPr>
                <w:rFonts w:ascii="Times New Roman" w:eastAsia="Times New Roman" w:hAnsi="Times New Roman"/>
              </w:rPr>
              <w:t>Charlson</w:t>
            </w:r>
            <w:proofErr w:type="spellEnd"/>
            <w:r w:rsidRPr="00261FDA">
              <w:rPr>
                <w:rFonts w:ascii="Times New Roman" w:eastAsia="Times New Roman" w:hAnsi="Times New Roman"/>
              </w:rPr>
              <w:t>/</w:t>
            </w:r>
            <w:proofErr w:type="spellStart"/>
            <w:r w:rsidRPr="00261FDA">
              <w:rPr>
                <w:rFonts w:ascii="Times New Roman" w:eastAsia="Times New Roman" w:hAnsi="Times New Roman"/>
              </w:rPr>
              <w:t>Deyo</w:t>
            </w:r>
            <w:proofErr w:type="spellEnd"/>
            <w:r w:rsidRPr="00261FDA">
              <w:rPr>
                <w:rFonts w:ascii="Times New Roman" w:eastAsia="Times New Roman" w:hAnsi="Times New Roman"/>
              </w:rPr>
              <w:t xml:space="preserve"> comorbidity score</w:t>
            </w:r>
          </w:p>
        </w:tc>
        <w:tc>
          <w:tcPr>
            <w:tcW w:w="2277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17" w:type="dxa"/>
            <w:gridSpan w:val="2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</w:p>
        </w:tc>
      </w:tr>
      <w:tr w:rsidR="00A5614F" w:rsidRPr="00261FDA" w:rsidTr="007069B2">
        <w:tc>
          <w:tcPr>
            <w:tcW w:w="2462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(0)</w:t>
            </w:r>
          </w:p>
        </w:tc>
        <w:tc>
          <w:tcPr>
            <w:tcW w:w="2277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Reference</w:t>
            </w:r>
          </w:p>
        </w:tc>
        <w:tc>
          <w:tcPr>
            <w:tcW w:w="1907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10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</w:p>
        </w:tc>
      </w:tr>
      <w:tr w:rsidR="00A5614F" w:rsidRPr="00261FDA" w:rsidTr="007069B2">
        <w:tc>
          <w:tcPr>
            <w:tcW w:w="2462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77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1.4</w:t>
            </w:r>
          </w:p>
        </w:tc>
        <w:tc>
          <w:tcPr>
            <w:tcW w:w="1907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1.6-2.0</w:t>
            </w:r>
          </w:p>
        </w:tc>
        <w:tc>
          <w:tcPr>
            <w:tcW w:w="2210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&lt;0.001</w:t>
            </w:r>
          </w:p>
        </w:tc>
      </w:tr>
      <w:tr w:rsidR="00A5614F" w:rsidRPr="00261FDA" w:rsidTr="007069B2">
        <w:tc>
          <w:tcPr>
            <w:tcW w:w="2462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77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2.4</w:t>
            </w:r>
          </w:p>
        </w:tc>
        <w:tc>
          <w:tcPr>
            <w:tcW w:w="1907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1.2-1.3</w:t>
            </w:r>
          </w:p>
        </w:tc>
        <w:tc>
          <w:tcPr>
            <w:tcW w:w="2210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&lt;0.001</w:t>
            </w:r>
          </w:p>
        </w:tc>
      </w:tr>
      <w:tr w:rsidR="00A5614F" w:rsidRPr="00261FDA" w:rsidTr="007069B2">
        <w:tc>
          <w:tcPr>
            <w:tcW w:w="2462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FIGO Stage</w:t>
            </w:r>
          </w:p>
        </w:tc>
        <w:tc>
          <w:tcPr>
            <w:tcW w:w="2277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17" w:type="dxa"/>
            <w:gridSpan w:val="2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</w:p>
        </w:tc>
      </w:tr>
      <w:tr w:rsidR="00A5614F" w:rsidRPr="00261FDA" w:rsidTr="007069B2">
        <w:tc>
          <w:tcPr>
            <w:tcW w:w="2462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(I)</w:t>
            </w:r>
          </w:p>
        </w:tc>
        <w:tc>
          <w:tcPr>
            <w:tcW w:w="2277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Reference</w:t>
            </w:r>
          </w:p>
        </w:tc>
        <w:tc>
          <w:tcPr>
            <w:tcW w:w="1907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10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</w:p>
        </w:tc>
      </w:tr>
      <w:tr w:rsidR="00A5614F" w:rsidRPr="00261FDA" w:rsidTr="007069B2">
        <w:tc>
          <w:tcPr>
            <w:tcW w:w="2462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II</w:t>
            </w:r>
          </w:p>
        </w:tc>
        <w:tc>
          <w:tcPr>
            <w:tcW w:w="2277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1.8</w:t>
            </w:r>
          </w:p>
        </w:tc>
        <w:tc>
          <w:tcPr>
            <w:tcW w:w="1907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1.9-2.3</w:t>
            </w:r>
          </w:p>
        </w:tc>
        <w:tc>
          <w:tcPr>
            <w:tcW w:w="2210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&lt;0.001</w:t>
            </w:r>
          </w:p>
        </w:tc>
      </w:tr>
      <w:tr w:rsidR="00A5614F" w:rsidRPr="00261FDA" w:rsidTr="007069B2">
        <w:tc>
          <w:tcPr>
            <w:tcW w:w="2462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III</w:t>
            </w:r>
          </w:p>
        </w:tc>
        <w:tc>
          <w:tcPr>
            <w:tcW w:w="2277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3.0</w:t>
            </w:r>
          </w:p>
        </w:tc>
        <w:tc>
          <w:tcPr>
            <w:tcW w:w="1907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1.3-1.5</w:t>
            </w:r>
          </w:p>
        </w:tc>
        <w:tc>
          <w:tcPr>
            <w:tcW w:w="2210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&lt;0.001</w:t>
            </w:r>
          </w:p>
        </w:tc>
      </w:tr>
      <w:tr w:rsidR="00A5614F" w:rsidRPr="00261FDA" w:rsidTr="007069B2">
        <w:tc>
          <w:tcPr>
            <w:tcW w:w="2462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Chemotherapy</w:t>
            </w:r>
          </w:p>
        </w:tc>
        <w:tc>
          <w:tcPr>
            <w:tcW w:w="2277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17" w:type="dxa"/>
            <w:gridSpan w:val="2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</w:p>
        </w:tc>
      </w:tr>
      <w:tr w:rsidR="00A5614F" w:rsidRPr="00261FDA" w:rsidTr="007069B2">
        <w:tc>
          <w:tcPr>
            <w:tcW w:w="2462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(No Chemo)</w:t>
            </w:r>
          </w:p>
        </w:tc>
        <w:tc>
          <w:tcPr>
            <w:tcW w:w="2277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Reference</w:t>
            </w:r>
          </w:p>
        </w:tc>
        <w:tc>
          <w:tcPr>
            <w:tcW w:w="1907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10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</w:p>
        </w:tc>
      </w:tr>
      <w:tr w:rsidR="00A5614F" w:rsidRPr="00261FDA" w:rsidTr="007069B2">
        <w:tc>
          <w:tcPr>
            <w:tcW w:w="2462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Received Chemo</w:t>
            </w:r>
          </w:p>
        </w:tc>
        <w:tc>
          <w:tcPr>
            <w:tcW w:w="2277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1907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0.7-1.0</w:t>
            </w:r>
          </w:p>
        </w:tc>
        <w:tc>
          <w:tcPr>
            <w:tcW w:w="2210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0.06</w:t>
            </w:r>
          </w:p>
        </w:tc>
      </w:tr>
      <w:tr w:rsidR="00A5614F" w:rsidRPr="00261FDA" w:rsidTr="007069B2">
        <w:tc>
          <w:tcPr>
            <w:tcW w:w="2462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 xml:space="preserve">Histology </w:t>
            </w:r>
          </w:p>
        </w:tc>
        <w:tc>
          <w:tcPr>
            <w:tcW w:w="2277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07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10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</w:p>
        </w:tc>
      </w:tr>
      <w:tr w:rsidR="00A5614F" w:rsidRPr="00261FDA" w:rsidTr="007069B2">
        <w:tc>
          <w:tcPr>
            <w:tcW w:w="2462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(EAC)</w:t>
            </w:r>
          </w:p>
        </w:tc>
        <w:tc>
          <w:tcPr>
            <w:tcW w:w="2277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Reference</w:t>
            </w:r>
          </w:p>
        </w:tc>
        <w:tc>
          <w:tcPr>
            <w:tcW w:w="1907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10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</w:p>
        </w:tc>
      </w:tr>
      <w:tr w:rsidR="00A5614F" w:rsidRPr="00261FDA" w:rsidTr="007069B2">
        <w:tc>
          <w:tcPr>
            <w:tcW w:w="2462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UPSC</w:t>
            </w:r>
          </w:p>
        </w:tc>
        <w:tc>
          <w:tcPr>
            <w:tcW w:w="2277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907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0.8-0.9</w:t>
            </w:r>
          </w:p>
        </w:tc>
        <w:tc>
          <w:tcPr>
            <w:tcW w:w="2210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&lt;0.0001</w:t>
            </w:r>
          </w:p>
        </w:tc>
      </w:tr>
      <w:tr w:rsidR="00A5614F" w:rsidRPr="00261FDA" w:rsidTr="007069B2">
        <w:tc>
          <w:tcPr>
            <w:tcW w:w="2462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CC</w:t>
            </w:r>
          </w:p>
        </w:tc>
        <w:tc>
          <w:tcPr>
            <w:tcW w:w="2277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1907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1.1-1.3</w:t>
            </w:r>
          </w:p>
        </w:tc>
        <w:tc>
          <w:tcPr>
            <w:tcW w:w="2210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0.1</w:t>
            </w:r>
          </w:p>
        </w:tc>
      </w:tr>
      <w:tr w:rsidR="00A5614F" w:rsidRPr="00261FDA" w:rsidTr="007069B2">
        <w:tc>
          <w:tcPr>
            <w:tcW w:w="2462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Grade</w:t>
            </w:r>
          </w:p>
        </w:tc>
        <w:tc>
          <w:tcPr>
            <w:tcW w:w="2277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17" w:type="dxa"/>
            <w:gridSpan w:val="2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</w:p>
        </w:tc>
      </w:tr>
      <w:tr w:rsidR="00A5614F" w:rsidRPr="00261FDA" w:rsidTr="007069B2">
        <w:tc>
          <w:tcPr>
            <w:tcW w:w="2462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(1)</w:t>
            </w:r>
          </w:p>
        </w:tc>
        <w:tc>
          <w:tcPr>
            <w:tcW w:w="2277" w:type="dxa"/>
          </w:tcPr>
          <w:p w:rsidR="00A5614F" w:rsidRDefault="00A5614F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Reference</w:t>
            </w:r>
          </w:p>
        </w:tc>
        <w:tc>
          <w:tcPr>
            <w:tcW w:w="4117" w:type="dxa"/>
            <w:gridSpan w:val="2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</w:p>
        </w:tc>
      </w:tr>
      <w:tr w:rsidR="00A5614F" w:rsidRPr="00261FDA" w:rsidTr="007069B2">
        <w:tc>
          <w:tcPr>
            <w:tcW w:w="2462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77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1.7</w:t>
            </w:r>
          </w:p>
        </w:tc>
        <w:tc>
          <w:tcPr>
            <w:tcW w:w="1907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0.7-0.9</w:t>
            </w:r>
          </w:p>
        </w:tc>
        <w:tc>
          <w:tcPr>
            <w:tcW w:w="2210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&lt;0.001</w:t>
            </w:r>
          </w:p>
        </w:tc>
      </w:tr>
      <w:tr w:rsidR="00A5614F" w:rsidRPr="00261FDA" w:rsidTr="007069B2">
        <w:tc>
          <w:tcPr>
            <w:tcW w:w="2462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77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3.0</w:t>
            </w:r>
          </w:p>
        </w:tc>
        <w:tc>
          <w:tcPr>
            <w:tcW w:w="1907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1.1-1.3</w:t>
            </w:r>
          </w:p>
        </w:tc>
        <w:tc>
          <w:tcPr>
            <w:tcW w:w="2210" w:type="dxa"/>
          </w:tcPr>
          <w:p w:rsidR="00A5614F" w:rsidRPr="00261FDA" w:rsidRDefault="00A5614F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&lt;0.001</w:t>
            </w:r>
          </w:p>
        </w:tc>
      </w:tr>
    </w:tbl>
    <w:p w:rsidR="00A5614F" w:rsidRPr="00261FDA" w:rsidRDefault="00A5614F" w:rsidP="00A5614F">
      <w:pPr>
        <w:rPr>
          <w:rFonts w:ascii="Times New Roman" w:hAnsi="Times New Roman"/>
        </w:rPr>
      </w:pPr>
      <w:r w:rsidRPr="00261FDA">
        <w:rPr>
          <w:rFonts w:ascii="Times New Roman" w:hAnsi="Times New Roman"/>
        </w:rPr>
        <w:t>Note. Reference group is denoted by ( )</w:t>
      </w:r>
    </w:p>
    <w:p w:rsidR="00A5614F" w:rsidRPr="00261FDA" w:rsidRDefault="00A5614F" w:rsidP="00A5614F">
      <w:pPr>
        <w:rPr>
          <w:rFonts w:ascii="Times New Roman" w:eastAsia="Times New Roman" w:hAnsi="Times New Roman"/>
        </w:rPr>
      </w:pPr>
      <w:r w:rsidRPr="00261FDA">
        <w:rPr>
          <w:rFonts w:ascii="Times New Roman" w:eastAsia="Times New Roman" w:hAnsi="Times New Roman"/>
        </w:rPr>
        <w:t>Abbreviations: FIGO, International Federation of Gynecology and Obstetrics; RT, radiation therapy</w:t>
      </w:r>
      <w:r>
        <w:rPr>
          <w:rFonts w:ascii="Times New Roman" w:eastAsia="Times New Roman" w:hAnsi="Times New Roman"/>
        </w:rPr>
        <w:t xml:space="preserve">; </w:t>
      </w:r>
      <w:r w:rsidRPr="00261FDA">
        <w:rPr>
          <w:rFonts w:ascii="Times New Roman" w:eastAsia="Times New Roman" w:hAnsi="Times New Roman"/>
        </w:rPr>
        <w:t xml:space="preserve">G1 EAC, grade 1 endometrioid adenocarcinoma. G2 EAC, grade 2 endometrioid adenocarcinoma. G3 EAC, grade 3 endometrioid adenocarcinoma. </w:t>
      </w:r>
      <w:proofErr w:type="gramStart"/>
      <w:r w:rsidRPr="00261FDA">
        <w:rPr>
          <w:rFonts w:ascii="Times New Roman" w:eastAsia="Times New Roman" w:hAnsi="Times New Roman"/>
        </w:rPr>
        <w:t>UPSC, uterine papillary serous carcinoma.</w:t>
      </w:r>
      <w:proofErr w:type="gramEnd"/>
      <w:r w:rsidRPr="00261FDA">
        <w:rPr>
          <w:rFonts w:ascii="Times New Roman" w:eastAsia="Times New Roman" w:hAnsi="Times New Roman"/>
        </w:rPr>
        <w:t xml:space="preserve"> </w:t>
      </w:r>
      <w:proofErr w:type="gramStart"/>
      <w:r w:rsidRPr="00261FDA">
        <w:rPr>
          <w:rFonts w:ascii="Times New Roman" w:eastAsia="Times New Roman" w:hAnsi="Times New Roman"/>
        </w:rPr>
        <w:t>CC, clear cell carcinoma.</w:t>
      </w:r>
      <w:proofErr w:type="gramEnd"/>
    </w:p>
    <w:p w:rsidR="00A5614F" w:rsidRDefault="00A5614F" w:rsidP="00A5614F">
      <w:pPr>
        <w:rPr>
          <w:rFonts w:ascii="Times New Roman" w:hAnsi="Times New Roman"/>
          <w:b/>
        </w:rPr>
      </w:pPr>
    </w:p>
    <w:p w:rsidR="00A5614F" w:rsidRPr="00433E8A" w:rsidRDefault="00A5614F" w:rsidP="00A5614F"/>
    <w:p w:rsidR="000479ED" w:rsidRDefault="000479ED"/>
    <w:sectPr w:rsidR="000479ED" w:rsidSect="00433E8A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4F"/>
    <w:rsid w:val="000479ED"/>
    <w:rsid w:val="00401F4B"/>
    <w:rsid w:val="00880919"/>
    <w:rsid w:val="00A5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4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4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AEF8CB2B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Radiation Oncology Mount Sinai Medical Center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McGunigal</dc:creator>
  <cp:lastModifiedBy>Gupta, Vishal</cp:lastModifiedBy>
  <cp:revision>2</cp:revision>
  <dcterms:created xsi:type="dcterms:W3CDTF">2016-08-02T18:46:00Z</dcterms:created>
  <dcterms:modified xsi:type="dcterms:W3CDTF">2016-08-02T18:46:00Z</dcterms:modified>
</cp:coreProperties>
</file>