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F2FF" w14:textId="34EE2773" w:rsidR="00B63785" w:rsidRPr="00493E39" w:rsidRDefault="00B63785" w:rsidP="00B63785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</w:pPr>
      <w:bookmarkStart w:id="0" w:name="_Hlk45105429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NZ"/>
        </w:rPr>
        <w:t>Supplemental Digital Content 8</w:t>
      </w:r>
      <w:r w:rsidR="00493E39">
        <w:rPr>
          <w:rFonts w:ascii="Times New Roman" w:eastAsia="Times New Roman" w:hAnsi="Times New Roman" w:cs="Times New Roman"/>
          <w:b/>
          <w:sz w:val="24"/>
          <w:szCs w:val="24"/>
          <w:lang w:val="en-GB" w:eastAsia="en-NZ"/>
        </w:rPr>
        <w:t xml:space="preserve">. </w:t>
      </w:r>
      <w:r w:rsidRPr="00493E39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>MET35 Investigators</w:t>
      </w:r>
    </w:p>
    <w:bookmarkEnd w:id="0"/>
    <w:p w14:paraId="718AF407" w14:textId="77777777" w:rsidR="00B63785" w:rsidRPr="001829D1" w:rsidRDefault="00B63785" w:rsidP="00B6378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</w:pPr>
      <w:r w:rsidRPr="001829D1"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Claude Ashley, Dothan, AL, USA;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 Donald Brandon, San Diego, CA, USA; Frank Calcagno, Gresham, OR, USA; Shane Christensen, Salt Lake City, UT, USA; Matthew Cornish, Orem, UT, USA; Marilou Cruz, Downey, CA, USA; Cheryl Duffy, Hermitage, PA, USA; Jon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Ermshar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, Grants Pass, OR, USA; John Ervin, Kansas City, MO, USA; Brandon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Essink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, Omaha, NE, USA; Alvin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Gabrielsen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, Layton, UT, USA; Nicole George, Fairfield, OH, USA; James Hendrick, Bardstown, KY, USA; William Johnston, Birmingham, AL, USA; Jennifer Kay, Omaha, NE, USA; Judith Kirstein, West Jordan, UT, USA; Joseph Leader, Woburn, MA, USA; Christopher Peltier, Cincinnati, OH, USA; James Peterson, Salt Lake City, UT, USA; Ma. Mildred Rey, Paramount, CA, USA; Elizabeth Reyes, Anaheim, CA, USA; Kevin Rouse, Jonesboro, AR, USA; Martha Saunders, Midlothian, VA, USA; Shelly Senders, Cleveland, OH, USA; Clifford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Seyler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, Tullahoma, TN, USA; Julie Shepard, Dayton, OH, USA; Peter Silas, Syracuse, UT, USA; Michael Simon (Coordinating Investigator), Nicholasville, KY, USA; 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Spiegal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, Bridgeton, MO, USA; Mary Tipton, South Jordan, UT, USA; Joan White, Goodlettsville, TN, USA; 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Zomcik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, Erie, PA, USA; Anthony Pruitt (replaced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Elenor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 MacGregor), Roy, UT, USA; Laurent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Sigg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, Kaysville, UT, USA;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Jeanfreau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, Metairie, LA, USA;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Deseda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>, San Juan, PR, Puerto Rico.</w:t>
      </w:r>
    </w:p>
    <w:p w14:paraId="0C7426A5" w14:textId="77777777" w:rsidR="00A339ED" w:rsidRPr="00B63785" w:rsidRDefault="00A339ED">
      <w:pPr>
        <w:rPr>
          <w:lang w:val="en-GB"/>
        </w:rPr>
      </w:pPr>
    </w:p>
    <w:sectPr w:rsidR="00A339ED" w:rsidRPr="00B6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85"/>
    <w:rsid w:val="00493E39"/>
    <w:rsid w:val="00A339ED"/>
    <w:rsid w:val="00B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A2BE"/>
  <w15:chartTrackingRefBased/>
  <w15:docId w15:val="{F8CCAA1B-9932-46A1-AF0B-F78F0CE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2020-07-08T17:55:00Z</dcterms:created>
  <dcterms:modified xsi:type="dcterms:W3CDTF">2020-07-08T17:58:00Z</dcterms:modified>
</cp:coreProperties>
</file>