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F24A5" w14:textId="57F28678" w:rsidR="00206186" w:rsidRPr="003B14CB" w:rsidRDefault="00206186" w:rsidP="00F642D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3B14CB">
        <w:rPr>
          <w:rFonts w:ascii="Arial" w:hAnsi="Arial" w:cs="Arial"/>
          <w:b/>
          <w:sz w:val="22"/>
          <w:szCs w:val="22"/>
          <w:lang w:val="en-US"/>
        </w:rPr>
        <w:t>Supplement</w:t>
      </w:r>
    </w:p>
    <w:p w14:paraId="05AD8697" w14:textId="77777777" w:rsidR="00206186" w:rsidRPr="003B14CB" w:rsidRDefault="001F4F08" w:rsidP="00F642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0B7933">
        <w:rPr>
          <w:rFonts w:ascii="Arial" w:hAnsi="Arial" w:cs="Arial"/>
          <w:b/>
          <w:sz w:val="22"/>
          <w:szCs w:val="22"/>
          <w:lang w:val="en-US"/>
        </w:rPr>
        <w:t>Supplementary Table 1.</w:t>
      </w:r>
      <w:proofErr w:type="gramEnd"/>
      <w:r w:rsidRPr="000B79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="000B7933" w:rsidRPr="000B7933">
        <w:rPr>
          <w:rFonts w:ascii="Arial" w:hAnsi="Arial" w:cs="Arial"/>
          <w:b/>
          <w:sz w:val="22"/>
          <w:szCs w:val="22"/>
          <w:lang w:val="en-US"/>
        </w:rPr>
        <w:t>Results of first survey.</w:t>
      </w:r>
      <w:proofErr w:type="gramEnd"/>
      <w:r w:rsidR="000B7933" w:rsidRPr="000B7933">
        <w:rPr>
          <w:rFonts w:ascii="Arial" w:hAnsi="Arial" w:cs="Arial"/>
          <w:sz w:val="22"/>
          <w:szCs w:val="22"/>
          <w:lang w:val="en-US"/>
        </w:rPr>
        <w:t xml:space="preserve"> </w:t>
      </w:r>
      <w:r w:rsidRPr="000B7933">
        <w:rPr>
          <w:rFonts w:ascii="Arial" w:hAnsi="Arial" w:cs="Arial"/>
          <w:sz w:val="22"/>
          <w:szCs w:val="22"/>
          <w:lang w:val="en-US"/>
        </w:rPr>
        <w:t>The</w:t>
      </w:r>
      <w:r w:rsidRPr="003B14CB">
        <w:rPr>
          <w:rFonts w:ascii="Arial" w:hAnsi="Arial" w:cs="Arial"/>
          <w:sz w:val="22"/>
          <w:szCs w:val="22"/>
          <w:lang w:val="en-US"/>
        </w:rPr>
        <w:t xml:space="preserve"> first survey aimed to establish the state-of-the-art in CPG routine care regarding diagnostics. A total of 29 European experts and 8 US experts completed the survey between July 2018 and April 2019. The number of affirmative answer and its percentages are shown for each item.</w:t>
      </w:r>
      <w:r w:rsidR="00367C9B">
        <w:rPr>
          <w:rFonts w:ascii="Arial" w:hAnsi="Arial" w:cs="Arial"/>
          <w:sz w:val="22"/>
          <w:szCs w:val="22"/>
          <w:lang w:val="en-US"/>
        </w:rPr>
        <w:t xml:space="preserve"> A high agreement (&gt;75%) was found in many statements.</w:t>
      </w:r>
    </w:p>
    <w:p w14:paraId="6D110E9E" w14:textId="77777777" w:rsidR="00C2317A" w:rsidRPr="003B14CB" w:rsidRDefault="00C2317A" w:rsidP="00B30DCE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pPr w:leftFromText="141" w:rightFromText="141" w:vertAnchor="text" w:tblpY="1"/>
        <w:tblOverlap w:val="never"/>
        <w:tblW w:w="8946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850"/>
        <w:gridCol w:w="567"/>
        <w:gridCol w:w="992"/>
        <w:gridCol w:w="567"/>
        <w:gridCol w:w="993"/>
      </w:tblGrid>
      <w:tr w:rsidR="00667AA2" w:rsidRPr="003B14CB" w14:paraId="32295519" w14:textId="77777777" w:rsidTr="0038329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BED7" w14:textId="77777777" w:rsidR="00667AA2" w:rsidRPr="003B14CB" w:rsidRDefault="00667AA2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6DD" w14:textId="77777777" w:rsidR="00667AA2" w:rsidRPr="003B14CB" w:rsidRDefault="00667AA2" w:rsidP="00383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ALL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0E12" w14:textId="77777777" w:rsidR="00667AA2" w:rsidRPr="003B14CB" w:rsidRDefault="00667AA2" w:rsidP="00383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EUROPE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B4D0" w14:textId="77777777" w:rsidR="00667AA2" w:rsidRPr="003B14CB" w:rsidRDefault="00667AA2" w:rsidP="00383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USA</w:t>
            </w:r>
          </w:p>
        </w:tc>
      </w:tr>
      <w:tr w:rsidR="001F4F08" w:rsidRPr="003B14CB" w14:paraId="4F4938CD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6922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4160" w14:textId="77777777" w:rsidR="001F4F08" w:rsidRPr="003B14CB" w:rsidRDefault="001F4F08" w:rsidP="00383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DBCF" w14:textId="77777777" w:rsidR="001F4F08" w:rsidRPr="003B14CB" w:rsidRDefault="001F4F08" w:rsidP="00383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F88" w14:textId="77777777" w:rsidR="001F4F08" w:rsidRPr="003B14CB" w:rsidRDefault="001F4F08" w:rsidP="00383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2D7F" w14:textId="77777777" w:rsidR="001F4F08" w:rsidRPr="003B14CB" w:rsidRDefault="001F4F08" w:rsidP="00383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9DA" w14:textId="77777777" w:rsidR="001F4F08" w:rsidRPr="003B14CB" w:rsidRDefault="001F4F08" w:rsidP="00383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3C70" w14:textId="77777777" w:rsidR="001F4F08" w:rsidRPr="003B14CB" w:rsidRDefault="001F4F08" w:rsidP="00383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1F4F08" w:rsidRPr="003B14CB" w14:paraId="0B986C45" w14:textId="77777777" w:rsidTr="00383292">
        <w:trPr>
          <w:trHeight w:val="315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bottom"/>
            <w:hideMark/>
          </w:tcPr>
          <w:p w14:paraId="4714FF71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I. MEDICAL HISTORY</w:t>
            </w:r>
          </w:p>
        </w:tc>
      </w:tr>
      <w:tr w:rsidR="001F4F08" w:rsidRPr="003B14CB" w14:paraId="7CD0019D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FBFBF" w:fill="CCCCCC"/>
            <w:vAlign w:val="bottom"/>
            <w:hideMark/>
          </w:tcPr>
          <w:p w14:paraId="717E3AD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 CPG-related history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CCCCCC"/>
            <w:noWrap/>
            <w:vAlign w:val="bottom"/>
            <w:hideMark/>
          </w:tcPr>
          <w:p w14:paraId="12A4A85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CCCCCC"/>
            <w:noWrap/>
            <w:vAlign w:val="bottom"/>
            <w:hideMark/>
          </w:tcPr>
          <w:p w14:paraId="51DB083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CCCCCC"/>
            <w:noWrap/>
            <w:vAlign w:val="bottom"/>
            <w:hideMark/>
          </w:tcPr>
          <w:p w14:paraId="5AD7146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CCCCCC"/>
            <w:noWrap/>
            <w:vAlign w:val="bottom"/>
            <w:hideMark/>
          </w:tcPr>
          <w:p w14:paraId="0837696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CCCCCC"/>
            <w:noWrap/>
            <w:vAlign w:val="bottom"/>
            <w:hideMark/>
          </w:tcPr>
          <w:p w14:paraId="50D332B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CCCCCC"/>
            <w:noWrap/>
            <w:vAlign w:val="bottom"/>
            <w:hideMark/>
          </w:tcPr>
          <w:p w14:paraId="514C727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F4F08" w:rsidRPr="003B14CB" w14:paraId="756055F5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1B0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When did it begin? (Duration of disease)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0E4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995B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1BC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E52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022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5F9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19D2EF37" w14:textId="77777777" w:rsidTr="00383292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8EFE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Where did it begin? (Localization on the skin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6AD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4EF0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94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13B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6A9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A49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A26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44A8069F" w14:textId="77777777" w:rsidTr="00383292">
        <w:trPr>
          <w:trHeight w:val="2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CC9F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Where is it now? (Localization on the skin)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E01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43D2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9FF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787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3E2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188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07404E4" w14:textId="77777777" w:rsidTr="00383292">
        <w:trPr>
          <w:trHeight w:val="5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E1F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Did the itch begin on visibly normal looking skin or were lesions already present when the itch began?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C9A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D391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56B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79D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A19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129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C9A5695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6BDB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How did the lesions initially look?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7FE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CED6" w14:textId="77777777" w:rsidR="001F4F08" w:rsidRPr="00367C9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9C4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C33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8E5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668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50A6102" w14:textId="77777777" w:rsidTr="00383292">
        <w:trPr>
          <w:trHeight w:val="4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709E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Which general or dermatological disease occurred together with the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prurigo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12C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0FD0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840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708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0A0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E65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6F832760" w14:textId="77777777" w:rsidTr="00383292">
        <w:trPr>
          <w:trHeight w:val="4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4A51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Have any diseases been newly diagnosed since the start of the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prurigo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CEE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6192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E11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6BB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965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497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2C5A4B57" w14:textId="77777777" w:rsidTr="00383292">
        <w:trPr>
          <w:trHeight w:val="1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77F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What is its possible origin, in your opinion?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6D1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D8D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365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EAE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E7E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5B1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6AE0AECD" w14:textId="77777777" w:rsidTr="00383292">
        <w:trPr>
          <w:trHeight w:val="3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2059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Does this disease negatively affect your sleep?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C4B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2D71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91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322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BD7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3F3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E0E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24C76534" w14:textId="77777777" w:rsidTr="00383292">
        <w:trPr>
          <w:trHeight w:val="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CBFC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Does this disease impact your quality of life?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506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2854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FF1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411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F57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5FA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0B286A5F" w14:textId="77777777" w:rsidTr="00383292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3AD5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Which previous topical therapies have you used to treat the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prurigo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C70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6CF2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879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43B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875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EA5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021CAE79" w14:textId="77777777" w:rsidTr="00383292">
        <w:trPr>
          <w:trHeight w:val="4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72A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Which previous systemic therapies have you used to treat the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prurigo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A76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8E8A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EF5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BB9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A26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7B5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7F8F02C8" w14:textId="77777777" w:rsidTr="00383292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00B8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657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6AA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D81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FBF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DD6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464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2A45C4FE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FBFBF" w:fill="CCCCCC"/>
            <w:hideMark/>
          </w:tcPr>
          <w:p w14:paraId="2C6AAF90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2.Itch-related history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CCCCCC"/>
            <w:noWrap/>
            <w:hideMark/>
          </w:tcPr>
          <w:p w14:paraId="13DDF95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CCCCCC"/>
            <w:noWrap/>
            <w:hideMark/>
          </w:tcPr>
          <w:p w14:paraId="45B4144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CCCCCC"/>
            <w:noWrap/>
            <w:hideMark/>
          </w:tcPr>
          <w:p w14:paraId="287B3AD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CCCCCC"/>
            <w:noWrap/>
            <w:hideMark/>
          </w:tcPr>
          <w:p w14:paraId="1A8E244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CCCCCC"/>
            <w:noWrap/>
            <w:hideMark/>
          </w:tcPr>
          <w:p w14:paraId="5A12722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CCCCCC"/>
            <w:noWrap/>
            <w:hideMark/>
          </w:tcPr>
          <w:p w14:paraId="10B27BD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F4F08" w:rsidRPr="003B14CB" w14:paraId="71B17470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0E9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 it itchy?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0AF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FB47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A05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29B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DC0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C98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375F06E7" w14:textId="77777777" w:rsidTr="00383292">
        <w:trPr>
          <w:trHeight w:val="9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E266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On average, how intense has the itch been during the past 24 h/ three days / week on a scale from 0 to 10? 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(Recall period might vary; not important here)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4AA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D712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898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F96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F48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97D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4BB0D1D9" w14:textId="77777777" w:rsidTr="00383292">
        <w:trPr>
          <w:trHeight w:val="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8AEF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How bad was the itching in the past 24 h /three days/ week on a scale from 0 to 10? 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(Recall period might vary; not important here)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C37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D75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DFC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81F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511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20E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00763DE9" w14:textId="77777777" w:rsidTr="00383292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57F5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Do you have pain, stinging and burning along with itch? 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(Qualities of itch)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41F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C8FE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773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42A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2FE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456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682FA1DB" w14:textId="77777777" w:rsidTr="00383292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B270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How often does it itch? (daily, weekly; all day, only at night)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65A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A8DB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AB7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6F7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DD8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371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09D3272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3E5B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you scratch?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DCD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C4EC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  <w:r w:rsidR="00383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810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D32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B6E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315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1F49F7C3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16B5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Does scratching help the itching?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E8B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4DA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DAF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795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EF1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9E1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78E2DD8B" w14:textId="77777777" w:rsidTr="00383292">
        <w:trPr>
          <w:trHeight w:val="1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A7E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Does scratching worsen the itching?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9F1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07B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098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0DB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CE7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392C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3D010956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0400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improves the itching?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3A0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24EB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94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328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034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42C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E9D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0B2E0526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FF62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worsens the itching?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35F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CC74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267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FF5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9D3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6DC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29CA9A5F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297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AFF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982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D83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254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B4D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523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3E31AD76" w14:textId="77777777" w:rsidTr="00383292">
        <w:trPr>
          <w:trHeight w:val="315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CCCCCC"/>
            <w:hideMark/>
          </w:tcPr>
          <w:p w14:paraId="5C90E86E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3.General history</w:t>
            </w:r>
          </w:p>
        </w:tc>
      </w:tr>
      <w:tr w:rsidR="001F4F08" w:rsidRPr="003B14CB" w14:paraId="7B809618" w14:textId="77777777" w:rsidTr="00383292">
        <w:trPr>
          <w:trHeight w:val="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581E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Demographics (for example, family status, education,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etc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3EF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F2F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722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373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E18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8F2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4BBC5938" w14:textId="77777777" w:rsidTr="00383292">
        <w:trPr>
          <w:trHeight w:val="3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0923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Do you have fever, weight loss or sweating at night?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454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8C29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D2C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7DA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3E1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2BC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5AF523B8" w14:textId="77777777" w:rsidTr="00383292">
        <w:trPr>
          <w:trHeight w:val="3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90C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Do you have or have you had atopic dermatitis, asthma or allergies?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47E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9346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97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CD0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754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5E8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92E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79955A86" w14:textId="77777777" w:rsidTr="00383292">
        <w:trPr>
          <w:trHeight w:val="2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4375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Do you take any medications on a regular basis?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8B6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25EB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94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7C1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6DE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BC3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460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2E616463" w14:textId="77777777" w:rsidTr="00383292">
        <w:trPr>
          <w:trHeight w:val="4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BAA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Has someone in your family had atopic </w:t>
            </w:r>
            <w:proofErr w:type="gram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dermatitis</w:t>
            </w:r>
            <w:r w:rsidR="004959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gram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asthma</w:t>
            </w:r>
            <w:proofErr w:type="gram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or allergies?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12D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2238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91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7CD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E3F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C2A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928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5CB7922" w14:textId="77777777" w:rsidTr="00383292">
        <w:trPr>
          <w:trHeight w:val="4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F7A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What other diseases do you suffer from (for example chronic kidney disease, liver disease)?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1C7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9D54" w14:textId="77777777" w:rsidR="001F4F08" w:rsidRPr="00367C9B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367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7DD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E1F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D5C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7E8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046F192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D0A4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DB6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BE4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BA8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8AA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4E8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7D8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66CC45F" w14:textId="77777777" w:rsidTr="00383292">
        <w:trPr>
          <w:trHeight w:val="315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CCCCCC"/>
            <w:hideMark/>
          </w:tcPr>
          <w:p w14:paraId="4CAE512B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Use of questionnaires</w:t>
            </w:r>
          </w:p>
        </w:tc>
      </w:tr>
      <w:tr w:rsidR="001F4F08" w:rsidRPr="003B14CB" w14:paraId="10C7107E" w14:textId="77777777" w:rsidTr="00383292">
        <w:trPr>
          <w:trHeight w:val="4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63F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 use patient questionnaires to assess the presence of depression or anxiety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442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D62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24B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F06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445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1FD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CDF3095" w14:textId="77777777" w:rsidTr="00383292">
        <w:trPr>
          <w:trHeight w:val="4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75E2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 use patient questionnaires to assess the general health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3D3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1FD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C2D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7BD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B67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8DC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03CB7D39" w14:textId="77777777" w:rsidTr="00383292">
        <w:trPr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B8C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I use patient questionnaires to assess the history of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prurigo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or itch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167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C17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3A0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3C4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E41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ACC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116328F7" w14:textId="77777777" w:rsidTr="00383292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B904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 use patient questionnaires to assess the impairment to quality of life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A8F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F5C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C7C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EEE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734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309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18C19912" w14:textId="77777777" w:rsidTr="00383292">
        <w:trPr>
          <w:trHeight w:val="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4DE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 use patient questionnaires to assess the intensity of itch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F7C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399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A3A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233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13B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99E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38008296" w14:textId="77777777" w:rsidTr="00383292">
        <w:trPr>
          <w:trHeight w:val="4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07D4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 use questionnaires to assess the medical history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240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525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D55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B51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F8B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260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33A2A78B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8160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E95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66B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A33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514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559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BBC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2AFCBA06" w14:textId="77777777" w:rsidTr="00383292">
        <w:trPr>
          <w:trHeight w:val="315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8080" w:fill="808080"/>
            <w:hideMark/>
          </w:tcPr>
          <w:p w14:paraId="02023D7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 PHYSICAL EXAMINATION</w:t>
            </w:r>
          </w:p>
        </w:tc>
      </w:tr>
      <w:tr w:rsidR="001F4F08" w:rsidRPr="003B14CB" w14:paraId="1501B5DB" w14:textId="77777777" w:rsidTr="00383292">
        <w:trPr>
          <w:trHeight w:val="315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CCCCCC"/>
            <w:hideMark/>
          </w:tcPr>
          <w:p w14:paraId="3C795013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Dermatological examination</w:t>
            </w:r>
          </w:p>
        </w:tc>
      </w:tr>
      <w:tr w:rsidR="001F4F08" w:rsidRPr="003B14CB" w14:paraId="40862B57" w14:textId="77777777" w:rsidTr="00383292">
        <w:trPr>
          <w:trHeight w:val="5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5AF0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- Clinical distribution of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pruriginous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lesions (for example localized/generalized; symmetrical</w:t>
            </w:r>
            <w:r w:rsidR="006117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="006117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asymmetrical)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94D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9682" w14:textId="77777777" w:rsidR="001F4F08" w:rsidRPr="00611750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97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EA3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3CE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A27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71B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CC498F1" w14:textId="77777777" w:rsidTr="0038329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6D9D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- Dermatological morphology of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pruriginous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lesions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F1C0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9D26" w14:textId="77777777" w:rsidR="001F4F08" w:rsidRPr="00611750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9BC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637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1EC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A1D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7B450F84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207C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Number of affected body regions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DAB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462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F05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90A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15F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2AC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0C4CC8B6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4041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Number of pruriginous lesions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B67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87B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5B0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37B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95F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E65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3EEAE6AF" w14:textId="77777777" w:rsidTr="00383292">
        <w:trPr>
          <w:trHeight w:val="4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9753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- Number of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pruriginous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lesions with excoriations on top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479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FA4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17B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6C0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1AA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A27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38174256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ADD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Presence of butterfly sign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5BB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34F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345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637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9E9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853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4107BF97" w14:textId="77777777" w:rsidTr="00383292">
        <w:trPr>
          <w:trHeight w:val="5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BA86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Severity of the disease (for example, few lesions / many lesions)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AC5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D45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A05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ECD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E52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806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9845837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EB54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EFC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4FB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A4F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082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876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76B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3920BCF6" w14:textId="77777777" w:rsidTr="00383292">
        <w:trPr>
          <w:trHeight w:val="315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CCCCCC"/>
            <w:hideMark/>
          </w:tcPr>
          <w:p w14:paraId="45390FD2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6.Objective methods routinely used</w:t>
            </w:r>
          </w:p>
        </w:tc>
      </w:tr>
      <w:tr w:rsidR="001F4F08" w:rsidRPr="003B14CB" w14:paraId="182C281C" w14:textId="77777777" w:rsidTr="00383292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02C2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- Measurement of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pruriginous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lesions (with ruler or other device)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9AB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B72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D26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33C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47B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C75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658A6364" w14:textId="77777777" w:rsidTr="00383292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6E2B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Monitoring of a targeted lesion (clinically or with photos)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6A1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178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212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EAB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843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B5E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7A717493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D291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Photographic documentation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B2F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2AC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640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AE6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621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28E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62295D62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275E" w14:textId="77777777" w:rsidR="001F4F08" w:rsidRPr="003F7FE9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F7F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- Scores (IGA, </w:t>
            </w:r>
            <w:proofErr w:type="spellStart"/>
            <w:r w:rsidRPr="003F7F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prurigo</w:t>
            </w:r>
            <w:proofErr w:type="spellEnd"/>
            <w:r w:rsidRPr="003F7F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activity score (PAS))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426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29A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F8E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9F1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020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497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7D6E9186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670B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072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748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479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6E6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22E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4FC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D2154BE" w14:textId="77777777" w:rsidTr="00383292">
        <w:trPr>
          <w:trHeight w:val="315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CCCCCC"/>
            <w:hideMark/>
          </w:tcPr>
          <w:p w14:paraId="15D1CFE6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 Routine physical examinations</w:t>
            </w:r>
          </w:p>
        </w:tc>
      </w:tr>
      <w:tr w:rsidR="001F4F08" w:rsidRPr="003B14CB" w14:paraId="1B925B2D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BA9D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Abdominal palpations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FEB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78B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D95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E3E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F41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711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81F7E2A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8791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Assessment of balance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A4A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B3B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CA0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F70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1BD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EAF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1B497200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DDD5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Assessment of musculature strength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26A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61D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E73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64C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B4D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321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3FE437ED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352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Auscultation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FA2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794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DEC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21A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0DC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E8B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3917D2F2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66B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Brief neurological examination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A91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AD3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1D9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468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A1F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D41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01FAC916" w14:textId="77777777" w:rsidTr="00383292">
        <w:trPr>
          <w:trHeight w:val="3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5E29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- Dermatological examination: Presence of concomitant skin diseases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395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8E68" w14:textId="77777777" w:rsidR="001F4F08" w:rsidRPr="00611750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94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F06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FB0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4AA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E65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07D1B70" w14:textId="77777777" w:rsidTr="00383292">
        <w:trPr>
          <w:trHeight w:val="3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F6AF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Dermatological inspection of mucous membranes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591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A23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891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4BC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319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093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54CC5F4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6CF4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Dermatoscopy of pruriginous lesions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C19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1F8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CED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FD6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41D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C4C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3C59BF21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F111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Dermographism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E15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50A6" w14:textId="77777777" w:rsidR="001F4F08" w:rsidRPr="00611750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B0D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2AD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0C5E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31D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6BEAEDB8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38A4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Measurement of size, weight, BMI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DBB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050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D04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0B1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3C0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2F2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02F60CEA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AF45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Nikolski sign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B49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075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447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258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CBC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C20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4F4881CD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3158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- Presence of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xerosis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cutis (dry skin)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C9A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C2A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B3F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156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8C4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19D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1C400835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809F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23D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8F6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470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B54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217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4AB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713C906D" w14:textId="77777777" w:rsidTr="00383292">
        <w:trPr>
          <w:trHeight w:val="315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8080" w:fill="808080"/>
            <w:hideMark/>
          </w:tcPr>
          <w:p w14:paraId="5F87A11C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 SKIN BIOPSIES / SMEARS</w:t>
            </w:r>
          </w:p>
        </w:tc>
      </w:tr>
      <w:tr w:rsidR="001F4F08" w:rsidRPr="003B14CB" w14:paraId="5CFB4A7A" w14:textId="77777777" w:rsidTr="00383292">
        <w:trPr>
          <w:trHeight w:val="315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CCCCCC"/>
            <w:hideMark/>
          </w:tcPr>
          <w:p w14:paraId="3B7D9CF6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 Skin biopsies</w:t>
            </w:r>
          </w:p>
        </w:tc>
      </w:tr>
      <w:tr w:rsidR="001F4F08" w:rsidRPr="003B14CB" w14:paraId="0485A77A" w14:textId="77777777" w:rsidTr="00383292">
        <w:trPr>
          <w:trHeight w:val="3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249B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On CPG patients with a clinical presence of concomitant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dermatoses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of any kind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129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30B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003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79F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157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C32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35ACB338" w14:textId="77777777" w:rsidTr="00383292">
        <w:trPr>
          <w:trHeight w:val="4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A8AC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On CPG patients with a history of signs of a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dermatosis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(eczema, blisters, erythema)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8E8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765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B2A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977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B88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D60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501F0172" w14:textId="77777777" w:rsidTr="00383292">
        <w:trPr>
          <w:trHeight w:val="4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3BAB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On CPG patients with concomitant presence or pustules or granulomas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F52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81F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803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097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9AA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E27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276DB77" w14:textId="77777777" w:rsidTr="00383292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4E0D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On CPG patients with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suppurative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pruriginous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lesions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282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564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05C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C79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D8B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086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41739CDA" w14:textId="77777777" w:rsidTr="00383292">
        <w:trPr>
          <w:trHeight w:val="4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36B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On every patient with CPG to rule out underlying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dermatoses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56E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09B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CE1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C73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1DD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A12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60D2F872" w14:textId="77777777" w:rsidTr="00383292">
        <w:trPr>
          <w:trHeight w:val="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33CF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On those with clinically untypical CPG to rule out underlying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dermatoses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532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FFE5" w14:textId="77777777" w:rsidR="001F4F08" w:rsidRPr="00611750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D04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16B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A1D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E7D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B93D9AD" w14:textId="77777777" w:rsidTr="00383292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296C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On those with CPG of unclear origin to rule out underlying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dermatoses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DF5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DA0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045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020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958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D40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4B9D6661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801C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Never on patients with CPG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B03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824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7B7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817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934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53E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349FFB05" w14:textId="77777777" w:rsidTr="00383292">
        <w:trPr>
          <w:trHeight w:val="315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CCCCCC"/>
            <w:hideMark/>
          </w:tcPr>
          <w:p w14:paraId="706D854E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 Microbiological smears/culture</w:t>
            </w:r>
          </w:p>
        </w:tc>
      </w:tr>
      <w:tr w:rsidR="001F4F08" w:rsidRPr="003B14CB" w14:paraId="16CAF9C4" w14:textId="77777777" w:rsidTr="00383292">
        <w:trPr>
          <w:trHeight w:val="4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C80E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On CPG patients with a clinical presence of concomitant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dermatoses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of any kind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A7B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D1C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A50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D0D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616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A21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1239ABC3" w14:textId="77777777" w:rsidTr="00383292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8A88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On CPG patients with a history of signs of a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dermatosis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(eczema, blisters, erythema)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2AF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425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B9B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0DC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478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2E1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C54B65B" w14:textId="77777777" w:rsidTr="00383292">
        <w:trPr>
          <w:trHeight w:val="4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052C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On CPG patients with concomitant presence or pustules or granulomas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3EB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517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0B8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269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7CA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667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00842257" w14:textId="77777777" w:rsidTr="00383292">
        <w:trPr>
          <w:trHeight w:val="4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9EF2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On CPG patients with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suppurative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pruriginous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lesions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743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4F8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DD0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BC6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60E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9C8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0461BCEF" w14:textId="77777777" w:rsidTr="00383292">
        <w:trPr>
          <w:trHeight w:val="4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016D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On every patient with CPG to rule out underlying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dermatoses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97A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AE6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589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C17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269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03F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2C7A13A4" w14:textId="77777777" w:rsidTr="00383292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BCE5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On those with clinically untypical CPG to rule out underlying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dermatoses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6D2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D0A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509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73F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A78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87C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478F60F4" w14:textId="77777777" w:rsidTr="00383292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3F36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On those with CPG of unclear origin to rule out underlying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dermatoses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E32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C4D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D04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31A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C7E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B22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332D3B83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41DC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Never on patients with CPG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913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450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C0D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9A6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196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053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5E3EA6A7" w14:textId="77777777" w:rsidTr="00383292">
        <w:trPr>
          <w:trHeight w:val="315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CC"/>
            <w:hideMark/>
          </w:tcPr>
          <w:p w14:paraId="6950DD1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 Microscopic work-up</w:t>
            </w:r>
          </w:p>
        </w:tc>
      </w:tr>
      <w:tr w:rsidR="001F4F08" w:rsidRPr="003B14CB" w14:paraId="1A37EFC4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32B4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Direct and indirect immunofluorescence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FBA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34D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3F7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B17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1E1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3B9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32170BA4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F8DC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Electron microscopy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F4C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3CA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9BB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E5D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516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FCB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09F6ED56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628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Histopathology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A79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1252" w14:textId="77777777" w:rsidR="001F4F08" w:rsidRPr="00611750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96E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D25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686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7A4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45CFC46E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BE6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Intraepidermal nerve fiber density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5E2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6EE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D1E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B03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FC0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CF7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2A6BECFD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7784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Microbiological smears and culture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EEB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2A8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A32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040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4E9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E79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2A528CD0" w14:textId="77777777" w:rsidTr="00383292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5FAF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Microscopic search for scabies - Molecular biology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71C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916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A39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C88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5DC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400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A38ADB1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BE7C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7A5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D0B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1C1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BAD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7AF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F35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E24566D" w14:textId="77777777" w:rsidTr="00383292">
        <w:trPr>
          <w:trHeight w:val="379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8080" w:fill="808080"/>
            <w:hideMark/>
          </w:tcPr>
          <w:p w14:paraId="5B6C206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 COMPLEMENTARY DIAGNOSTIC EXAMINATIONS</w:t>
            </w:r>
          </w:p>
        </w:tc>
      </w:tr>
      <w:tr w:rsidR="001F4F08" w:rsidRPr="00460A80" w14:paraId="343B1664" w14:textId="77777777" w:rsidTr="00383292">
        <w:trPr>
          <w:trHeight w:val="402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CCCCCC"/>
            <w:hideMark/>
          </w:tcPr>
          <w:p w14:paraId="33147E39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11. Avoidance of invasive diagnostic procedures</w:t>
            </w:r>
          </w:p>
        </w:tc>
      </w:tr>
      <w:tr w:rsidR="001F4F08" w:rsidRPr="003B14CB" w14:paraId="58352EDB" w14:textId="77777777" w:rsidTr="00383292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D152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CPG of mild itch intensity or mild clinical severity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0C3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29C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10B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DAC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065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2A9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3FFF6115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5F2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CPG of non-dermatological origin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1B9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EB3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6C8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9FE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313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E69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024493D9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27C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On all CPG patients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3CF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754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B20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A2B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57D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958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2BAEFA0E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8E9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Older fragile patients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683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CE4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AB3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885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5B4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AAF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044867D8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B364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Pediatric patients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E80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B598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ECC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92D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284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2F4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349D51C" w14:textId="77777777" w:rsidTr="00383292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88C8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I never try to avoid it; all undergo invasive diagnostic procedures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4D2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AB9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3C5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9A9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A44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744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460A80" w14:paraId="17CD39F5" w14:textId="77777777" w:rsidTr="00383292">
        <w:trPr>
          <w:trHeight w:val="402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CCCCCC"/>
            <w:hideMark/>
          </w:tcPr>
          <w:p w14:paraId="62815CAD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12. Patient groups in which laboratory or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imagiological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diagnostics is performed</w:t>
            </w:r>
          </w:p>
        </w:tc>
      </w:tr>
      <w:tr w:rsidR="001F4F08" w:rsidRPr="003B14CB" w14:paraId="333F3794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2F11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Depending on family history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687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1CB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1B2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7BD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CA6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2B6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6A7BBE85" w14:textId="77777777" w:rsidTr="00383292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EE9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Depending on the medical history (for example, presence of coughed blood)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488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96C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BA7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2CB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6A7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D03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75E7C3C" w14:textId="77777777" w:rsidTr="00383292">
        <w:trPr>
          <w:trHeight w:val="4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EDC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On all patients with CPG to rule out underlying diseases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AFA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802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B7F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BB1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7A8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6B5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1050258F" w14:textId="77777777" w:rsidTr="00383292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FA43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On patients with CPG who have suffered from it for a year or less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CED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89D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A30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CD3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54A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61D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4B61D09B" w14:textId="77777777" w:rsidTr="00383292">
        <w:trPr>
          <w:trHeight w:val="4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8CE1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On patients with CPG who report night sweating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865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9DB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FEE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BF9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43D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B71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3E42587F" w14:textId="77777777" w:rsidTr="00383292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A474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On patients with CPG who report weight loss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96F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244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782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717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DC3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1ED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70D5859E" w14:textId="77777777" w:rsidTr="00383292">
        <w:trPr>
          <w:trHeight w:val="1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E3CB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On patients with CPG of an unknown origin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AC8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73D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D80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0F2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965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85A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424462F7" w14:textId="77777777" w:rsidTr="00383292">
        <w:trPr>
          <w:trHeight w:val="2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0292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On patients with CPG with very intense pruritus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84C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11F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1F5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B6F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9B9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CD7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7AB6E315" w14:textId="77777777" w:rsidTr="00383292">
        <w:trPr>
          <w:trHeight w:val="4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668F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When patients specifically ask for the examinations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6B1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535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836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C92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03B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EED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3A5B011D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A96B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Never on patients with CPG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536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4E9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BFB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B1C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51D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C5E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3F757659" w14:textId="77777777" w:rsidTr="00383292">
        <w:trPr>
          <w:trHeight w:val="402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CCCCCC"/>
            <w:hideMark/>
          </w:tcPr>
          <w:p w14:paraId="5046995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 Laboratory examinations regurlarly performed</w:t>
            </w:r>
          </w:p>
        </w:tc>
      </w:tr>
      <w:tr w:rsidR="001F4F08" w:rsidRPr="003B14CB" w14:paraId="54916590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02B6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Blood count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B37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E02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F36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DD2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673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12A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4C9B3186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176F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Complete blood count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DA2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32C2" w14:textId="77777777" w:rsidR="001F4F08" w:rsidRPr="00611750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91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0A7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C78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84B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732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17D37676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CEC6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Electrolytes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6DC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474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312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890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B64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274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52F758F1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5D44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ESR</w:t>
            </w:r>
            <w:r w:rsidR="004959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CFB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B3C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2B9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FAF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085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8C7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58DE3FF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F9BA" w14:textId="77777777" w:rsidR="001F4F08" w:rsidRPr="003B14CB" w:rsidRDefault="001F4F08" w:rsidP="004959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Fasting blood sugar level</w:t>
            </w:r>
            <w:r w:rsidR="004959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HbA1c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4F2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6B4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448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144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15A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3E5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5DEA8F2F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926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Ferritin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D21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61B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EE9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D32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214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F9B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0C7D0C14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F6A3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IgE, specific IgE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88A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6CC6" w14:textId="77777777" w:rsidR="001F4F08" w:rsidRPr="00611750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B64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A80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D84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FD6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30658639" w14:textId="77777777" w:rsidTr="00383292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07B3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- Kidney retention parameters (for example, potassium,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creatine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, urea, GFR)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2CD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8456" w14:textId="77777777" w:rsidR="001F4F08" w:rsidRPr="00611750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91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824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B52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91B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4A4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46B0E330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F8EC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LDH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42C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023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D2F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0EC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8E9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E31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153D028C" w14:textId="77777777" w:rsidTr="00383292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8F9E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 Liver enzymes (for example, GGT, GPT, GOT, alkaline phosphatase, bilirubin)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587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E229" w14:textId="77777777" w:rsidR="001F4F08" w:rsidRPr="00611750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94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031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FB5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3A1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0CA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1303141A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631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TSH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517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3E29" w14:textId="77777777" w:rsidR="001F4F08" w:rsidRPr="00611750" w:rsidRDefault="001F4F08" w:rsidP="00383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78</w:t>
            </w:r>
            <w:r w:rsidR="004959D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11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955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154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643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404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5940DCE8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EC4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Tumor biomarkers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60E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09D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05A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7FE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AF8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125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7971A2FF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998F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Urine 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BE4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17B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AFF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D90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6E8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34F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69386C56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047B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None: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8F4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007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AA2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5FC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FF3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209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460A80" w14:paraId="1F216510" w14:textId="77777777" w:rsidTr="00383292">
        <w:trPr>
          <w:trHeight w:val="439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CCCCCC"/>
            <w:hideMark/>
          </w:tcPr>
          <w:p w14:paraId="34A0FD4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14.  Laboratory examinations based on pathological findings or medical history</w:t>
            </w:r>
          </w:p>
        </w:tc>
      </w:tr>
      <w:tr w:rsidR="001F4F08" w:rsidRPr="003B14CB" w14:paraId="03F0C6F6" w14:textId="77777777" w:rsidTr="00383292">
        <w:trPr>
          <w:trHeight w:val="9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C93D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- Antibodies (for example,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antimitochondrial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antibodies (AMA),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pANCA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ANA, SMA, anti-soluble liver antigen antibodies, anti-liver kidney microsomal antibodies , anti-tissue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transglutaminase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antibodies)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0C5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388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9C3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741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AA9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3B1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05E7480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8A88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Fasting bile acid level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61F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236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558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E27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324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53A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1A5CFDD8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15A2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- Hepatitis (B/C) serology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DE76" w14:textId="77777777" w:rsidR="001F4F08" w:rsidRPr="003B14CB" w:rsidRDefault="00383292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  <w:r w:rsidR="001F4F08"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435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 w:rsidR="003832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23D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99E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B4E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9DF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45B02118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1265" w14:textId="77777777" w:rsidR="001F4F08" w:rsidRPr="003B14CB" w:rsidRDefault="001F4F08" w:rsidP="004959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HIV serology</w:t>
            </w:r>
            <w:r w:rsidR="004959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syphilis serology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9F1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B6B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21A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48A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1CF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F19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C437E24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7DA6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JAK2 mutation 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FA4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7A9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078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14D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62C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3A4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68F5E1C0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2391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Prostate specific antigen (PSA)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282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15A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0F4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B53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CF3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D28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4ADBBCEC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6DC0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Protein electrophoresis, immunofixation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20E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736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C12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0E3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3E2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46C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64C56A0B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7CF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Serum tryptase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7B7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FC1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D35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AA0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58B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F2B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0816CB82" w14:textId="77777777" w:rsidTr="00383292">
        <w:trPr>
          <w:trHeight w:val="4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0DF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- Thyroid diagnostics (for example,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parathormone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, phosphate, Ca2+, fT3, fT4</w:t>
            </w:r>
            <w:proofErr w:type="gram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="006117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…</w:t>
            </w:r>
            <w:proofErr w:type="gram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EB7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FE3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35A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323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26F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AF2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2362C15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E742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Vitamin B12, folic acid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AF2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809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8EA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711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7A8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A53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ABCC4C3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05F6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6A2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7EC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D85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23A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767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5AD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B7EBB7D" w14:textId="77777777" w:rsidTr="00383292">
        <w:trPr>
          <w:trHeight w:val="379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CCCCCC"/>
            <w:hideMark/>
          </w:tcPr>
          <w:p w14:paraId="26D52F2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 Imagiological examinations routinely performed</w:t>
            </w:r>
          </w:p>
        </w:tc>
      </w:tr>
      <w:tr w:rsidR="001F4F08" w:rsidRPr="003B14CB" w14:paraId="149A5A70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9FD3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Chest x-ray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2D5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DAE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1B7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9EB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91D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2B5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73E68CE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2626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Cranial CT or MRI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40C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8B8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783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1CC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60E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1B4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770C01FF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83E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CT of abdomen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E46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E33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A8F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12D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159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6C7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7624A873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7BA4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CT of thorax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11A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192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4BA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447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69E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358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4538EFAC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4241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Gastroscopy, colonoscopy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A8D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B88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52B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DC0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85B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2F9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10A257A5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6816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PET-CT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DC3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547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55C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A91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78F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040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7C6638A9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FE2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Sonography of abdomen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F44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7CD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11E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F97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85E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F59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6AD84D7A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A73F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Sonography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of lymph node stations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25D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1F4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3B9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E44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2CA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AB8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23359164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2474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Sonography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of the thyroid gland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359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4F6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0E7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9C2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75B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554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357874E9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6D23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Whole body MRI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C05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ACC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47E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3B3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8B3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6A3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01AB49A2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E4CF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D50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5D9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4C1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C6D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718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748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F5A82E3" w14:textId="77777777" w:rsidTr="00383292">
        <w:trPr>
          <w:trHeight w:val="315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CCCCCC"/>
            <w:hideMark/>
          </w:tcPr>
          <w:p w14:paraId="23347ADF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 Additional examinations</w:t>
            </w:r>
          </w:p>
        </w:tc>
      </w:tr>
      <w:tr w:rsidR="001F4F08" w:rsidRPr="003B14CB" w14:paraId="10ADBF62" w14:textId="77777777" w:rsidTr="00383292">
        <w:trPr>
          <w:trHeight w:val="2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0456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- Allergy test (prick test,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epicutaneous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test)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2C7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FC3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B74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DF5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C25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0A6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048DA697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C686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Fructose intolerance test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FE2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51E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9B3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1D3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96F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212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ACD2209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99C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Lactose intolerance test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B74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9B1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182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210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DE6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40C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6D8608D2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8F23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Sorbitol intolerance test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D95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2EE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52A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7D9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164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3E0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18649967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533B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CA7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DEE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EE1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3F6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11B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1F6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460A80" w14:paraId="35C62DF5" w14:textId="77777777" w:rsidTr="00383292">
        <w:trPr>
          <w:trHeight w:val="360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FBFBF" w:fill="CCCCCC"/>
            <w:hideMark/>
          </w:tcPr>
          <w:p w14:paraId="665DC11C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17. Involvement of other medical disciplines</w:t>
            </w:r>
          </w:p>
        </w:tc>
      </w:tr>
      <w:tr w:rsidR="001F4F08" w:rsidRPr="003B14CB" w14:paraId="69D714A6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E13B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Allergology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440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0E0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85A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206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B76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170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6603ADD4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0B7A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Clinical Psychology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4C1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097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DE6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6D9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EE9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855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7FCF2099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994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Gynecology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FB4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DA4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DF8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9EF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C19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F03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004D931A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9281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Internal medicine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41B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138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993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4F3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CDB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A0D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4F28AF50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F4C2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Neurology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912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3F7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9DE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DFD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463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0AC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6ECAD797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7849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Oncology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7BC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A94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EC0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3C2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D1E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2D7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177E43B0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9FE2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Pain specialists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8DD2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A0B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1D6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474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F5A3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75E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227B8C43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7AD2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Pediatrics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B9D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F228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BC1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130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8DA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EE6C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53CCF6B2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B6CF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Phlebology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268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DB2BB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A30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F704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4C7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30C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32762891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FCC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Psychiatry/Psychosomatics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5F06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1F0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269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5CBE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DD95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80E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67B229E7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110C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Radiology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F96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1B5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DB0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64E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9EB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10D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4F08" w:rsidRPr="003B14CB" w14:paraId="4A640EB7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7C87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Urology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195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FCD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715D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CB8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1CF0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F8AF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4F08" w:rsidRPr="003B14CB" w14:paraId="47563B55" w14:textId="77777777" w:rsidTr="0038329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64B5" w14:textId="77777777" w:rsidR="001F4F08" w:rsidRPr="003B14CB" w:rsidRDefault="001F4F08" w:rsidP="003832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78F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E72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EFA7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4B8C1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8AD9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6C4A" w14:textId="77777777" w:rsidR="001F4F08" w:rsidRPr="003B14CB" w:rsidRDefault="001F4F08" w:rsidP="00383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4959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14:paraId="522F0DA9" w14:textId="77777777" w:rsidR="001F4F08" w:rsidRPr="003B14CB" w:rsidRDefault="001F4F08" w:rsidP="00487C7D">
      <w:pPr>
        <w:pStyle w:val="EndNoteBibliography"/>
        <w:rPr>
          <w:rFonts w:ascii="Arial" w:hAnsi="Arial" w:cs="Arial"/>
          <w:b/>
          <w:sz w:val="22"/>
          <w:szCs w:val="22"/>
        </w:rPr>
      </w:pPr>
    </w:p>
    <w:p w14:paraId="722BE7CE" w14:textId="77777777" w:rsidR="00333424" w:rsidRPr="003B14CB" w:rsidRDefault="001F4F08" w:rsidP="00F642D8">
      <w:pPr>
        <w:pStyle w:val="EndNoteBibliograph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B14CB">
        <w:rPr>
          <w:rFonts w:ascii="Arial" w:hAnsi="Arial" w:cs="Arial"/>
          <w:b/>
          <w:sz w:val="22"/>
          <w:szCs w:val="22"/>
        </w:rPr>
        <w:br w:type="page"/>
      </w:r>
      <w:proofErr w:type="gramStart"/>
      <w:r w:rsidR="000F5D0C" w:rsidRPr="003B14CB">
        <w:rPr>
          <w:rFonts w:ascii="Arial" w:hAnsi="Arial" w:cs="Arial"/>
          <w:b/>
          <w:sz w:val="22"/>
          <w:szCs w:val="22"/>
        </w:rPr>
        <w:lastRenderedPageBreak/>
        <w:t>Supplementary Table 2</w:t>
      </w:r>
      <w:r w:rsidR="002A1FF9" w:rsidRPr="000B7933">
        <w:rPr>
          <w:rFonts w:ascii="Arial" w:hAnsi="Arial" w:cs="Arial"/>
          <w:sz w:val="22"/>
          <w:szCs w:val="22"/>
        </w:rPr>
        <w:t>.</w:t>
      </w:r>
      <w:proofErr w:type="gramEnd"/>
      <w:r w:rsidR="000B7933">
        <w:rPr>
          <w:rFonts w:ascii="Arial" w:hAnsi="Arial" w:cs="Arial"/>
          <w:sz w:val="22"/>
          <w:szCs w:val="22"/>
        </w:rPr>
        <w:t xml:space="preserve"> </w:t>
      </w:r>
      <w:r w:rsidR="00CD0263" w:rsidRPr="000B7933">
        <w:rPr>
          <w:rFonts w:ascii="Arial" w:hAnsi="Arial" w:cs="Arial"/>
          <w:b/>
          <w:sz w:val="22"/>
          <w:szCs w:val="22"/>
        </w:rPr>
        <w:t>Results of the recommendations voting</w:t>
      </w:r>
      <w:r w:rsidR="00CD0263" w:rsidRPr="003B14CB">
        <w:rPr>
          <w:rFonts w:ascii="Arial" w:hAnsi="Arial" w:cs="Arial"/>
          <w:sz w:val="22"/>
          <w:szCs w:val="22"/>
        </w:rPr>
        <w:t xml:space="preserve"> are shown for the consensus conference and post-meeting survey. </w:t>
      </w:r>
      <w:r w:rsidR="004A2A81" w:rsidRPr="003B14CB">
        <w:rPr>
          <w:rFonts w:ascii="Arial" w:hAnsi="Arial" w:cs="Arial"/>
          <w:sz w:val="22"/>
          <w:szCs w:val="22"/>
        </w:rPr>
        <w:t xml:space="preserve">The wording of the recommendations can be consulted in the guideline. </w:t>
      </w:r>
      <w:r w:rsidR="00CD0263" w:rsidRPr="003B14CB">
        <w:rPr>
          <w:rFonts w:ascii="Arial" w:hAnsi="Arial" w:cs="Arial"/>
          <w:sz w:val="22"/>
          <w:szCs w:val="22"/>
        </w:rPr>
        <w:t xml:space="preserve">A consensus could be reached for all items. </w:t>
      </w:r>
    </w:p>
    <w:p w14:paraId="1968BAC1" w14:textId="77777777" w:rsidR="002A1FF9" w:rsidRDefault="00333424" w:rsidP="00CF60BC">
      <w:pPr>
        <w:pStyle w:val="EndNoteBibliograph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14CB">
        <w:rPr>
          <w:rFonts w:ascii="Arial" w:hAnsi="Arial" w:cs="Arial"/>
          <w:sz w:val="22"/>
          <w:szCs w:val="22"/>
        </w:rPr>
        <w:t>*1 expert abstained from voting and is not considered in the total member count presented on the table;</w:t>
      </w:r>
      <w:r w:rsidR="004030DB">
        <w:rPr>
          <w:rFonts w:ascii="Arial" w:hAnsi="Arial" w:cs="Arial"/>
          <w:sz w:val="22"/>
          <w:szCs w:val="22"/>
        </w:rPr>
        <w:t xml:space="preserve"> **</w:t>
      </w:r>
      <w:r w:rsidR="00CF60BC">
        <w:rPr>
          <w:rFonts w:ascii="Arial" w:hAnsi="Arial" w:cs="Arial"/>
          <w:sz w:val="22"/>
          <w:szCs w:val="22"/>
        </w:rPr>
        <w:t>Post-</w:t>
      </w:r>
      <w:proofErr w:type="spellStart"/>
      <w:r w:rsidR="00CF60BC">
        <w:rPr>
          <w:rFonts w:ascii="Arial" w:hAnsi="Arial" w:cs="Arial"/>
          <w:sz w:val="22"/>
          <w:szCs w:val="22"/>
        </w:rPr>
        <w:t>delphi</w:t>
      </w:r>
      <w:proofErr w:type="spellEnd"/>
      <w:r w:rsidR="00CF60BC">
        <w:rPr>
          <w:rFonts w:ascii="Arial" w:hAnsi="Arial" w:cs="Arial"/>
          <w:sz w:val="22"/>
          <w:szCs w:val="22"/>
        </w:rPr>
        <w:t xml:space="preserve"> survey after modification: </w:t>
      </w:r>
      <w:r w:rsidR="004030DB" w:rsidRPr="003B14CB">
        <w:rPr>
          <w:rFonts w:ascii="Arial" w:hAnsi="Arial" w:cs="Arial"/>
          <w:sz w:val="22"/>
          <w:szCs w:val="22"/>
        </w:rPr>
        <w:t>A total of 33 experts voted on the recommendation</w:t>
      </w:r>
      <w:r w:rsidR="00A316F6">
        <w:rPr>
          <w:rFonts w:ascii="Arial" w:hAnsi="Arial" w:cs="Arial"/>
          <w:sz w:val="22"/>
          <w:szCs w:val="22"/>
        </w:rPr>
        <w:t>s</w:t>
      </w:r>
    </w:p>
    <w:p w14:paraId="61D14DC3" w14:textId="77777777" w:rsidR="00CF60BC" w:rsidRPr="003B14CB" w:rsidRDefault="00CF60BC" w:rsidP="00CF60BC">
      <w:pPr>
        <w:pStyle w:val="EndNoteBibliograph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9"/>
        <w:gridCol w:w="992"/>
        <w:gridCol w:w="993"/>
        <w:gridCol w:w="969"/>
        <w:gridCol w:w="1015"/>
        <w:gridCol w:w="850"/>
        <w:gridCol w:w="817"/>
      </w:tblGrid>
      <w:tr w:rsidR="00333424" w:rsidRPr="003B14CB" w14:paraId="0F7BA9F1" w14:textId="77777777" w:rsidTr="00CA0246">
        <w:trPr>
          <w:trHeight w:val="33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5A10EE7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EC57E51" w14:textId="77777777" w:rsidR="00333424" w:rsidRPr="003B14CB" w:rsidRDefault="004977FB" w:rsidP="00CA02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Members attending consensus meeting</w:t>
            </w:r>
          </w:p>
          <w:p w14:paraId="798BF7C9" w14:textId="77777777" w:rsidR="004977FB" w:rsidRPr="003B14CB" w:rsidRDefault="004977FB" w:rsidP="00CA02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(n=24)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9ADDEB9" w14:textId="77777777" w:rsidR="004977FB" w:rsidRPr="003B14CB" w:rsidRDefault="004977FB" w:rsidP="00CA02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Members not attending consensus meeting (n=10)*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E4606B1" w14:textId="77777777" w:rsidR="004977FB" w:rsidRPr="003B14CB" w:rsidRDefault="004977FB" w:rsidP="00CA02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(n=34)*</w:t>
            </w:r>
          </w:p>
        </w:tc>
      </w:tr>
      <w:tr w:rsidR="00333424" w:rsidRPr="003B14CB" w14:paraId="15F1E9E9" w14:textId="77777777" w:rsidTr="00333424">
        <w:trPr>
          <w:trHeight w:val="33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8080" w:fill="BFBFBF"/>
            <w:vAlign w:val="bottom"/>
            <w:hideMark/>
          </w:tcPr>
          <w:p w14:paraId="16333CEC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DIAGNOSTICS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4F051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6743150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(%)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49464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 (%)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90DA15D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(%)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428E2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 (%)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3D10D23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(%)</w:t>
            </w:r>
          </w:p>
        </w:tc>
      </w:tr>
      <w:tr w:rsidR="00333424" w:rsidRPr="003B14CB" w14:paraId="4F09A0D6" w14:textId="77777777" w:rsidTr="000D6498">
        <w:trPr>
          <w:trHeight w:val="28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CA73C39" w14:textId="77777777" w:rsidR="004977FB" w:rsidRPr="003B14CB" w:rsidRDefault="00CA0246" w:rsidP="00F116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Chapter 9</w:t>
            </w:r>
            <w:r w:rsidR="004977FB"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: History of chronic </w:t>
            </w:r>
            <w:proofErr w:type="spellStart"/>
            <w:r w:rsidR="004977FB"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prurigo</w:t>
            </w:r>
            <w:proofErr w:type="spellEnd"/>
            <w:r w:rsidR="004030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**</w:t>
            </w:r>
            <w:r w:rsidR="004977FB"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59D5" w14:textId="77777777" w:rsidR="004977FB" w:rsidRPr="00477EC9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89156C" w14:textId="77777777" w:rsidR="004977FB" w:rsidRPr="00477EC9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B04C" w14:textId="77777777" w:rsidR="004977FB" w:rsidRPr="00477EC9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0301D8" w14:textId="77777777" w:rsidR="004977FB" w:rsidRPr="00477EC9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71B8" w14:textId="77777777" w:rsidR="004977FB" w:rsidRPr="003B14CB" w:rsidRDefault="000D6498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9966CE" w14:textId="77777777" w:rsidR="004977FB" w:rsidRPr="003B14CB" w:rsidRDefault="000D6498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3424" w:rsidRPr="003B14CB" w14:paraId="58B65F52" w14:textId="77777777" w:rsidTr="00333424">
        <w:trPr>
          <w:trHeight w:val="25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6C0DD4" w14:textId="77777777" w:rsidR="004977FB" w:rsidRPr="003B14CB" w:rsidRDefault="004977FB" w:rsidP="00CA02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Chapter 1</w:t>
            </w:r>
            <w:r w:rsidR="00CA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General history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0EC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A20E95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4397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2BF369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F124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A0BE6E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3424" w:rsidRPr="003B14CB" w14:paraId="4C82A8D9" w14:textId="77777777" w:rsidTr="00333424">
        <w:trPr>
          <w:trHeight w:val="25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73B310" w14:textId="77777777" w:rsidR="004977FB" w:rsidRPr="003B14CB" w:rsidRDefault="00F116BE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Chapter 11</w:t>
            </w:r>
            <w:r w:rsidR="004977FB"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Clinical assessment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6AB1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6EE822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4668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B5C665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687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9AB79B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33424" w:rsidRPr="003B14CB" w14:paraId="379CBFFB" w14:textId="77777777" w:rsidTr="00333424">
        <w:trPr>
          <w:trHeight w:val="25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946A1E" w14:textId="77777777" w:rsidR="004977FB" w:rsidRPr="003B14CB" w:rsidRDefault="00F116BE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Chapter 12</w:t>
            </w:r>
            <w:r w:rsidR="004977FB"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Questionnaires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036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212CE5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64A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320819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57EF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D35626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3424" w:rsidRPr="003B14CB" w14:paraId="00560147" w14:textId="77777777" w:rsidTr="00333424">
        <w:trPr>
          <w:trHeight w:val="51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37DC14D" w14:textId="77777777" w:rsidR="004977FB" w:rsidRPr="003B14CB" w:rsidRDefault="00F116BE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Chapter 13</w:t>
            </w:r>
            <w:r w:rsidR="004977FB"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: Diagnostic approach (physical </w:t>
            </w:r>
            <w:r w:rsidR="004977FB" w:rsidRPr="009C54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examination</w:t>
            </w:r>
            <w:r w:rsidR="003832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="004977FB" w:rsidRPr="009C54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lab, radiology, microbiology</w:t>
            </w:r>
            <w:r w:rsidR="009C5461" w:rsidRPr="009C54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referral to </w:t>
            </w:r>
            <w:r w:rsidR="009C5461" w:rsidRPr="009C5461">
              <w:rPr>
                <w:rFonts w:ascii="Arial" w:hAnsi="Arial" w:cs="Arial"/>
                <w:b/>
                <w:sz w:val="18"/>
                <w:szCs w:val="18"/>
                <w:lang w:val="en-US"/>
              </w:rPr>
              <w:t>psychological, psychosomatic or psychiatric assessment</w:t>
            </w:r>
            <w:r w:rsidR="004977FB" w:rsidRPr="009C54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5487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50A9AB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CACE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3617D3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F56F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07FDD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33424" w:rsidRPr="003B14CB" w14:paraId="175628B5" w14:textId="77777777" w:rsidTr="00333424">
        <w:trPr>
          <w:trHeight w:val="25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BB8E9" w14:textId="77777777" w:rsidR="004977FB" w:rsidRPr="003B14CB" w:rsidRDefault="00F116BE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Chapter 14</w:t>
            </w:r>
            <w:r w:rsidR="004977FB"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Skin biopsy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C4B8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94BBA9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FCC4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C0B1CA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49E8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2D139B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33424" w:rsidRPr="003B14CB" w14:paraId="776115A0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808080" w:fill="BFBFBF"/>
            <w:vAlign w:val="bottom"/>
            <w:hideMark/>
          </w:tcPr>
          <w:p w14:paraId="5F6463EB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THERAPY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5A291B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2E7B885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(%)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E7347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 (%)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FB91DAB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426C7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 (%)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9406B4C" w14:textId="77777777" w:rsidR="004977FB" w:rsidRPr="003B14CB" w:rsidRDefault="004977FB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 (%)</w:t>
            </w:r>
          </w:p>
        </w:tc>
      </w:tr>
      <w:tr w:rsidR="00333424" w:rsidRPr="003B14CB" w14:paraId="1528D862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87A537" w14:textId="77777777" w:rsidR="004977FB" w:rsidRPr="003B14CB" w:rsidRDefault="009C5461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Chapter 16</w:t>
            </w:r>
            <w:r w:rsidR="004977FB"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Causative therapy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2632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F7FF44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A8E5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44731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C8C9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02CABF" w14:textId="77777777" w:rsidR="004977FB" w:rsidRPr="003B14CB" w:rsidRDefault="004977FB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B45B2" w:rsidRPr="003B14CB" w14:paraId="625A0631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01D6A8" w14:textId="77777777" w:rsidR="008B45B2" w:rsidRDefault="008B45B2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Chapter 17: Emollients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C791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B8EC08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A72D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7152FE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DED3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360490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45B2" w:rsidRPr="003B14CB" w14:paraId="3E7DABB5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AC65A3" w14:textId="77777777" w:rsidR="008B45B2" w:rsidRPr="003B14CB" w:rsidRDefault="008B45B2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Chapter 18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: Topical steroids,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calcineurin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Inhibitors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DDE8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24CFE4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4A07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4CAD1C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85A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0DAB9F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B45B2" w:rsidRPr="003B14CB" w14:paraId="30957AA2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311A64" w14:textId="77777777" w:rsidR="008B45B2" w:rsidRPr="003B14CB" w:rsidRDefault="008B45B2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Chapter 19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Cryotherapy, intralesional corticosteroids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64CA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FD79F8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D7BD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2D53CB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3609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9E650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B45B2" w:rsidRPr="003B14CB" w14:paraId="7EB48D58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8E5E15" w14:textId="77777777" w:rsidR="008B45B2" w:rsidRPr="003B14CB" w:rsidRDefault="008B45B2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Chapter 20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Capsaicin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589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C486FD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793F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7177D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F9B1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83C8A0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B45B2" w:rsidRPr="003B14CB" w14:paraId="1157B441" w14:textId="77777777" w:rsidTr="000D6498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9F6679" w14:textId="77777777" w:rsidR="008B45B2" w:rsidRPr="003B14CB" w:rsidRDefault="008B45B2" w:rsidP="00604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Chapter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21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UV therapy</w:t>
            </w:r>
            <w:r w:rsidR="004030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1363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93984D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ABEC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3E5094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216C" w14:textId="77777777" w:rsidR="008B45B2" w:rsidRPr="003B14CB" w:rsidRDefault="000D6498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5CF60A" w14:textId="77777777" w:rsidR="008B45B2" w:rsidRPr="003B14CB" w:rsidRDefault="000D6498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B45B2" w:rsidRPr="003B14CB" w14:paraId="2576B70D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CAAD430" w14:textId="77777777" w:rsidR="008B45B2" w:rsidRPr="003B14CB" w:rsidRDefault="008B45B2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Chapter 22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Antihistamines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2694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23E066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A6E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E22B2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06DE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324465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B45B2" w:rsidRPr="003B14CB" w14:paraId="417CA25E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65937D3" w14:textId="77777777" w:rsidR="008B45B2" w:rsidRPr="003B14CB" w:rsidRDefault="008B45B2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Chapter 23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Gabapentinoids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8C25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702FE6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56D5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11FFC5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12F7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A64E0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B45B2" w:rsidRPr="003B14CB" w14:paraId="4C853FBE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56DC471" w14:textId="77777777" w:rsidR="008B45B2" w:rsidRPr="003B14CB" w:rsidRDefault="008B45B2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Chapter 24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Immunosuppressants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(Cyclosporine, MTX,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etc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0A27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90519C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A689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DCBFF2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939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1DA665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B45B2" w:rsidRPr="003B14CB" w14:paraId="31C82112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EEB27B4" w14:textId="77777777" w:rsidR="008B45B2" w:rsidRDefault="008B45B2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Chapter 24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Immunosuppressants</w:t>
            </w:r>
            <w:proofErr w:type="spellEnd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Thalidomid, Lenalidomid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EE967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2CD30E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BA98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683263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B949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0DFDA3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8B45B2" w:rsidRPr="003B14CB" w14:paraId="60541971" w14:textId="77777777" w:rsidTr="000D4259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65A9749F" w14:textId="77777777" w:rsidR="008B45B2" w:rsidRPr="003B14CB" w:rsidRDefault="008B45B2" w:rsidP="000D425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Chapter 25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 Opioid modulators (mu antagonists, kappa agonists)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E3BC" w14:textId="77777777" w:rsidR="008B45B2" w:rsidRPr="003B14CB" w:rsidRDefault="008B45B2" w:rsidP="000D42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8C7352" w14:textId="77777777" w:rsidR="008B45B2" w:rsidRPr="003B14CB" w:rsidRDefault="008B45B2" w:rsidP="000D42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EA53" w14:textId="77777777" w:rsidR="008B45B2" w:rsidRPr="003B14CB" w:rsidRDefault="008B45B2" w:rsidP="000D42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9A74AE" w14:textId="77777777" w:rsidR="008B45B2" w:rsidRPr="003B14CB" w:rsidRDefault="008B45B2" w:rsidP="000D42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FAE0" w14:textId="77777777" w:rsidR="008B45B2" w:rsidRPr="003B14CB" w:rsidRDefault="008B45B2" w:rsidP="000D42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F717AD" w14:textId="77777777" w:rsidR="008B45B2" w:rsidRPr="003B14CB" w:rsidRDefault="008B45B2" w:rsidP="000D425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45B2" w:rsidRPr="003B14CB" w14:paraId="0DA5B65B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60FCD7" w14:textId="77777777" w:rsidR="008B45B2" w:rsidRPr="003B14CB" w:rsidRDefault="008B45B2" w:rsidP="000D64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Chapter 26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Neu</w:t>
            </w:r>
            <w:r w:rsidR="000D6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rokinin</w:t>
            </w:r>
            <w:proofErr w:type="spellEnd"/>
            <w:r w:rsidR="000D6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 receptor antagonists ((</w:t>
            </w:r>
            <w:proofErr w:type="spellStart"/>
            <w:r w:rsidR="000D6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fos</w:t>
            </w:r>
            <w:proofErr w:type="spellEnd"/>
            <w:r w:rsidR="000D6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  <w:proofErr w:type="spellStart"/>
            <w:r w:rsidR="000D6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aprepitant</w:t>
            </w:r>
            <w:proofErr w:type="spellEnd"/>
            <w:r w:rsidR="000D6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7017" w14:textId="77777777" w:rsidR="008B45B2" w:rsidRPr="003B14CB" w:rsidRDefault="000F6DBD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8EDBD" w14:textId="77777777" w:rsidR="008B45B2" w:rsidRPr="003B14CB" w:rsidRDefault="000F6DBD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14CC" w14:textId="77777777" w:rsidR="008B45B2" w:rsidRPr="003B14CB" w:rsidRDefault="000F6DBD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ABA53C" w14:textId="77777777" w:rsidR="008B45B2" w:rsidRPr="003B14CB" w:rsidRDefault="00BE49B1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171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FF34C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B45B2" w:rsidRPr="003B14CB" w14:paraId="57353B81" w14:textId="77777777" w:rsidTr="000D6498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516B65" w14:textId="77777777" w:rsidR="008B45B2" w:rsidRPr="003B14CB" w:rsidRDefault="008B45B2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Chapter 26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Neurok</w:t>
            </w:r>
            <w:r w:rsidR="000D6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inin</w:t>
            </w:r>
            <w:proofErr w:type="spellEnd"/>
            <w:r w:rsidR="000D6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 receptor antagonists (</w:t>
            </w:r>
            <w:proofErr w:type="spellStart"/>
            <w:r w:rsidR="000D6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serlopitant</w:t>
            </w:r>
            <w:proofErr w:type="spellEnd"/>
            <w:r w:rsidR="000D64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  <w:r w:rsidR="004030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CD38" w14:textId="77777777" w:rsidR="008B45B2" w:rsidRPr="00477EC9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7ABAC7" w14:textId="77777777" w:rsidR="008B45B2" w:rsidRPr="00477EC9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518A" w14:textId="77777777" w:rsidR="008B45B2" w:rsidRPr="00477EC9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B0EEAE" w14:textId="77777777" w:rsidR="008B45B2" w:rsidRPr="00477EC9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50FD" w14:textId="77777777" w:rsidR="008B45B2" w:rsidRPr="003B14CB" w:rsidRDefault="000D6498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4CFA90" w14:textId="77777777" w:rsidR="008B45B2" w:rsidRPr="003B14CB" w:rsidRDefault="000D6498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B45B2" w:rsidRPr="003B14CB" w14:paraId="54B85D7C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038B1DC" w14:textId="77777777" w:rsidR="008B45B2" w:rsidRPr="003B14CB" w:rsidRDefault="008B45B2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Chapter 27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 Biologics and small molecules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1147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F87CB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6A8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82C8EA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727B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CE9860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B45B2" w:rsidRPr="003B14CB" w14:paraId="14A74E31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E74A3E" w14:textId="77777777" w:rsidR="008B45B2" w:rsidRPr="003B14CB" w:rsidRDefault="008B45B2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Chapter 27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Nemolizumab</w:t>
            </w:r>
            <w:r w:rsidR="00CF60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1174" w14:textId="77777777" w:rsidR="008B45B2" w:rsidRPr="003B14CB" w:rsidRDefault="008B45B2" w:rsidP="004A2A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625C51" w14:textId="77777777" w:rsidR="008B45B2" w:rsidRPr="003B14CB" w:rsidRDefault="008B45B2" w:rsidP="004A2A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6CB7" w14:textId="77777777" w:rsidR="008B45B2" w:rsidRPr="003B14CB" w:rsidRDefault="008B45B2" w:rsidP="004A2A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63616D" w14:textId="77777777" w:rsidR="008B45B2" w:rsidRPr="003B14CB" w:rsidRDefault="008B45B2" w:rsidP="004A2A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6E3C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9AD341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45B2" w:rsidRPr="003B14CB" w14:paraId="181BBA41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6F5EBA" w14:textId="77777777" w:rsidR="008B45B2" w:rsidRPr="003B14CB" w:rsidRDefault="008B45B2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Chapter 28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Antidepressants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F6DC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B84856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F318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69B045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04A9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6B86B5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B45B2" w:rsidRPr="003B14CB" w14:paraId="62784BDC" w14:textId="77777777" w:rsidTr="00333424">
        <w:trPr>
          <w:trHeight w:val="315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C503AF" w14:textId="77777777" w:rsidR="008B45B2" w:rsidRPr="003B14CB" w:rsidRDefault="008B45B2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Chapter 29</w:t>
            </w: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Psychosomatic therapy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9FD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284435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847C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608414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D6D8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BA05AC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B45B2" w:rsidRPr="003B14CB" w14:paraId="58D23EB5" w14:textId="77777777" w:rsidTr="00333424">
        <w:trPr>
          <w:trHeight w:val="33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030F7D" w14:textId="77777777" w:rsidR="008B45B2" w:rsidRPr="003B14CB" w:rsidRDefault="008B45B2" w:rsidP="004A2A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Treatment Ladder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(Figure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CB5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6CA4D7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93F7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C525A0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C1F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AC58A9" w14:textId="77777777" w:rsidR="008B45B2" w:rsidRPr="003B14CB" w:rsidRDefault="008B45B2" w:rsidP="004A2A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316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B1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14:paraId="14BC9493" w14:textId="77777777" w:rsidR="002A1FF9" w:rsidRPr="003B14CB" w:rsidRDefault="002A1FF9" w:rsidP="00082242">
      <w:pPr>
        <w:pStyle w:val="EndNoteBibliography"/>
        <w:rPr>
          <w:rFonts w:ascii="Arial" w:hAnsi="Arial" w:cs="Arial"/>
          <w:b/>
          <w:sz w:val="18"/>
          <w:szCs w:val="18"/>
        </w:rPr>
      </w:pPr>
    </w:p>
    <w:p w14:paraId="219C97AE" w14:textId="77777777" w:rsidR="006C5112" w:rsidRPr="003B14CB" w:rsidRDefault="006C5112" w:rsidP="00082242">
      <w:pPr>
        <w:pStyle w:val="EndNoteBibliography"/>
        <w:rPr>
          <w:rFonts w:ascii="Arial" w:hAnsi="Arial" w:cs="Arial"/>
          <w:b/>
          <w:sz w:val="22"/>
          <w:szCs w:val="22"/>
        </w:rPr>
      </w:pPr>
    </w:p>
    <w:sectPr w:rsidR="006C5112" w:rsidRPr="003B14CB" w:rsidSect="001945B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887D8" w14:textId="77777777" w:rsidR="0049384E" w:rsidRDefault="0049384E" w:rsidP="00604EDF">
      <w:r>
        <w:separator/>
      </w:r>
    </w:p>
  </w:endnote>
  <w:endnote w:type="continuationSeparator" w:id="0">
    <w:p w14:paraId="6B8080EC" w14:textId="77777777" w:rsidR="0049384E" w:rsidRDefault="0049384E" w:rsidP="0060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F5DAF" w14:textId="36E4373B" w:rsidR="00106588" w:rsidRPr="0035087B" w:rsidRDefault="00106588">
    <w:pPr>
      <w:pStyle w:val="Footer"/>
      <w:jc w:val="right"/>
      <w:rPr>
        <w:rFonts w:ascii="Arial" w:hAnsi="Arial" w:cs="Arial"/>
        <w:sz w:val="20"/>
      </w:rPr>
    </w:pPr>
    <w:r w:rsidRPr="0035087B">
      <w:rPr>
        <w:rFonts w:ascii="Arial" w:hAnsi="Arial" w:cs="Arial"/>
        <w:sz w:val="20"/>
      </w:rPr>
      <w:fldChar w:fldCharType="begin"/>
    </w:r>
    <w:r w:rsidRPr="0035087B">
      <w:rPr>
        <w:rFonts w:ascii="Arial" w:hAnsi="Arial" w:cs="Arial"/>
        <w:sz w:val="20"/>
      </w:rPr>
      <w:instrText>PAGE   \* MERGEFORMAT</w:instrText>
    </w:r>
    <w:r w:rsidRPr="0035087B">
      <w:rPr>
        <w:rFonts w:ascii="Arial" w:hAnsi="Arial" w:cs="Arial"/>
        <w:sz w:val="20"/>
      </w:rPr>
      <w:fldChar w:fldCharType="separate"/>
    </w:r>
    <w:r w:rsidR="003A7C17">
      <w:rPr>
        <w:rFonts w:ascii="Arial" w:hAnsi="Arial" w:cs="Arial"/>
        <w:noProof/>
        <w:sz w:val="20"/>
      </w:rPr>
      <w:t>11</w:t>
    </w:r>
    <w:r w:rsidRPr="0035087B">
      <w:rPr>
        <w:rFonts w:ascii="Arial" w:hAnsi="Arial" w:cs="Arial"/>
        <w:sz w:val="20"/>
      </w:rPr>
      <w:fldChar w:fldCharType="end"/>
    </w:r>
  </w:p>
  <w:p w14:paraId="2C29D7FE" w14:textId="77777777" w:rsidR="00106588" w:rsidRDefault="00106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6B68E" w14:textId="77777777" w:rsidR="0049384E" w:rsidRDefault="0049384E" w:rsidP="00604EDF">
      <w:r>
        <w:separator/>
      </w:r>
    </w:p>
  </w:footnote>
  <w:footnote w:type="continuationSeparator" w:id="0">
    <w:p w14:paraId="472A4444" w14:textId="77777777" w:rsidR="0049384E" w:rsidRDefault="0049384E" w:rsidP="0060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6922E" w14:textId="77777777" w:rsidR="00106588" w:rsidRDefault="00106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CE0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3464"/>
    <w:multiLevelType w:val="hybridMultilevel"/>
    <w:tmpl w:val="8522E034"/>
    <w:lvl w:ilvl="0" w:tplc="7E48146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2797"/>
    <w:multiLevelType w:val="hybridMultilevel"/>
    <w:tmpl w:val="200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E1677"/>
    <w:multiLevelType w:val="multilevel"/>
    <w:tmpl w:val="2292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C3581"/>
    <w:multiLevelType w:val="hybridMultilevel"/>
    <w:tmpl w:val="C5DCFBA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6D56E3"/>
    <w:multiLevelType w:val="hybridMultilevel"/>
    <w:tmpl w:val="09E8469E"/>
    <w:lvl w:ilvl="0" w:tplc="ABBE0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28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C8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A1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EA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2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C7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A1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5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525D18"/>
    <w:multiLevelType w:val="hybridMultilevel"/>
    <w:tmpl w:val="6B9A5312"/>
    <w:lvl w:ilvl="0" w:tplc="539A8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E9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C7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C9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43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0A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4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F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C8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927A2D"/>
    <w:multiLevelType w:val="hybridMultilevel"/>
    <w:tmpl w:val="C1B49F96"/>
    <w:lvl w:ilvl="0" w:tplc="C7E06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EB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86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28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AA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2D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24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6E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054249D"/>
    <w:multiLevelType w:val="hybridMultilevel"/>
    <w:tmpl w:val="8FE6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41F68"/>
    <w:multiLevelType w:val="hybridMultilevel"/>
    <w:tmpl w:val="3C1C4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DD3CF4"/>
    <w:multiLevelType w:val="hybridMultilevel"/>
    <w:tmpl w:val="4B4884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DB64FF"/>
    <w:multiLevelType w:val="hybridMultilevel"/>
    <w:tmpl w:val="999ED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EE3EFB"/>
    <w:multiLevelType w:val="hybridMultilevel"/>
    <w:tmpl w:val="A71EB994"/>
    <w:lvl w:ilvl="0" w:tplc="03728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2D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87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21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CB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A6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C4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A8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81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F2B7493"/>
    <w:multiLevelType w:val="hybridMultilevel"/>
    <w:tmpl w:val="A1942BAE"/>
    <w:lvl w:ilvl="0" w:tplc="1FA41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E47BC"/>
    <w:multiLevelType w:val="hybridMultilevel"/>
    <w:tmpl w:val="67B4039E"/>
    <w:lvl w:ilvl="0" w:tplc="3E7A6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C0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44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4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23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8E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EB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2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41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B713F4"/>
    <w:multiLevelType w:val="hybridMultilevel"/>
    <w:tmpl w:val="495CA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20A08"/>
    <w:multiLevelType w:val="hybridMultilevel"/>
    <w:tmpl w:val="0A64FBEA"/>
    <w:lvl w:ilvl="0" w:tplc="C1E85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CB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41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2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E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4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87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0A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E4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B8A129B"/>
    <w:multiLevelType w:val="hybridMultilevel"/>
    <w:tmpl w:val="18E0C93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4ED8"/>
    <w:multiLevelType w:val="multilevel"/>
    <w:tmpl w:val="CEEE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426D27"/>
    <w:multiLevelType w:val="hybridMultilevel"/>
    <w:tmpl w:val="F790F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E596F"/>
    <w:multiLevelType w:val="hybridMultilevel"/>
    <w:tmpl w:val="E9003316"/>
    <w:lvl w:ilvl="0" w:tplc="085CF5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600A6"/>
    <w:multiLevelType w:val="hybridMultilevel"/>
    <w:tmpl w:val="141E1140"/>
    <w:lvl w:ilvl="0" w:tplc="110EA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6B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A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2B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E8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88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8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85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5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47C32DA"/>
    <w:multiLevelType w:val="hybridMultilevel"/>
    <w:tmpl w:val="AB10003A"/>
    <w:lvl w:ilvl="0" w:tplc="09E01A0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4E4587D"/>
    <w:multiLevelType w:val="hybridMultilevel"/>
    <w:tmpl w:val="7D0A4A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845B4"/>
    <w:multiLevelType w:val="hybridMultilevel"/>
    <w:tmpl w:val="7FF67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F47A7"/>
    <w:multiLevelType w:val="multilevel"/>
    <w:tmpl w:val="0F6A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738F6"/>
    <w:multiLevelType w:val="multilevel"/>
    <w:tmpl w:val="DEBEE186"/>
    <w:lvl w:ilvl="0">
      <w:start w:val="1"/>
      <w:numFmt w:val="decimal"/>
      <w:lvlText w:val="%1"/>
      <w:lvlJc w:val="left"/>
      <w:pPr>
        <w:ind w:left="5960" w:hanging="432"/>
      </w:pPr>
    </w:lvl>
    <w:lvl w:ilvl="1">
      <w:start w:val="1"/>
      <w:numFmt w:val="decimal"/>
      <w:lvlText w:val="%1.%2"/>
      <w:lvlJc w:val="left"/>
      <w:pPr>
        <w:ind w:left="6104" w:hanging="576"/>
      </w:pPr>
    </w:lvl>
    <w:lvl w:ilvl="2">
      <w:start w:val="1"/>
      <w:numFmt w:val="decimal"/>
      <w:lvlText w:val="%1.%2.%3"/>
      <w:lvlJc w:val="left"/>
      <w:pPr>
        <w:ind w:left="6248" w:hanging="720"/>
      </w:pPr>
    </w:lvl>
    <w:lvl w:ilvl="3">
      <w:start w:val="1"/>
      <w:numFmt w:val="decimal"/>
      <w:lvlText w:val="%1.%2.%3.%4"/>
      <w:lvlJc w:val="left"/>
      <w:pPr>
        <w:ind w:left="6392" w:hanging="864"/>
      </w:pPr>
    </w:lvl>
    <w:lvl w:ilvl="4">
      <w:start w:val="1"/>
      <w:numFmt w:val="decimal"/>
      <w:lvlText w:val="%1.%2.%3.%4.%5"/>
      <w:lvlJc w:val="left"/>
      <w:pPr>
        <w:ind w:left="6536" w:hanging="1008"/>
      </w:pPr>
    </w:lvl>
    <w:lvl w:ilvl="5">
      <w:start w:val="1"/>
      <w:numFmt w:val="decimal"/>
      <w:lvlText w:val="%1.%2.%3.%4.%5.%6"/>
      <w:lvlJc w:val="left"/>
      <w:pPr>
        <w:ind w:left="6680" w:hanging="1152"/>
      </w:pPr>
    </w:lvl>
    <w:lvl w:ilvl="6">
      <w:start w:val="1"/>
      <w:numFmt w:val="decimal"/>
      <w:lvlText w:val="%1.%2.%3.%4.%5.%6.%7"/>
      <w:lvlJc w:val="left"/>
      <w:pPr>
        <w:ind w:left="6824" w:hanging="1296"/>
      </w:pPr>
    </w:lvl>
    <w:lvl w:ilvl="7">
      <w:start w:val="1"/>
      <w:numFmt w:val="decimal"/>
      <w:lvlText w:val="%1.%2.%3.%4.%5.%6.%7.%8"/>
      <w:lvlJc w:val="left"/>
      <w:pPr>
        <w:ind w:left="6968" w:hanging="1440"/>
      </w:pPr>
    </w:lvl>
    <w:lvl w:ilvl="8">
      <w:start w:val="1"/>
      <w:numFmt w:val="decimal"/>
      <w:lvlText w:val="%1.%2.%3.%4.%5.%6.%7.%8.%9"/>
      <w:lvlJc w:val="left"/>
      <w:pPr>
        <w:ind w:left="7112" w:hanging="1584"/>
      </w:pPr>
    </w:lvl>
  </w:abstractNum>
  <w:abstractNum w:abstractNumId="27">
    <w:nsid w:val="47EB412C"/>
    <w:multiLevelType w:val="hybridMultilevel"/>
    <w:tmpl w:val="E9D66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C0818"/>
    <w:multiLevelType w:val="hybridMultilevel"/>
    <w:tmpl w:val="7CD2109E"/>
    <w:lvl w:ilvl="0" w:tplc="D3D88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A8C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6A5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2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2C9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267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B6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812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093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E6A6B4F"/>
    <w:multiLevelType w:val="hybridMultilevel"/>
    <w:tmpl w:val="892E1D2A"/>
    <w:lvl w:ilvl="0" w:tplc="4B2A207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1359EC"/>
    <w:multiLevelType w:val="hybridMultilevel"/>
    <w:tmpl w:val="22102052"/>
    <w:lvl w:ilvl="0" w:tplc="701AF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873FA2"/>
    <w:multiLevelType w:val="hybridMultilevel"/>
    <w:tmpl w:val="26749040"/>
    <w:lvl w:ilvl="0" w:tplc="62826FC4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6D85AAD"/>
    <w:multiLevelType w:val="hybridMultilevel"/>
    <w:tmpl w:val="C26C36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A9446F"/>
    <w:multiLevelType w:val="hybridMultilevel"/>
    <w:tmpl w:val="3E64C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E3FF9"/>
    <w:multiLevelType w:val="hybridMultilevel"/>
    <w:tmpl w:val="53C2A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B4DC2"/>
    <w:multiLevelType w:val="hybridMultilevel"/>
    <w:tmpl w:val="A1ACBFE0"/>
    <w:lvl w:ilvl="0" w:tplc="79368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4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2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A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0D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A5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8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48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5B217D3"/>
    <w:multiLevelType w:val="hybridMultilevel"/>
    <w:tmpl w:val="8132C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D3F9B"/>
    <w:multiLevelType w:val="multilevel"/>
    <w:tmpl w:val="E3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895FB2"/>
    <w:multiLevelType w:val="hybridMultilevel"/>
    <w:tmpl w:val="EE18D06E"/>
    <w:lvl w:ilvl="0" w:tplc="C0BED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8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E3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6B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4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8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4B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2A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4A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1E23C88"/>
    <w:multiLevelType w:val="hybridMultilevel"/>
    <w:tmpl w:val="E970E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E3B99"/>
    <w:multiLevelType w:val="multilevel"/>
    <w:tmpl w:val="30AC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A25069"/>
    <w:multiLevelType w:val="hybridMultilevel"/>
    <w:tmpl w:val="F4C0EF5A"/>
    <w:lvl w:ilvl="0" w:tplc="5C546C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7"/>
  </w:num>
  <w:num w:numId="4">
    <w:abstractNumId w:val="13"/>
  </w:num>
  <w:num w:numId="5">
    <w:abstractNumId w:val="36"/>
  </w:num>
  <w:num w:numId="6">
    <w:abstractNumId w:val="29"/>
  </w:num>
  <w:num w:numId="7">
    <w:abstractNumId w:val="10"/>
  </w:num>
  <w:num w:numId="8">
    <w:abstractNumId w:val="32"/>
  </w:num>
  <w:num w:numId="9">
    <w:abstractNumId w:val="33"/>
  </w:num>
  <w:num w:numId="10">
    <w:abstractNumId w:val="1"/>
  </w:num>
  <w:num w:numId="11">
    <w:abstractNumId w:val="31"/>
  </w:num>
  <w:num w:numId="12">
    <w:abstractNumId w:val="28"/>
  </w:num>
  <w:num w:numId="13">
    <w:abstractNumId w:val="35"/>
  </w:num>
  <w:num w:numId="14">
    <w:abstractNumId w:val="23"/>
  </w:num>
  <w:num w:numId="15">
    <w:abstractNumId w:val="1"/>
  </w:num>
  <w:num w:numId="16">
    <w:abstractNumId w:val="39"/>
  </w:num>
  <w:num w:numId="17">
    <w:abstractNumId w:val="26"/>
  </w:num>
  <w:num w:numId="18">
    <w:abstractNumId w:val="19"/>
  </w:num>
  <w:num w:numId="19">
    <w:abstractNumId w:val="9"/>
  </w:num>
  <w:num w:numId="20">
    <w:abstractNumId w:val="22"/>
  </w:num>
  <w:num w:numId="21">
    <w:abstractNumId w:val="4"/>
  </w:num>
  <w:num w:numId="22">
    <w:abstractNumId w:val="2"/>
  </w:num>
  <w:num w:numId="23">
    <w:abstractNumId w:val="11"/>
  </w:num>
  <w:num w:numId="24">
    <w:abstractNumId w:val="6"/>
  </w:num>
  <w:num w:numId="25">
    <w:abstractNumId w:val="16"/>
  </w:num>
  <w:num w:numId="26">
    <w:abstractNumId w:val="5"/>
  </w:num>
  <w:num w:numId="27">
    <w:abstractNumId w:val="21"/>
  </w:num>
  <w:num w:numId="28">
    <w:abstractNumId w:val="7"/>
  </w:num>
  <w:num w:numId="29">
    <w:abstractNumId w:val="14"/>
  </w:num>
  <w:num w:numId="30">
    <w:abstractNumId w:val="12"/>
  </w:num>
  <w:num w:numId="31">
    <w:abstractNumId w:val="3"/>
  </w:num>
  <w:num w:numId="32">
    <w:abstractNumId w:val="40"/>
  </w:num>
  <w:num w:numId="33">
    <w:abstractNumId w:val="18"/>
  </w:num>
  <w:num w:numId="34">
    <w:abstractNumId w:val="25"/>
  </w:num>
  <w:num w:numId="35">
    <w:abstractNumId w:val="8"/>
  </w:num>
  <w:num w:numId="36">
    <w:abstractNumId w:val="0"/>
  </w:num>
  <w:num w:numId="37">
    <w:abstractNumId w:val="41"/>
  </w:num>
  <w:num w:numId="38">
    <w:abstractNumId w:val="30"/>
  </w:num>
  <w:num w:numId="39">
    <w:abstractNumId w:val="15"/>
  </w:num>
  <w:num w:numId="40">
    <w:abstractNumId w:val="17"/>
  </w:num>
  <w:num w:numId="41">
    <w:abstractNumId w:val="38"/>
  </w:num>
  <w:num w:numId="42">
    <w:abstractNumId w:val="2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pe0dpecsd0e9eswpzv2efitt0tvrtv0wee&quot;&gt;My EndNote Library&lt;record-ids&gt;&lt;item&gt;314&lt;/item&gt;&lt;item&gt;526&lt;/item&gt;&lt;item&gt;533&lt;/item&gt;&lt;item&gt;543&lt;/item&gt;&lt;item&gt;547&lt;/item&gt;&lt;item&gt;585&lt;/item&gt;&lt;item&gt;602&lt;/item&gt;&lt;item&gt;676&lt;/item&gt;&lt;item&gt;761&lt;/item&gt;&lt;item&gt;764&lt;/item&gt;&lt;item&gt;765&lt;/item&gt;&lt;item&gt;781&lt;/item&gt;&lt;item&gt;782&lt;/item&gt;&lt;item&gt;817&lt;/item&gt;&lt;item&gt;883&lt;/item&gt;&lt;item&gt;891&lt;/item&gt;&lt;item&gt;893&lt;/item&gt;&lt;item&gt;895&lt;/item&gt;&lt;item&gt;896&lt;/item&gt;&lt;item&gt;899&lt;/item&gt;&lt;item&gt;900&lt;/item&gt;&lt;item&gt;901&lt;/item&gt;&lt;item&gt;902&lt;/item&gt;&lt;item&gt;903&lt;/item&gt;&lt;item&gt;906&lt;/item&gt;&lt;item&gt;908&lt;/item&gt;&lt;item&gt;943&lt;/item&gt;&lt;item&gt;1006&lt;/item&gt;&lt;item&gt;1123&lt;/item&gt;&lt;item&gt;1124&lt;/item&gt;&lt;item&gt;1126&lt;/item&gt;&lt;item&gt;1133&lt;/item&gt;&lt;item&gt;1134&lt;/item&gt;&lt;item&gt;1135&lt;/item&gt;&lt;item&gt;1142&lt;/item&gt;&lt;item&gt;1162&lt;/item&gt;&lt;item&gt;1167&lt;/item&gt;&lt;item&gt;1168&lt;/item&gt;&lt;item&gt;1169&lt;/item&gt;&lt;item&gt;1219&lt;/item&gt;&lt;item&gt;1221&lt;/item&gt;&lt;item&gt;1225&lt;/item&gt;&lt;item&gt;1232&lt;/item&gt;&lt;item&gt;1246&lt;/item&gt;&lt;item&gt;1247&lt;/item&gt;&lt;item&gt;1248&lt;/item&gt;&lt;item&gt;1249&lt;/item&gt;&lt;item&gt;1250&lt;/item&gt;&lt;item&gt;1251&lt;/item&gt;&lt;item&gt;1266&lt;/item&gt;&lt;item&gt;1267&lt;/item&gt;&lt;item&gt;1268&lt;/item&gt;&lt;item&gt;1269&lt;/item&gt;&lt;item&gt;1270&lt;/item&gt;&lt;item&gt;1271&lt;/item&gt;&lt;item&gt;1272&lt;/item&gt;&lt;item&gt;1273&lt;/item&gt;&lt;item&gt;1274&lt;/item&gt;&lt;item&gt;1275&lt;/item&gt;&lt;item&gt;1276&lt;/item&gt;&lt;item&gt;1277&lt;/item&gt;&lt;item&gt;1278&lt;/item&gt;&lt;item&gt;1279&lt;/item&gt;&lt;item&gt;1280&lt;/item&gt;&lt;item&gt;1281&lt;/item&gt;&lt;item&gt;1282&lt;/item&gt;&lt;item&gt;1283&lt;/item&gt;&lt;item&gt;1284&lt;/item&gt;&lt;item&gt;1285&lt;/item&gt;&lt;item&gt;1286&lt;/item&gt;&lt;item&gt;1287&lt;/item&gt;&lt;item&gt;1288&lt;/item&gt;&lt;item&gt;1289&lt;/item&gt;&lt;item&gt;1290&lt;/item&gt;&lt;item&gt;1291&lt;/item&gt;&lt;item&gt;1292&lt;/item&gt;&lt;item&gt;1293&lt;/item&gt;&lt;item&gt;1294&lt;/item&gt;&lt;item&gt;1295&lt;/item&gt;&lt;item&gt;1296&lt;/item&gt;&lt;item&gt;1297&lt;/item&gt;&lt;item&gt;1298&lt;/item&gt;&lt;item&gt;1299&lt;/item&gt;&lt;item&gt;1300&lt;/item&gt;&lt;item&gt;1301&lt;/item&gt;&lt;item&gt;1302&lt;/item&gt;&lt;item&gt;1303&lt;/item&gt;&lt;item&gt;1304&lt;/item&gt;&lt;item&gt;1305&lt;/item&gt;&lt;item&gt;1306&lt;/item&gt;&lt;item&gt;1307&lt;/item&gt;&lt;item&gt;1308&lt;/item&gt;&lt;item&gt;1310&lt;/item&gt;&lt;item&gt;1311&lt;/item&gt;&lt;item&gt;1312&lt;/item&gt;&lt;item&gt;1313&lt;/item&gt;&lt;item&gt;1314&lt;/item&gt;&lt;item&gt;1315&lt;/item&gt;&lt;item&gt;1326&lt;/item&gt;&lt;item&gt;1327&lt;/item&gt;&lt;item&gt;1376&lt;/item&gt;&lt;item&gt;1377&lt;/item&gt;&lt;item&gt;1378&lt;/item&gt;&lt;item&gt;1379&lt;/item&gt;&lt;/record-ids&gt;&lt;/item&gt;&lt;/Libraries&gt;"/>
  </w:docVars>
  <w:rsids>
    <w:rsidRoot w:val="00FE414A"/>
    <w:rsid w:val="000028B0"/>
    <w:rsid w:val="00005768"/>
    <w:rsid w:val="0001076D"/>
    <w:rsid w:val="0001634C"/>
    <w:rsid w:val="00022514"/>
    <w:rsid w:val="000229A8"/>
    <w:rsid w:val="0002300E"/>
    <w:rsid w:val="00027E10"/>
    <w:rsid w:val="00027F72"/>
    <w:rsid w:val="00030558"/>
    <w:rsid w:val="00035CCB"/>
    <w:rsid w:val="00037ED6"/>
    <w:rsid w:val="00040839"/>
    <w:rsid w:val="00044DC3"/>
    <w:rsid w:val="00045045"/>
    <w:rsid w:val="00063CC2"/>
    <w:rsid w:val="000653DB"/>
    <w:rsid w:val="00071883"/>
    <w:rsid w:val="000766A5"/>
    <w:rsid w:val="00077F4E"/>
    <w:rsid w:val="00082242"/>
    <w:rsid w:val="000868C4"/>
    <w:rsid w:val="00086B3C"/>
    <w:rsid w:val="00087596"/>
    <w:rsid w:val="00090105"/>
    <w:rsid w:val="000902F6"/>
    <w:rsid w:val="000905FF"/>
    <w:rsid w:val="000935F9"/>
    <w:rsid w:val="000A13AF"/>
    <w:rsid w:val="000A3305"/>
    <w:rsid w:val="000A4209"/>
    <w:rsid w:val="000A42A1"/>
    <w:rsid w:val="000A6158"/>
    <w:rsid w:val="000B4F25"/>
    <w:rsid w:val="000B7933"/>
    <w:rsid w:val="000C0A2A"/>
    <w:rsid w:val="000C3608"/>
    <w:rsid w:val="000C626D"/>
    <w:rsid w:val="000D4259"/>
    <w:rsid w:val="000D5197"/>
    <w:rsid w:val="000D5C36"/>
    <w:rsid w:val="000D6498"/>
    <w:rsid w:val="000D7AD9"/>
    <w:rsid w:val="000E03B6"/>
    <w:rsid w:val="000E5520"/>
    <w:rsid w:val="000E5BAE"/>
    <w:rsid w:val="000F3392"/>
    <w:rsid w:val="000F5D0C"/>
    <w:rsid w:val="000F6DBD"/>
    <w:rsid w:val="00101DB6"/>
    <w:rsid w:val="00104DFB"/>
    <w:rsid w:val="00106588"/>
    <w:rsid w:val="00111F02"/>
    <w:rsid w:val="00112F23"/>
    <w:rsid w:val="00114931"/>
    <w:rsid w:val="0011696B"/>
    <w:rsid w:val="00125EC8"/>
    <w:rsid w:val="00126D63"/>
    <w:rsid w:val="00127141"/>
    <w:rsid w:val="00133ECF"/>
    <w:rsid w:val="001351E3"/>
    <w:rsid w:val="0013551E"/>
    <w:rsid w:val="00136CAA"/>
    <w:rsid w:val="001441FB"/>
    <w:rsid w:val="00146466"/>
    <w:rsid w:val="001464AA"/>
    <w:rsid w:val="00146A0C"/>
    <w:rsid w:val="00151387"/>
    <w:rsid w:val="00151630"/>
    <w:rsid w:val="0015264C"/>
    <w:rsid w:val="001544EE"/>
    <w:rsid w:val="00155354"/>
    <w:rsid w:val="001567A9"/>
    <w:rsid w:val="00157516"/>
    <w:rsid w:val="0016573B"/>
    <w:rsid w:val="00167243"/>
    <w:rsid w:val="00167390"/>
    <w:rsid w:val="00170415"/>
    <w:rsid w:val="00171EE1"/>
    <w:rsid w:val="00172E4D"/>
    <w:rsid w:val="001732C7"/>
    <w:rsid w:val="001848F7"/>
    <w:rsid w:val="0018578B"/>
    <w:rsid w:val="00191359"/>
    <w:rsid w:val="001945BC"/>
    <w:rsid w:val="001973E1"/>
    <w:rsid w:val="001A3453"/>
    <w:rsid w:val="001B10E5"/>
    <w:rsid w:val="001B4F36"/>
    <w:rsid w:val="001B6740"/>
    <w:rsid w:val="001C1BAB"/>
    <w:rsid w:val="001C2F87"/>
    <w:rsid w:val="001C39AD"/>
    <w:rsid w:val="001C49D4"/>
    <w:rsid w:val="001C5948"/>
    <w:rsid w:val="001C62A4"/>
    <w:rsid w:val="001C7024"/>
    <w:rsid w:val="001C7587"/>
    <w:rsid w:val="001D0389"/>
    <w:rsid w:val="001D2318"/>
    <w:rsid w:val="001D2336"/>
    <w:rsid w:val="001D588D"/>
    <w:rsid w:val="001E0B6D"/>
    <w:rsid w:val="001E341D"/>
    <w:rsid w:val="001E3BBC"/>
    <w:rsid w:val="001E6473"/>
    <w:rsid w:val="001E6635"/>
    <w:rsid w:val="001F31D5"/>
    <w:rsid w:val="001F36F1"/>
    <w:rsid w:val="001F3F51"/>
    <w:rsid w:val="001F4F08"/>
    <w:rsid w:val="001F71C7"/>
    <w:rsid w:val="00203312"/>
    <w:rsid w:val="00206186"/>
    <w:rsid w:val="00213084"/>
    <w:rsid w:val="00215E34"/>
    <w:rsid w:val="0022100B"/>
    <w:rsid w:val="00224720"/>
    <w:rsid w:val="00226F93"/>
    <w:rsid w:val="0023002B"/>
    <w:rsid w:val="00232B67"/>
    <w:rsid w:val="00234FAA"/>
    <w:rsid w:val="002356B0"/>
    <w:rsid w:val="002361F7"/>
    <w:rsid w:val="00237D66"/>
    <w:rsid w:val="002458F7"/>
    <w:rsid w:val="00245D0A"/>
    <w:rsid w:val="0024714C"/>
    <w:rsid w:val="0025066C"/>
    <w:rsid w:val="002544B6"/>
    <w:rsid w:val="002576A9"/>
    <w:rsid w:val="00260089"/>
    <w:rsid w:val="00262E8A"/>
    <w:rsid w:val="00263C79"/>
    <w:rsid w:val="00265DAD"/>
    <w:rsid w:val="00270B65"/>
    <w:rsid w:val="002723BA"/>
    <w:rsid w:val="00276D97"/>
    <w:rsid w:val="00282958"/>
    <w:rsid w:val="00283521"/>
    <w:rsid w:val="00285B43"/>
    <w:rsid w:val="00286641"/>
    <w:rsid w:val="00291382"/>
    <w:rsid w:val="0029168E"/>
    <w:rsid w:val="00294C7D"/>
    <w:rsid w:val="00296CB3"/>
    <w:rsid w:val="00297839"/>
    <w:rsid w:val="002A1287"/>
    <w:rsid w:val="002A183A"/>
    <w:rsid w:val="002A1908"/>
    <w:rsid w:val="002A1FF9"/>
    <w:rsid w:val="002A647A"/>
    <w:rsid w:val="002A788D"/>
    <w:rsid w:val="002B1F09"/>
    <w:rsid w:val="002B34B7"/>
    <w:rsid w:val="002B4A3A"/>
    <w:rsid w:val="002B4FA1"/>
    <w:rsid w:val="002C0545"/>
    <w:rsid w:val="002C49E2"/>
    <w:rsid w:val="002D10FF"/>
    <w:rsid w:val="002D227C"/>
    <w:rsid w:val="002D24AE"/>
    <w:rsid w:val="002D2BA6"/>
    <w:rsid w:val="002D4BC9"/>
    <w:rsid w:val="002D6B08"/>
    <w:rsid w:val="002D7E56"/>
    <w:rsid w:val="002E0AEC"/>
    <w:rsid w:val="002E2EE5"/>
    <w:rsid w:val="002E3ACC"/>
    <w:rsid w:val="002F1542"/>
    <w:rsid w:val="002F2324"/>
    <w:rsid w:val="002F4339"/>
    <w:rsid w:val="002F4790"/>
    <w:rsid w:val="003010C5"/>
    <w:rsid w:val="003021C5"/>
    <w:rsid w:val="00305240"/>
    <w:rsid w:val="00306579"/>
    <w:rsid w:val="003102F5"/>
    <w:rsid w:val="00311F2E"/>
    <w:rsid w:val="003127CD"/>
    <w:rsid w:val="00314DB3"/>
    <w:rsid w:val="00316184"/>
    <w:rsid w:val="00316CFB"/>
    <w:rsid w:val="00322A92"/>
    <w:rsid w:val="003254A9"/>
    <w:rsid w:val="00325B36"/>
    <w:rsid w:val="00326070"/>
    <w:rsid w:val="00333424"/>
    <w:rsid w:val="0033464E"/>
    <w:rsid w:val="003351F8"/>
    <w:rsid w:val="00336F8A"/>
    <w:rsid w:val="00337545"/>
    <w:rsid w:val="003414DC"/>
    <w:rsid w:val="003429FE"/>
    <w:rsid w:val="003439F2"/>
    <w:rsid w:val="00343AC1"/>
    <w:rsid w:val="00345243"/>
    <w:rsid w:val="00347DE4"/>
    <w:rsid w:val="0035087B"/>
    <w:rsid w:val="003522D0"/>
    <w:rsid w:val="0035478B"/>
    <w:rsid w:val="00356EC2"/>
    <w:rsid w:val="003607D4"/>
    <w:rsid w:val="00360B11"/>
    <w:rsid w:val="00362C98"/>
    <w:rsid w:val="003631B4"/>
    <w:rsid w:val="00364350"/>
    <w:rsid w:val="00365EA0"/>
    <w:rsid w:val="00367C9B"/>
    <w:rsid w:val="003736C9"/>
    <w:rsid w:val="00373F3E"/>
    <w:rsid w:val="00374301"/>
    <w:rsid w:val="00377A20"/>
    <w:rsid w:val="00381EEE"/>
    <w:rsid w:val="00383292"/>
    <w:rsid w:val="003833F0"/>
    <w:rsid w:val="0038403B"/>
    <w:rsid w:val="00385490"/>
    <w:rsid w:val="003905FD"/>
    <w:rsid w:val="003912BE"/>
    <w:rsid w:val="00392449"/>
    <w:rsid w:val="00397CE3"/>
    <w:rsid w:val="003A4B64"/>
    <w:rsid w:val="003A63CF"/>
    <w:rsid w:val="003A7C17"/>
    <w:rsid w:val="003B14CB"/>
    <w:rsid w:val="003B3F54"/>
    <w:rsid w:val="003C0424"/>
    <w:rsid w:val="003C075B"/>
    <w:rsid w:val="003C1F0B"/>
    <w:rsid w:val="003C2EDB"/>
    <w:rsid w:val="003D2AAC"/>
    <w:rsid w:val="003D4595"/>
    <w:rsid w:val="003D61FB"/>
    <w:rsid w:val="003E04A6"/>
    <w:rsid w:val="003E0AED"/>
    <w:rsid w:val="003E0F53"/>
    <w:rsid w:val="003E6D06"/>
    <w:rsid w:val="003E7205"/>
    <w:rsid w:val="003F37EA"/>
    <w:rsid w:val="003F3CF8"/>
    <w:rsid w:val="003F56A2"/>
    <w:rsid w:val="003F6626"/>
    <w:rsid w:val="003F7B42"/>
    <w:rsid w:val="003F7FE9"/>
    <w:rsid w:val="0040102F"/>
    <w:rsid w:val="00402A08"/>
    <w:rsid w:val="004030DB"/>
    <w:rsid w:val="004053B8"/>
    <w:rsid w:val="004058E1"/>
    <w:rsid w:val="004100E2"/>
    <w:rsid w:val="00414E78"/>
    <w:rsid w:val="00423CCE"/>
    <w:rsid w:val="00424745"/>
    <w:rsid w:val="0042754C"/>
    <w:rsid w:val="00430A6E"/>
    <w:rsid w:val="004338D9"/>
    <w:rsid w:val="00433B2B"/>
    <w:rsid w:val="004363EB"/>
    <w:rsid w:val="00444F0E"/>
    <w:rsid w:val="00454BA3"/>
    <w:rsid w:val="00455B50"/>
    <w:rsid w:val="00455F5A"/>
    <w:rsid w:val="00460A80"/>
    <w:rsid w:val="00460ED6"/>
    <w:rsid w:val="00464C6A"/>
    <w:rsid w:val="00465A07"/>
    <w:rsid w:val="00472190"/>
    <w:rsid w:val="00476745"/>
    <w:rsid w:val="00477397"/>
    <w:rsid w:val="00477EC9"/>
    <w:rsid w:val="00481D30"/>
    <w:rsid w:val="00487C7D"/>
    <w:rsid w:val="00491EB8"/>
    <w:rsid w:val="0049384E"/>
    <w:rsid w:val="004959D4"/>
    <w:rsid w:val="00495B92"/>
    <w:rsid w:val="004977FB"/>
    <w:rsid w:val="004A2A81"/>
    <w:rsid w:val="004A2E8A"/>
    <w:rsid w:val="004A48C8"/>
    <w:rsid w:val="004B2AA4"/>
    <w:rsid w:val="004B6247"/>
    <w:rsid w:val="004B748D"/>
    <w:rsid w:val="004B75A1"/>
    <w:rsid w:val="004C0AC5"/>
    <w:rsid w:val="004C2DD1"/>
    <w:rsid w:val="004C48D3"/>
    <w:rsid w:val="004C6582"/>
    <w:rsid w:val="004D440D"/>
    <w:rsid w:val="004D7EE6"/>
    <w:rsid w:val="004E0B4A"/>
    <w:rsid w:val="004E224B"/>
    <w:rsid w:val="004E5541"/>
    <w:rsid w:val="004E70EF"/>
    <w:rsid w:val="004F2177"/>
    <w:rsid w:val="004F24AB"/>
    <w:rsid w:val="004F37A7"/>
    <w:rsid w:val="004F415D"/>
    <w:rsid w:val="004F7CF8"/>
    <w:rsid w:val="00504F0E"/>
    <w:rsid w:val="0050560A"/>
    <w:rsid w:val="00505AC9"/>
    <w:rsid w:val="0051329E"/>
    <w:rsid w:val="00516227"/>
    <w:rsid w:val="00520DDE"/>
    <w:rsid w:val="0052680B"/>
    <w:rsid w:val="00530D07"/>
    <w:rsid w:val="00532DCC"/>
    <w:rsid w:val="00533CED"/>
    <w:rsid w:val="00541CB8"/>
    <w:rsid w:val="005460E0"/>
    <w:rsid w:val="00547697"/>
    <w:rsid w:val="00547CD3"/>
    <w:rsid w:val="005538FC"/>
    <w:rsid w:val="00555D6D"/>
    <w:rsid w:val="0055621B"/>
    <w:rsid w:val="00563079"/>
    <w:rsid w:val="00563EC9"/>
    <w:rsid w:val="00564A58"/>
    <w:rsid w:val="00576230"/>
    <w:rsid w:val="0057775A"/>
    <w:rsid w:val="00584668"/>
    <w:rsid w:val="00585C9A"/>
    <w:rsid w:val="00593CDC"/>
    <w:rsid w:val="005A0CB9"/>
    <w:rsid w:val="005A5919"/>
    <w:rsid w:val="005A5DF8"/>
    <w:rsid w:val="005B06B7"/>
    <w:rsid w:val="005B295D"/>
    <w:rsid w:val="005B557C"/>
    <w:rsid w:val="005B5E7B"/>
    <w:rsid w:val="005C5BF9"/>
    <w:rsid w:val="005D54C4"/>
    <w:rsid w:val="005E1E0E"/>
    <w:rsid w:val="005E278F"/>
    <w:rsid w:val="005F2A13"/>
    <w:rsid w:val="005F4463"/>
    <w:rsid w:val="005F5469"/>
    <w:rsid w:val="005F6D73"/>
    <w:rsid w:val="005F6DB1"/>
    <w:rsid w:val="006042C0"/>
    <w:rsid w:val="006044B8"/>
    <w:rsid w:val="00604EDF"/>
    <w:rsid w:val="006064EC"/>
    <w:rsid w:val="006102F9"/>
    <w:rsid w:val="00611750"/>
    <w:rsid w:val="0061379C"/>
    <w:rsid w:val="00614F50"/>
    <w:rsid w:val="0061736B"/>
    <w:rsid w:val="00624907"/>
    <w:rsid w:val="0062562A"/>
    <w:rsid w:val="00625791"/>
    <w:rsid w:val="006279DC"/>
    <w:rsid w:val="006328AC"/>
    <w:rsid w:val="0063587D"/>
    <w:rsid w:val="00637492"/>
    <w:rsid w:val="0064111D"/>
    <w:rsid w:val="0064195B"/>
    <w:rsid w:val="00642DA9"/>
    <w:rsid w:val="006448FF"/>
    <w:rsid w:val="006571A6"/>
    <w:rsid w:val="006639AA"/>
    <w:rsid w:val="00663B4A"/>
    <w:rsid w:val="00666120"/>
    <w:rsid w:val="00667AA2"/>
    <w:rsid w:val="00672A3C"/>
    <w:rsid w:val="006839B0"/>
    <w:rsid w:val="00683A94"/>
    <w:rsid w:val="00685DEC"/>
    <w:rsid w:val="00691197"/>
    <w:rsid w:val="00691511"/>
    <w:rsid w:val="00693275"/>
    <w:rsid w:val="006932B1"/>
    <w:rsid w:val="006A2807"/>
    <w:rsid w:val="006A5F85"/>
    <w:rsid w:val="006B5F47"/>
    <w:rsid w:val="006B65E5"/>
    <w:rsid w:val="006B77D0"/>
    <w:rsid w:val="006C188C"/>
    <w:rsid w:val="006C5112"/>
    <w:rsid w:val="006C7B50"/>
    <w:rsid w:val="006D58E8"/>
    <w:rsid w:val="006E1A04"/>
    <w:rsid w:val="006E2090"/>
    <w:rsid w:val="006E3F85"/>
    <w:rsid w:val="006E58DD"/>
    <w:rsid w:val="006E7E13"/>
    <w:rsid w:val="006F0C63"/>
    <w:rsid w:val="006F4F88"/>
    <w:rsid w:val="006F6670"/>
    <w:rsid w:val="006F6C59"/>
    <w:rsid w:val="006F6E82"/>
    <w:rsid w:val="00701288"/>
    <w:rsid w:val="007026F0"/>
    <w:rsid w:val="0070470F"/>
    <w:rsid w:val="007215C5"/>
    <w:rsid w:val="007255F0"/>
    <w:rsid w:val="00726DE2"/>
    <w:rsid w:val="00732B3A"/>
    <w:rsid w:val="00734933"/>
    <w:rsid w:val="00737D8C"/>
    <w:rsid w:val="00743194"/>
    <w:rsid w:val="00747A36"/>
    <w:rsid w:val="00750CE0"/>
    <w:rsid w:val="00754E4F"/>
    <w:rsid w:val="00754EE8"/>
    <w:rsid w:val="00755815"/>
    <w:rsid w:val="00756C53"/>
    <w:rsid w:val="00760993"/>
    <w:rsid w:val="00763345"/>
    <w:rsid w:val="00765F55"/>
    <w:rsid w:val="0077009A"/>
    <w:rsid w:val="00780926"/>
    <w:rsid w:val="00785743"/>
    <w:rsid w:val="00786434"/>
    <w:rsid w:val="00786D5C"/>
    <w:rsid w:val="00787309"/>
    <w:rsid w:val="00790EA9"/>
    <w:rsid w:val="0079122A"/>
    <w:rsid w:val="00793EA4"/>
    <w:rsid w:val="00796598"/>
    <w:rsid w:val="007967EE"/>
    <w:rsid w:val="007A011A"/>
    <w:rsid w:val="007A256D"/>
    <w:rsid w:val="007A4D77"/>
    <w:rsid w:val="007A5FCE"/>
    <w:rsid w:val="007A66C5"/>
    <w:rsid w:val="007A7488"/>
    <w:rsid w:val="007B2E6C"/>
    <w:rsid w:val="007B6578"/>
    <w:rsid w:val="007C2869"/>
    <w:rsid w:val="007C3CF1"/>
    <w:rsid w:val="007D0C0E"/>
    <w:rsid w:val="007D3E35"/>
    <w:rsid w:val="007D5871"/>
    <w:rsid w:val="007E06DE"/>
    <w:rsid w:val="007E0F62"/>
    <w:rsid w:val="007E613C"/>
    <w:rsid w:val="007E7F92"/>
    <w:rsid w:val="007F3F42"/>
    <w:rsid w:val="007F468B"/>
    <w:rsid w:val="007F4E03"/>
    <w:rsid w:val="00805A85"/>
    <w:rsid w:val="00805DA9"/>
    <w:rsid w:val="008109A6"/>
    <w:rsid w:val="00810EEE"/>
    <w:rsid w:val="00817C5F"/>
    <w:rsid w:val="00817C93"/>
    <w:rsid w:val="0082038C"/>
    <w:rsid w:val="0082053D"/>
    <w:rsid w:val="00820A49"/>
    <w:rsid w:val="008255F1"/>
    <w:rsid w:val="00826D13"/>
    <w:rsid w:val="008359EC"/>
    <w:rsid w:val="00837C8D"/>
    <w:rsid w:val="008418D9"/>
    <w:rsid w:val="00857758"/>
    <w:rsid w:val="00864D01"/>
    <w:rsid w:val="00867BDF"/>
    <w:rsid w:val="00871B44"/>
    <w:rsid w:val="0087321E"/>
    <w:rsid w:val="00875AB3"/>
    <w:rsid w:val="00877655"/>
    <w:rsid w:val="00881765"/>
    <w:rsid w:val="00882BBC"/>
    <w:rsid w:val="00882D4A"/>
    <w:rsid w:val="008846E1"/>
    <w:rsid w:val="00884D97"/>
    <w:rsid w:val="00891F97"/>
    <w:rsid w:val="00893FC1"/>
    <w:rsid w:val="0089658F"/>
    <w:rsid w:val="008A25E0"/>
    <w:rsid w:val="008A5364"/>
    <w:rsid w:val="008B0770"/>
    <w:rsid w:val="008B0FBC"/>
    <w:rsid w:val="008B1DB7"/>
    <w:rsid w:val="008B45B2"/>
    <w:rsid w:val="008B50B8"/>
    <w:rsid w:val="008B68CF"/>
    <w:rsid w:val="008C1E67"/>
    <w:rsid w:val="008C40F5"/>
    <w:rsid w:val="008C601D"/>
    <w:rsid w:val="008C789D"/>
    <w:rsid w:val="008D2405"/>
    <w:rsid w:val="008D3373"/>
    <w:rsid w:val="008D6328"/>
    <w:rsid w:val="008D6F20"/>
    <w:rsid w:val="008E12EE"/>
    <w:rsid w:val="008E2B0A"/>
    <w:rsid w:val="008E2DFE"/>
    <w:rsid w:val="008E3AEB"/>
    <w:rsid w:val="008E3EEB"/>
    <w:rsid w:val="008E47D5"/>
    <w:rsid w:val="008E4F5E"/>
    <w:rsid w:val="008E6BBB"/>
    <w:rsid w:val="008E713C"/>
    <w:rsid w:val="008F1910"/>
    <w:rsid w:val="008F7214"/>
    <w:rsid w:val="008F772B"/>
    <w:rsid w:val="0091016F"/>
    <w:rsid w:val="0091166C"/>
    <w:rsid w:val="009135AD"/>
    <w:rsid w:val="009152A6"/>
    <w:rsid w:val="0091669E"/>
    <w:rsid w:val="00917CF7"/>
    <w:rsid w:val="00921AC6"/>
    <w:rsid w:val="00923031"/>
    <w:rsid w:val="00923792"/>
    <w:rsid w:val="00925E32"/>
    <w:rsid w:val="0092649F"/>
    <w:rsid w:val="00931C0D"/>
    <w:rsid w:val="00933199"/>
    <w:rsid w:val="009437F5"/>
    <w:rsid w:val="00945A4C"/>
    <w:rsid w:val="00945DF1"/>
    <w:rsid w:val="00950113"/>
    <w:rsid w:val="00955B95"/>
    <w:rsid w:val="0095755C"/>
    <w:rsid w:val="00960FF4"/>
    <w:rsid w:val="0096136D"/>
    <w:rsid w:val="00962894"/>
    <w:rsid w:val="00964F34"/>
    <w:rsid w:val="009674CD"/>
    <w:rsid w:val="00980359"/>
    <w:rsid w:val="00981CA6"/>
    <w:rsid w:val="00986EC0"/>
    <w:rsid w:val="00992C02"/>
    <w:rsid w:val="00993D60"/>
    <w:rsid w:val="009941E7"/>
    <w:rsid w:val="009A0A0D"/>
    <w:rsid w:val="009A3E7F"/>
    <w:rsid w:val="009A5724"/>
    <w:rsid w:val="009B51E3"/>
    <w:rsid w:val="009B5F46"/>
    <w:rsid w:val="009B5F76"/>
    <w:rsid w:val="009B5FF7"/>
    <w:rsid w:val="009B62E4"/>
    <w:rsid w:val="009B6AB0"/>
    <w:rsid w:val="009B7052"/>
    <w:rsid w:val="009B7744"/>
    <w:rsid w:val="009C21AA"/>
    <w:rsid w:val="009C5461"/>
    <w:rsid w:val="009D0EC0"/>
    <w:rsid w:val="009D1041"/>
    <w:rsid w:val="009D4013"/>
    <w:rsid w:val="009D4EDE"/>
    <w:rsid w:val="009E01D3"/>
    <w:rsid w:val="009E1E8E"/>
    <w:rsid w:val="009E53FF"/>
    <w:rsid w:val="00A007E0"/>
    <w:rsid w:val="00A00FBE"/>
    <w:rsid w:val="00A06BD9"/>
    <w:rsid w:val="00A06FDD"/>
    <w:rsid w:val="00A07ECC"/>
    <w:rsid w:val="00A14D70"/>
    <w:rsid w:val="00A156CA"/>
    <w:rsid w:val="00A1605B"/>
    <w:rsid w:val="00A1647C"/>
    <w:rsid w:val="00A20A92"/>
    <w:rsid w:val="00A215C9"/>
    <w:rsid w:val="00A2354D"/>
    <w:rsid w:val="00A24D0B"/>
    <w:rsid w:val="00A27DD9"/>
    <w:rsid w:val="00A305F4"/>
    <w:rsid w:val="00A316F6"/>
    <w:rsid w:val="00A31EF9"/>
    <w:rsid w:val="00A32E53"/>
    <w:rsid w:val="00A40C26"/>
    <w:rsid w:val="00A478EC"/>
    <w:rsid w:val="00A51C98"/>
    <w:rsid w:val="00A51E91"/>
    <w:rsid w:val="00A5247F"/>
    <w:rsid w:val="00A53B80"/>
    <w:rsid w:val="00A5462F"/>
    <w:rsid w:val="00A561E5"/>
    <w:rsid w:val="00A6264F"/>
    <w:rsid w:val="00A62EF0"/>
    <w:rsid w:val="00A652D8"/>
    <w:rsid w:val="00A67FC4"/>
    <w:rsid w:val="00A75718"/>
    <w:rsid w:val="00A77B40"/>
    <w:rsid w:val="00A85609"/>
    <w:rsid w:val="00A866BE"/>
    <w:rsid w:val="00A904AF"/>
    <w:rsid w:val="00A9067E"/>
    <w:rsid w:val="00A96E60"/>
    <w:rsid w:val="00A9708B"/>
    <w:rsid w:val="00AA310A"/>
    <w:rsid w:val="00AB0DB1"/>
    <w:rsid w:val="00AB137D"/>
    <w:rsid w:val="00AB1A4D"/>
    <w:rsid w:val="00AC378E"/>
    <w:rsid w:val="00AC4622"/>
    <w:rsid w:val="00AC7248"/>
    <w:rsid w:val="00AC78A0"/>
    <w:rsid w:val="00AD04AC"/>
    <w:rsid w:val="00AD1F7D"/>
    <w:rsid w:val="00AD2D40"/>
    <w:rsid w:val="00AD394F"/>
    <w:rsid w:val="00AD7E99"/>
    <w:rsid w:val="00AE1C35"/>
    <w:rsid w:val="00AF5C2A"/>
    <w:rsid w:val="00AF6218"/>
    <w:rsid w:val="00B009A0"/>
    <w:rsid w:val="00B02E86"/>
    <w:rsid w:val="00B0343D"/>
    <w:rsid w:val="00B05977"/>
    <w:rsid w:val="00B066FA"/>
    <w:rsid w:val="00B10BFD"/>
    <w:rsid w:val="00B11EBD"/>
    <w:rsid w:val="00B1414E"/>
    <w:rsid w:val="00B15024"/>
    <w:rsid w:val="00B15BFD"/>
    <w:rsid w:val="00B164F2"/>
    <w:rsid w:val="00B20580"/>
    <w:rsid w:val="00B26E10"/>
    <w:rsid w:val="00B30DCE"/>
    <w:rsid w:val="00B31057"/>
    <w:rsid w:val="00B323C1"/>
    <w:rsid w:val="00B40442"/>
    <w:rsid w:val="00B416CB"/>
    <w:rsid w:val="00B42CAA"/>
    <w:rsid w:val="00B44D90"/>
    <w:rsid w:val="00B454E3"/>
    <w:rsid w:val="00B46295"/>
    <w:rsid w:val="00B53B67"/>
    <w:rsid w:val="00B54B40"/>
    <w:rsid w:val="00B56D86"/>
    <w:rsid w:val="00B5712C"/>
    <w:rsid w:val="00B60CFB"/>
    <w:rsid w:val="00B629F5"/>
    <w:rsid w:val="00B65CF3"/>
    <w:rsid w:val="00B66256"/>
    <w:rsid w:val="00B67F4E"/>
    <w:rsid w:val="00B7020E"/>
    <w:rsid w:val="00B81B35"/>
    <w:rsid w:val="00B82025"/>
    <w:rsid w:val="00B83DAC"/>
    <w:rsid w:val="00B907A3"/>
    <w:rsid w:val="00B92004"/>
    <w:rsid w:val="00B93488"/>
    <w:rsid w:val="00B95F6D"/>
    <w:rsid w:val="00B97311"/>
    <w:rsid w:val="00B975D0"/>
    <w:rsid w:val="00BA07A5"/>
    <w:rsid w:val="00BA1991"/>
    <w:rsid w:val="00BA6671"/>
    <w:rsid w:val="00BA7E32"/>
    <w:rsid w:val="00BB0169"/>
    <w:rsid w:val="00BB0518"/>
    <w:rsid w:val="00BB1A38"/>
    <w:rsid w:val="00BB22A7"/>
    <w:rsid w:val="00BB2878"/>
    <w:rsid w:val="00BB569E"/>
    <w:rsid w:val="00BB57F3"/>
    <w:rsid w:val="00BB680B"/>
    <w:rsid w:val="00BC236B"/>
    <w:rsid w:val="00BC3630"/>
    <w:rsid w:val="00BC5DCB"/>
    <w:rsid w:val="00BC7239"/>
    <w:rsid w:val="00BD4314"/>
    <w:rsid w:val="00BE1320"/>
    <w:rsid w:val="00BE49B1"/>
    <w:rsid w:val="00BE5422"/>
    <w:rsid w:val="00BF1B35"/>
    <w:rsid w:val="00BF7377"/>
    <w:rsid w:val="00C01749"/>
    <w:rsid w:val="00C02F7E"/>
    <w:rsid w:val="00C03F29"/>
    <w:rsid w:val="00C07E93"/>
    <w:rsid w:val="00C1044E"/>
    <w:rsid w:val="00C12894"/>
    <w:rsid w:val="00C14E35"/>
    <w:rsid w:val="00C218E5"/>
    <w:rsid w:val="00C2317A"/>
    <w:rsid w:val="00C26D94"/>
    <w:rsid w:val="00C26EF0"/>
    <w:rsid w:val="00C27E1F"/>
    <w:rsid w:val="00C403E7"/>
    <w:rsid w:val="00C43225"/>
    <w:rsid w:val="00C46F48"/>
    <w:rsid w:val="00C50C7E"/>
    <w:rsid w:val="00C61AA0"/>
    <w:rsid w:val="00C65FC8"/>
    <w:rsid w:val="00C675B9"/>
    <w:rsid w:val="00C70AD6"/>
    <w:rsid w:val="00C71A26"/>
    <w:rsid w:val="00C73212"/>
    <w:rsid w:val="00C77206"/>
    <w:rsid w:val="00C85B0F"/>
    <w:rsid w:val="00C86072"/>
    <w:rsid w:val="00C91818"/>
    <w:rsid w:val="00C9230F"/>
    <w:rsid w:val="00C92A93"/>
    <w:rsid w:val="00C9341A"/>
    <w:rsid w:val="00C9530A"/>
    <w:rsid w:val="00C96622"/>
    <w:rsid w:val="00CA0246"/>
    <w:rsid w:val="00CA3894"/>
    <w:rsid w:val="00CA44E1"/>
    <w:rsid w:val="00CA4AAA"/>
    <w:rsid w:val="00CA5710"/>
    <w:rsid w:val="00CA5CD9"/>
    <w:rsid w:val="00CA621C"/>
    <w:rsid w:val="00CA7223"/>
    <w:rsid w:val="00CA76BD"/>
    <w:rsid w:val="00CB572A"/>
    <w:rsid w:val="00CB6941"/>
    <w:rsid w:val="00CC41A7"/>
    <w:rsid w:val="00CC4D6B"/>
    <w:rsid w:val="00CC53DD"/>
    <w:rsid w:val="00CD0263"/>
    <w:rsid w:val="00CD37F7"/>
    <w:rsid w:val="00CE0024"/>
    <w:rsid w:val="00CE068F"/>
    <w:rsid w:val="00CE2489"/>
    <w:rsid w:val="00CE31D7"/>
    <w:rsid w:val="00CE54A9"/>
    <w:rsid w:val="00CF359D"/>
    <w:rsid w:val="00CF4119"/>
    <w:rsid w:val="00CF60BC"/>
    <w:rsid w:val="00CF6F44"/>
    <w:rsid w:val="00CF723E"/>
    <w:rsid w:val="00D03924"/>
    <w:rsid w:val="00D05796"/>
    <w:rsid w:val="00D11821"/>
    <w:rsid w:val="00D13E14"/>
    <w:rsid w:val="00D216B7"/>
    <w:rsid w:val="00D24273"/>
    <w:rsid w:val="00D2604E"/>
    <w:rsid w:val="00D32305"/>
    <w:rsid w:val="00D3521D"/>
    <w:rsid w:val="00D361AC"/>
    <w:rsid w:val="00D434A3"/>
    <w:rsid w:val="00D43C8F"/>
    <w:rsid w:val="00D46B24"/>
    <w:rsid w:val="00D4703F"/>
    <w:rsid w:val="00D47055"/>
    <w:rsid w:val="00D51F58"/>
    <w:rsid w:val="00D5619F"/>
    <w:rsid w:val="00D619EF"/>
    <w:rsid w:val="00D62C73"/>
    <w:rsid w:val="00D63514"/>
    <w:rsid w:val="00D657B2"/>
    <w:rsid w:val="00D71AA9"/>
    <w:rsid w:val="00D741FE"/>
    <w:rsid w:val="00D82697"/>
    <w:rsid w:val="00D85EC4"/>
    <w:rsid w:val="00D869EF"/>
    <w:rsid w:val="00DA108B"/>
    <w:rsid w:val="00DA6880"/>
    <w:rsid w:val="00DB0624"/>
    <w:rsid w:val="00DB1B01"/>
    <w:rsid w:val="00DB39C4"/>
    <w:rsid w:val="00DB6E04"/>
    <w:rsid w:val="00DB7227"/>
    <w:rsid w:val="00DC0222"/>
    <w:rsid w:val="00DC4608"/>
    <w:rsid w:val="00DC634B"/>
    <w:rsid w:val="00DC67AA"/>
    <w:rsid w:val="00DC7F4E"/>
    <w:rsid w:val="00DD013E"/>
    <w:rsid w:val="00DD575E"/>
    <w:rsid w:val="00DE0FCD"/>
    <w:rsid w:val="00DE640F"/>
    <w:rsid w:val="00DF2148"/>
    <w:rsid w:val="00DF24CF"/>
    <w:rsid w:val="00DF4BBF"/>
    <w:rsid w:val="00DF5868"/>
    <w:rsid w:val="00E0122B"/>
    <w:rsid w:val="00E0186F"/>
    <w:rsid w:val="00E02EBC"/>
    <w:rsid w:val="00E02FF7"/>
    <w:rsid w:val="00E112E7"/>
    <w:rsid w:val="00E14C5D"/>
    <w:rsid w:val="00E14FD2"/>
    <w:rsid w:val="00E160E4"/>
    <w:rsid w:val="00E209A3"/>
    <w:rsid w:val="00E24FA4"/>
    <w:rsid w:val="00E273BB"/>
    <w:rsid w:val="00E30DED"/>
    <w:rsid w:val="00E31CD4"/>
    <w:rsid w:val="00E335C3"/>
    <w:rsid w:val="00E33BFB"/>
    <w:rsid w:val="00E340C9"/>
    <w:rsid w:val="00E34752"/>
    <w:rsid w:val="00E34D33"/>
    <w:rsid w:val="00E35D86"/>
    <w:rsid w:val="00E35DA4"/>
    <w:rsid w:val="00E46C0E"/>
    <w:rsid w:val="00E5218D"/>
    <w:rsid w:val="00E54292"/>
    <w:rsid w:val="00E56E56"/>
    <w:rsid w:val="00E658EA"/>
    <w:rsid w:val="00E70BB2"/>
    <w:rsid w:val="00E730C9"/>
    <w:rsid w:val="00E76DE3"/>
    <w:rsid w:val="00E809C9"/>
    <w:rsid w:val="00E823B6"/>
    <w:rsid w:val="00E824F8"/>
    <w:rsid w:val="00E83A4D"/>
    <w:rsid w:val="00E8651D"/>
    <w:rsid w:val="00E865C9"/>
    <w:rsid w:val="00E95E63"/>
    <w:rsid w:val="00E973FE"/>
    <w:rsid w:val="00EA1019"/>
    <w:rsid w:val="00EA46EF"/>
    <w:rsid w:val="00EA5287"/>
    <w:rsid w:val="00EB01A3"/>
    <w:rsid w:val="00EB0374"/>
    <w:rsid w:val="00EB218A"/>
    <w:rsid w:val="00EB76FB"/>
    <w:rsid w:val="00EC0AB6"/>
    <w:rsid w:val="00EC39DD"/>
    <w:rsid w:val="00EC4B35"/>
    <w:rsid w:val="00ED2967"/>
    <w:rsid w:val="00EE00A0"/>
    <w:rsid w:val="00EE0B24"/>
    <w:rsid w:val="00EE1464"/>
    <w:rsid w:val="00EE1540"/>
    <w:rsid w:val="00EE2C1B"/>
    <w:rsid w:val="00EE3569"/>
    <w:rsid w:val="00EE3654"/>
    <w:rsid w:val="00EE372B"/>
    <w:rsid w:val="00EE5B79"/>
    <w:rsid w:val="00EF234D"/>
    <w:rsid w:val="00EF29F1"/>
    <w:rsid w:val="00EF3D3D"/>
    <w:rsid w:val="00EF3F34"/>
    <w:rsid w:val="00EF4551"/>
    <w:rsid w:val="00EF5E68"/>
    <w:rsid w:val="00F06BC5"/>
    <w:rsid w:val="00F07234"/>
    <w:rsid w:val="00F074C3"/>
    <w:rsid w:val="00F116BE"/>
    <w:rsid w:val="00F20AE6"/>
    <w:rsid w:val="00F20CF3"/>
    <w:rsid w:val="00F2189A"/>
    <w:rsid w:val="00F2358A"/>
    <w:rsid w:val="00F27D1D"/>
    <w:rsid w:val="00F322A5"/>
    <w:rsid w:val="00F32EAE"/>
    <w:rsid w:val="00F37BF1"/>
    <w:rsid w:val="00F41D4B"/>
    <w:rsid w:val="00F4250E"/>
    <w:rsid w:val="00F43961"/>
    <w:rsid w:val="00F440EB"/>
    <w:rsid w:val="00F45BC9"/>
    <w:rsid w:val="00F47D74"/>
    <w:rsid w:val="00F53BB3"/>
    <w:rsid w:val="00F60855"/>
    <w:rsid w:val="00F60A36"/>
    <w:rsid w:val="00F642D8"/>
    <w:rsid w:val="00F746E7"/>
    <w:rsid w:val="00F77D8A"/>
    <w:rsid w:val="00F808A0"/>
    <w:rsid w:val="00F8227E"/>
    <w:rsid w:val="00F86D82"/>
    <w:rsid w:val="00F91A36"/>
    <w:rsid w:val="00F9481C"/>
    <w:rsid w:val="00F96A84"/>
    <w:rsid w:val="00F979A6"/>
    <w:rsid w:val="00FA17EC"/>
    <w:rsid w:val="00FA548F"/>
    <w:rsid w:val="00FA564A"/>
    <w:rsid w:val="00FB08B9"/>
    <w:rsid w:val="00FB21CF"/>
    <w:rsid w:val="00FB65C6"/>
    <w:rsid w:val="00FC0B33"/>
    <w:rsid w:val="00FC325D"/>
    <w:rsid w:val="00FC55C0"/>
    <w:rsid w:val="00FE0FF9"/>
    <w:rsid w:val="00FE2E4E"/>
    <w:rsid w:val="00FE414A"/>
    <w:rsid w:val="00FF05EB"/>
    <w:rsid w:val="00FF3841"/>
    <w:rsid w:val="00FF3C18"/>
    <w:rsid w:val="00FF5AA4"/>
    <w:rsid w:val="00FF722A"/>
    <w:rsid w:val="00FF748C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E4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unhideWhenUsed="1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 w:qFormat="1"/>
    <w:lsdException w:name="Emphasis" w:semiHidden="0" w:uiPriority="2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iPriority="99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61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4608"/>
    <w:pPr>
      <w:keepNext/>
      <w:keepLines/>
      <w:spacing w:before="40" w:line="259" w:lineRule="auto"/>
      <w:ind w:left="864" w:hanging="864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uiPriority w:val="9"/>
    <w:qFormat/>
    <w:rsid w:val="00C85B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4608"/>
    <w:pPr>
      <w:keepNext/>
      <w:keepLines/>
      <w:spacing w:before="40" w:line="259" w:lineRule="auto"/>
      <w:ind w:left="1152" w:hanging="1152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4608"/>
    <w:pPr>
      <w:keepNext/>
      <w:keepLines/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4608"/>
    <w:pPr>
      <w:keepNext/>
      <w:keepLines/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4608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607D4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3A4B64"/>
    <w:rPr>
      <w:i/>
      <w:iCs/>
    </w:rPr>
  </w:style>
  <w:style w:type="character" w:customStyle="1" w:styleId="author">
    <w:name w:val="author"/>
    <w:rsid w:val="003A4B64"/>
  </w:style>
  <w:style w:type="character" w:customStyle="1" w:styleId="articletitle">
    <w:name w:val="articletitle"/>
    <w:rsid w:val="003A4B64"/>
  </w:style>
  <w:style w:type="character" w:customStyle="1" w:styleId="journaltitle">
    <w:name w:val="journaltitle"/>
    <w:rsid w:val="003A4B64"/>
  </w:style>
  <w:style w:type="character" w:customStyle="1" w:styleId="pubyear">
    <w:name w:val="pubyear"/>
    <w:rsid w:val="003A4B64"/>
  </w:style>
  <w:style w:type="character" w:customStyle="1" w:styleId="vol">
    <w:name w:val="vol"/>
    <w:rsid w:val="003A4B64"/>
  </w:style>
  <w:style w:type="character" w:customStyle="1" w:styleId="pagefirst">
    <w:name w:val="pagefirst"/>
    <w:rsid w:val="003A4B64"/>
  </w:style>
  <w:style w:type="character" w:customStyle="1" w:styleId="pagelast">
    <w:name w:val="pagelast"/>
    <w:rsid w:val="003A4B64"/>
  </w:style>
  <w:style w:type="character" w:styleId="Emphasis">
    <w:name w:val="Emphasis"/>
    <w:uiPriority w:val="20"/>
    <w:qFormat/>
    <w:rsid w:val="003A4B64"/>
    <w:rPr>
      <w:i/>
      <w:iCs/>
    </w:rPr>
  </w:style>
  <w:style w:type="character" w:customStyle="1" w:styleId="Heading3Char">
    <w:name w:val="Heading 3 Char"/>
    <w:link w:val="Heading3"/>
    <w:semiHidden/>
    <w:rsid w:val="009674C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04E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4E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4EDF"/>
    <w:rPr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945DF1"/>
    <w:pPr>
      <w:ind w:left="708"/>
    </w:pPr>
  </w:style>
  <w:style w:type="paragraph" w:customStyle="1" w:styleId="yiv8752859579msonormal">
    <w:name w:val="yiv8752859579msonormal"/>
    <w:basedOn w:val="Normal"/>
    <w:rsid w:val="00EC4B35"/>
    <w:pPr>
      <w:spacing w:before="100" w:beforeAutospacing="1" w:after="100" w:afterAutospacing="1"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3C1F0B"/>
    <w:rPr>
      <w:rFonts w:eastAsia="Calibri"/>
    </w:rPr>
  </w:style>
  <w:style w:type="character" w:customStyle="1" w:styleId="apple-tab-span">
    <w:name w:val="apple-tab-span"/>
    <w:rsid w:val="00986EC0"/>
  </w:style>
  <w:style w:type="paragraph" w:customStyle="1" w:styleId="CitaviBibliographyEntry">
    <w:name w:val="Citavi Bibliography Entry"/>
    <w:basedOn w:val="Normal"/>
    <w:link w:val="CitaviBibliographyEntryZchn"/>
    <w:rsid w:val="0095755C"/>
  </w:style>
  <w:style w:type="character" w:customStyle="1" w:styleId="CitaviBibliographyEntryZchn">
    <w:name w:val="Citavi Bibliography Entry Zchn"/>
    <w:link w:val="CitaviBibliographyEntry"/>
    <w:rsid w:val="0095755C"/>
    <w:rPr>
      <w:sz w:val="24"/>
      <w:szCs w:val="24"/>
    </w:rPr>
  </w:style>
  <w:style w:type="paragraph" w:customStyle="1" w:styleId="CitaviBibliographyHeading">
    <w:name w:val="Citavi Bibliography Heading"/>
    <w:basedOn w:val="Heading1"/>
    <w:link w:val="CitaviBibliographyHeadingZchn"/>
    <w:rsid w:val="0095755C"/>
    <w:pPr>
      <w:keepLines/>
      <w:spacing w:after="0"/>
    </w:pPr>
    <w:rPr>
      <w:b w:val="0"/>
      <w:bCs w:val="0"/>
      <w:color w:val="2F5496"/>
      <w:kern w:val="0"/>
    </w:rPr>
  </w:style>
  <w:style w:type="character" w:customStyle="1" w:styleId="CitaviBibliographyHeadingZchn">
    <w:name w:val="Citavi Bibliography Heading Zchn"/>
    <w:link w:val="CitaviBibliographyHeading"/>
    <w:rsid w:val="0095755C"/>
    <w:rPr>
      <w:rFonts w:ascii="Cambria" w:eastAsia="Times New Roman" w:hAnsi="Cambria" w:cs="Times New Roman"/>
      <w:color w:val="2F5496"/>
      <w:sz w:val="32"/>
      <w:szCs w:val="32"/>
    </w:rPr>
  </w:style>
  <w:style w:type="character" w:customStyle="1" w:styleId="Heading1Char">
    <w:name w:val="Heading 1 Char"/>
    <w:link w:val="Heading1"/>
    <w:rsid w:val="009575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8B0770"/>
    <w:rPr>
      <w:rFonts w:ascii="Cambria" w:eastAsia="MS Mincho" w:hAnsi="Cambria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338D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338D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EndNoteBibliographyChar">
    <w:name w:val="EndNote Bibliography Char"/>
    <w:link w:val="EndNoteBibliography"/>
    <w:rsid w:val="00EA1019"/>
    <w:rPr>
      <w:rFonts w:ascii="Cambria" w:eastAsia="MS Mincho" w:hAnsi="Cambri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C4608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DC4608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DC4608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DC4608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DC4608"/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styleId="CommentReference">
    <w:name w:val="annotation reference"/>
    <w:uiPriority w:val="99"/>
    <w:unhideWhenUsed/>
    <w:rsid w:val="00DC4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60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DC4608"/>
    <w:rPr>
      <w:rFonts w:ascii="Calibri" w:eastAsia="Calibri" w:hAnsi="Calibri"/>
      <w:lang w:eastAsia="en-US"/>
    </w:rPr>
  </w:style>
  <w:style w:type="paragraph" w:customStyle="1" w:styleId="berschrift1Arial">
    <w:name w:val="Überschrift 1 + Arial"/>
    <w:basedOn w:val="Heading1"/>
    <w:rsid w:val="00DC4608"/>
    <w:pPr>
      <w:spacing w:after="240"/>
      <w:ind w:left="431" w:hanging="431"/>
    </w:pPr>
    <w:rPr>
      <w:rFonts w:ascii="Arial" w:hAnsi="Arial"/>
      <w:sz w:val="28"/>
    </w:rPr>
  </w:style>
  <w:style w:type="paragraph" w:customStyle="1" w:styleId="UDS2">
    <w:name w:val="UD_ÜS_2"/>
    <w:basedOn w:val="Normal"/>
    <w:next w:val="BodyText"/>
    <w:autoRedefine/>
    <w:qFormat/>
    <w:rsid w:val="00DC4608"/>
    <w:pPr>
      <w:spacing w:before="240" w:after="240"/>
      <w:ind w:left="578" w:hanging="578"/>
      <w:jc w:val="both"/>
      <w:outlineLvl w:val="1"/>
    </w:pPr>
    <w:rPr>
      <w:rFonts w:ascii="Calibri Light" w:hAnsi="Calibri Light" w:cs="Arial"/>
      <w:b/>
      <w:sz w:val="22"/>
      <w:szCs w:val="22"/>
    </w:rPr>
  </w:style>
  <w:style w:type="paragraph" w:styleId="BodyText">
    <w:name w:val="Body Text"/>
    <w:basedOn w:val="Normal"/>
    <w:link w:val="BodyTextChar"/>
    <w:rsid w:val="00DC4608"/>
    <w:pPr>
      <w:spacing w:after="120"/>
    </w:pPr>
  </w:style>
  <w:style w:type="character" w:customStyle="1" w:styleId="BodyTextChar">
    <w:name w:val="Body Text Char"/>
    <w:link w:val="BodyText"/>
    <w:rsid w:val="00DC46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571A6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CommentSubjectChar">
    <w:name w:val="Comment Subject Char"/>
    <w:link w:val="CommentSubject"/>
    <w:rsid w:val="006571A6"/>
    <w:rPr>
      <w:rFonts w:ascii="Calibri" w:eastAsia="Calibri" w:hAnsi="Calibri"/>
      <w:b/>
      <w:bCs/>
      <w:lang w:eastAsia="en-US"/>
    </w:rPr>
  </w:style>
  <w:style w:type="character" w:customStyle="1" w:styleId="EndNoteBibliographyZchn">
    <w:name w:val="EndNote Bibliography Zchn"/>
    <w:rsid w:val="006571A6"/>
    <w:rPr>
      <w:rFonts w:eastAsia="Times New Roman"/>
      <w:noProof/>
      <w:sz w:val="22"/>
      <w:szCs w:val="22"/>
    </w:rPr>
  </w:style>
  <w:style w:type="character" w:customStyle="1" w:styleId="highlight">
    <w:name w:val="highlight"/>
    <w:rsid w:val="00B67F4E"/>
  </w:style>
  <w:style w:type="table" w:styleId="MediumList1-Accent2">
    <w:name w:val="Medium List 1 Accent 2"/>
    <w:basedOn w:val="TableNormal"/>
    <w:uiPriority w:val="61"/>
    <w:rsid w:val="0015138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EndNoteBibliographyTitle">
    <w:name w:val="EndNote Bibliography Title"/>
    <w:basedOn w:val="Normal"/>
    <w:rsid w:val="006C5112"/>
    <w:pPr>
      <w:jc w:val="center"/>
    </w:pPr>
    <w:rPr>
      <w:rFonts w:ascii="Cambria" w:hAnsi="Cambria"/>
    </w:rPr>
  </w:style>
  <w:style w:type="character" w:styleId="Hyperlink">
    <w:name w:val="Hyperlink"/>
    <w:uiPriority w:val="99"/>
    <w:unhideWhenUsed/>
    <w:rsid w:val="001F4F0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F4F08"/>
    <w:rPr>
      <w:color w:val="800080"/>
      <w:u w:val="single"/>
    </w:rPr>
  </w:style>
  <w:style w:type="paragraph" w:customStyle="1" w:styleId="xl63">
    <w:name w:val="xl63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64">
    <w:name w:val="xl64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6">
    <w:name w:val="xl66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7">
    <w:name w:val="xl67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BFBFBF" w:fill="CCCCCC"/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68">
    <w:name w:val="xl68"/>
    <w:basedOn w:val="Normal"/>
    <w:rsid w:val="001F4F08"/>
    <w:pPr>
      <w:pBdr>
        <w:top w:val="single" w:sz="4" w:space="0" w:color="auto"/>
        <w:bottom w:val="single" w:sz="4" w:space="0" w:color="auto"/>
      </w:pBdr>
      <w:shd w:val="clear" w:color="BFBFBF" w:fill="CCCCCC"/>
      <w:spacing w:before="100" w:beforeAutospacing="1" w:after="100" w:afterAutospacing="1"/>
    </w:pPr>
    <w:rPr>
      <w:lang w:val="en-US" w:eastAsia="en-US"/>
    </w:rPr>
  </w:style>
  <w:style w:type="paragraph" w:customStyle="1" w:styleId="xl69">
    <w:name w:val="xl69"/>
    <w:basedOn w:val="Normal"/>
    <w:rsid w:val="001F4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BFBFBF" w:fill="CCCCCC"/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BFBFBF" w:fill="CCCCCC"/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71">
    <w:name w:val="xl71"/>
    <w:basedOn w:val="Normal"/>
    <w:rsid w:val="001F4F08"/>
    <w:pPr>
      <w:pBdr>
        <w:top w:val="single" w:sz="4" w:space="0" w:color="auto"/>
        <w:bottom w:val="single" w:sz="4" w:space="0" w:color="auto"/>
      </w:pBdr>
      <w:shd w:val="clear" w:color="BFBFBF" w:fill="CCCCCC"/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Normal"/>
    <w:rsid w:val="001F4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BFBFBF" w:fill="CCCCCC"/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Normal"/>
    <w:rsid w:val="001F4F08"/>
    <w:pPr>
      <w:pBdr>
        <w:top w:val="single" w:sz="4" w:space="0" w:color="auto"/>
        <w:bottom w:val="single" w:sz="4" w:space="0" w:color="auto"/>
      </w:pBdr>
      <w:shd w:val="clear" w:color="BFBFBF" w:fill="CCCCCC"/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74">
    <w:name w:val="xl74"/>
    <w:basedOn w:val="Normal"/>
    <w:rsid w:val="001F4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BFBFBF" w:fill="CCCCCC"/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75">
    <w:name w:val="xl75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8080" w:fill="80808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76">
    <w:name w:val="xl76"/>
    <w:basedOn w:val="Normal"/>
    <w:rsid w:val="001F4F08"/>
    <w:pPr>
      <w:pBdr>
        <w:top w:val="single" w:sz="4" w:space="0" w:color="auto"/>
        <w:bottom w:val="single" w:sz="4" w:space="0" w:color="auto"/>
      </w:pBdr>
      <w:shd w:val="clear" w:color="808080" w:fill="80808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77">
    <w:name w:val="xl77"/>
    <w:basedOn w:val="Normal"/>
    <w:rsid w:val="001F4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8080" w:fill="80808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78">
    <w:name w:val="xl78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CC"/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79">
    <w:name w:val="xl79"/>
    <w:basedOn w:val="Normal"/>
    <w:rsid w:val="001F4F08"/>
    <w:pPr>
      <w:pBdr>
        <w:top w:val="single" w:sz="4" w:space="0" w:color="auto"/>
        <w:bottom w:val="single" w:sz="4" w:space="0" w:color="auto"/>
      </w:pBdr>
      <w:shd w:val="clear" w:color="000000" w:fill="CCCCCC"/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80">
    <w:name w:val="xl80"/>
    <w:basedOn w:val="Normal"/>
    <w:rsid w:val="001F4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table" w:styleId="DarkList-Accent1">
    <w:name w:val="Dark List Accent 1"/>
    <w:basedOn w:val="TableNormal"/>
    <w:uiPriority w:val="61"/>
    <w:rsid w:val="004C2DD1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FootnoteText">
    <w:name w:val="footnote text"/>
    <w:basedOn w:val="Normal"/>
    <w:link w:val="FootnoteTextChar"/>
    <w:rsid w:val="00C218E5"/>
  </w:style>
  <w:style w:type="character" w:customStyle="1" w:styleId="FootnoteTextChar">
    <w:name w:val="Footnote Text Char"/>
    <w:link w:val="FootnoteText"/>
    <w:rsid w:val="00C218E5"/>
    <w:rPr>
      <w:sz w:val="24"/>
      <w:szCs w:val="24"/>
      <w:lang w:val="de-DE" w:eastAsia="de-DE"/>
    </w:rPr>
  </w:style>
  <w:style w:type="character" w:styleId="FootnoteReference">
    <w:name w:val="footnote reference"/>
    <w:rsid w:val="00C218E5"/>
    <w:rPr>
      <w:vertAlign w:val="superscript"/>
    </w:rPr>
  </w:style>
  <w:style w:type="paragraph" w:customStyle="1" w:styleId="LightList-Accent31">
    <w:name w:val="Light List - Accent 31"/>
    <w:hidden/>
    <w:uiPriority w:val="71"/>
    <w:rsid w:val="00CF35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unhideWhenUsed="1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 w:qFormat="1"/>
    <w:lsdException w:name="Emphasis" w:semiHidden="0" w:uiPriority="2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iPriority="99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61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4608"/>
    <w:pPr>
      <w:keepNext/>
      <w:keepLines/>
      <w:spacing w:before="40" w:line="259" w:lineRule="auto"/>
      <w:ind w:left="864" w:hanging="864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uiPriority w:val="9"/>
    <w:qFormat/>
    <w:rsid w:val="00C85B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4608"/>
    <w:pPr>
      <w:keepNext/>
      <w:keepLines/>
      <w:spacing w:before="40" w:line="259" w:lineRule="auto"/>
      <w:ind w:left="1152" w:hanging="1152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4608"/>
    <w:pPr>
      <w:keepNext/>
      <w:keepLines/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4608"/>
    <w:pPr>
      <w:keepNext/>
      <w:keepLines/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4608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607D4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3A4B64"/>
    <w:rPr>
      <w:i/>
      <w:iCs/>
    </w:rPr>
  </w:style>
  <w:style w:type="character" w:customStyle="1" w:styleId="author">
    <w:name w:val="author"/>
    <w:rsid w:val="003A4B64"/>
  </w:style>
  <w:style w:type="character" w:customStyle="1" w:styleId="articletitle">
    <w:name w:val="articletitle"/>
    <w:rsid w:val="003A4B64"/>
  </w:style>
  <w:style w:type="character" w:customStyle="1" w:styleId="journaltitle">
    <w:name w:val="journaltitle"/>
    <w:rsid w:val="003A4B64"/>
  </w:style>
  <w:style w:type="character" w:customStyle="1" w:styleId="pubyear">
    <w:name w:val="pubyear"/>
    <w:rsid w:val="003A4B64"/>
  </w:style>
  <w:style w:type="character" w:customStyle="1" w:styleId="vol">
    <w:name w:val="vol"/>
    <w:rsid w:val="003A4B64"/>
  </w:style>
  <w:style w:type="character" w:customStyle="1" w:styleId="pagefirst">
    <w:name w:val="pagefirst"/>
    <w:rsid w:val="003A4B64"/>
  </w:style>
  <w:style w:type="character" w:customStyle="1" w:styleId="pagelast">
    <w:name w:val="pagelast"/>
    <w:rsid w:val="003A4B64"/>
  </w:style>
  <w:style w:type="character" w:styleId="Emphasis">
    <w:name w:val="Emphasis"/>
    <w:uiPriority w:val="20"/>
    <w:qFormat/>
    <w:rsid w:val="003A4B64"/>
    <w:rPr>
      <w:i/>
      <w:iCs/>
    </w:rPr>
  </w:style>
  <w:style w:type="character" w:customStyle="1" w:styleId="Heading3Char">
    <w:name w:val="Heading 3 Char"/>
    <w:link w:val="Heading3"/>
    <w:semiHidden/>
    <w:rsid w:val="009674C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04E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4E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4EDF"/>
    <w:rPr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945DF1"/>
    <w:pPr>
      <w:ind w:left="708"/>
    </w:pPr>
  </w:style>
  <w:style w:type="paragraph" w:customStyle="1" w:styleId="yiv8752859579msonormal">
    <w:name w:val="yiv8752859579msonormal"/>
    <w:basedOn w:val="Normal"/>
    <w:rsid w:val="00EC4B35"/>
    <w:pPr>
      <w:spacing w:before="100" w:beforeAutospacing="1" w:after="100" w:afterAutospacing="1"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3C1F0B"/>
    <w:rPr>
      <w:rFonts w:eastAsia="Calibri"/>
    </w:rPr>
  </w:style>
  <w:style w:type="character" w:customStyle="1" w:styleId="apple-tab-span">
    <w:name w:val="apple-tab-span"/>
    <w:rsid w:val="00986EC0"/>
  </w:style>
  <w:style w:type="paragraph" w:customStyle="1" w:styleId="CitaviBibliographyEntry">
    <w:name w:val="Citavi Bibliography Entry"/>
    <w:basedOn w:val="Normal"/>
    <w:link w:val="CitaviBibliographyEntryZchn"/>
    <w:rsid w:val="0095755C"/>
  </w:style>
  <w:style w:type="character" w:customStyle="1" w:styleId="CitaviBibliographyEntryZchn">
    <w:name w:val="Citavi Bibliography Entry Zchn"/>
    <w:link w:val="CitaviBibliographyEntry"/>
    <w:rsid w:val="0095755C"/>
    <w:rPr>
      <w:sz w:val="24"/>
      <w:szCs w:val="24"/>
    </w:rPr>
  </w:style>
  <w:style w:type="paragraph" w:customStyle="1" w:styleId="CitaviBibliographyHeading">
    <w:name w:val="Citavi Bibliography Heading"/>
    <w:basedOn w:val="Heading1"/>
    <w:link w:val="CitaviBibliographyHeadingZchn"/>
    <w:rsid w:val="0095755C"/>
    <w:pPr>
      <w:keepLines/>
      <w:spacing w:after="0"/>
    </w:pPr>
    <w:rPr>
      <w:b w:val="0"/>
      <w:bCs w:val="0"/>
      <w:color w:val="2F5496"/>
      <w:kern w:val="0"/>
    </w:rPr>
  </w:style>
  <w:style w:type="character" w:customStyle="1" w:styleId="CitaviBibliographyHeadingZchn">
    <w:name w:val="Citavi Bibliography Heading Zchn"/>
    <w:link w:val="CitaviBibliographyHeading"/>
    <w:rsid w:val="0095755C"/>
    <w:rPr>
      <w:rFonts w:ascii="Cambria" w:eastAsia="Times New Roman" w:hAnsi="Cambria" w:cs="Times New Roman"/>
      <w:color w:val="2F5496"/>
      <w:sz w:val="32"/>
      <w:szCs w:val="32"/>
    </w:rPr>
  </w:style>
  <w:style w:type="character" w:customStyle="1" w:styleId="Heading1Char">
    <w:name w:val="Heading 1 Char"/>
    <w:link w:val="Heading1"/>
    <w:rsid w:val="009575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8B0770"/>
    <w:rPr>
      <w:rFonts w:ascii="Cambria" w:eastAsia="MS Mincho" w:hAnsi="Cambria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338D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338D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EndNoteBibliographyChar">
    <w:name w:val="EndNote Bibliography Char"/>
    <w:link w:val="EndNoteBibliography"/>
    <w:rsid w:val="00EA1019"/>
    <w:rPr>
      <w:rFonts w:ascii="Cambria" w:eastAsia="MS Mincho" w:hAnsi="Cambri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C4608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DC4608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DC4608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DC4608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DC4608"/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styleId="CommentReference">
    <w:name w:val="annotation reference"/>
    <w:uiPriority w:val="99"/>
    <w:unhideWhenUsed/>
    <w:rsid w:val="00DC4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60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DC4608"/>
    <w:rPr>
      <w:rFonts w:ascii="Calibri" w:eastAsia="Calibri" w:hAnsi="Calibri"/>
      <w:lang w:eastAsia="en-US"/>
    </w:rPr>
  </w:style>
  <w:style w:type="paragraph" w:customStyle="1" w:styleId="berschrift1Arial">
    <w:name w:val="Überschrift 1 + Arial"/>
    <w:basedOn w:val="Heading1"/>
    <w:rsid w:val="00DC4608"/>
    <w:pPr>
      <w:spacing w:after="240"/>
      <w:ind w:left="431" w:hanging="431"/>
    </w:pPr>
    <w:rPr>
      <w:rFonts w:ascii="Arial" w:hAnsi="Arial"/>
      <w:sz w:val="28"/>
    </w:rPr>
  </w:style>
  <w:style w:type="paragraph" w:customStyle="1" w:styleId="UDS2">
    <w:name w:val="UD_ÜS_2"/>
    <w:basedOn w:val="Normal"/>
    <w:next w:val="BodyText"/>
    <w:autoRedefine/>
    <w:qFormat/>
    <w:rsid w:val="00DC4608"/>
    <w:pPr>
      <w:spacing w:before="240" w:after="240"/>
      <w:ind w:left="578" w:hanging="578"/>
      <w:jc w:val="both"/>
      <w:outlineLvl w:val="1"/>
    </w:pPr>
    <w:rPr>
      <w:rFonts w:ascii="Calibri Light" w:hAnsi="Calibri Light" w:cs="Arial"/>
      <w:b/>
      <w:sz w:val="22"/>
      <w:szCs w:val="22"/>
    </w:rPr>
  </w:style>
  <w:style w:type="paragraph" w:styleId="BodyText">
    <w:name w:val="Body Text"/>
    <w:basedOn w:val="Normal"/>
    <w:link w:val="BodyTextChar"/>
    <w:rsid w:val="00DC4608"/>
    <w:pPr>
      <w:spacing w:after="120"/>
    </w:pPr>
  </w:style>
  <w:style w:type="character" w:customStyle="1" w:styleId="BodyTextChar">
    <w:name w:val="Body Text Char"/>
    <w:link w:val="BodyText"/>
    <w:rsid w:val="00DC46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571A6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CommentSubjectChar">
    <w:name w:val="Comment Subject Char"/>
    <w:link w:val="CommentSubject"/>
    <w:rsid w:val="006571A6"/>
    <w:rPr>
      <w:rFonts w:ascii="Calibri" w:eastAsia="Calibri" w:hAnsi="Calibri"/>
      <w:b/>
      <w:bCs/>
      <w:lang w:eastAsia="en-US"/>
    </w:rPr>
  </w:style>
  <w:style w:type="character" w:customStyle="1" w:styleId="EndNoteBibliographyZchn">
    <w:name w:val="EndNote Bibliography Zchn"/>
    <w:rsid w:val="006571A6"/>
    <w:rPr>
      <w:rFonts w:eastAsia="Times New Roman"/>
      <w:noProof/>
      <w:sz w:val="22"/>
      <w:szCs w:val="22"/>
    </w:rPr>
  </w:style>
  <w:style w:type="character" w:customStyle="1" w:styleId="highlight">
    <w:name w:val="highlight"/>
    <w:rsid w:val="00B67F4E"/>
  </w:style>
  <w:style w:type="table" w:styleId="MediumList1-Accent2">
    <w:name w:val="Medium List 1 Accent 2"/>
    <w:basedOn w:val="TableNormal"/>
    <w:uiPriority w:val="61"/>
    <w:rsid w:val="0015138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EndNoteBibliographyTitle">
    <w:name w:val="EndNote Bibliography Title"/>
    <w:basedOn w:val="Normal"/>
    <w:rsid w:val="006C5112"/>
    <w:pPr>
      <w:jc w:val="center"/>
    </w:pPr>
    <w:rPr>
      <w:rFonts w:ascii="Cambria" w:hAnsi="Cambria"/>
    </w:rPr>
  </w:style>
  <w:style w:type="character" w:styleId="Hyperlink">
    <w:name w:val="Hyperlink"/>
    <w:uiPriority w:val="99"/>
    <w:unhideWhenUsed/>
    <w:rsid w:val="001F4F0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F4F08"/>
    <w:rPr>
      <w:color w:val="800080"/>
      <w:u w:val="single"/>
    </w:rPr>
  </w:style>
  <w:style w:type="paragraph" w:customStyle="1" w:styleId="xl63">
    <w:name w:val="xl63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64">
    <w:name w:val="xl64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6">
    <w:name w:val="xl66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7">
    <w:name w:val="xl67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BFBFBF" w:fill="CCCCCC"/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68">
    <w:name w:val="xl68"/>
    <w:basedOn w:val="Normal"/>
    <w:rsid w:val="001F4F08"/>
    <w:pPr>
      <w:pBdr>
        <w:top w:val="single" w:sz="4" w:space="0" w:color="auto"/>
        <w:bottom w:val="single" w:sz="4" w:space="0" w:color="auto"/>
      </w:pBdr>
      <w:shd w:val="clear" w:color="BFBFBF" w:fill="CCCCCC"/>
      <w:spacing w:before="100" w:beforeAutospacing="1" w:after="100" w:afterAutospacing="1"/>
    </w:pPr>
    <w:rPr>
      <w:lang w:val="en-US" w:eastAsia="en-US"/>
    </w:rPr>
  </w:style>
  <w:style w:type="paragraph" w:customStyle="1" w:styleId="xl69">
    <w:name w:val="xl69"/>
    <w:basedOn w:val="Normal"/>
    <w:rsid w:val="001F4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BFBFBF" w:fill="CCCCCC"/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BFBFBF" w:fill="CCCCCC"/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71">
    <w:name w:val="xl71"/>
    <w:basedOn w:val="Normal"/>
    <w:rsid w:val="001F4F08"/>
    <w:pPr>
      <w:pBdr>
        <w:top w:val="single" w:sz="4" w:space="0" w:color="auto"/>
        <w:bottom w:val="single" w:sz="4" w:space="0" w:color="auto"/>
      </w:pBdr>
      <w:shd w:val="clear" w:color="BFBFBF" w:fill="CCCCCC"/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Normal"/>
    <w:rsid w:val="001F4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BFBFBF" w:fill="CCCCCC"/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Normal"/>
    <w:rsid w:val="001F4F08"/>
    <w:pPr>
      <w:pBdr>
        <w:top w:val="single" w:sz="4" w:space="0" w:color="auto"/>
        <w:bottom w:val="single" w:sz="4" w:space="0" w:color="auto"/>
      </w:pBdr>
      <w:shd w:val="clear" w:color="BFBFBF" w:fill="CCCCCC"/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74">
    <w:name w:val="xl74"/>
    <w:basedOn w:val="Normal"/>
    <w:rsid w:val="001F4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BFBFBF" w:fill="CCCCCC"/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75">
    <w:name w:val="xl75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8080" w:fill="80808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76">
    <w:name w:val="xl76"/>
    <w:basedOn w:val="Normal"/>
    <w:rsid w:val="001F4F08"/>
    <w:pPr>
      <w:pBdr>
        <w:top w:val="single" w:sz="4" w:space="0" w:color="auto"/>
        <w:bottom w:val="single" w:sz="4" w:space="0" w:color="auto"/>
      </w:pBdr>
      <w:shd w:val="clear" w:color="808080" w:fill="80808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77">
    <w:name w:val="xl77"/>
    <w:basedOn w:val="Normal"/>
    <w:rsid w:val="001F4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8080" w:fill="808080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78">
    <w:name w:val="xl78"/>
    <w:basedOn w:val="Normal"/>
    <w:rsid w:val="001F4F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CC"/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79">
    <w:name w:val="xl79"/>
    <w:basedOn w:val="Normal"/>
    <w:rsid w:val="001F4F08"/>
    <w:pPr>
      <w:pBdr>
        <w:top w:val="single" w:sz="4" w:space="0" w:color="auto"/>
        <w:bottom w:val="single" w:sz="4" w:space="0" w:color="auto"/>
      </w:pBdr>
      <w:shd w:val="clear" w:color="000000" w:fill="CCCCCC"/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paragraph" w:customStyle="1" w:styleId="xl80">
    <w:name w:val="xl80"/>
    <w:basedOn w:val="Normal"/>
    <w:rsid w:val="001F4F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</w:pPr>
    <w:rPr>
      <w:rFonts w:ascii="Calibri" w:hAnsi="Calibri"/>
      <w:b/>
      <w:bCs/>
      <w:sz w:val="20"/>
      <w:szCs w:val="20"/>
      <w:lang w:val="en-US" w:eastAsia="en-US"/>
    </w:rPr>
  </w:style>
  <w:style w:type="table" w:styleId="DarkList-Accent1">
    <w:name w:val="Dark List Accent 1"/>
    <w:basedOn w:val="TableNormal"/>
    <w:uiPriority w:val="61"/>
    <w:rsid w:val="004C2DD1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FootnoteText">
    <w:name w:val="footnote text"/>
    <w:basedOn w:val="Normal"/>
    <w:link w:val="FootnoteTextChar"/>
    <w:rsid w:val="00C218E5"/>
  </w:style>
  <w:style w:type="character" w:customStyle="1" w:styleId="FootnoteTextChar">
    <w:name w:val="Footnote Text Char"/>
    <w:link w:val="FootnoteText"/>
    <w:rsid w:val="00C218E5"/>
    <w:rPr>
      <w:sz w:val="24"/>
      <w:szCs w:val="24"/>
      <w:lang w:val="de-DE" w:eastAsia="de-DE"/>
    </w:rPr>
  </w:style>
  <w:style w:type="character" w:styleId="FootnoteReference">
    <w:name w:val="footnote reference"/>
    <w:rsid w:val="00C218E5"/>
    <w:rPr>
      <w:vertAlign w:val="superscript"/>
    </w:rPr>
  </w:style>
  <w:style w:type="paragraph" w:customStyle="1" w:styleId="LightList-Accent31">
    <w:name w:val="Light List - Accent 31"/>
    <w:hidden/>
    <w:uiPriority w:val="71"/>
    <w:rsid w:val="00CF3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9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19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6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4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0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0186-7666-4DE9-A053-7106AE9E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12232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Deutsche Leitlinie: Überarbeitung 2008</vt:lpstr>
      <vt:lpstr>Deutsche Leitlinie: Überarbeitung 2008</vt:lpstr>
    </vt:vector>
  </TitlesOfParts>
  <Company>Universitätsklinikum Münster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Leitlinie: Überarbeitung 2008</dc:title>
  <dc:subject/>
  <dc:creator>Dr. Sonja Ständer</dc:creator>
  <cp:keywords/>
  <cp:lastModifiedBy>SUKANYA  D</cp:lastModifiedBy>
  <cp:revision>3</cp:revision>
  <cp:lastPrinted>2020-05-05T13:00:00Z</cp:lastPrinted>
  <dcterms:created xsi:type="dcterms:W3CDTF">2020-10-08T17:53:00Z</dcterms:created>
  <dcterms:modified xsi:type="dcterms:W3CDTF">2020-11-04T05:42:00Z</dcterms:modified>
</cp:coreProperties>
</file>