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F3" w:rsidRDefault="0022649C">
      <w:pPr>
        <w:pStyle w:val="Body"/>
        <w:spacing w:after="200" w:line="480" w:lineRule="auto"/>
        <w:jc w:val="center"/>
        <w:rPr>
          <w:b/>
          <w:bCs/>
          <w:sz w:val="24"/>
          <w:szCs w:val="24"/>
          <w:u w:color="000000"/>
        </w:rPr>
      </w:pPr>
      <w:bookmarkStart w:id="0" w:name="_GoBack"/>
      <w:bookmarkEnd w:id="0"/>
      <w:r>
        <w:rPr>
          <w:b/>
          <w:bCs/>
          <w:sz w:val="24"/>
          <w:szCs w:val="24"/>
          <w:u w:color="000000"/>
        </w:rPr>
        <w:t>Questionnaire</w:t>
      </w:r>
    </w:p>
    <w:p w:rsidR="00052AF3" w:rsidRDefault="0022649C">
      <w:pPr>
        <w:pStyle w:val="Body"/>
        <w:jc w:val="center"/>
        <w:rPr>
          <w:b/>
          <w:bCs/>
          <w:i/>
          <w:iCs/>
          <w:sz w:val="24"/>
          <w:szCs w:val="24"/>
          <w:u w:color="000000"/>
        </w:rPr>
      </w:pPr>
      <w:r>
        <w:rPr>
          <w:b/>
          <w:bCs/>
          <w:i/>
          <w:iCs/>
          <w:sz w:val="24"/>
          <w:szCs w:val="24"/>
          <w:u w:color="000000"/>
          <w:lang w:val="en-US"/>
        </w:rPr>
        <w:t>Prescription Drug Monitoring Programs in Clinical Practice: A Survey of Alaskan Nurse Practitioners</w:t>
      </w:r>
    </w:p>
    <w:p w:rsidR="00052AF3" w:rsidRDefault="00052AF3">
      <w:pPr>
        <w:pStyle w:val="Body"/>
        <w:tabs>
          <w:tab w:val="left" w:pos="3060"/>
        </w:tabs>
        <w:rPr>
          <w:b/>
          <w:bCs/>
          <w:sz w:val="24"/>
          <w:szCs w:val="24"/>
          <w:u w:color="000000"/>
        </w:rPr>
      </w:pPr>
    </w:p>
    <w:p w:rsidR="00052AF3" w:rsidRDefault="00052AF3">
      <w:pPr>
        <w:pStyle w:val="Body"/>
        <w:tabs>
          <w:tab w:val="left" w:pos="3060"/>
        </w:tabs>
        <w:jc w:val="center"/>
        <w:rPr>
          <w:sz w:val="24"/>
          <w:szCs w:val="24"/>
          <w:u w:color="000000"/>
        </w:rPr>
      </w:pPr>
    </w:p>
    <w:p w:rsidR="00052AF3" w:rsidRDefault="0022649C">
      <w:pPr>
        <w:pStyle w:val="Body"/>
        <w:numPr>
          <w:ilvl w:val="0"/>
          <w:numId w:val="3"/>
        </w:numPr>
        <w:tabs>
          <w:tab w:val="clear" w:pos="720"/>
          <w:tab w:val="num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spacing w:after="200" w:line="276" w:lineRule="auto"/>
        <w:ind w:left="900" w:hanging="540"/>
        <w:rPr>
          <w:sz w:val="24"/>
          <w:szCs w:val="24"/>
          <w:u w:color="000000"/>
        </w:rPr>
      </w:pPr>
      <w:r>
        <w:rPr>
          <w:sz w:val="16"/>
          <w:szCs w:val="16"/>
          <w:u w:color="000000"/>
          <w:lang w:val="en-US"/>
        </w:rPr>
        <w:t xml:space="preserve">Have you heard about the Prescription Drug Monitoring Program, also known as PDMP? </w:t>
      </w:r>
    </w:p>
    <w:p w:rsidR="00052AF3" w:rsidRDefault="0022649C">
      <w:pPr>
        <w:pStyle w:val="Body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ind w:left="720"/>
        <w:rPr>
          <w:sz w:val="16"/>
          <w:szCs w:val="16"/>
          <w:u w:color="000000"/>
        </w:rPr>
      </w:pPr>
      <w:r>
        <w:rPr>
          <w:sz w:val="16"/>
          <w:szCs w:val="16"/>
          <w:u w:color="000000"/>
          <w:lang w:val="en-US"/>
        </w:rPr>
        <w:t xml:space="preserve">    </w:t>
      </w:r>
      <w:proofErr w:type="spellStart"/>
      <w:r>
        <w:rPr>
          <w:sz w:val="16"/>
          <w:szCs w:val="16"/>
          <w:u w:color="000000"/>
        </w:rPr>
        <w:t>Yes</w:t>
      </w:r>
      <w:proofErr w:type="spellEnd"/>
    </w:p>
    <w:p w:rsidR="00052AF3" w:rsidRDefault="0022649C">
      <w:pPr>
        <w:pStyle w:val="Body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ind w:left="720"/>
        <w:rPr>
          <w:sz w:val="16"/>
          <w:szCs w:val="16"/>
          <w:u w:color="000000"/>
        </w:rPr>
      </w:pPr>
      <w:r>
        <w:rPr>
          <w:sz w:val="16"/>
          <w:szCs w:val="16"/>
          <w:u w:color="000000"/>
        </w:rPr>
        <w:t xml:space="preserve"> </w:t>
      </w:r>
      <w:r>
        <w:rPr>
          <w:sz w:val="16"/>
          <w:szCs w:val="16"/>
          <w:u w:color="000000"/>
          <w:lang w:val="en-US"/>
        </w:rPr>
        <w:t xml:space="preserve">   </w:t>
      </w:r>
      <w:r>
        <w:rPr>
          <w:sz w:val="16"/>
          <w:szCs w:val="16"/>
          <w:u w:color="000000"/>
          <w:lang w:val="pt-PT"/>
        </w:rPr>
        <w:t xml:space="preserve">No </w:t>
      </w:r>
    </w:p>
    <w:p w:rsidR="00052AF3" w:rsidRDefault="00052AF3">
      <w:pPr>
        <w:pStyle w:val="Body"/>
        <w:ind w:left="720"/>
        <w:rPr>
          <w:i/>
          <w:iCs/>
          <w:color w:val="221E1F"/>
          <w:sz w:val="16"/>
          <w:szCs w:val="16"/>
          <w:u w:color="221E1F"/>
        </w:rPr>
      </w:pPr>
    </w:p>
    <w:tbl>
      <w:tblPr>
        <w:tblW w:w="937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39"/>
        <w:gridCol w:w="989"/>
        <w:gridCol w:w="1170"/>
        <w:gridCol w:w="1442"/>
        <w:gridCol w:w="1439"/>
      </w:tblGrid>
      <w:tr w:rsidR="00052AF3">
        <w:trPr>
          <w:trHeight w:val="434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numPr>
                <w:ilvl w:val="0"/>
                <w:numId w:val="4"/>
              </w:numPr>
              <w:tabs>
                <w:tab w:val="clear" w:pos="720"/>
                <w:tab w:val="num" w:pos="900"/>
              </w:tabs>
              <w:ind w:left="900" w:hanging="540"/>
              <w:rPr>
                <w:rFonts w:ascii="Trebuchet MS" w:eastAsia="Trebuchet MS" w:hAnsi="Trebuchet MS" w:cs="Trebuchet MS"/>
                <w:sz w:val="24"/>
                <w:szCs w:val="24"/>
                <w:u w:color="000000"/>
              </w:rPr>
            </w:pPr>
            <w:r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  <w:t xml:space="preserve">How often do you prescribe the </w:t>
            </w:r>
            <w:r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  <w:t>following classes of drugs for your patients?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52AF3" w:rsidRDefault="0022649C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  <w:t>Never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52AF3" w:rsidRDefault="0022649C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  <w:t>I do rarely (1/month)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52AF3" w:rsidRDefault="0022649C">
            <w:pPr>
              <w:pStyle w:val="Body"/>
              <w:jc w:val="center"/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  <w:t>I do occasionally</w:t>
            </w:r>
          </w:p>
          <w:p w:rsidR="00052AF3" w:rsidRDefault="0022649C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  <w:t>(1</w:t>
            </w:r>
            <w:r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  <w:t>‒</w:t>
            </w:r>
            <w:r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  <w:t>5/week)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52AF3" w:rsidRDefault="0022649C">
            <w:pPr>
              <w:pStyle w:val="Body"/>
              <w:jc w:val="center"/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  <w:t>I do frequently</w:t>
            </w:r>
          </w:p>
          <w:p w:rsidR="00052AF3" w:rsidRDefault="0022649C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  <w:t>(5+/week)</w:t>
            </w:r>
          </w:p>
        </w:tc>
      </w:tr>
      <w:tr w:rsidR="00052AF3">
        <w:trPr>
          <w:trHeight w:val="210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ind w:left="360"/>
            </w:pPr>
            <w:r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  <w:t>Opioids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</w:tr>
      <w:tr w:rsidR="00052AF3">
        <w:trPr>
          <w:trHeight w:val="210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ind w:left="360"/>
            </w:pPr>
            <w:r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  <w:t>Benzodiazepines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</w:tr>
      <w:tr w:rsidR="00052AF3">
        <w:trPr>
          <w:trHeight w:val="210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ind w:left="360"/>
            </w:pPr>
            <w:r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  <w:t>Amphetamine-like drugs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</w:tr>
      <w:tr w:rsidR="00052AF3">
        <w:trPr>
          <w:trHeight w:val="210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ind w:left="360"/>
            </w:pPr>
            <w:r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  <w:t>Sleep medications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</w:tr>
    </w:tbl>
    <w:p w:rsidR="00052AF3" w:rsidRDefault="00052AF3">
      <w:pPr>
        <w:pStyle w:val="Body"/>
        <w:ind w:firstLine="720"/>
        <w:rPr>
          <w:i/>
          <w:iCs/>
          <w:color w:val="221E1F"/>
          <w:sz w:val="16"/>
          <w:szCs w:val="16"/>
          <w:u w:color="221E1F"/>
        </w:rPr>
      </w:pPr>
    </w:p>
    <w:p w:rsidR="00052AF3" w:rsidRDefault="00052AF3">
      <w:pPr>
        <w:pStyle w:val="Body"/>
        <w:rPr>
          <w:sz w:val="16"/>
          <w:szCs w:val="16"/>
          <w:u w:color="000000"/>
        </w:rPr>
      </w:pPr>
    </w:p>
    <w:tbl>
      <w:tblPr>
        <w:tblW w:w="937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0"/>
        <w:gridCol w:w="900"/>
        <w:gridCol w:w="989"/>
        <w:gridCol w:w="990"/>
        <w:gridCol w:w="1170"/>
      </w:tblGrid>
      <w:tr w:rsidR="00052AF3">
        <w:trPr>
          <w:trHeight w:val="410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numPr>
                <w:ilvl w:val="0"/>
                <w:numId w:val="5"/>
              </w:numPr>
              <w:tabs>
                <w:tab w:val="clear" w:pos="720"/>
                <w:tab w:val="num" w:pos="900"/>
              </w:tabs>
              <w:ind w:left="900" w:hanging="540"/>
              <w:rPr>
                <w:rFonts w:ascii="Trebuchet MS" w:eastAsia="Trebuchet MS" w:hAnsi="Trebuchet MS" w:cs="Trebuchet MS"/>
                <w:sz w:val="24"/>
                <w:szCs w:val="24"/>
                <w:u w:color="000000"/>
              </w:rPr>
            </w:pPr>
            <w:r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  <w:t xml:space="preserve">If you are a registered user, to what </w:t>
            </w:r>
            <w:r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  <w:t>extent are the following a barrier to your use of the PDMP?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  <w:t>Not a barrier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jc w:val="center"/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  <w:t>Rarely a</w:t>
            </w:r>
          </w:p>
          <w:p w:rsidR="00052AF3" w:rsidRDefault="0022649C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  <w:t xml:space="preserve"> barrier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  <w:t>Somewhat a barrier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jc w:val="center"/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  <w:t>Significant</w:t>
            </w:r>
          </w:p>
          <w:p w:rsidR="00052AF3" w:rsidRDefault="0022649C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  <w:t>barrier</w:t>
            </w:r>
          </w:p>
        </w:tc>
      </w:tr>
      <w:tr w:rsidR="00052AF3">
        <w:trPr>
          <w:trHeight w:val="210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ind w:left="360"/>
            </w:pPr>
            <w:r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  <w:t>Lack of training on how to access or use the PDMP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</w:tr>
      <w:tr w:rsidR="00052AF3">
        <w:trPr>
          <w:trHeight w:val="210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ind w:left="360"/>
            </w:pPr>
            <w:r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  <w:t>Concerns about scrutiny by law enforcement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</w:tr>
      <w:tr w:rsidR="00052AF3">
        <w:trPr>
          <w:trHeight w:val="210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ind w:left="360"/>
            </w:pPr>
            <w:r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  <w:t xml:space="preserve">Concerns about scrutiny by professional licensing board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</w:tr>
      <w:tr w:rsidR="00052AF3">
        <w:trPr>
          <w:trHeight w:val="210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ind w:left="360"/>
            </w:pPr>
            <w:r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  <w:t>Time constraints to access PDMP during patient visits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</w:tr>
      <w:tr w:rsidR="00052AF3">
        <w:trPr>
          <w:trHeight w:val="210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ind w:left="360"/>
            </w:pPr>
            <w:r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  <w:t>I cannot designate someone to access the system on my behalf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</w:tr>
      <w:tr w:rsidR="00052AF3">
        <w:trPr>
          <w:trHeight w:val="210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ind w:left="360"/>
            </w:pPr>
            <w:r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  <w:t>Cumbersome registration process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</w:tr>
      <w:tr w:rsidR="00052AF3">
        <w:trPr>
          <w:trHeight w:val="210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ind w:left="360"/>
            </w:pPr>
            <w:r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  <w:t xml:space="preserve">Not comfortable using computer </w:t>
            </w:r>
            <w:r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  <w:t>or Internet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</w:tr>
      <w:tr w:rsidR="00052AF3">
        <w:trPr>
          <w:trHeight w:val="210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ind w:left="360"/>
            </w:pPr>
            <w:r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  <w:t>Concerns for loss of business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</w:tr>
      <w:tr w:rsidR="00052AF3">
        <w:trPr>
          <w:trHeight w:val="210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ind w:left="360"/>
            </w:pPr>
            <w:r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  <w:t>Concerns related to poor patient satisfaction scores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</w:tr>
      <w:tr w:rsidR="00052AF3">
        <w:trPr>
          <w:trHeight w:val="1010"/>
        </w:trPr>
        <w:tc>
          <w:tcPr>
            <w:tcW w:w="9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ind w:left="360"/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  <w:t>List other barriers here:</w:t>
            </w:r>
          </w:p>
          <w:p w:rsidR="00052AF3" w:rsidRDefault="00052AF3">
            <w:pPr>
              <w:pStyle w:val="Body"/>
              <w:ind w:left="360"/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</w:pPr>
          </w:p>
          <w:p w:rsidR="00052AF3" w:rsidRDefault="00052AF3">
            <w:pPr>
              <w:pStyle w:val="Body"/>
              <w:ind w:left="360"/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</w:pPr>
          </w:p>
          <w:p w:rsidR="00052AF3" w:rsidRDefault="00052AF3">
            <w:pPr>
              <w:pStyle w:val="Body"/>
              <w:ind w:left="360"/>
            </w:pPr>
          </w:p>
        </w:tc>
      </w:tr>
    </w:tbl>
    <w:p w:rsidR="00052AF3" w:rsidRDefault="00052AF3">
      <w:pPr>
        <w:pStyle w:val="Body"/>
        <w:rPr>
          <w:sz w:val="16"/>
          <w:szCs w:val="16"/>
          <w:u w:color="000000"/>
        </w:rPr>
      </w:pPr>
    </w:p>
    <w:p w:rsidR="00052AF3" w:rsidRDefault="00052AF3">
      <w:pPr>
        <w:pStyle w:val="Body"/>
        <w:spacing w:after="200" w:line="276" w:lineRule="auto"/>
        <w:rPr>
          <w:sz w:val="16"/>
          <w:szCs w:val="16"/>
          <w:u w:color="000000"/>
        </w:rPr>
      </w:pPr>
    </w:p>
    <w:tbl>
      <w:tblPr>
        <w:tblW w:w="941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27"/>
        <w:gridCol w:w="1386"/>
      </w:tblGrid>
      <w:tr w:rsidR="00052AF3">
        <w:trPr>
          <w:trHeight w:val="434"/>
        </w:trPr>
        <w:tc>
          <w:tcPr>
            <w:tcW w:w="9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numPr>
                <w:ilvl w:val="0"/>
                <w:numId w:val="6"/>
              </w:numPr>
              <w:tabs>
                <w:tab w:val="clear" w:pos="720"/>
                <w:tab w:val="num" w:pos="900"/>
              </w:tabs>
              <w:ind w:left="900" w:hanging="540"/>
              <w:rPr>
                <w:rFonts w:ascii="Trebuchet MS" w:eastAsia="Trebuchet MS" w:hAnsi="Trebuchet MS" w:cs="Trebuchet MS"/>
                <w:sz w:val="24"/>
                <w:szCs w:val="24"/>
                <w:u w:color="000000"/>
              </w:rPr>
            </w:pPr>
            <w:r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  <w:t xml:space="preserve">If you are not registered as a user, which of the following describe the reason you have not registered? (check </w:t>
            </w:r>
            <w:r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  <w:t>all that apply)</w:t>
            </w:r>
          </w:p>
        </w:tc>
      </w:tr>
      <w:tr w:rsidR="00052AF3">
        <w:trPr>
          <w:trHeight w:val="210"/>
        </w:trPr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ind w:left="360"/>
            </w:pPr>
            <w:r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  <w:lastRenderedPageBreak/>
              <w:t>I</w:t>
            </w:r>
            <w:r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  <w:t>’</w:t>
            </w:r>
            <w:r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  <w:t>m not aware that I could register as a user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</w:tr>
      <w:tr w:rsidR="00052AF3">
        <w:trPr>
          <w:trHeight w:val="210"/>
        </w:trPr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ind w:left="360"/>
            </w:pPr>
            <w:r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  <w:t>There is no Internet access at work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</w:tr>
      <w:tr w:rsidR="00052AF3">
        <w:trPr>
          <w:trHeight w:val="210"/>
        </w:trPr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ind w:left="360"/>
            </w:pPr>
            <w:r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  <w:t>’</w:t>
            </w:r>
            <w:r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  <w:t>m too busy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</w:tr>
      <w:tr w:rsidR="00052AF3">
        <w:trPr>
          <w:trHeight w:val="210"/>
        </w:trPr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ind w:left="360"/>
            </w:pPr>
            <w:r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  <w:t>I don</w:t>
            </w:r>
            <w:r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  <w:t>’</w:t>
            </w:r>
            <w:r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  <w:t>t think there would be any benefits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</w:tr>
      <w:tr w:rsidR="00052AF3">
        <w:trPr>
          <w:trHeight w:val="210"/>
        </w:trPr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ind w:left="360"/>
            </w:pPr>
            <w:r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  <w:t>’</w:t>
            </w:r>
            <w:r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  <w:t>m not allowed to share the account with my support staff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</w:tr>
      <w:tr w:rsidR="00052AF3">
        <w:trPr>
          <w:trHeight w:val="210"/>
        </w:trPr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ind w:left="360"/>
            </w:pPr>
            <w:r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  <w:t xml:space="preserve">I rarely, if ever, prescribe </w:t>
            </w:r>
            <w:r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  <w:t>controlled substances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</w:tr>
      <w:tr w:rsidR="00052AF3">
        <w:trPr>
          <w:trHeight w:val="210"/>
        </w:trPr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ind w:left="360"/>
            </w:pPr>
            <w:r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  <w:t>I ethically and/or morally object to surveillance of patient medication habits / prescriptions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</w:tr>
      <w:tr w:rsidR="00052AF3">
        <w:trPr>
          <w:trHeight w:val="410"/>
        </w:trPr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ind w:left="360"/>
            </w:pPr>
            <w:r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  <w:t>Limited funds/resources to do anything with the information returned (e.g., referral to substance abuse treatment)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</w:tr>
      <w:tr w:rsidR="00052AF3">
        <w:trPr>
          <w:trHeight w:val="810"/>
        </w:trPr>
        <w:tc>
          <w:tcPr>
            <w:tcW w:w="9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ind w:left="360"/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  <w:t xml:space="preserve">Other reason (please specify): </w:t>
            </w:r>
          </w:p>
          <w:p w:rsidR="00052AF3" w:rsidRDefault="00052AF3">
            <w:pPr>
              <w:pStyle w:val="Body"/>
              <w:rPr>
                <w:rFonts w:ascii="Calibri" w:eastAsia="Calibri" w:hAnsi="Calibri" w:cs="Calibri"/>
                <w:sz w:val="16"/>
                <w:szCs w:val="16"/>
                <w:u w:color="000000"/>
                <w:lang w:val="en-US"/>
              </w:rPr>
            </w:pPr>
          </w:p>
          <w:p w:rsidR="00052AF3" w:rsidRDefault="00052AF3">
            <w:pPr>
              <w:pStyle w:val="Body"/>
            </w:pPr>
          </w:p>
        </w:tc>
      </w:tr>
    </w:tbl>
    <w:p w:rsidR="00052AF3" w:rsidRDefault="00052AF3">
      <w:pPr>
        <w:pStyle w:val="Body"/>
        <w:spacing w:after="200"/>
        <w:rPr>
          <w:sz w:val="16"/>
          <w:szCs w:val="16"/>
          <w:u w:color="000000"/>
        </w:rPr>
      </w:pPr>
    </w:p>
    <w:tbl>
      <w:tblPr>
        <w:tblW w:w="937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52"/>
        <w:gridCol w:w="1227"/>
      </w:tblGrid>
      <w:tr w:rsidR="00052AF3">
        <w:trPr>
          <w:trHeight w:val="281"/>
        </w:trPr>
        <w:tc>
          <w:tcPr>
            <w:tcW w:w="9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numPr>
                <w:ilvl w:val="0"/>
                <w:numId w:val="8"/>
              </w:numPr>
              <w:tabs>
                <w:tab w:val="clear" w:pos="720"/>
                <w:tab w:val="num" w:pos="840"/>
              </w:tabs>
              <w:ind w:left="840" w:hanging="480"/>
              <w:rPr>
                <w:rFonts w:ascii="Trebuchet MS" w:eastAsia="Trebuchet MS" w:hAnsi="Trebuchet MS" w:cs="Trebuchet MS"/>
                <w:sz w:val="24"/>
                <w:szCs w:val="24"/>
                <w:u w:color="000000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color="000000"/>
                <w:lang w:val="en-US"/>
              </w:rPr>
              <w:t>What would make the PDMP easier to use?</w:t>
            </w:r>
          </w:p>
        </w:tc>
      </w:tr>
      <w:tr w:rsidR="00052AF3">
        <w:trPr>
          <w:trHeight w:val="210"/>
        </w:trPr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ind w:left="360"/>
            </w:pPr>
            <w:r>
              <w:rPr>
                <w:rFonts w:ascii="Calibri" w:eastAsia="Calibri" w:hAnsi="Calibri" w:cs="Calibri"/>
                <w:sz w:val="18"/>
                <w:szCs w:val="18"/>
                <w:u w:color="000000"/>
                <w:lang w:val="en-US"/>
              </w:rPr>
              <w:t>Training on how to use the system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</w:tr>
      <w:tr w:rsidR="00052AF3">
        <w:trPr>
          <w:trHeight w:val="210"/>
        </w:trPr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ind w:left="360"/>
            </w:pPr>
            <w:r>
              <w:rPr>
                <w:rFonts w:ascii="Calibri" w:eastAsia="Calibri" w:hAnsi="Calibri" w:cs="Calibri"/>
                <w:sz w:val="18"/>
                <w:szCs w:val="18"/>
                <w:u w:color="000000"/>
                <w:lang w:val="en-US"/>
              </w:rPr>
              <w:t>Training on how to incorporate PDMP into clinical workflow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</w:tr>
      <w:tr w:rsidR="00052AF3">
        <w:trPr>
          <w:trHeight w:val="210"/>
        </w:trPr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ind w:left="360"/>
            </w:pPr>
            <w:r>
              <w:rPr>
                <w:rFonts w:ascii="Calibri" w:eastAsia="Calibri" w:hAnsi="Calibri" w:cs="Calibri"/>
                <w:sz w:val="18"/>
                <w:szCs w:val="18"/>
                <w:u w:color="000000"/>
                <w:lang w:val="en-US"/>
              </w:rPr>
              <w:t xml:space="preserve">Ability to authorize someone else to access system on my behalf (e.g., Medical </w:t>
            </w:r>
            <w:r>
              <w:rPr>
                <w:rFonts w:ascii="Calibri" w:eastAsia="Calibri" w:hAnsi="Calibri" w:cs="Calibri"/>
                <w:sz w:val="18"/>
                <w:szCs w:val="18"/>
                <w:u w:color="000000"/>
                <w:lang w:val="en-US"/>
              </w:rPr>
              <w:t>Assistant)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</w:tr>
      <w:tr w:rsidR="00052AF3">
        <w:trPr>
          <w:trHeight w:val="410"/>
        </w:trPr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ind w:left="360"/>
            </w:pPr>
            <w:r>
              <w:rPr>
                <w:rFonts w:ascii="Calibri" w:eastAsia="Calibri" w:hAnsi="Calibri" w:cs="Calibri"/>
                <w:sz w:val="18"/>
                <w:szCs w:val="18"/>
                <w:u w:color="000000"/>
                <w:lang w:val="en-US"/>
              </w:rPr>
              <w:t>Having the state send reports to me automatically when patient patterns suggest potential misuse or diversion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052AF3"/>
        </w:tc>
      </w:tr>
      <w:tr w:rsidR="00052AF3">
        <w:trPr>
          <w:trHeight w:val="1210"/>
        </w:trPr>
        <w:tc>
          <w:tcPr>
            <w:tcW w:w="9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ind w:left="360"/>
              <w:rPr>
                <w:rFonts w:ascii="Calibri" w:eastAsia="Calibri" w:hAnsi="Calibri" w:cs="Calibri"/>
                <w:sz w:val="18"/>
                <w:szCs w:val="18"/>
                <w:u w:color="000000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color="000000"/>
                <w:lang w:val="en-US"/>
              </w:rPr>
              <w:t>Other (please specify):</w:t>
            </w:r>
          </w:p>
          <w:p w:rsidR="00052AF3" w:rsidRDefault="00052AF3">
            <w:pPr>
              <w:pStyle w:val="Body"/>
              <w:rPr>
                <w:rFonts w:ascii="Calibri" w:eastAsia="Calibri" w:hAnsi="Calibri" w:cs="Calibri"/>
                <w:sz w:val="18"/>
                <w:szCs w:val="18"/>
                <w:u w:color="000000"/>
                <w:lang w:val="en-US"/>
              </w:rPr>
            </w:pPr>
          </w:p>
          <w:p w:rsidR="00052AF3" w:rsidRDefault="00052AF3">
            <w:pPr>
              <w:pStyle w:val="Body"/>
              <w:rPr>
                <w:rFonts w:ascii="Calibri" w:eastAsia="Calibri" w:hAnsi="Calibri" w:cs="Calibri"/>
                <w:sz w:val="18"/>
                <w:szCs w:val="18"/>
                <w:u w:color="000000"/>
                <w:lang w:val="en-US"/>
              </w:rPr>
            </w:pPr>
          </w:p>
          <w:p w:rsidR="00052AF3" w:rsidRDefault="00052AF3">
            <w:pPr>
              <w:pStyle w:val="Body"/>
              <w:rPr>
                <w:rFonts w:ascii="Calibri" w:eastAsia="Calibri" w:hAnsi="Calibri" w:cs="Calibri"/>
                <w:sz w:val="18"/>
                <w:szCs w:val="18"/>
                <w:u w:color="000000"/>
                <w:lang w:val="en-US"/>
              </w:rPr>
            </w:pPr>
          </w:p>
          <w:p w:rsidR="00052AF3" w:rsidRDefault="00052AF3">
            <w:pPr>
              <w:pStyle w:val="Body"/>
            </w:pPr>
          </w:p>
        </w:tc>
      </w:tr>
    </w:tbl>
    <w:p w:rsidR="00052AF3" w:rsidRDefault="00052AF3">
      <w:pPr>
        <w:pStyle w:val="Body"/>
        <w:spacing w:after="200"/>
        <w:rPr>
          <w:sz w:val="16"/>
          <w:szCs w:val="16"/>
          <w:u w:color="000000"/>
        </w:rPr>
      </w:pPr>
    </w:p>
    <w:p w:rsidR="00052AF3" w:rsidRDefault="00052AF3">
      <w:pPr>
        <w:pStyle w:val="Body"/>
        <w:rPr>
          <w:sz w:val="18"/>
          <w:szCs w:val="18"/>
          <w:u w:color="000000"/>
        </w:rPr>
      </w:pPr>
    </w:p>
    <w:tbl>
      <w:tblPr>
        <w:tblW w:w="939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32"/>
        <w:gridCol w:w="695"/>
        <w:gridCol w:w="1081"/>
        <w:gridCol w:w="1188"/>
      </w:tblGrid>
      <w:tr w:rsidR="00052AF3">
        <w:trPr>
          <w:trHeight w:val="410"/>
        </w:trPr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52AF3" w:rsidRDefault="0022649C">
            <w:pPr>
              <w:pStyle w:val="Body"/>
              <w:numPr>
                <w:ilvl w:val="0"/>
                <w:numId w:val="9"/>
              </w:numPr>
              <w:tabs>
                <w:tab w:val="clear" w:pos="720"/>
                <w:tab w:val="num" w:pos="840"/>
              </w:tabs>
              <w:spacing w:before="100"/>
              <w:ind w:left="840" w:hanging="480"/>
              <w:rPr>
                <w:rFonts w:ascii="Trebuchet MS" w:eastAsia="Trebuchet MS" w:hAnsi="Trebuchet MS" w:cs="Trebuchet MS"/>
                <w:sz w:val="24"/>
                <w:szCs w:val="24"/>
                <w:u w:color="000000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color="000000"/>
                <w:lang w:val="en-US"/>
              </w:rPr>
              <w:t>What would make the PDMP more useful to you in clinical practice?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u w:color="000000"/>
                <w:lang w:val="en-US"/>
              </w:rPr>
              <w:t>Not useful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u w:color="000000"/>
                <w:lang w:val="en-US"/>
              </w:rPr>
              <w:t>Somewhat useful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u w:color="000000"/>
                <w:lang w:val="en-US"/>
              </w:rPr>
              <w:t xml:space="preserve">Very </w:t>
            </w:r>
            <w:r>
              <w:rPr>
                <w:rFonts w:ascii="Calibri" w:eastAsia="Calibri" w:hAnsi="Calibri" w:cs="Calibri"/>
                <w:sz w:val="18"/>
                <w:szCs w:val="18"/>
                <w:u w:color="000000"/>
                <w:lang w:val="en-US"/>
              </w:rPr>
              <w:t>useful</w:t>
            </w:r>
          </w:p>
        </w:tc>
      </w:tr>
      <w:tr w:rsidR="00052AF3">
        <w:trPr>
          <w:trHeight w:val="210"/>
        </w:trPr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ind w:left="360"/>
            </w:pPr>
            <w:r>
              <w:rPr>
                <w:rFonts w:ascii="Calibri" w:eastAsia="Calibri" w:hAnsi="Calibri" w:cs="Calibri"/>
                <w:sz w:val="18"/>
                <w:szCs w:val="18"/>
                <w:u w:color="000000"/>
                <w:lang w:val="en-US"/>
              </w:rPr>
              <w:t>Training on how to interpret the data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u w:color="000000"/>
                <w:lang w:val="en-US"/>
              </w:rPr>
              <w:sym w:font="Calibri" w:char="F098"/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u w:color="000000"/>
                <w:lang w:val="en-US"/>
              </w:rPr>
              <w:sym w:font="Calibri" w:char="F098"/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u w:color="000000"/>
                <w:lang w:val="en-US"/>
              </w:rPr>
              <w:sym w:font="Calibri" w:char="F098"/>
            </w:r>
          </w:p>
        </w:tc>
      </w:tr>
      <w:tr w:rsidR="00052AF3">
        <w:trPr>
          <w:trHeight w:val="210"/>
        </w:trPr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ind w:left="360"/>
            </w:pPr>
            <w:r>
              <w:rPr>
                <w:rFonts w:ascii="Calibri" w:eastAsia="Calibri" w:hAnsi="Calibri" w:cs="Calibri"/>
                <w:sz w:val="18"/>
                <w:szCs w:val="18"/>
                <w:u w:color="000000"/>
                <w:lang w:val="en-US"/>
              </w:rPr>
              <w:t>Training to communicate PDMP findings in non-confrontational manner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u w:color="000000"/>
                <w:lang w:val="en-US"/>
              </w:rPr>
              <w:sym w:font="Calibri" w:char="F098"/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u w:color="000000"/>
                <w:lang w:val="en-US"/>
              </w:rPr>
              <w:sym w:font="Calibri" w:char="F098"/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u w:color="000000"/>
                <w:lang w:val="en-US"/>
              </w:rPr>
              <w:sym w:font="Calibri" w:char="F098"/>
            </w:r>
          </w:p>
        </w:tc>
      </w:tr>
      <w:tr w:rsidR="00052AF3">
        <w:trPr>
          <w:trHeight w:val="410"/>
        </w:trPr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ind w:left="360"/>
            </w:pPr>
            <w:r>
              <w:rPr>
                <w:rFonts w:ascii="Calibri" w:eastAsia="Calibri" w:hAnsi="Calibri" w:cs="Calibri"/>
                <w:sz w:val="18"/>
                <w:szCs w:val="18"/>
                <w:u w:color="000000"/>
                <w:lang w:val="en-US"/>
              </w:rPr>
              <w:t xml:space="preserve">Training on how to respond to PDMP information (e.g., resources for managing addiction problems; other resources within my </w:t>
            </w:r>
            <w:r>
              <w:rPr>
                <w:rFonts w:ascii="Calibri" w:eastAsia="Calibri" w:hAnsi="Calibri" w:cs="Calibri"/>
                <w:sz w:val="18"/>
                <w:szCs w:val="18"/>
                <w:u w:color="000000"/>
                <w:lang w:val="en-US"/>
              </w:rPr>
              <w:t>community)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u w:color="000000"/>
                <w:lang w:val="en-US"/>
              </w:rPr>
              <w:sym w:font="Calibri" w:char="F098"/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u w:color="000000"/>
                <w:lang w:val="en-US"/>
              </w:rPr>
              <w:sym w:font="Calibri" w:char="F098"/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u w:color="000000"/>
                <w:lang w:val="en-US"/>
              </w:rPr>
              <w:sym w:font="Calibri" w:char="F098"/>
            </w:r>
          </w:p>
        </w:tc>
      </w:tr>
      <w:tr w:rsidR="00052AF3">
        <w:trPr>
          <w:trHeight w:val="410"/>
        </w:trPr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ind w:left="360"/>
            </w:pPr>
            <w:r>
              <w:rPr>
                <w:rFonts w:ascii="Calibri" w:eastAsia="Calibri" w:hAnsi="Calibri" w:cs="Calibri"/>
                <w:sz w:val="18"/>
                <w:szCs w:val="18"/>
                <w:u w:color="000000"/>
                <w:lang w:val="en-US"/>
              </w:rPr>
              <w:t>Faster entry and display of prescriptions in database (currently up to one month lag)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u w:color="000000"/>
                <w:lang w:val="en-US"/>
              </w:rPr>
              <w:sym w:font="Calibri" w:char="F098"/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u w:color="000000"/>
                <w:lang w:val="en-US"/>
              </w:rPr>
              <w:sym w:font="Calibri" w:char="F098"/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u w:color="000000"/>
                <w:lang w:val="en-US"/>
              </w:rPr>
              <w:sym w:font="Calibri" w:char="F098"/>
            </w:r>
          </w:p>
        </w:tc>
      </w:tr>
      <w:tr w:rsidR="00052AF3">
        <w:trPr>
          <w:trHeight w:val="210"/>
        </w:trPr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ind w:left="360"/>
            </w:pPr>
            <w:r>
              <w:rPr>
                <w:rFonts w:ascii="Calibri" w:eastAsia="Calibri" w:hAnsi="Calibri" w:cs="Calibri"/>
                <w:sz w:val="18"/>
                <w:szCs w:val="18"/>
                <w:u w:color="000000"/>
                <w:lang w:val="en-US"/>
              </w:rPr>
              <w:t>Unique patient identifier to avoid mistaken identity or use of aliases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u w:color="000000"/>
                <w:lang w:val="en-US"/>
              </w:rPr>
              <w:sym w:font="Calibri" w:char="F098"/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u w:color="000000"/>
                <w:lang w:val="en-US"/>
              </w:rPr>
              <w:sym w:font="Calibri" w:char="F098"/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u w:color="000000"/>
                <w:lang w:val="en-US"/>
              </w:rPr>
              <w:sym w:font="Calibri" w:char="F098"/>
            </w:r>
          </w:p>
        </w:tc>
      </w:tr>
      <w:tr w:rsidR="00052AF3">
        <w:trPr>
          <w:trHeight w:val="210"/>
        </w:trPr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ind w:left="360"/>
            </w:pPr>
            <w:r>
              <w:rPr>
                <w:rFonts w:ascii="Calibri" w:eastAsia="Calibri" w:hAnsi="Calibri" w:cs="Calibri"/>
                <w:sz w:val="18"/>
                <w:szCs w:val="18"/>
                <w:u w:color="000000"/>
                <w:lang w:val="en-US"/>
              </w:rPr>
              <w:t>Linking state PDMP systems (i.e., Washington, California)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u w:color="000000"/>
                <w:lang w:val="en-US"/>
              </w:rPr>
              <w:sym w:font="Calibri" w:char="F098"/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u w:color="000000"/>
                <w:lang w:val="en-US"/>
              </w:rPr>
              <w:sym w:font="Calibri" w:char="F098"/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u w:color="000000"/>
                <w:lang w:val="en-US"/>
              </w:rPr>
              <w:sym w:font="Calibri" w:char="F098"/>
            </w:r>
          </w:p>
        </w:tc>
      </w:tr>
      <w:tr w:rsidR="00052AF3">
        <w:trPr>
          <w:trHeight w:val="1210"/>
        </w:trPr>
        <w:tc>
          <w:tcPr>
            <w:tcW w:w="9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F3" w:rsidRDefault="0022649C">
            <w:pPr>
              <w:pStyle w:val="Body"/>
              <w:ind w:left="360"/>
              <w:rPr>
                <w:rFonts w:ascii="Calibri" w:eastAsia="Calibri" w:hAnsi="Calibri" w:cs="Calibri"/>
                <w:sz w:val="18"/>
                <w:szCs w:val="18"/>
                <w:u w:color="000000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color="000000"/>
                <w:lang w:val="en-US"/>
              </w:rPr>
              <w:lastRenderedPageBreak/>
              <w:t>Other (please specify):</w:t>
            </w:r>
          </w:p>
          <w:p w:rsidR="00052AF3" w:rsidRDefault="00052AF3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u w:color="000000"/>
                <w:lang w:val="en-US"/>
              </w:rPr>
            </w:pPr>
          </w:p>
          <w:p w:rsidR="00052AF3" w:rsidRDefault="00052AF3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u w:color="000000"/>
                <w:lang w:val="en-US"/>
              </w:rPr>
            </w:pPr>
          </w:p>
          <w:p w:rsidR="00052AF3" w:rsidRDefault="00052AF3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u w:color="000000"/>
                <w:lang w:val="en-US"/>
              </w:rPr>
            </w:pPr>
          </w:p>
          <w:p w:rsidR="00052AF3" w:rsidRDefault="00052AF3">
            <w:pPr>
              <w:pStyle w:val="Body"/>
              <w:jc w:val="center"/>
            </w:pPr>
          </w:p>
        </w:tc>
      </w:tr>
    </w:tbl>
    <w:p w:rsidR="00052AF3" w:rsidRDefault="00052AF3">
      <w:pPr>
        <w:pStyle w:val="Body"/>
        <w:rPr>
          <w:sz w:val="18"/>
          <w:szCs w:val="18"/>
          <w:u w:color="000000"/>
        </w:rPr>
      </w:pPr>
    </w:p>
    <w:p w:rsidR="00052AF3" w:rsidRDefault="00052AF3">
      <w:pPr>
        <w:pStyle w:val="Body"/>
        <w:ind w:left="720"/>
        <w:rPr>
          <w:sz w:val="18"/>
          <w:szCs w:val="18"/>
          <w:u w:color="000000"/>
        </w:rPr>
      </w:pPr>
    </w:p>
    <w:p w:rsidR="00052AF3" w:rsidRDefault="0022649C">
      <w:pPr>
        <w:pStyle w:val="Body"/>
        <w:numPr>
          <w:ilvl w:val="0"/>
          <w:numId w:val="10"/>
        </w:numPr>
        <w:tabs>
          <w:tab w:val="clear" w:pos="720"/>
          <w:tab w:val="num" w:pos="840"/>
        </w:tabs>
        <w:spacing w:after="200" w:line="276" w:lineRule="auto"/>
        <w:ind w:left="840" w:hanging="480"/>
        <w:rPr>
          <w:sz w:val="24"/>
          <w:szCs w:val="24"/>
          <w:u w:color="000000"/>
        </w:rPr>
      </w:pPr>
      <w:r>
        <w:rPr>
          <w:sz w:val="18"/>
          <w:szCs w:val="18"/>
          <w:u w:color="000000"/>
          <w:lang w:val="en-US"/>
        </w:rPr>
        <w:t xml:space="preserve">What is your age? </w:t>
      </w:r>
      <w:r>
        <w:rPr>
          <w:sz w:val="18"/>
          <w:szCs w:val="18"/>
          <w:u w:color="000000"/>
          <w:lang w:val="en-US"/>
        </w:rPr>
        <w:tab/>
      </w:r>
      <w:r>
        <w:rPr>
          <w:rFonts w:hAnsi="Helvetica"/>
          <w:sz w:val="18"/>
          <w:szCs w:val="18"/>
          <w:u w:color="000000"/>
          <w:lang w:val="en-US"/>
        </w:rPr>
        <w:sym w:font="Helvetica" w:char="F098"/>
      </w:r>
      <w:r>
        <w:rPr>
          <w:sz w:val="18"/>
          <w:szCs w:val="18"/>
          <w:u w:color="000000"/>
          <w:lang w:val="sv-SE"/>
        </w:rPr>
        <w:t xml:space="preserve">  Under 30</w:t>
      </w:r>
      <w:r>
        <w:rPr>
          <w:sz w:val="18"/>
          <w:szCs w:val="18"/>
          <w:u w:color="000000"/>
          <w:lang w:val="sv-SE"/>
        </w:rPr>
        <w:tab/>
      </w:r>
      <w:r>
        <w:rPr>
          <w:rFonts w:hAnsi="Helvetica"/>
          <w:sz w:val="18"/>
          <w:szCs w:val="18"/>
          <w:u w:color="000000"/>
          <w:lang w:val="en-US"/>
        </w:rPr>
        <w:sym w:font="Helvetica" w:char="F098"/>
      </w:r>
      <w:r>
        <w:rPr>
          <w:sz w:val="18"/>
          <w:szCs w:val="18"/>
          <w:u w:color="000000"/>
        </w:rPr>
        <w:t xml:space="preserve">  30</w:t>
      </w:r>
      <w:r>
        <w:rPr>
          <w:rFonts w:hAnsi="Helvetica"/>
          <w:sz w:val="18"/>
          <w:szCs w:val="18"/>
          <w:u w:color="000000"/>
          <w:lang w:val="en-US"/>
        </w:rPr>
        <w:t>‒</w:t>
      </w:r>
      <w:r>
        <w:rPr>
          <w:sz w:val="18"/>
          <w:szCs w:val="18"/>
          <w:u w:color="000000"/>
        </w:rPr>
        <w:t xml:space="preserve">39       </w:t>
      </w:r>
      <w:r>
        <w:rPr>
          <w:rFonts w:hAnsi="Helvetica"/>
          <w:sz w:val="18"/>
          <w:szCs w:val="18"/>
          <w:u w:color="000000"/>
          <w:lang w:val="en-US"/>
        </w:rPr>
        <w:sym w:font="Helvetica" w:char="F098"/>
      </w:r>
      <w:r>
        <w:rPr>
          <w:sz w:val="18"/>
          <w:szCs w:val="18"/>
          <w:u w:color="000000"/>
        </w:rPr>
        <w:t xml:space="preserve">  40</w:t>
      </w:r>
      <w:r>
        <w:rPr>
          <w:rFonts w:hAnsi="Helvetica"/>
          <w:sz w:val="18"/>
          <w:szCs w:val="18"/>
          <w:u w:color="000000"/>
          <w:lang w:val="en-US"/>
        </w:rPr>
        <w:t>‒</w:t>
      </w:r>
      <w:r>
        <w:rPr>
          <w:sz w:val="18"/>
          <w:szCs w:val="18"/>
          <w:u w:color="000000"/>
        </w:rPr>
        <w:t xml:space="preserve">49        </w:t>
      </w:r>
      <w:r>
        <w:rPr>
          <w:rFonts w:hAnsi="Helvetica"/>
          <w:sz w:val="18"/>
          <w:szCs w:val="18"/>
          <w:u w:color="000000"/>
          <w:lang w:val="en-US"/>
        </w:rPr>
        <w:sym w:font="Helvetica" w:char="F098"/>
      </w:r>
      <w:r>
        <w:rPr>
          <w:sz w:val="18"/>
          <w:szCs w:val="18"/>
          <w:u w:color="000000"/>
        </w:rPr>
        <w:t xml:space="preserve">  50</w:t>
      </w:r>
      <w:r>
        <w:rPr>
          <w:rFonts w:hAnsi="Helvetica"/>
          <w:sz w:val="18"/>
          <w:szCs w:val="18"/>
          <w:u w:color="000000"/>
          <w:lang w:val="en-US"/>
        </w:rPr>
        <w:t>‒</w:t>
      </w:r>
      <w:r>
        <w:rPr>
          <w:sz w:val="18"/>
          <w:szCs w:val="18"/>
          <w:u w:color="000000"/>
        </w:rPr>
        <w:t xml:space="preserve">59       </w:t>
      </w:r>
      <w:r>
        <w:rPr>
          <w:rFonts w:hAnsi="Helvetica"/>
          <w:sz w:val="18"/>
          <w:szCs w:val="18"/>
          <w:u w:color="000000"/>
          <w:lang w:val="en-US"/>
        </w:rPr>
        <w:sym w:font="Helvetica" w:char="F098"/>
      </w:r>
      <w:r>
        <w:rPr>
          <w:sz w:val="18"/>
          <w:szCs w:val="18"/>
          <w:u w:color="000000"/>
          <w:lang w:val="en-US"/>
        </w:rPr>
        <w:t xml:space="preserve">  60 or older</w:t>
      </w:r>
    </w:p>
    <w:p w:rsidR="00052AF3" w:rsidRDefault="00052AF3">
      <w:pPr>
        <w:pStyle w:val="Body"/>
        <w:ind w:left="720"/>
        <w:rPr>
          <w:sz w:val="18"/>
          <w:szCs w:val="18"/>
          <w:u w:color="000000"/>
        </w:rPr>
      </w:pPr>
    </w:p>
    <w:p w:rsidR="00052AF3" w:rsidRDefault="0022649C">
      <w:pPr>
        <w:pStyle w:val="Body"/>
        <w:numPr>
          <w:ilvl w:val="0"/>
          <w:numId w:val="10"/>
        </w:numPr>
        <w:tabs>
          <w:tab w:val="clear" w:pos="720"/>
          <w:tab w:val="num" w:pos="840"/>
        </w:tabs>
        <w:spacing w:after="200" w:line="276" w:lineRule="auto"/>
        <w:ind w:left="840" w:hanging="480"/>
        <w:rPr>
          <w:sz w:val="24"/>
          <w:szCs w:val="24"/>
          <w:u w:color="000000"/>
        </w:rPr>
      </w:pPr>
      <w:r>
        <w:rPr>
          <w:sz w:val="18"/>
          <w:szCs w:val="18"/>
          <w:u w:color="000000"/>
          <w:lang w:val="en-US"/>
        </w:rPr>
        <w:t xml:space="preserve">What is your gender?     </w:t>
      </w:r>
      <w:r>
        <w:rPr>
          <w:rFonts w:hAnsi="Helvetica"/>
          <w:sz w:val="18"/>
          <w:szCs w:val="18"/>
          <w:u w:color="000000"/>
          <w:lang w:val="en-US"/>
        </w:rPr>
        <w:sym w:font="Helvetica" w:char="F098"/>
      </w:r>
      <w:r>
        <w:rPr>
          <w:sz w:val="18"/>
          <w:szCs w:val="18"/>
          <w:u w:color="000000"/>
        </w:rPr>
        <w:t xml:space="preserve">  </w:t>
      </w:r>
      <w:proofErr w:type="spellStart"/>
      <w:r>
        <w:rPr>
          <w:sz w:val="18"/>
          <w:szCs w:val="18"/>
          <w:u w:color="000000"/>
        </w:rPr>
        <w:t>Female</w:t>
      </w:r>
      <w:proofErr w:type="spellEnd"/>
      <w:r>
        <w:rPr>
          <w:sz w:val="18"/>
          <w:szCs w:val="18"/>
          <w:u w:color="000000"/>
        </w:rPr>
        <w:tab/>
      </w:r>
      <w:r>
        <w:rPr>
          <w:sz w:val="18"/>
          <w:szCs w:val="18"/>
          <w:u w:color="000000"/>
          <w:lang w:val="en-US"/>
        </w:rPr>
        <w:t xml:space="preserve">       </w:t>
      </w:r>
      <w:r>
        <w:rPr>
          <w:rFonts w:hAnsi="Helvetica"/>
          <w:sz w:val="18"/>
          <w:szCs w:val="18"/>
          <w:u w:color="000000"/>
          <w:lang w:val="en-US"/>
        </w:rPr>
        <w:sym w:font="Helvetica" w:char="F098"/>
      </w:r>
      <w:r>
        <w:rPr>
          <w:sz w:val="18"/>
          <w:szCs w:val="18"/>
          <w:u w:color="000000"/>
        </w:rPr>
        <w:t xml:space="preserve">  Male</w:t>
      </w:r>
    </w:p>
    <w:p w:rsidR="00052AF3" w:rsidRDefault="00052AF3">
      <w:pPr>
        <w:pStyle w:val="Body"/>
        <w:spacing w:after="200"/>
        <w:ind w:left="720"/>
        <w:rPr>
          <w:sz w:val="18"/>
          <w:szCs w:val="18"/>
          <w:u w:color="000000"/>
        </w:rPr>
      </w:pPr>
    </w:p>
    <w:p w:rsidR="00052AF3" w:rsidRDefault="0022649C">
      <w:pPr>
        <w:pStyle w:val="Body"/>
        <w:numPr>
          <w:ilvl w:val="0"/>
          <w:numId w:val="10"/>
        </w:numPr>
        <w:tabs>
          <w:tab w:val="clear" w:pos="720"/>
          <w:tab w:val="num" w:pos="840"/>
        </w:tabs>
        <w:spacing w:after="200" w:line="276" w:lineRule="auto"/>
        <w:ind w:left="840" w:hanging="480"/>
        <w:rPr>
          <w:sz w:val="24"/>
          <w:szCs w:val="24"/>
          <w:u w:color="000000"/>
        </w:rPr>
      </w:pPr>
      <w:r>
        <w:rPr>
          <w:sz w:val="18"/>
          <w:szCs w:val="18"/>
          <w:u w:color="000000"/>
          <w:lang w:val="en-US"/>
        </w:rPr>
        <w:t>How many years have you practiced as a Nurse Practitioner? __________________</w:t>
      </w:r>
    </w:p>
    <w:p w:rsidR="00052AF3" w:rsidRDefault="0022649C">
      <w:pPr>
        <w:pStyle w:val="Body"/>
        <w:numPr>
          <w:ilvl w:val="0"/>
          <w:numId w:val="10"/>
        </w:numPr>
        <w:tabs>
          <w:tab w:val="clear" w:pos="720"/>
          <w:tab w:val="num" w:pos="840"/>
        </w:tabs>
        <w:spacing w:after="200" w:line="276" w:lineRule="auto"/>
        <w:ind w:left="840" w:hanging="480"/>
        <w:rPr>
          <w:sz w:val="24"/>
          <w:szCs w:val="24"/>
          <w:u w:color="000000"/>
        </w:rPr>
      </w:pPr>
      <w:r>
        <w:rPr>
          <w:sz w:val="18"/>
          <w:szCs w:val="18"/>
          <w:u w:color="000000"/>
          <w:lang w:val="en-US"/>
        </w:rPr>
        <w:t>How</w:t>
      </w:r>
      <w:r>
        <w:rPr>
          <w:sz w:val="18"/>
          <w:szCs w:val="18"/>
          <w:u w:color="000000"/>
          <w:lang w:val="en-US"/>
        </w:rPr>
        <w:t xml:space="preserve"> would you categorize your area of practice (i.e., Family practice, Surgery)? ______________________</w:t>
      </w:r>
    </w:p>
    <w:p w:rsidR="00052AF3" w:rsidRDefault="00052AF3">
      <w:pPr>
        <w:pStyle w:val="Body"/>
        <w:spacing w:after="200"/>
        <w:rPr>
          <w:sz w:val="18"/>
          <w:szCs w:val="18"/>
          <w:u w:color="000000"/>
        </w:rPr>
      </w:pPr>
    </w:p>
    <w:p w:rsidR="00052AF3" w:rsidRDefault="0022649C">
      <w:pPr>
        <w:pStyle w:val="Body"/>
        <w:numPr>
          <w:ilvl w:val="0"/>
          <w:numId w:val="10"/>
        </w:numPr>
        <w:tabs>
          <w:tab w:val="clear" w:pos="720"/>
          <w:tab w:val="num" w:pos="840"/>
        </w:tabs>
        <w:spacing w:after="200" w:line="276" w:lineRule="auto"/>
        <w:ind w:left="840" w:hanging="480"/>
        <w:rPr>
          <w:sz w:val="24"/>
          <w:szCs w:val="24"/>
          <w:u w:color="000000"/>
        </w:rPr>
      </w:pPr>
      <w:r>
        <w:rPr>
          <w:sz w:val="18"/>
          <w:szCs w:val="18"/>
          <w:u w:color="000000"/>
          <w:lang w:val="en-US"/>
        </w:rPr>
        <w:t>How would you classify the area in which you practice?</w:t>
      </w:r>
    </w:p>
    <w:p w:rsidR="00052AF3" w:rsidRDefault="0022649C">
      <w:pPr>
        <w:pStyle w:val="Body"/>
        <w:numPr>
          <w:ilvl w:val="0"/>
          <w:numId w:val="13"/>
        </w:numPr>
        <w:tabs>
          <w:tab w:val="clear" w:pos="1080"/>
          <w:tab w:val="num" w:pos="1200"/>
        </w:tabs>
        <w:spacing w:after="200" w:line="276" w:lineRule="auto"/>
        <w:ind w:left="1200" w:hanging="480"/>
        <w:rPr>
          <w:sz w:val="24"/>
          <w:szCs w:val="24"/>
          <w:u w:color="000000"/>
        </w:rPr>
      </w:pPr>
      <w:r>
        <w:rPr>
          <w:rFonts w:hAnsi="Helvetica"/>
          <w:sz w:val="18"/>
          <w:szCs w:val="18"/>
          <w:u w:color="000000"/>
          <w:lang w:val="en-US"/>
        </w:rPr>
        <w:sym w:font="Helvetica" w:char="F098"/>
      </w:r>
      <w:r>
        <w:rPr>
          <w:sz w:val="18"/>
          <w:szCs w:val="18"/>
          <w:u w:color="000000"/>
        </w:rPr>
        <w:t xml:space="preserve"> </w:t>
      </w:r>
      <w:r>
        <w:rPr>
          <w:sz w:val="18"/>
          <w:szCs w:val="18"/>
          <w:u w:color="000000"/>
          <w:lang w:val="en-US"/>
        </w:rPr>
        <w:t xml:space="preserve">   </w:t>
      </w:r>
      <w:proofErr w:type="spellStart"/>
      <w:r>
        <w:rPr>
          <w:sz w:val="18"/>
          <w:szCs w:val="18"/>
          <w:u w:color="000000"/>
        </w:rPr>
        <w:t>Urban</w:t>
      </w:r>
      <w:proofErr w:type="spellEnd"/>
      <w:r>
        <w:rPr>
          <w:sz w:val="18"/>
          <w:szCs w:val="18"/>
          <w:u w:color="000000"/>
        </w:rPr>
        <w:t xml:space="preserve"> </w:t>
      </w:r>
      <w:r>
        <w:rPr>
          <w:sz w:val="18"/>
          <w:szCs w:val="18"/>
          <w:u w:color="000000"/>
        </w:rPr>
        <w:tab/>
      </w:r>
      <w:r>
        <w:rPr>
          <w:sz w:val="18"/>
          <w:szCs w:val="18"/>
          <w:u w:color="000000"/>
          <w:lang w:val="en-US"/>
        </w:rPr>
        <w:t xml:space="preserve">      </w:t>
      </w:r>
      <w:r>
        <w:rPr>
          <w:rFonts w:hAnsi="Helvetica"/>
          <w:sz w:val="18"/>
          <w:szCs w:val="18"/>
          <w:u w:color="000000"/>
          <w:lang w:val="en-US"/>
        </w:rPr>
        <w:sym w:font="Helvetica" w:char="F098"/>
      </w:r>
      <w:r>
        <w:rPr>
          <w:sz w:val="18"/>
          <w:szCs w:val="18"/>
          <w:u w:color="000000"/>
        </w:rPr>
        <w:t xml:space="preserve">   Rural  </w:t>
      </w:r>
      <w:r>
        <w:rPr>
          <w:sz w:val="18"/>
          <w:szCs w:val="18"/>
          <w:u w:color="000000"/>
        </w:rPr>
        <w:tab/>
      </w:r>
      <w:r>
        <w:rPr>
          <w:rFonts w:hAnsi="Helvetica"/>
          <w:sz w:val="18"/>
          <w:szCs w:val="18"/>
          <w:u w:color="000000"/>
          <w:lang w:val="en-US"/>
        </w:rPr>
        <w:sym w:font="Helvetica" w:char="F098"/>
      </w:r>
      <w:r>
        <w:rPr>
          <w:sz w:val="18"/>
          <w:szCs w:val="18"/>
          <w:u w:color="000000"/>
          <w:lang w:val="en-US"/>
        </w:rPr>
        <w:t xml:space="preserve">   Rural off road</w:t>
      </w:r>
    </w:p>
    <w:p w:rsidR="00052AF3" w:rsidRDefault="00052AF3">
      <w:pPr>
        <w:pStyle w:val="Body"/>
        <w:spacing w:after="200" w:line="276" w:lineRule="auto"/>
        <w:rPr>
          <w:sz w:val="18"/>
          <w:szCs w:val="18"/>
          <w:u w:color="000000"/>
        </w:rPr>
      </w:pPr>
    </w:p>
    <w:p w:rsidR="00052AF3" w:rsidRDefault="00052AF3">
      <w:pPr>
        <w:pStyle w:val="Body"/>
        <w:spacing w:after="200" w:line="276" w:lineRule="auto"/>
        <w:jc w:val="right"/>
        <w:rPr>
          <w:sz w:val="18"/>
          <w:szCs w:val="18"/>
          <w:u w:color="000000"/>
        </w:rPr>
      </w:pPr>
    </w:p>
    <w:p w:rsidR="00052AF3" w:rsidRDefault="0022649C">
      <w:pPr>
        <w:pStyle w:val="Body"/>
        <w:spacing w:after="200" w:line="276" w:lineRule="auto"/>
        <w:jc w:val="center"/>
        <w:rPr>
          <w:sz w:val="18"/>
          <w:szCs w:val="18"/>
          <w:u w:color="000000"/>
        </w:rPr>
      </w:pPr>
      <w:r>
        <w:rPr>
          <w:sz w:val="18"/>
          <w:szCs w:val="18"/>
          <w:u w:color="000000"/>
          <w:lang w:val="en-US"/>
        </w:rPr>
        <w:t xml:space="preserve">Thank you for taking the time to complete this </w:t>
      </w:r>
      <w:r>
        <w:rPr>
          <w:sz w:val="18"/>
          <w:szCs w:val="18"/>
          <w:u w:color="000000"/>
          <w:lang w:val="en-US"/>
        </w:rPr>
        <w:t>questionnaire.</w:t>
      </w:r>
    </w:p>
    <w:p w:rsidR="00052AF3" w:rsidRDefault="00052AF3">
      <w:pPr>
        <w:pStyle w:val="Body"/>
        <w:spacing w:after="200" w:line="276" w:lineRule="auto"/>
        <w:jc w:val="center"/>
        <w:rPr>
          <w:sz w:val="18"/>
          <w:szCs w:val="18"/>
          <w:u w:color="000000"/>
        </w:rPr>
      </w:pPr>
    </w:p>
    <w:p w:rsidR="00052AF3" w:rsidRDefault="0022649C">
      <w:pPr>
        <w:pStyle w:val="Body"/>
        <w:spacing w:after="200" w:line="276" w:lineRule="auto"/>
        <w:jc w:val="center"/>
        <w:rPr>
          <w:sz w:val="18"/>
          <w:szCs w:val="18"/>
          <w:u w:color="000000"/>
        </w:rPr>
      </w:pPr>
      <w:r>
        <w:rPr>
          <w:sz w:val="18"/>
          <w:szCs w:val="18"/>
          <w:u w:color="000000"/>
          <w:lang w:val="en-US"/>
        </w:rPr>
        <w:t>For more information or to enroll in the Alaska PDMP please go to: http://www.alaskapdmp.com/</w:t>
      </w:r>
    </w:p>
    <w:p w:rsidR="00052AF3" w:rsidRDefault="00052AF3">
      <w:pPr>
        <w:pStyle w:val="Body"/>
        <w:spacing w:after="200" w:line="276" w:lineRule="auto"/>
        <w:jc w:val="right"/>
      </w:pPr>
    </w:p>
    <w:sectPr w:rsidR="00052AF3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49C" w:rsidRDefault="0022649C">
      <w:r>
        <w:separator/>
      </w:r>
    </w:p>
  </w:endnote>
  <w:endnote w:type="continuationSeparator" w:id="0">
    <w:p w:rsidR="0022649C" w:rsidRDefault="0022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F3" w:rsidRDefault="00052A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49C" w:rsidRDefault="0022649C">
      <w:r>
        <w:separator/>
      </w:r>
    </w:p>
  </w:footnote>
  <w:footnote w:type="continuationSeparator" w:id="0">
    <w:p w:rsidR="0022649C" w:rsidRDefault="00226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F3" w:rsidRDefault="00052A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1CC"/>
    <w:multiLevelType w:val="multilevel"/>
    <w:tmpl w:val="9356EB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061"/>
        </w:tabs>
        <w:ind w:left="2061" w:hanging="19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21"/>
        </w:tabs>
        <w:ind w:left="4221" w:hanging="19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381"/>
        </w:tabs>
        <w:ind w:left="6381" w:hanging="19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</w:abstractNum>
  <w:abstractNum w:abstractNumId="1">
    <w:nsid w:val="0B60088A"/>
    <w:multiLevelType w:val="multilevel"/>
    <w:tmpl w:val="84563A92"/>
    <w:styleLink w:val="List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position w:val="0"/>
        <w:sz w:val="18"/>
        <w:szCs w:val="18"/>
      </w:rPr>
    </w:lvl>
  </w:abstractNum>
  <w:abstractNum w:abstractNumId="2">
    <w:nsid w:val="0E446C84"/>
    <w:multiLevelType w:val="multilevel"/>
    <w:tmpl w:val="946EC6BC"/>
    <w:styleLink w:val="List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061"/>
        </w:tabs>
        <w:ind w:left="2061" w:hanging="19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21"/>
        </w:tabs>
        <w:ind w:left="4221" w:hanging="19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381"/>
        </w:tabs>
        <w:ind w:left="6381" w:hanging="19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</w:abstractNum>
  <w:abstractNum w:abstractNumId="3">
    <w:nsid w:val="16B604B7"/>
    <w:multiLevelType w:val="multilevel"/>
    <w:tmpl w:val="43C6689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>
    <w:nsid w:val="2524003D"/>
    <w:multiLevelType w:val="multilevel"/>
    <w:tmpl w:val="B97C6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240"/>
      </w:pPr>
      <w:rPr>
        <w:position w:val="0"/>
        <w:sz w:val="16"/>
        <w:szCs w:val="16"/>
      </w:rPr>
    </w:lvl>
    <w:lvl w:ilvl="2">
      <w:start w:val="1"/>
      <w:numFmt w:val="lowerRoman"/>
      <w:lvlText w:val="%3."/>
      <w:lvlJc w:val="left"/>
      <w:pPr>
        <w:tabs>
          <w:tab w:val="num" w:pos="2061"/>
        </w:tabs>
        <w:ind w:left="2061" w:hanging="197"/>
      </w:pPr>
      <w:rPr>
        <w:position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240"/>
      </w:pPr>
      <w:rPr>
        <w:position w:val="0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240"/>
      </w:pPr>
      <w:rPr>
        <w:position w:val="0"/>
        <w:sz w:val="16"/>
        <w:szCs w:val="16"/>
      </w:rPr>
    </w:lvl>
    <w:lvl w:ilvl="5">
      <w:start w:val="1"/>
      <w:numFmt w:val="lowerRoman"/>
      <w:lvlText w:val="%6."/>
      <w:lvlJc w:val="left"/>
      <w:pPr>
        <w:tabs>
          <w:tab w:val="num" w:pos="4221"/>
        </w:tabs>
        <w:ind w:left="4221" w:hanging="197"/>
      </w:pPr>
      <w:rPr>
        <w:position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240"/>
      </w:pPr>
      <w:rPr>
        <w:position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240"/>
      </w:pPr>
      <w:rPr>
        <w:position w:val="0"/>
        <w:sz w:val="16"/>
        <w:szCs w:val="16"/>
      </w:rPr>
    </w:lvl>
    <w:lvl w:ilvl="8">
      <w:start w:val="1"/>
      <w:numFmt w:val="lowerRoman"/>
      <w:lvlText w:val="%9."/>
      <w:lvlJc w:val="left"/>
      <w:pPr>
        <w:tabs>
          <w:tab w:val="num" w:pos="6381"/>
        </w:tabs>
        <w:ind w:left="6381" w:hanging="197"/>
      </w:pPr>
      <w:rPr>
        <w:position w:val="0"/>
        <w:sz w:val="16"/>
        <w:szCs w:val="16"/>
      </w:rPr>
    </w:lvl>
  </w:abstractNum>
  <w:abstractNum w:abstractNumId="5">
    <w:nsid w:val="2C020AD9"/>
    <w:multiLevelType w:val="multilevel"/>
    <w:tmpl w:val="C5666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240"/>
      </w:pPr>
      <w:rPr>
        <w:position w:val="0"/>
        <w:sz w:val="16"/>
        <w:szCs w:val="16"/>
      </w:rPr>
    </w:lvl>
    <w:lvl w:ilvl="2">
      <w:start w:val="1"/>
      <w:numFmt w:val="lowerRoman"/>
      <w:lvlText w:val="%3."/>
      <w:lvlJc w:val="left"/>
      <w:pPr>
        <w:tabs>
          <w:tab w:val="num" w:pos="2061"/>
        </w:tabs>
        <w:ind w:left="2061" w:hanging="197"/>
      </w:pPr>
      <w:rPr>
        <w:position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240"/>
      </w:pPr>
      <w:rPr>
        <w:position w:val="0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240"/>
      </w:pPr>
      <w:rPr>
        <w:position w:val="0"/>
        <w:sz w:val="16"/>
        <w:szCs w:val="16"/>
      </w:rPr>
    </w:lvl>
    <w:lvl w:ilvl="5">
      <w:start w:val="1"/>
      <w:numFmt w:val="lowerRoman"/>
      <w:lvlText w:val="%6."/>
      <w:lvlJc w:val="left"/>
      <w:pPr>
        <w:tabs>
          <w:tab w:val="num" w:pos="4221"/>
        </w:tabs>
        <w:ind w:left="4221" w:hanging="197"/>
      </w:pPr>
      <w:rPr>
        <w:position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240"/>
      </w:pPr>
      <w:rPr>
        <w:position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240"/>
      </w:pPr>
      <w:rPr>
        <w:position w:val="0"/>
        <w:sz w:val="16"/>
        <w:szCs w:val="16"/>
      </w:rPr>
    </w:lvl>
    <w:lvl w:ilvl="8">
      <w:start w:val="1"/>
      <w:numFmt w:val="lowerRoman"/>
      <w:lvlText w:val="%9."/>
      <w:lvlJc w:val="left"/>
      <w:pPr>
        <w:tabs>
          <w:tab w:val="num" w:pos="6381"/>
        </w:tabs>
        <w:ind w:left="6381" w:hanging="197"/>
      </w:pPr>
      <w:rPr>
        <w:position w:val="0"/>
        <w:sz w:val="16"/>
        <w:szCs w:val="16"/>
      </w:rPr>
    </w:lvl>
  </w:abstractNum>
  <w:abstractNum w:abstractNumId="6">
    <w:nsid w:val="43485332"/>
    <w:multiLevelType w:val="multilevel"/>
    <w:tmpl w:val="D6D8DD88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18"/>
        <w:szCs w:val="18"/>
        <w:lang w:val="en-US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270"/>
      </w:pPr>
      <w:rPr>
        <w:position w:val="0"/>
        <w:sz w:val="18"/>
        <w:szCs w:val="18"/>
        <w:lang w:val="en-US"/>
      </w:rPr>
    </w:lvl>
    <w:lvl w:ilvl="2">
      <w:start w:val="1"/>
      <w:numFmt w:val="bullet"/>
      <w:lvlText w:val="▪"/>
      <w:lvlJc w:val="left"/>
      <w:pPr>
        <w:tabs>
          <w:tab w:val="num" w:pos="2430"/>
        </w:tabs>
        <w:ind w:left="2430" w:hanging="270"/>
      </w:pPr>
      <w:rPr>
        <w:position w:val="0"/>
        <w:sz w:val="18"/>
        <w:szCs w:val="18"/>
        <w:lang w:val="en-US"/>
      </w:rPr>
    </w:lvl>
    <w:lvl w:ilvl="3">
      <w:start w:val="1"/>
      <w:numFmt w:val="bullet"/>
      <w:lvlText w:val="•"/>
      <w:lvlJc w:val="left"/>
      <w:pPr>
        <w:tabs>
          <w:tab w:val="num" w:pos="3150"/>
        </w:tabs>
        <w:ind w:left="3150" w:hanging="270"/>
      </w:pPr>
      <w:rPr>
        <w:position w:val="0"/>
        <w:sz w:val="18"/>
        <w:szCs w:val="18"/>
        <w:lang w:val="en-US"/>
      </w:rPr>
    </w:lvl>
    <w:lvl w:ilvl="4">
      <w:start w:val="1"/>
      <w:numFmt w:val="bullet"/>
      <w:lvlText w:val="o"/>
      <w:lvlJc w:val="left"/>
      <w:pPr>
        <w:tabs>
          <w:tab w:val="num" w:pos="3870"/>
        </w:tabs>
        <w:ind w:left="3870" w:hanging="270"/>
      </w:pPr>
      <w:rPr>
        <w:position w:val="0"/>
        <w:sz w:val="18"/>
        <w:szCs w:val="18"/>
        <w:lang w:val="en-US"/>
      </w:rPr>
    </w:lvl>
    <w:lvl w:ilvl="5">
      <w:start w:val="1"/>
      <w:numFmt w:val="bullet"/>
      <w:lvlText w:val="▪"/>
      <w:lvlJc w:val="left"/>
      <w:pPr>
        <w:tabs>
          <w:tab w:val="num" w:pos="4590"/>
        </w:tabs>
        <w:ind w:left="4590" w:hanging="270"/>
      </w:pPr>
      <w:rPr>
        <w:position w:val="0"/>
        <w:sz w:val="18"/>
        <w:szCs w:val="18"/>
        <w:lang w:val="en-US"/>
      </w:rPr>
    </w:lvl>
    <w:lvl w:ilvl="6">
      <w:start w:val="1"/>
      <w:numFmt w:val="bullet"/>
      <w:lvlText w:val="•"/>
      <w:lvlJc w:val="left"/>
      <w:pPr>
        <w:tabs>
          <w:tab w:val="num" w:pos="5310"/>
        </w:tabs>
        <w:ind w:left="5310" w:hanging="270"/>
      </w:pPr>
      <w:rPr>
        <w:position w:val="0"/>
        <w:sz w:val="18"/>
        <w:szCs w:val="18"/>
        <w:lang w:val="en-US"/>
      </w:rPr>
    </w:lvl>
    <w:lvl w:ilvl="7">
      <w:start w:val="1"/>
      <w:numFmt w:val="bullet"/>
      <w:lvlText w:val="o"/>
      <w:lvlJc w:val="left"/>
      <w:pPr>
        <w:tabs>
          <w:tab w:val="num" w:pos="6030"/>
        </w:tabs>
        <w:ind w:left="6030" w:hanging="270"/>
      </w:pPr>
      <w:rPr>
        <w:position w:val="0"/>
        <w:sz w:val="18"/>
        <w:szCs w:val="18"/>
        <w:lang w:val="en-US"/>
      </w:rPr>
    </w:lvl>
    <w:lvl w:ilvl="8">
      <w:start w:val="1"/>
      <w:numFmt w:val="bullet"/>
      <w:lvlText w:val="▪"/>
      <w:lvlJc w:val="left"/>
      <w:pPr>
        <w:tabs>
          <w:tab w:val="num" w:pos="6750"/>
        </w:tabs>
        <w:ind w:left="6750" w:hanging="270"/>
      </w:pPr>
      <w:rPr>
        <w:position w:val="0"/>
        <w:sz w:val="18"/>
        <w:szCs w:val="18"/>
        <w:lang w:val="en-US"/>
      </w:rPr>
    </w:lvl>
  </w:abstractNum>
  <w:abstractNum w:abstractNumId="7">
    <w:nsid w:val="47263D88"/>
    <w:multiLevelType w:val="multilevel"/>
    <w:tmpl w:val="9C7A7B38"/>
    <w:styleLink w:val="List21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270"/>
      </w:pPr>
      <w:rPr>
        <w:position w:val="0"/>
        <w:sz w:val="18"/>
        <w:szCs w:val="18"/>
        <w:lang w:val="en-US"/>
      </w:rPr>
    </w:lvl>
    <w:lvl w:ilvl="2">
      <w:start w:val="1"/>
      <w:numFmt w:val="bullet"/>
      <w:lvlText w:val="▪"/>
      <w:lvlJc w:val="left"/>
      <w:pPr>
        <w:tabs>
          <w:tab w:val="num" w:pos="2430"/>
        </w:tabs>
        <w:ind w:left="2430" w:hanging="270"/>
      </w:pPr>
      <w:rPr>
        <w:position w:val="0"/>
        <w:sz w:val="18"/>
        <w:szCs w:val="18"/>
        <w:lang w:val="en-US"/>
      </w:rPr>
    </w:lvl>
    <w:lvl w:ilvl="3">
      <w:start w:val="1"/>
      <w:numFmt w:val="bullet"/>
      <w:lvlText w:val="•"/>
      <w:lvlJc w:val="left"/>
      <w:pPr>
        <w:tabs>
          <w:tab w:val="num" w:pos="3150"/>
        </w:tabs>
        <w:ind w:left="3150" w:hanging="270"/>
      </w:pPr>
      <w:rPr>
        <w:position w:val="0"/>
        <w:sz w:val="18"/>
        <w:szCs w:val="18"/>
        <w:lang w:val="en-US"/>
      </w:rPr>
    </w:lvl>
    <w:lvl w:ilvl="4">
      <w:start w:val="1"/>
      <w:numFmt w:val="bullet"/>
      <w:lvlText w:val="o"/>
      <w:lvlJc w:val="left"/>
      <w:pPr>
        <w:tabs>
          <w:tab w:val="num" w:pos="3870"/>
        </w:tabs>
        <w:ind w:left="3870" w:hanging="270"/>
      </w:pPr>
      <w:rPr>
        <w:position w:val="0"/>
        <w:sz w:val="18"/>
        <w:szCs w:val="18"/>
        <w:lang w:val="en-US"/>
      </w:rPr>
    </w:lvl>
    <w:lvl w:ilvl="5">
      <w:start w:val="1"/>
      <w:numFmt w:val="bullet"/>
      <w:lvlText w:val="▪"/>
      <w:lvlJc w:val="left"/>
      <w:pPr>
        <w:tabs>
          <w:tab w:val="num" w:pos="4590"/>
        </w:tabs>
        <w:ind w:left="4590" w:hanging="270"/>
      </w:pPr>
      <w:rPr>
        <w:position w:val="0"/>
        <w:sz w:val="18"/>
        <w:szCs w:val="18"/>
        <w:lang w:val="en-US"/>
      </w:rPr>
    </w:lvl>
    <w:lvl w:ilvl="6">
      <w:start w:val="1"/>
      <w:numFmt w:val="bullet"/>
      <w:lvlText w:val="•"/>
      <w:lvlJc w:val="left"/>
      <w:pPr>
        <w:tabs>
          <w:tab w:val="num" w:pos="5310"/>
        </w:tabs>
        <w:ind w:left="5310" w:hanging="270"/>
      </w:pPr>
      <w:rPr>
        <w:position w:val="0"/>
        <w:sz w:val="18"/>
        <w:szCs w:val="18"/>
        <w:lang w:val="en-US"/>
      </w:rPr>
    </w:lvl>
    <w:lvl w:ilvl="7">
      <w:start w:val="1"/>
      <w:numFmt w:val="bullet"/>
      <w:lvlText w:val="o"/>
      <w:lvlJc w:val="left"/>
      <w:pPr>
        <w:tabs>
          <w:tab w:val="num" w:pos="6030"/>
        </w:tabs>
        <w:ind w:left="6030" w:hanging="270"/>
      </w:pPr>
      <w:rPr>
        <w:position w:val="0"/>
        <w:sz w:val="18"/>
        <w:szCs w:val="18"/>
        <w:lang w:val="en-US"/>
      </w:rPr>
    </w:lvl>
    <w:lvl w:ilvl="8">
      <w:start w:val="1"/>
      <w:numFmt w:val="bullet"/>
      <w:lvlText w:val="▪"/>
      <w:lvlJc w:val="left"/>
      <w:pPr>
        <w:tabs>
          <w:tab w:val="num" w:pos="6750"/>
        </w:tabs>
        <w:ind w:left="6750" w:hanging="270"/>
      </w:pPr>
      <w:rPr>
        <w:position w:val="0"/>
        <w:sz w:val="18"/>
        <w:szCs w:val="18"/>
        <w:lang w:val="en-US"/>
      </w:rPr>
    </w:lvl>
  </w:abstractNum>
  <w:abstractNum w:abstractNumId="8">
    <w:nsid w:val="4D271EF3"/>
    <w:multiLevelType w:val="multilevel"/>
    <w:tmpl w:val="266A3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9">
    <w:nsid w:val="64D34B5B"/>
    <w:multiLevelType w:val="multilevel"/>
    <w:tmpl w:val="5B08C8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061"/>
        </w:tabs>
        <w:ind w:left="2061" w:hanging="19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21"/>
        </w:tabs>
        <w:ind w:left="4221" w:hanging="19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381"/>
        </w:tabs>
        <w:ind w:left="6381" w:hanging="19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</w:abstractNum>
  <w:abstractNum w:abstractNumId="10">
    <w:nsid w:val="6B211444"/>
    <w:multiLevelType w:val="multilevel"/>
    <w:tmpl w:val="635ADC9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1">
    <w:nsid w:val="6FEC02E9"/>
    <w:multiLevelType w:val="multilevel"/>
    <w:tmpl w:val="95DA57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12">
    <w:nsid w:val="7A794B81"/>
    <w:multiLevelType w:val="multilevel"/>
    <w:tmpl w:val="8D0CA0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11"/>
  </w:num>
  <w:num w:numId="9">
    <w:abstractNumId w:val="12"/>
  </w:num>
  <w:num w:numId="10">
    <w:abstractNumId w:val="1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52AF3"/>
    <w:rsid w:val="00052AF3"/>
    <w:rsid w:val="0022649C"/>
    <w:rsid w:val="006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fr-FR"/>
    </w:rPr>
  </w:style>
  <w:style w:type="numbering" w:customStyle="1" w:styleId="List0">
    <w:name w:val="List 0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1">
    <w:name w:val="List 1"/>
    <w:basedOn w:val="ImportedStyle2"/>
    <w:pPr>
      <w:numPr>
        <w:numId w:val="10"/>
      </w:numPr>
    </w:pPr>
  </w:style>
  <w:style w:type="numbering" w:customStyle="1" w:styleId="List21">
    <w:name w:val="List 21"/>
    <w:basedOn w:val="ImportedStyle4"/>
    <w:pPr>
      <w:numPr>
        <w:numId w:val="13"/>
      </w:numPr>
    </w:pPr>
  </w:style>
  <w:style w:type="numbering" w:customStyle="1" w:styleId="ImportedStyle4">
    <w:name w:val="Imported Style 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fr-FR"/>
    </w:rPr>
  </w:style>
  <w:style w:type="numbering" w:customStyle="1" w:styleId="List0">
    <w:name w:val="List 0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1">
    <w:name w:val="List 1"/>
    <w:basedOn w:val="ImportedStyle2"/>
    <w:pPr>
      <w:numPr>
        <w:numId w:val="10"/>
      </w:numPr>
    </w:pPr>
  </w:style>
  <w:style w:type="numbering" w:customStyle="1" w:styleId="List21">
    <w:name w:val="List 21"/>
    <w:basedOn w:val="ImportedStyle4"/>
    <w:pPr>
      <w:numPr>
        <w:numId w:val="13"/>
      </w:numPr>
    </w:pPr>
  </w:style>
  <w:style w:type="numbering" w:customStyle="1" w:styleId="ImportedStyle4">
    <w:name w:val="Imported Style 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 Christianson</dc:creator>
  <cp:lastModifiedBy>hmchristianson@gmail.com</cp:lastModifiedBy>
  <cp:revision>2</cp:revision>
  <dcterms:created xsi:type="dcterms:W3CDTF">2017-06-01T15:25:00Z</dcterms:created>
  <dcterms:modified xsi:type="dcterms:W3CDTF">2017-06-01T15:25:00Z</dcterms:modified>
</cp:coreProperties>
</file>