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244E" w14:textId="77777777" w:rsidR="00D45599" w:rsidRPr="00B14DF8" w:rsidRDefault="00D45599" w:rsidP="00D45599">
      <w:pPr>
        <w:tabs>
          <w:tab w:val="left" w:pos="1641"/>
        </w:tabs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</w:rPr>
        <w:t>Table 2: Multivariate Analysis of Postoperative Complications and Infections Among TJA Patients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3235"/>
        <w:gridCol w:w="2610"/>
        <w:gridCol w:w="990"/>
        <w:gridCol w:w="3330"/>
        <w:gridCol w:w="990"/>
      </w:tblGrid>
      <w:tr w:rsidR="00D45599" w:rsidRPr="00B14DF8" w14:paraId="2B3D951E" w14:textId="77777777" w:rsidTr="001F1903">
        <w:tc>
          <w:tcPr>
            <w:tcW w:w="3235" w:type="dxa"/>
          </w:tcPr>
          <w:p w14:paraId="43C77EA1" w14:textId="77777777" w:rsidR="00D45599" w:rsidRPr="00B14DF8" w:rsidRDefault="00D45599" w:rsidP="001F1903">
            <w:pPr>
              <w:spacing w:line="480" w:lineRule="auto"/>
              <w:rPr>
                <w:i/>
                <w:iCs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5751CC77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Complications</w:t>
            </w:r>
          </w:p>
        </w:tc>
        <w:tc>
          <w:tcPr>
            <w:tcW w:w="4320" w:type="dxa"/>
            <w:gridSpan w:val="2"/>
          </w:tcPr>
          <w:p w14:paraId="781DD33C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Infection</w:t>
            </w:r>
          </w:p>
        </w:tc>
      </w:tr>
      <w:tr w:rsidR="00D45599" w:rsidRPr="00B14DF8" w14:paraId="15B7E7D1" w14:textId="77777777" w:rsidTr="001F1903">
        <w:tc>
          <w:tcPr>
            <w:tcW w:w="3235" w:type="dxa"/>
          </w:tcPr>
          <w:p w14:paraId="748E5E29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</w:pPr>
            <w:r w:rsidRPr="00B14DF8">
              <w:t xml:space="preserve">Characteristic </w:t>
            </w:r>
          </w:p>
        </w:tc>
        <w:tc>
          <w:tcPr>
            <w:tcW w:w="2610" w:type="dxa"/>
          </w:tcPr>
          <w:p w14:paraId="14BF48ED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Adjusted Odds Ratio (95% CI)</w:t>
            </w:r>
          </w:p>
        </w:tc>
        <w:tc>
          <w:tcPr>
            <w:tcW w:w="990" w:type="dxa"/>
          </w:tcPr>
          <w:p w14:paraId="095D73A8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p value</w:t>
            </w:r>
          </w:p>
        </w:tc>
        <w:tc>
          <w:tcPr>
            <w:tcW w:w="3330" w:type="dxa"/>
          </w:tcPr>
          <w:p w14:paraId="612AB96A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Adjusted Odds Ratio (95% CI)</w:t>
            </w:r>
          </w:p>
        </w:tc>
        <w:tc>
          <w:tcPr>
            <w:tcW w:w="990" w:type="dxa"/>
          </w:tcPr>
          <w:p w14:paraId="3F17F8FD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p value</w:t>
            </w:r>
          </w:p>
        </w:tc>
      </w:tr>
      <w:tr w:rsidR="00D45599" w:rsidRPr="00B14DF8" w14:paraId="402056DD" w14:textId="77777777" w:rsidTr="001F1903">
        <w:tc>
          <w:tcPr>
            <w:tcW w:w="3235" w:type="dxa"/>
          </w:tcPr>
          <w:p w14:paraId="4B44F19A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</w:pPr>
            <w:r w:rsidRPr="00B14DF8">
              <w:t xml:space="preserve">Age </w:t>
            </w:r>
          </w:p>
        </w:tc>
        <w:tc>
          <w:tcPr>
            <w:tcW w:w="2610" w:type="dxa"/>
          </w:tcPr>
          <w:p w14:paraId="2EF56F06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1.020 (1.018, 1.023)</w:t>
            </w:r>
          </w:p>
        </w:tc>
        <w:tc>
          <w:tcPr>
            <w:tcW w:w="990" w:type="dxa"/>
          </w:tcPr>
          <w:p w14:paraId="18B0F700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vertAlign w:val="superscript"/>
              </w:rPr>
            </w:pPr>
            <w:r w:rsidRPr="00B14DF8">
              <w:rPr>
                <w:b/>
                <w:bCs/>
              </w:rPr>
              <w:t>&lt;0.001</w:t>
            </w:r>
            <w:r w:rsidRPr="00B14DF8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3330" w:type="dxa"/>
          </w:tcPr>
          <w:p w14:paraId="580068DB" w14:textId="77777777" w:rsidR="00D45599" w:rsidRPr="006402CE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6402CE">
              <w:t>0.992 (0.988, 0.997)</w:t>
            </w:r>
          </w:p>
        </w:tc>
        <w:tc>
          <w:tcPr>
            <w:tcW w:w="990" w:type="dxa"/>
          </w:tcPr>
          <w:p w14:paraId="22C379B2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B14DF8">
              <w:rPr>
                <w:b/>
                <w:bCs/>
              </w:rPr>
              <w:t>0.001</w:t>
            </w:r>
          </w:p>
        </w:tc>
      </w:tr>
      <w:tr w:rsidR="00D45599" w:rsidRPr="00B14DF8" w14:paraId="2EB9F351" w14:textId="77777777" w:rsidTr="001F1903">
        <w:tc>
          <w:tcPr>
            <w:tcW w:w="3235" w:type="dxa"/>
          </w:tcPr>
          <w:p w14:paraId="33B134C7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</w:pPr>
            <w:r w:rsidRPr="00B14DF8">
              <w:t xml:space="preserve">Gender </w:t>
            </w:r>
          </w:p>
        </w:tc>
        <w:tc>
          <w:tcPr>
            <w:tcW w:w="2610" w:type="dxa"/>
          </w:tcPr>
          <w:p w14:paraId="30427DA0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990" w:type="dxa"/>
          </w:tcPr>
          <w:p w14:paraId="01DA39F9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3330" w:type="dxa"/>
          </w:tcPr>
          <w:p w14:paraId="2BEEA694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990" w:type="dxa"/>
          </w:tcPr>
          <w:p w14:paraId="7D793A2E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D45599" w:rsidRPr="00B14DF8" w14:paraId="36F4EA7B" w14:textId="77777777" w:rsidTr="001F1903">
        <w:tc>
          <w:tcPr>
            <w:tcW w:w="3235" w:type="dxa"/>
          </w:tcPr>
          <w:p w14:paraId="2EB846F7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Female</w:t>
            </w:r>
          </w:p>
        </w:tc>
        <w:tc>
          <w:tcPr>
            <w:tcW w:w="2610" w:type="dxa"/>
            <w:vAlign w:val="center"/>
          </w:tcPr>
          <w:p w14:paraId="6E8731B7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Reference</w:t>
            </w:r>
          </w:p>
        </w:tc>
        <w:tc>
          <w:tcPr>
            <w:tcW w:w="990" w:type="dxa"/>
            <w:vAlign w:val="center"/>
          </w:tcPr>
          <w:p w14:paraId="538B3E54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---</w:t>
            </w:r>
          </w:p>
        </w:tc>
        <w:tc>
          <w:tcPr>
            <w:tcW w:w="3330" w:type="dxa"/>
            <w:vAlign w:val="center"/>
          </w:tcPr>
          <w:p w14:paraId="1FE2F84E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Reference</w:t>
            </w:r>
          </w:p>
        </w:tc>
        <w:tc>
          <w:tcPr>
            <w:tcW w:w="990" w:type="dxa"/>
            <w:vAlign w:val="center"/>
          </w:tcPr>
          <w:p w14:paraId="615C8F5E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---</w:t>
            </w:r>
          </w:p>
        </w:tc>
      </w:tr>
      <w:tr w:rsidR="00D45599" w:rsidRPr="00B14DF8" w14:paraId="2303229A" w14:textId="77777777" w:rsidTr="001F1903">
        <w:tc>
          <w:tcPr>
            <w:tcW w:w="3235" w:type="dxa"/>
          </w:tcPr>
          <w:p w14:paraId="6CD448A6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Male</w:t>
            </w:r>
          </w:p>
        </w:tc>
        <w:tc>
          <w:tcPr>
            <w:tcW w:w="2610" w:type="dxa"/>
          </w:tcPr>
          <w:p w14:paraId="26F3EB96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1.013 (0.966, 1.062)</w:t>
            </w:r>
          </w:p>
        </w:tc>
        <w:tc>
          <w:tcPr>
            <w:tcW w:w="990" w:type="dxa"/>
          </w:tcPr>
          <w:p w14:paraId="76A1A6E4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0.607</w:t>
            </w:r>
          </w:p>
        </w:tc>
        <w:tc>
          <w:tcPr>
            <w:tcW w:w="3330" w:type="dxa"/>
          </w:tcPr>
          <w:p w14:paraId="328C6B05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1.126 (1.031, 1.229)</w:t>
            </w:r>
          </w:p>
        </w:tc>
        <w:tc>
          <w:tcPr>
            <w:tcW w:w="990" w:type="dxa"/>
          </w:tcPr>
          <w:p w14:paraId="4FF271C3" w14:textId="77777777" w:rsidR="00D45599" w:rsidRPr="002D39BF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2D39BF">
              <w:rPr>
                <w:b/>
                <w:bCs/>
              </w:rPr>
              <w:t>0.009</w:t>
            </w:r>
          </w:p>
        </w:tc>
      </w:tr>
      <w:tr w:rsidR="00D45599" w:rsidRPr="00B14DF8" w14:paraId="6CB43026" w14:textId="77777777" w:rsidTr="001F1903">
        <w:tc>
          <w:tcPr>
            <w:tcW w:w="3235" w:type="dxa"/>
          </w:tcPr>
          <w:p w14:paraId="4A5342D7" w14:textId="77777777" w:rsidR="00D45599" w:rsidRPr="00AA3D32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</w:pPr>
            <w:r w:rsidRPr="00B14DF8">
              <w:t>BMI</w:t>
            </w:r>
            <w:r>
              <w:t xml:space="preserve"> (kg/m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610" w:type="dxa"/>
          </w:tcPr>
          <w:p w14:paraId="77380439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B0701E8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16E0FD39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05F2250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D45599" w:rsidRPr="00B14DF8" w14:paraId="5E5AFD42" w14:textId="77777777" w:rsidTr="001F1903">
        <w:trPr>
          <w:trHeight w:val="242"/>
        </w:trPr>
        <w:tc>
          <w:tcPr>
            <w:tcW w:w="3235" w:type="dxa"/>
            <w:vAlign w:val="center"/>
          </w:tcPr>
          <w:p w14:paraId="57A820E2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&lt;40</w:t>
            </w:r>
          </w:p>
        </w:tc>
        <w:tc>
          <w:tcPr>
            <w:tcW w:w="2610" w:type="dxa"/>
            <w:vAlign w:val="center"/>
          </w:tcPr>
          <w:p w14:paraId="68025A56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B14DF8">
              <w:t>Reference</w:t>
            </w:r>
          </w:p>
        </w:tc>
        <w:tc>
          <w:tcPr>
            <w:tcW w:w="990" w:type="dxa"/>
            <w:vAlign w:val="center"/>
          </w:tcPr>
          <w:p w14:paraId="3D508616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B14DF8">
              <w:t>---</w:t>
            </w:r>
          </w:p>
        </w:tc>
        <w:tc>
          <w:tcPr>
            <w:tcW w:w="3330" w:type="dxa"/>
            <w:vAlign w:val="center"/>
          </w:tcPr>
          <w:p w14:paraId="5534C299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Reference</w:t>
            </w:r>
          </w:p>
        </w:tc>
        <w:tc>
          <w:tcPr>
            <w:tcW w:w="990" w:type="dxa"/>
            <w:vAlign w:val="center"/>
          </w:tcPr>
          <w:p w14:paraId="641A41CB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---</w:t>
            </w:r>
          </w:p>
        </w:tc>
      </w:tr>
      <w:tr w:rsidR="00D45599" w:rsidRPr="00B14DF8" w14:paraId="23963FE2" w14:textId="77777777" w:rsidTr="001F1903">
        <w:tc>
          <w:tcPr>
            <w:tcW w:w="3235" w:type="dxa"/>
            <w:vAlign w:val="center"/>
          </w:tcPr>
          <w:p w14:paraId="63B2B81F" w14:textId="77777777" w:rsidR="00D45599" w:rsidRPr="00B14DF8" w:rsidRDefault="00D45599" w:rsidP="001F1903">
            <w:pPr>
              <w:spacing w:line="480" w:lineRule="auto"/>
              <w:jc w:val="center"/>
            </w:pPr>
            <w:r w:rsidRPr="00B14DF8">
              <w:rPr>
                <w:color w:val="222222"/>
                <w:shd w:val="clear" w:color="auto" w:fill="FFFFFF"/>
              </w:rPr>
              <w:t>≥</w:t>
            </w:r>
            <w:r w:rsidRPr="00B14DF8">
              <w:t>40</w:t>
            </w:r>
          </w:p>
        </w:tc>
        <w:tc>
          <w:tcPr>
            <w:tcW w:w="2610" w:type="dxa"/>
            <w:vAlign w:val="center"/>
          </w:tcPr>
          <w:p w14:paraId="5A4E73B9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1.246 (1.165, 1.332)</w:t>
            </w:r>
          </w:p>
        </w:tc>
        <w:tc>
          <w:tcPr>
            <w:tcW w:w="990" w:type="dxa"/>
          </w:tcPr>
          <w:p w14:paraId="0EBA60B8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B14DF8">
              <w:rPr>
                <w:b/>
                <w:bCs/>
              </w:rPr>
              <w:t>&lt;0.001</w:t>
            </w:r>
          </w:p>
        </w:tc>
        <w:tc>
          <w:tcPr>
            <w:tcW w:w="3330" w:type="dxa"/>
          </w:tcPr>
          <w:p w14:paraId="1F1D2486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1.815 (1.624, 2.028)</w:t>
            </w:r>
          </w:p>
        </w:tc>
        <w:tc>
          <w:tcPr>
            <w:tcW w:w="990" w:type="dxa"/>
          </w:tcPr>
          <w:p w14:paraId="3C0EEC91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B14DF8">
              <w:rPr>
                <w:b/>
                <w:bCs/>
              </w:rPr>
              <w:t>&lt;0.001</w:t>
            </w:r>
          </w:p>
        </w:tc>
      </w:tr>
      <w:tr w:rsidR="00D45599" w:rsidRPr="00B14DF8" w14:paraId="0F8182DA" w14:textId="77777777" w:rsidTr="001F1903">
        <w:tc>
          <w:tcPr>
            <w:tcW w:w="3235" w:type="dxa"/>
          </w:tcPr>
          <w:p w14:paraId="561D8656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</w:pPr>
            <w:r w:rsidRPr="00B14DF8">
              <w:t>Smoking</w:t>
            </w:r>
          </w:p>
        </w:tc>
        <w:tc>
          <w:tcPr>
            <w:tcW w:w="2610" w:type="dxa"/>
            <w:vAlign w:val="center"/>
          </w:tcPr>
          <w:p w14:paraId="45B764CA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1.307 (1.214, 1.408)</w:t>
            </w:r>
          </w:p>
        </w:tc>
        <w:tc>
          <w:tcPr>
            <w:tcW w:w="990" w:type="dxa"/>
            <w:vAlign w:val="center"/>
          </w:tcPr>
          <w:p w14:paraId="27A2612A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rPr>
                <w:b/>
                <w:bCs/>
              </w:rPr>
              <w:t>&lt;0.001</w:t>
            </w:r>
          </w:p>
        </w:tc>
        <w:tc>
          <w:tcPr>
            <w:tcW w:w="3330" w:type="dxa"/>
          </w:tcPr>
          <w:p w14:paraId="1B76628D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1.584 (1.405, 1.785)</w:t>
            </w:r>
          </w:p>
        </w:tc>
        <w:tc>
          <w:tcPr>
            <w:tcW w:w="990" w:type="dxa"/>
          </w:tcPr>
          <w:p w14:paraId="27AF69FB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B14DF8">
              <w:rPr>
                <w:b/>
                <w:bCs/>
              </w:rPr>
              <w:t>&lt;0.001</w:t>
            </w:r>
          </w:p>
        </w:tc>
      </w:tr>
      <w:tr w:rsidR="00D45599" w:rsidRPr="00B14DF8" w14:paraId="3BB78AE6" w14:textId="77777777" w:rsidTr="001F1903">
        <w:tc>
          <w:tcPr>
            <w:tcW w:w="3235" w:type="dxa"/>
          </w:tcPr>
          <w:p w14:paraId="76858F4D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</w:pPr>
            <w:r w:rsidRPr="00B14DF8">
              <w:t>ASA Class</w:t>
            </w:r>
          </w:p>
        </w:tc>
        <w:tc>
          <w:tcPr>
            <w:tcW w:w="2610" w:type="dxa"/>
            <w:vAlign w:val="center"/>
          </w:tcPr>
          <w:p w14:paraId="7CD78052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990" w:type="dxa"/>
            <w:vAlign w:val="center"/>
          </w:tcPr>
          <w:p w14:paraId="7262B3A9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3330" w:type="dxa"/>
          </w:tcPr>
          <w:p w14:paraId="4F934D8F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990" w:type="dxa"/>
          </w:tcPr>
          <w:p w14:paraId="611347D4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D45599" w:rsidRPr="00B14DF8" w14:paraId="104452C0" w14:textId="77777777" w:rsidTr="001F1903">
        <w:tc>
          <w:tcPr>
            <w:tcW w:w="3235" w:type="dxa"/>
            <w:vAlign w:val="center"/>
          </w:tcPr>
          <w:p w14:paraId="0B586F34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1</w:t>
            </w:r>
          </w:p>
        </w:tc>
        <w:tc>
          <w:tcPr>
            <w:tcW w:w="2610" w:type="dxa"/>
            <w:vAlign w:val="center"/>
          </w:tcPr>
          <w:p w14:paraId="5AAEC29B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Reference</w:t>
            </w:r>
          </w:p>
        </w:tc>
        <w:tc>
          <w:tcPr>
            <w:tcW w:w="990" w:type="dxa"/>
            <w:vAlign w:val="center"/>
          </w:tcPr>
          <w:p w14:paraId="7D6C8E4B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---</w:t>
            </w:r>
          </w:p>
        </w:tc>
        <w:tc>
          <w:tcPr>
            <w:tcW w:w="3330" w:type="dxa"/>
            <w:vAlign w:val="center"/>
          </w:tcPr>
          <w:p w14:paraId="489BD938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Reference</w:t>
            </w:r>
          </w:p>
        </w:tc>
        <w:tc>
          <w:tcPr>
            <w:tcW w:w="990" w:type="dxa"/>
            <w:vAlign w:val="center"/>
          </w:tcPr>
          <w:p w14:paraId="1DE90A7E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---</w:t>
            </w:r>
          </w:p>
        </w:tc>
      </w:tr>
      <w:tr w:rsidR="00D45599" w:rsidRPr="00B14DF8" w14:paraId="565FE62E" w14:textId="77777777" w:rsidTr="001F1903">
        <w:tc>
          <w:tcPr>
            <w:tcW w:w="3235" w:type="dxa"/>
            <w:vAlign w:val="center"/>
          </w:tcPr>
          <w:p w14:paraId="28275476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2</w:t>
            </w:r>
          </w:p>
        </w:tc>
        <w:tc>
          <w:tcPr>
            <w:tcW w:w="2610" w:type="dxa"/>
          </w:tcPr>
          <w:p w14:paraId="07DFFC00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1.323 (1.050, 1.667)</w:t>
            </w:r>
          </w:p>
        </w:tc>
        <w:tc>
          <w:tcPr>
            <w:tcW w:w="990" w:type="dxa"/>
          </w:tcPr>
          <w:p w14:paraId="36D34A44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0.154</w:t>
            </w:r>
          </w:p>
        </w:tc>
        <w:tc>
          <w:tcPr>
            <w:tcW w:w="3330" w:type="dxa"/>
          </w:tcPr>
          <w:p w14:paraId="62D4EA5E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2.045 (1.244, 3.363)</w:t>
            </w:r>
          </w:p>
        </w:tc>
        <w:tc>
          <w:tcPr>
            <w:tcW w:w="990" w:type="dxa"/>
          </w:tcPr>
          <w:p w14:paraId="1D3005EC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B14DF8">
              <w:rPr>
                <w:b/>
                <w:bCs/>
              </w:rPr>
              <w:t>0.005</w:t>
            </w:r>
          </w:p>
        </w:tc>
      </w:tr>
      <w:tr w:rsidR="00D45599" w:rsidRPr="00B14DF8" w14:paraId="0C55C7B5" w14:textId="77777777" w:rsidTr="001F1903">
        <w:tc>
          <w:tcPr>
            <w:tcW w:w="3235" w:type="dxa"/>
            <w:vAlign w:val="center"/>
          </w:tcPr>
          <w:p w14:paraId="380E5C70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3</w:t>
            </w:r>
          </w:p>
        </w:tc>
        <w:tc>
          <w:tcPr>
            <w:tcW w:w="2610" w:type="dxa"/>
          </w:tcPr>
          <w:p w14:paraId="19FCF37B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2.041 (1.620, 2.572)</w:t>
            </w:r>
          </w:p>
        </w:tc>
        <w:tc>
          <w:tcPr>
            <w:tcW w:w="990" w:type="dxa"/>
          </w:tcPr>
          <w:p w14:paraId="18157167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B14DF8">
              <w:rPr>
                <w:b/>
                <w:bCs/>
              </w:rPr>
              <w:t>&lt;0.001</w:t>
            </w:r>
          </w:p>
        </w:tc>
        <w:tc>
          <w:tcPr>
            <w:tcW w:w="3330" w:type="dxa"/>
          </w:tcPr>
          <w:p w14:paraId="09AC4D58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3.263 (1.983, 5.369)</w:t>
            </w:r>
          </w:p>
        </w:tc>
        <w:tc>
          <w:tcPr>
            <w:tcW w:w="990" w:type="dxa"/>
          </w:tcPr>
          <w:p w14:paraId="321FE30A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B14DF8">
              <w:rPr>
                <w:b/>
                <w:bCs/>
              </w:rPr>
              <w:t>&lt;0.001</w:t>
            </w:r>
          </w:p>
        </w:tc>
      </w:tr>
      <w:tr w:rsidR="00D45599" w:rsidRPr="00B14DF8" w14:paraId="13F7E1FE" w14:textId="77777777" w:rsidTr="001F1903">
        <w:tc>
          <w:tcPr>
            <w:tcW w:w="3235" w:type="dxa"/>
            <w:vAlign w:val="center"/>
          </w:tcPr>
          <w:p w14:paraId="51DB32C2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4</w:t>
            </w:r>
          </w:p>
        </w:tc>
        <w:tc>
          <w:tcPr>
            <w:tcW w:w="2610" w:type="dxa"/>
          </w:tcPr>
          <w:p w14:paraId="61372BAB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3.863 (2.998, 4.978)</w:t>
            </w:r>
          </w:p>
        </w:tc>
        <w:tc>
          <w:tcPr>
            <w:tcW w:w="990" w:type="dxa"/>
          </w:tcPr>
          <w:p w14:paraId="1C932E3E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rPr>
                <w:b/>
                <w:bCs/>
              </w:rPr>
              <w:t>&lt;0.001</w:t>
            </w:r>
          </w:p>
        </w:tc>
        <w:tc>
          <w:tcPr>
            <w:tcW w:w="3330" w:type="dxa"/>
          </w:tcPr>
          <w:p w14:paraId="5561C24F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4.442 (2.577, 7.658)</w:t>
            </w:r>
          </w:p>
        </w:tc>
        <w:tc>
          <w:tcPr>
            <w:tcW w:w="990" w:type="dxa"/>
          </w:tcPr>
          <w:p w14:paraId="22683CF9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B14DF8">
              <w:rPr>
                <w:b/>
                <w:bCs/>
              </w:rPr>
              <w:t>&lt;0.001</w:t>
            </w:r>
          </w:p>
        </w:tc>
      </w:tr>
      <w:tr w:rsidR="00D45599" w:rsidRPr="00B14DF8" w14:paraId="51AC6BCF" w14:textId="77777777" w:rsidTr="001F1903">
        <w:tc>
          <w:tcPr>
            <w:tcW w:w="3235" w:type="dxa"/>
          </w:tcPr>
          <w:p w14:paraId="27A59655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</w:pPr>
            <w:r w:rsidRPr="008B5044">
              <w:t>Diabetes and Malnourishment Co-occurrence</w:t>
            </w:r>
          </w:p>
        </w:tc>
        <w:tc>
          <w:tcPr>
            <w:tcW w:w="2610" w:type="dxa"/>
          </w:tcPr>
          <w:p w14:paraId="1684F22E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990" w:type="dxa"/>
          </w:tcPr>
          <w:p w14:paraId="054B8424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3330" w:type="dxa"/>
          </w:tcPr>
          <w:p w14:paraId="3D18F9BF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990" w:type="dxa"/>
          </w:tcPr>
          <w:p w14:paraId="0231F5B9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D45599" w:rsidRPr="00B14DF8" w14:paraId="1C9150A1" w14:textId="77777777" w:rsidTr="001F1903">
        <w:tc>
          <w:tcPr>
            <w:tcW w:w="3235" w:type="dxa"/>
          </w:tcPr>
          <w:p w14:paraId="5EB0C77B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No DM</w:t>
            </w:r>
            <w:r>
              <w:rPr>
                <w:color w:val="222222"/>
                <w:shd w:val="clear" w:color="auto" w:fill="FFFFFF"/>
              </w:rPr>
              <w:t xml:space="preserve">, </w:t>
            </w:r>
            <w:r w:rsidRPr="00B14DF8">
              <w:rPr>
                <w:color w:val="222222"/>
                <w:shd w:val="clear" w:color="auto" w:fill="FFFFFF"/>
              </w:rPr>
              <w:t>Albumin ≥</w:t>
            </w:r>
            <w:r w:rsidRPr="00B14DF8">
              <w:t>3.5</w:t>
            </w:r>
          </w:p>
        </w:tc>
        <w:tc>
          <w:tcPr>
            <w:tcW w:w="2610" w:type="dxa"/>
          </w:tcPr>
          <w:p w14:paraId="3EE19E03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Reference</w:t>
            </w:r>
          </w:p>
        </w:tc>
        <w:tc>
          <w:tcPr>
            <w:tcW w:w="990" w:type="dxa"/>
            <w:vAlign w:val="center"/>
          </w:tcPr>
          <w:p w14:paraId="7077BB3E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---</w:t>
            </w:r>
          </w:p>
        </w:tc>
        <w:tc>
          <w:tcPr>
            <w:tcW w:w="3330" w:type="dxa"/>
          </w:tcPr>
          <w:p w14:paraId="3C5737C7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Reference</w:t>
            </w:r>
          </w:p>
        </w:tc>
        <w:tc>
          <w:tcPr>
            <w:tcW w:w="990" w:type="dxa"/>
            <w:vAlign w:val="center"/>
          </w:tcPr>
          <w:p w14:paraId="7903A9AD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---</w:t>
            </w:r>
          </w:p>
        </w:tc>
      </w:tr>
      <w:tr w:rsidR="00D45599" w:rsidRPr="00B14DF8" w14:paraId="62E558A7" w14:textId="77777777" w:rsidTr="001F1903">
        <w:tc>
          <w:tcPr>
            <w:tcW w:w="3235" w:type="dxa"/>
            <w:vAlign w:val="center"/>
          </w:tcPr>
          <w:p w14:paraId="0DCEF0DB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No DM</w:t>
            </w:r>
            <w:r>
              <w:t xml:space="preserve">, </w:t>
            </w:r>
            <w:r w:rsidRPr="00B14DF8">
              <w:t>Albumin &lt;3.5</w:t>
            </w:r>
          </w:p>
        </w:tc>
        <w:tc>
          <w:tcPr>
            <w:tcW w:w="2610" w:type="dxa"/>
          </w:tcPr>
          <w:p w14:paraId="56FAB628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1.780 (1.619, 1.957)</w:t>
            </w:r>
          </w:p>
        </w:tc>
        <w:tc>
          <w:tcPr>
            <w:tcW w:w="990" w:type="dxa"/>
          </w:tcPr>
          <w:p w14:paraId="6B2B0A00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B14DF8">
              <w:rPr>
                <w:b/>
                <w:bCs/>
              </w:rPr>
              <w:t>&lt;0.001</w:t>
            </w:r>
          </w:p>
        </w:tc>
        <w:tc>
          <w:tcPr>
            <w:tcW w:w="3330" w:type="dxa"/>
          </w:tcPr>
          <w:p w14:paraId="6D2B8A4C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1.662 (1.387, 1.991)</w:t>
            </w:r>
          </w:p>
        </w:tc>
        <w:tc>
          <w:tcPr>
            <w:tcW w:w="990" w:type="dxa"/>
          </w:tcPr>
          <w:p w14:paraId="3A657FD1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B14DF8">
              <w:rPr>
                <w:b/>
                <w:bCs/>
              </w:rPr>
              <w:t>&lt;0.001</w:t>
            </w:r>
          </w:p>
        </w:tc>
      </w:tr>
      <w:tr w:rsidR="00D45599" w:rsidRPr="00B14DF8" w14:paraId="36BE0DC7" w14:textId="77777777" w:rsidTr="001F1903">
        <w:tc>
          <w:tcPr>
            <w:tcW w:w="3235" w:type="dxa"/>
          </w:tcPr>
          <w:p w14:paraId="1386F5CF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color w:val="222222"/>
                <w:shd w:val="clear" w:color="auto" w:fill="FFFFFF"/>
              </w:rPr>
              <w:t xml:space="preserve">NIDDM, </w:t>
            </w:r>
            <w:r w:rsidRPr="00B14DF8">
              <w:rPr>
                <w:color w:val="222222"/>
                <w:shd w:val="clear" w:color="auto" w:fill="FFFFFF"/>
              </w:rPr>
              <w:t>Albumin ≥</w:t>
            </w:r>
            <w:r w:rsidRPr="00B14DF8">
              <w:t>3.5</w:t>
            </w:r>
          </w:p>
        </w:tc>
        <w:tc>
          <w:tcPr>
            <w:tcW w:w="2610" w:type="dxa"/>
          </w:tcPr>
          <w:p w14:paraId="3B90B255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1.066 (0.995, 1.144)</w:t>
            </w:r>
          </w:p>
        </w:tc>
        <w:tc>
          <w:tcPr>
            <w:tcW w:w="990" w:type="dxa"/>
          </w:tcPr>
          <w:p w14:paraId="39164032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0.070</w:t>
            </w:r>
          </w:p>
        </w:tc>
        <w:tc>
          <w:tcPr>
            <w:tcW w:w="3330" w:type="dxa"/>
          </w:tcPr>
          <w:p w14:paraId="25A9856C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1.109 (0.975, 1.261)</w:t>
            </w:r>
          </w:p>
        </w:tc>
        <w:tc>
          <w:tcPr>
            <w:tcW w:w="990" w:type="dxa"/>
          </w:tcPr>
          <w:p w14:paraId="7370501B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0.116</w:t>
            </w:r>
          </w:p>
        </w:tc>
      </w:tr>
      <w:tr w:rsidR="00D45599" w:rsidRPr="00B14DF8" w14:paraId="5BB4DA19" w14:textId="77777777" w:rsidTr="001F1903">
        <w:tc>
          <w:tcPr>
            <w:tcW w:w="3235" w:type="dxa"/>
            <w:vAlign w:val="center"/>
          </w:tcPr>
          <w:p w14:paraId="34234969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 xml:space="preserve">NIDDM, </w:t>
            </w:r>
            <w:r w:rsidRPr="00B14DF8">
              <w:t>Albumin &lt;3.5</w:t>
            </w:r>
          </w:p>
        </w:tc>
        <w:tc>
          <w:tcPr>
            <w:tcW w:w="2610" w:type="dxa"/>
          </w:tcPr>
          <w:p w14:paraId="48C40AE0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1.934 (1.554, 2.405)</w:t>
            </w:r>
          </w:p>
        </w:tc>
        <w:tc>
          <w:tcPr>
            <w:tcW w:w="990" w:type="dxa"/>
          </w:tcPr>
          <w:p w14:paraId="23E20307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rPr>
                <w:b/>
                <w:bCs/>
              </w:rPr>
              <w:t>&lt;0.001</w:t>
            </w:r>
          </w:p>
        </w:tc>
        <w:tc>
          <w:tcPr>
            <w:tcW w:w="3330" w:type="dxa"/>
          </w:tcPr>
          <w:p w14:paraId="309ADA3E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1.792 (1.188, 2.701)</w:t>
            </w:r>
          </w:p>
        </w:tc>
        <w:tc>
          <w:tcPr>
            <w:tcW w:w="990" w:type="dxa"/>
          </w:tcPr>
          <w:p w14:paraId="3FB346ED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B14DF8">
              <w:rPr>
                <w:b/>
                <w:bCs/>
              </w:rPr>
              <w:t>0.005</w:t>
            </w:r>
          </w:p>
        </w:tc>
      </w:tr>
      <w:tr w:rsidR="00D45599" w:rsidRPr="00B14DF8" w14:paraId="182FCFE1" w14:textId="77777777" w:rsidTr="001F1903">
        <w:tc>
          <w:tcPr>
            <w:tcW w:w="3235" w:type="dxa"/>
          </w:tcPr>
          <w:p w14:paraId="441FCF6B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color w:val="222222"/>
                <w:shd w:val="clear" w:color="auto" w:fill="FFFFFF"/>
              </w:rPr>
              <w:lastRenderedPageBreak/>
              <w:t xml:space="preserve">IDDM, </w:t>
            </w:r>
            <w:r w:rsidRPr="00B14DF8">
              <w:rPr>
                <w:color w:val="222222"/>
                <w:shd w:val="clear" w:color="auto" w:fill="FFFFFF"/>
              </w:rPr>
              <w:t>Albumin ≥</w:t>
            </w:r>
            <w:r w:rsidRPr="00B14DF8">
              <w:t>3.5</w:t>
            </w:r>
          </w:p>
        </w:tc>
        <w:tc>
          <w:tcPr>
            <w:tcW w:w="2610" w:type="dxa"/>
          </w:tcPr>
          <w:p w14:paraId="136509A6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1.371 (1.237, 1.520)</w:t>
            </w:r>
          </w:p>
        </w:tc>
        <w:tc>
          <w:tcPr>
            <w:tcW w:w="990" w:type="dxa"/>
          </w:tcPr>
          <w:p w14:paraId="262FED9D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rPr>
                <w:b/>
                <w:bCs/>
              </w:rPr>
              <w:t>&lt;0.001</w:t>
            </w:r>
          </w:p>
        </w:tc>
        <w:tc>
          <w:tcPr>
            <w:tcW w:w="3330" w:type="dxa"/>
          </w:tcPr>
          <w:p w14:paraId="17BB5E61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1.102 (0.896, 1.356)</w:t>
            </w:r>
          </w:p>
        </w:tc>
        <w:tc>
          <w:tcPr>
            <w:tcW w:w="990" w:type="dxa"/>
          </w:tcPr>
          <w:p w14:paraId="0A206783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0.357</w:t>
            </w:r>
          </w:p>
        </w:tc>
      </w:tr>
      <w:tr w:rsidR="00D45599" w:rsidRPr="00B14DF8" w14:paraId="1B7FBA3D" w14:textId="77777777" w:rsidTr="001F1903">
        <w:tc>
          <w:tcPr>
            <w:tcW w:w="3235" w:type="dxa"/>
            <w:vAlign w:val="center"/>
          </w:tcPr>
          <w:p w14:paraId="7D46A28E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 xml:space="preserve">IDDM, </w:t>
            </w:r>
            <w:r w:rsidRPr="00B14DF8">
              <w:t>Albumin &lt;3.5</w:t>
            </w:r>
          </w:p>
        </w:tc>
        <w:tc>
          <w:tcPr>
            <w:tcW w:w="2610" w:type="dxa"/>
          </w:tcPr>
          <w:p w14:paraId="19D72E27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2.081 (1.652, 2.621)</w:t>
            </w:r>
          </w:p>
        </w:tc>
        <w:tc>
          <w:tcPr>
            <w:tcW w:w="990" w:type="dxa"/>
          </w:tcPr>
          <w:p w14:paraId="6F125EB7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rPr>
                <w:b/>
                <w:bCs/>
              </w:rPr>
              <w:t>&lt;0.001</w:t>
            </w:r>
          </w:p>
        </w:tc>
        <w:tc>
          <w:tcPr>
            <w:tcW w:w="3330" w:type="dxa"/>
          </w:tcPr>
          <w:p w14:paraId="2EC87670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B14DF8">
              <w:t>1.894 (1.231, 2.913)</w:t>
            </w:r>
          </w:p>
        </w:tc>
        <w:tc>
          <w:tcPr>
            <w:tcW w:w="990" w:type="dxa"/>
          </w:tcPr>
          <w:p w14:paraId="5B746627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B14DF8">
              <w:rPr>
                <w:b/>
                <w:bCs/>
              </w:rPr>
              <w:t>0.004</w:t>
            </w:r>
          </w:p>
        </w:tc>
      </w:tr>
      <w:tr w:rsidR="00D45599" w:rsidRPr="00B14DF8" w14:paraId="5E33EEDD" w14:textId="77777777" w:rsidTr="001F1903">
        <w:tc>
          <w:tcPr>
            <w:tcW w:w="11155" w:type="dxa"/>
            <w:gridSpan w:val="5"/>
          </w:tcPr>
          <w:p w14:paraId="0E18885C" w14:textId="77777777" w:rsidR="00D45599" w:rsidRPr="00B14DF8" w:rsidRDefault="00D45599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</w:pPr>
            <w:r w:rsidRPr="00B14DF8">
              <w:t>*Bold type indicates statistical significance, p&lt;0.05</w:t>
            </w:r>
          </w:p>
        </w:tc>
      </w:tr>
    </w:tbl>
    <w:p w14:paraId="095F6C08" w14:textId="77777777" w:rsidR="00D45599" w:rsidRPr="009A355B" w:rsidRDefault="00D45599" w:rsidP="00D45599">
      <w:pPr>
        <w:tabs>
          <w:tab w:val="left" w:pos="1641"/>
        </w:tabs>
        <w:autoSpaceDE w:val="0"/>
        <w:autoSpaceDN w:val="0"/>
        <w:adjustRightInd w:val="0"/>
        <w:spacing w:line="480" w:lineRule="auto"/>
        <w:rPr>
          <w:sz w:val="20"/>
          <w:szCs w:val="20"/>
        </w:rPr>
      </w:pPr>
    </w:p>
    <w:p w14:paraId="2CC016EB" w14:textId="77777777" w:rsidR="00D45599" w:rsidRPr="009A355B" w:rsidRDefault="00D45599" w:rsidP="00D45599">
      <w:pPr>
        <w:tabs>
          <w:tab w:val="left" w:pos="1641"/>
        </w:tabs>
        <w:autoSpaceDE w:val="0"/>
        <w:autoSpaceDN w:val="0"/>
        <w:adjustRightInd w:val="0"/>
        <w:spacing w:line="480" w:lineRule="auto"/>
        <w:rPr>
          <w:sz w:val="20"/>
          <w:szCs w:val="20"/>
        </w:rPr>
      </w:pPr>
    </w:p>
    <w:p w14:paraId="603C0F0F" w14:textId="77777777" w:rsidR="00D45599" w:rsidRPr="009A355B" w:rsidRDefault="00D45599" w:rsidP="00D45599">
      <w:pPr>
        <w:rPr>
          <w:sz w:val="20"/>
          <w:szCs w:val="20"/>
        </w:rPr>
      </w:pPr>
    </w:p>
    <w:p w14:paraId="7B1A9C8B" w14:textId="77777777" w:rsidR="00D45599" w:rsidRPr="008E2A37" w:rsidRDefault="00D45599" w:rsidP="00D45599">
      <w:pPr>
        <w:spacing w:line="480" w:lineRule="auto"/>
        <w:rPr>
          <w:b/>
          <w:bCs/>
        </w:rPr>
      </w:pPr>
    </w:p>
    <w:p w14:paraId="18B0B05A" w14:textId="77777777" w:rsidR="00D45599" w:rsidRDefault="00D45599" w:rsidP="00D45599">
      <w:pPr>
        <w:spacing w:line="480" w:lineRule="auto"/>
        <w:sectPr w:rsidR="00D45599" w:rsidSect="004264EA">
          <w:pgSz w:w="12240" w:h="15840"/>
          <w:pgMar w:top="1440" w:right="720" w:bottom="1440" w:left="720" w:header="288" w:footer="288" w:gutter="0"/>
          <w:cols w:space="720"/>
          <w:docGrid w:linePitch="360"/>
        </w:sectPr>
      </w:pPr>
    </w:p>
    <w:p w14:paraId="22677B79" w14:textId="77777777" w:rsidR="00BB06B2" w:rsidRDefault="00BB06B2"/>
    <w:sectPr w:rsidR="00BB06B2" w:rsidSect="00537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99"/>
    <w:rsid w:val="0009587D"/>
    <w:rsid w:val="002052CB"/>
    <w:rsid w:val="00537F54"/>
    <w:rsid w:val="00BB06B2"/>
    <w:rsid w:val="00D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7918D"/>
  <w15:chartTrackingRefBased/>
  <w15:docId w15:val="{B6877EB0-7235-EF46-BAEB-DBB0E61B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5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2020-06-10T02:45:00Z</dcterms:created>
  <dcterms:modified xsi:type="dcterms:W3CDTF">2020-06-10T02:46:00Z</dcterms:modified>
</cp:coreProperties>
</file>