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BD" w:rsidRPr="00610666" w:rsidRDefault="00BF38BD" w:rsidP="00290B2E">
      <w:pPr>
        <w:spacing w:after="40"/>
        <w:rPr>
          <w:b/>
          <w:sz w:val="24"/>
          <w:szCs w:val="24"/>
        </w:rPr>
      </w:pPr>
      <w:r w:rsidRPr="00610666">
        <w:rPr>
          <w:b/>
          <w:sz w:val="24"/>
          <w:szCs w:val="24"/>
        </w:rPr>
        <w:t>J</w:t>
      </w:r>
      <w:r w:rsidR="009D24A5" w:rsidRPr="00610666">
        <w:rPr>
          <w:b/>
          <w:sz w:val="24"/>
          <w:szCs w:val="24"/>
        </w:rPr>
        <w:t xml:space="preserve">AAPA </w:t>
      </w:r>
      <w:r w:rsidRPr="00610666">
        <w:rPr>
          <w:b/>
          <w:sz w:val="24"/>
          <w:szCs w:val="24"/>
        </w:rPr>
        <w:t>Manuscript Evaluation Form</w:t>
      </w:r>
    </w:p>
    <w:p w:rsidR="00BF38BD" w:rsidRPr="00610666" w:rsidRDefault="00BF38BD" w:rsidP="00290B2E">
      <w:pPr>
        <w:spacing w:after="40"/>
        <w:rPr>
          <w:sz w:val="24"/>
          <w:szCs w:val="24"/>
        </w:rPr>
      </w:pPr>
      <w:r w:rsidRPr="00610666">
        <w:rPr>
          <w:b/>
          <w:sz w:val="24"/>
          <w:szCs w:val="24"/>
        </w:rPr>
        <w:t>Manuscript title:</w:t>
      </w:r>
      <w:r w:rsidRPr="00610666">
        <w:rPr>
          <w:sz w:val="24"/>
          <w:szCs w:val="24"/>
        </w:rPr>
        <w:t xml:space="preserve"> </w:t>
      </w:r>
      <w:r w:rsidR="00D00861" w:rsidRPr="00610666">
        <w:rPr>
          <w:sz w:val="24"/>
          <w:szCs w:val="24"/>
        </w:rPr>
        <w:fldChar w:fldCharType="begin">
          <w:ffData>
            <w:name w:val="Text2"/>
            <w:enabled/>
            <w:calcOnExit w:val="0"/>
            <w:textInput/>
          </w:ffData>
        </w:fldChar>
      </w:r>
      <w:bookmarkStart w:id="0" w:name="Text2"/>
      <w:r w:rsidRPr="00610666">
        <w:rPr>
          <w:sz w:val="24"/>
          <w:szCs w:val="24"/>
        </w:rPr>
        <w:instrText xml:space="preserve"> FORMTEXT </w:instrText>
      </w:r>
      <w:r w:rsidR="00D00861" w:rsidRPr="00610666">
        <w:rPr>
          <w:sz w:val="24"/>
          <w:szCs w:val="24"/>
        </w:rPr>
      </w:r>
      <w:r w:rsidR="00D00861" w:rsidRPr="00610666">
        <w:rPr>
          <w:sz w:val="24"/>
          <w:szCs w:val="24"/>
        </w:rPr>
        <w:fldChar w:fldCharType="separate"/>
      </w:r>
      <w:r w:rsidR="009F7A1D" w:rsidRPr="00610666">
        <w:rPr>
          <w:rFonts w:eastAsia="Arial Unicode MS"/>
          <w:sz w:val="24"/>
          <w:szCs w:val="24"/>
        </w:rPr>
        <w:t> </w:t>
      </w:r>
      <w:r w:rsidR="009F7A1D" w:rsidRPr="00610666">
        <w:rPr>
          <w:rFonts w:eastAsia="Arial Unicode MS"/>
          <w:sz w:val="24"/>
          <w:szCs w:val="24"/>
        </w:rPr>
        <w:t> </w:t>
      </w:r>
      <w:r w:rsidR="009F7A1D" w:rsidRPr="00610666">
        <w:rPr>
          <w:rFonts w:eastAsia="Arial Unicode MS"/>
          <w:sz w:val="24"/>
          <w:szCs w:val="24"/>
        </w:rPr>
        <w:t> </w:t>
      </w:r>
      <w:r w:rsidR="009F7A1D" w:rsidRPr="00610666">
        <w:rPr>
          <w:rFonts w:eastAsia="Arial Unicode MS"/>
          <w:sz w:val="24"/>
          <w:szCs w:val="24"/>
        </w:rPr>
        <w:t> </w:t>
      </w:r>
      <w:r w:rsidR="009F7A1D" w:rsidRPr="00610666">
        <w:rPr>
          <w:rFonts w:eastAsia="Arial Unicode MS"/>
          <w:sz w:val="24"/>
          <w:szCs w:val="24"/>
        </w:rPr>
        <w:t> </w:t>
      </w:r>
      <w:r w:rsidR="00D00861" w:rsidRPr="00610666">
        <w:rPr>
          <w:sz w:val="24"/>
          <w:szCs w:val="24"/>
        </w:rPr>
        <w:fldChar w:fldCharType="end"/>
      </w:r>
      <w:bookmarkEnd w:id="0"/>
    </w:p>
    <w:p w:rsidR="00BF38BD" w:rsidRPr="00610666" w:rsidRDefault="0093400A" w:rsidP="00290B2E">
      <w:pPr>
        <w:spacing w:after="40"/>
        <w:rPr>
          <w:sz w:val="24"/>
          <w:szCs w:val="24"/>
        </w:rPr>
      </w:pPr>
      <w:r w:rsidRPr="00610666">
        <w:rPr>
          <w:b/>
          <w:sz w:val="24"/>
          <w:szCs w:val="24"/>
        </w:rPr>
        <w:t>Peer r</w:t>
      </w:r>
      <w:r w:rsidR="00BF38BD" w:rsidRPr="00610666">
        <w:rPr>
          <w:b/>
          <w:sz w:val="24"/>
          <w:szCs w:val="24"/>
        </w:rPr>
        <w:t>eviewer</w:t>
      </w:r>
      <w:r w:rsidRPr="00610666">
        <w:rPr>
          <w:b/>
          <w:sz w:val="24"/>
          <w:szCs w:val="24"/>
        </w:rPr>
        <w:t>’s</w:t>
      </w:r>
      <w:r w:rsidR="00BF38BD" w:rsidRPr="00610666">
        <w:rPr>
          <w:b/>
          <w:sz w:val="24"/>
          <w:szCs w:val="24"/>
        </w:rPr>
        <w:t xml:space="preserve"> name:</w:t>
      </w:r>
      <w:r w:rsidR="00BF38BD" w:rsidRPr="00610666">
        <w:rPr>
          <w:sz w:val="24"/>
          <w:szCs w:val="24"/>
        </w:rPr>
        <w:t xml:space="preserve"> </w:t>
      </w:r>
      <w:r w:rsidR="00D00861" w:rsidRPr="00610666">
        <w:rPr>
          <w:sz w:val="24"/>
          <w:szCs w:val="24"/>
        </w:rPr>
        <w:fldChar w:fldCharType="begin">
          <w:ffData>
            <w:name w:val="Text3"/>
            <w:enabled/>
            <w:calcOnExit w:val="0"/>
            <w:textInput/>
          </w:ffData>
        </w:fldChar>
      </w:r>
      <w:bookmarkStart w:id="1" w:name="Text3"/>
      <w:r w:rsidR="00BF38BD" w:rsidRPr="00610666">
        <w:rPr>
          <w:sz w:val="24"/>
          <w:szCs w:val="24"/>
        </w:rPr>
        <w:instrText xml:space="preserve"> FORMTEXT </w:instrText>
      </w:r>
      <w:r w:rsidR="00D00861" w:rsidRPr="00610666">
        <w:rPr>
          <w:sz w:val="24"/>
          <w:szCs w:val="24"/>
        </w:rPr>
      </w:r>
      <w:r w:rsidR="00D00861" w:rsidRPr="00610666">
        <w:rPr>
          <w:sz w:val="24"/>
          <w:szCs w:val="24"/>
        </w:rPr>
        <w:fldChar w:fldCharType="separate"/>
      </w:r>
      <w:r w:rsidR="00473EC5" w:rsidRPr="00610666">
        <w:rPr>
          <w:rFonts w:eastAsia="Arial Unicode MS"/>
          <w:sz w:val="24"/>
          <w:szCs w:val="24"/>
        </w:rPr>
        <w:t> </w:t>
      </w:r>
      <w:r w:rsidR="00473EC5" w:rsidRPr="00610666">
        <w:rPr>
          <w:rFonts w:eastAsia="Arial Unicode MS"/>
          <w:sz w:val="24"/>
          <w:szCs w:val="24"/>
        </w:rPr>
        <w:t> </w:t>
      </w:r>
      <w:r w:rsidR="00473EC5" w:rsidRPr="00610666">
        <w:rPr>
          <w:rFonts w:eastAsia="Arial Unicode MS"/>
          <w:sz w:val="24"/>
          <w:szCs w:val="24"/>
        </w:rPr>
        <w:t> </w:t>
      </w:r>
      <w:r w:rsidR="00473EC5" w:rsidRPr="00610666">
        <w:rPr>
          <w:rFonts w:eastAsia="Arial Unicode MS"/>
          <w:sz w:val="24"/>
          <w:szCs w:val="24"/>
        </w:rPr>
        <w:t> </w:t>
      </w:r>
      <w:r w:rsidR="00473EC5" w:rsidRPr="00610666">
        <w:rPr>
          <w:rFonts w:eastAsia="Arial Unicode MS"/>
          <w:sz w:val="24"/>
          <w:szCs w:val="24"/>
        </w:rPr>
        <w:t> </w:t>
      </w:r>
      <w:r w:rsidR="00D00861" w:rsidRPr="00610666">
        <w:rPr>
          <w:sz w:val="24"/>
          <w:szCs w:val="24"/>
        </w:rPr>
        <w:fldChar w:fldCharType="end"/>
      </w:r>
      <w:bookmarkEnd w:id="1"/>
    </w:p>
    <w:p w:rsidR="007521F4" w:rsidRPr="00610666" w:rsidRDefault="007521F4" w:rsidP="00290B2E">
      <w:pPr>
        <w:spacing w:after="40"/>
      </w:pPr>
    </w:p>
    <w:p w:rsidR="0050059A" w:rsidRPr="005A7480" w:rsidRDefault="005A7480" w:rsidP="00290B2E">
      <w:pPr>
        <w:spacing w:after="40"/>
        <w:rPr>
          <w:b/>
          <w:sz w:val="24"/>
          <w:szCs w:val="24"/>
        </w:rPr>
      </w:pPr>
      <w:r>
        <w:rPr>
          <w:b/>
          <w:sz w:val="24"/>
          <w:szCs w:val="24"/>
        </w:rPr>
        <w:t>Tips and R</w:t>
      </w:r>
      <w:r w:rsidR="00A15902" w:rsidRPr="005A7480">
        <w:rPr>
          <w:b/>
          <w:sz w:val="24"/>
          <w:szCs w:val="24"/>
        </w:rPr>
        <w:t xml:space="preserve">esources for </w:t>
      </w:r>
      <w:r>
        <w:rPr>
          <w:b/>
          <w:sz w:val="24"/>
          <w:szCs w:val="24"/>
        </w:rPr>
        <w:t>P</w:t>
      </w:r>
      <w:r w:rsidR="00FE7A52" w:rsidRPr="005A7480">
        <w:rPr>
          <w:b/>
          <w:sz w:val="24"/>
          <w:szCs w:val="24"/>
        </w:rPr>
        <w:t>eer</w:t>
      </w:r>
      <w:r>
        <w:rPr>
          <w:b/>
          <w:sz w:val="24"/>
          <w:szCs w:val="24"/>
        </w:rPr>
        <w:t xml:space="preserve"> R</w:t>
      </w:r>
      <w:r w:rsidR="00FF0F18" w:rsidRPr="005A7480">
        <w:rPr>
          <w:b/>
          <w:sz w:val="24"/>
          <w:szCs w:val="24"/>
        </w:rPr>
        <w:t>eviewer</w:t>
      </w:r>
      <w:r w:rsidR="00FE7A52" w:rsidRPr="005A7480">
        <w:rPr>
          <w:b/>
          <w:sz w:val="24"/>
          <w:szCs w:val="24"/>
        </w:rPr>
        <w:t>s</w:t>
      </w:r>
      <w:r w:rsidR="00BF38BD" w:rsidRPr="005A7480">
        <w:rPr>
          <w:b/>
          <w:sz w:val="24"/>
          <w:szCs w:val="24"/>
        </w:rPr>
        <w:t xml:space="preserve">: </w:t>
      </w:r>
    </w:p>
    <w:p w:rsidR="00A15902" w:rsidRPr="00610666" w:rsidRDefault="00A15902" w:rsidP="00A15902">
      <w:pPr>
        <w:pStyle w:val="ListParagraph"/>
        <w:numPr>
          <w:ilvl w:val="0"/>
          <w:numId w:val="2"/>
        </w:numPr>
        <w:spacing w:after="40" w:line="240" w:lineRule="auto"/>
        <w:rPr>
          <w:rFonts w:ascii="Times New Roman" w:hAnsi="Times New Roman" w:cs="Times New Roman"/>
          <w:sz w:val="24"/>
          <w:szCs w:val="24"/>
        </w:rPr>
      </w:pPr>
      <w:r w:rsidRPr="00610666">
        <w:rPr>
          <w:rFonts w:ascii="Times New Roman" w:hAnsi="Times New Roman" w:cs="Times New Roman"/>
          <w:sz w:val="24"/>
          <w:szCs w:val="24"/>
        </w:rPr>
        <w:t xml:space="preserve">Before completing your review, please refer to Information for Authors and Peer Reviewers on the journal’s website for details about article types as well as the principles and best practices for peer reviewing.  Use the following link: </w:t>
      </w:r>
      <w:hyperlink r:id="rId8" w:history="1">
        <w:r w:rsidRPr="00610666">
          <w:rPr>
            <w:rStyle w:val="Hyperlink"/>
            <w:rFonts w:ascii="Times New Roman" w:hAnsi="Times New Roman" w:cs="Times New Roman"/>
            <w:sz w:val="24"/>
            <w:szCs w:val="24"/>
          </w:rPr>
          <w:t>http://journals.lww.com/jaapa/Pages/authorguidelines.aspx</w:t>
        </w:r>
      </w:hyperlink>
    </w:p>
    <w:p w:rsidR="00A15902" w:rsidRPr="00610666" w:rsidRDefault="00A15902" w:rsidP="00A15902">
      <w:pPr>
        <w:pStyle w:val="ListParagraph"/>
        <w:numPr>
          <w:ilvl w:val="0"/>
          <w:numId w:val="2"/>
        </w:numPr>
        <w:spacing w:after="40" w:line="240" w:lineRule="auto"/>
        <w:rPr>
          <w:rFonts w:ascii="Times New Roman" w:hAnsi="Times New Roman" w:cs="Times New Roman"/>
          <w:sz w:val="24"/>
          <w:szCs w:val="24"/>
        </w:rPr>
      </w:pPr>
      <w:r w:rsidRPr="00610666">
        <w:rPr>
          <w:rFonts w:ascii="Times New Roman" w:hAnsi="Times New Roman" w:cs="Times New Roman"/>
          <w:sz w:val="24"/>
          <w:szCs w:val="24"/>
        </w:rPr>
        <w:t xml:space="preserve">The editors recommend the following resource as another valuable tool and refresher for novice and experienced reviewers:  Lovejoy, T., </w:t>
      </w:r>
      <w:proofErr w:type="spellStart"/>
      <w:r w:rsidRPr="00610666">
        <w:rPr>
          <w:rFonts w:ascii="Times New Roman" w:hAnsi="Times New Roman" w:cs="Times New Roman"/>
          <w:sz w:val="24"/>
          <w:szCs w:val="24"/>
        </w:rPr>
        <w:t>Revenson</w:t>
      </w:r>
      <w:proofErr w:type="spellEnd"/>
      <w:r w:rsidRPr="00610666">
        <w:rPr>
          <w:rFonts w:ascii="Times New Roman" w:hAnsi="Times New Roman" w:cs="Times New Roman"/>
          <w:sz w:val="24"/>
          <w:szCs w:val="24"/>
        </w:rPr>
        <w:t xml:space="preserve">, T., Frances, R. (2011).  Reviewing Manuscripts for Peer-Review Journals: A Primer for Novice and Seasoned Reviewers.  Annals of Behavioral Medicine, 42: 1-13. </w:t>
      </w:r>
    </w:p>
    <w:p w:rsidR="00A15902" w:rsidRPr="00610666" w:rsidRDefault="00A15902" w:rsidP="00A15902">
      <w:pPr>
        <w:pStyle w:val="ListParagraph"/>
        <w:numPr>
          <w:ilvl w:val="0"/>
          <w:numId w:val="2"/>
        </w:numPr>
        <w:spacing w:after="40" w:line="240" w:lineRule="auto"/>
        <w:rPr>
          <w:rFonts w:ascii="Times New Roman" w:hAnsi="Times New Roman" w:cs="Times New Roman"/>
          <w:sz w:val="24"/>
          <w:szCs w:val="24"/>
        </w:rPr>
      </w:pPr>
      <w:r w:rsidRPr="00610666">
        <w:rPr>
          <w:rFonts w:ascii="Times New Roman" w:hAnsi="Times New Roman" w:cs="Times New Roman"/>
          <w:sz w:val="24"/>
          <w:szCs w:val="24"/>
        </w:rPr>
        <w:t xml:space="preserve">When you </w:t>
      </w:r>
      <w:r w:rsidR="00CE3EA9" w:rsidRPr="00610666">
        <w:rPr>
          <w:rFonts w:ascii="Times New Roman" w:hAnsi="Times New Roman" w:cs="Times New Roman"/>
          <w:sz w:val="24"/>
          <w:szCs w:val="24"/>
        </w:rPr>
        <w:t xml:space="preserve">prepare comments to share with the author and/or editor, please use line numbers (when applicable) to relate any specific changes or concerns.  If line numbers are not present, please reference page number and paragraph (i.e. Page 1, paragraph 2: the author is unclear about safety issues of the drug described here). </w:t>
      </w:r>
    </w:p>
    <w:p w:rsidR="00610666" w:rsidRPr="00610666" w:rsidRDefault="00610666" w:rsidP="0061066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10666">
        <w:rPr>
          <w:rFonts w:ascii="Times New Roman" w:hAnsi="Times New Roman" w:cs="Times New Roman"/>
          <w:sz w:val="24"/>
          <w:szCs w:val="24"/>
        </w:rPr>
        <w:t>Please ensure that your comments are honest, specific, fair, constructive, and professional.</w:t>
      </w:r>
    </w:p>
    <w:p w:rsidR="00610666" w:rsidRPr="00610666" w:rsidRDefault="00610666" w:rsidP="00610666">
      <w:pPr>
        <w:autoSpaceDE w:val="0"/>
        <w:autoSpaceDN w:val="0"/>
        <w:adjustRightInd w:val="0"/>
        <w:ind w:left="720" w:firstLine="288"/>
        <w:rPr>
          <w:sz w:val="24"/>
          <w:szCs w:val="24"/>
        </w:rPr>
      </w:pPr>
      <w:r w:rsidRPr="00610666">
        <w:rPr>
          <w:sz w:val="24"/>
          <w:szCs w:val="24"/>
        </w:rPr>
        <w:t xml:space="preserve"> Here are some examples of appropriate comments: </w:t>
      </w:r>
    </w:p>
    <w:p w:rsidR="00610666" w:rsidRPr="00610666" w:rsidRDefault="00610666" w:rsidP="00610666">
      <w:pPr>
        <w:numPr>
          <w:ilvl w:val="0"/>
          <w:numId w:val="1"/>
        </w:numPr>
        <w:tabs>
          <w:tab w:val="clear" w:pos="288"/>
          <w:tab w:val="num" w:pos="1296"/>
        </w:tabs>
        <w:spacing w:after="40"/>
        <w:ind w:left="1296"/>
        <w:rPr>
          <w:sz w:val="24"/>
          <w:szCs w:val="24"/>
        </w:rPr>
      </w:pPr>
      <w:r w:rsidRPr="00610666">
        <w:rPr>
          <w:sz w:val="24"/>
          <w:szCs w:val="24"/>
        </w:rPr>
        <w:t xml:space="preserve">“This topic is too obscure to be of interest to most PAs. [Then explain why.]” </w:t>
      </w:r>
    </w:p>
    <w:p w:rsidR="00610666" w:rsidRPr="00610666" w:rsidRDefault="00610666" w:rsidP="00610666">
      <w:pPr>
        <w:numPr>
          <w:ilvl w:val="0"/>
          <w:numId w:val="1"/>
        </w:numPr>
        <w:tabs>
          <w:tab w:val="clear" w:pos="288"/>
          <w:tab w:val="num" w:pos="1296"/>
        </w:tabs>
        <w:spacing w:after="40"/>
        <w:ind w:left="1296"/>
        <w:rPr>
          <w:sz w:val="24"/>
          <w:szCs w:val="24"/>
        </w:rPr>
      </w:pPr>
      <w:r w:rsidRPr="00610666">
        <w:rPr>
          <w:sz w:val="24"/>
          <w:szCs w:val="24"/>
        </w:rPr>
        <w:t xml:space="preserve">“The paper does not mention important clinical trials published in the past 5 years. Studies that should be mentioned, and their importance discussed, include the following….” </w:t>
      </w:r>
    </w:p>
    <w:p w:rsidR="00610666" w:rsidRPr="00610666" w:rsidRDefault="00610666" w:rsidP="00610666">
      <w:pPr>
        <w:numPr>
          <w:ilvl w:val="0"/>
          <w:numId w:val="1"/>
        </w:numPr>
        <w:tabs>
          <w:tab w:val="clear" w:pos="288"/>
          <w:tab w:val="num" w:pos="1296"/>
        </w:tabs>
        <w:spacing w:after="40"/>
        <w:ind w:left="1296"/>
        <w:rPr>
          <w:sz w:val="24"/>
          <w:szCs w:val="24"/>
        </w:rPr>
      </w:pPr>
      <w:r w:rsidRPr="00610666">
        <w:rPr>
          <w:sz w:val="24"/>
          <w:szCs w:val="24"/>
        </w:rPr>
        <w:t xml:space="preserve"> “The paper is interesting, but it is hard to see why it would be useful to PAs. The author should explain more clearly why PAs should care about this topic.”</w:t>
      </w:r>
    </w:p>
    <w:p w:rsidR="00610666" w:rsidRPr="00610666" w:rsidRDefault="00610666" w:rsidP="00610666">
      <w:pPr>
        <w:numPr>
          <w:ilvl w:val="0"/>
          <w:numId w:val="1"/>
        </w:numPr>
        <w:tabs>
          <w:tab w:val="clear" w:pos="288"/>
          <w:tab w:val="num" w:pos="1296"/>
        </w:tabs>
        <w:spacing w:after="40"/>
        <w:ind w:left="1296"/>
        <w:rPr>
          <w:sz w:val="24"/>
          <w:szCs w:val="24"/>
        </w:rPr>
      </w:pPr>
      <w:r w:rsidRPr="00610666">
        <w:rPr>
          <w:sz w:val="24"/>
          <w:szCs w:val="24"/>
        </w:rPr>
        <w:t xml:space="preserve">“Lines 57-65 are inaccurate. Several recent studies indicate that this statement is not true. The author should look at [provide brief citations for the studies].” </w:t>
      </w:r>
    </w:p>
    <w:p w:rsidR="00741AD6" w:rsidRDefault="00610666" w:rsidP="00741AD6">
      <w:pPr>
        <w:numPr>
          <w:ilvl w:val="0"/>
          <w:numId w:val="1"/>
        </w:numPr>
        <w:tabs>
          <w:tab w:val="clear" w:pos="288"/>
          <w:tab w:val="num" w:pos="1296"/>
        </w:tabs>
        <w:spacing w:after="40"/>
        <w:ind w:left="1296"/>
        <w:rPr>
          <w:sz w:val="24"/>
          <w:szCs w:val="24"/>
        </w:rPr>
      </w:pPr>
      <w:r w:rsidRPr="00610666">
        <w:rPr>
          <w:sz w:val="24"/>
          <w:szCs w:val="24"/>
        </w:rPr>
        <w:t>“Lines 126-150 tell the PA what to look for, but what should we do when we find it? The author needs to provide details on the next steps to take.”)</w:t>
      </w:r>
    </w:p>
    <w:p w:rsidR="005A7480" w:rsidRDefault="005A7480" w:rsidP="005A7480">
      <w:pPr>
        <w:spacing w:after="40"/>
        <w:rPr>
          <w:sz w:val="24"/>
          <w:szCs w:val="24"/>
        </w:rPr>
      </w:pPr>
    </w:p>
    <w:p w:rsidR="005A7480" w:rsidRPr="00741AD6" w:rsidRDefault="005A7480" w:rsidP="005A7480">
      <w:pPr>
        <w:spacing w:after="40"/>
        <w:rPr>
          <w:sz w:val="24"/>
          <w:szCs w:val="24"/>
        </w:rPr>
      </w:pPr>
      <w:r w:rsidRPr="005A7480">
        <w:rPr>
          <w:b/>
          <w:sz w:val="24"/>
          <w:szCs w:val="24"/>
        </w:rPr>
        <w:t>Peer Reviewer Expertise</w:t>
      </w:r>
      <w:r>
        <w:rPr>
          <w:sz w:val="24"/>
          <w:szCs w:val="24"/>
        </w:rPr>
        <w:t xml:space="preserve">: </w:t>
      </w:r>
    </w:p>
    <w:p w:rsidR="00E4287E" w:rsidRPr="005A7480" w:rsidRDefault="005A7480" w:rsidP="005A7480">
      <w:pPr>
        <w:pStyle w:val="ListParagraph"/>
        <w:numPr>
          <w:ilvl w:val="0"/>
          <w:numId w:val="3"/>
        </w:numPr>
        <w:spacing w:after="40"/>
        <w:rPr>
          <w:rFonts w:ascii="Times New Roman" w:hAnsi="Times New Roman" w:cs="Times New Roman"/>
          <w:sz w:val="24"/>
          <w:szCs w:val="24"/>
        </w:rPr>
      </w:pPr>
      <w:r w:rsidRPr="005A7480">
        <w:rPr>
          <w:rFonts w:ascii="Times New Roman" w:hAnsi="Times New Roman" w:cs="Times New Roman"/>
          <w:sz w:val="24"/>
          <w:szCs w:val="24"/>
        </w:rPr>
        <w:t>Which of the following best describes your level of knowledge of the manuscript’s topic?</w:t>
      </w:r>
    </w:p>
    <w:p w:rsidR="005A7480" w:rsidRPr="005A7480" w:rsidRDefault="005A7480" w:rsidP="005A7480">
      <w:pPr>
        <w:pStyle w:val="ListParagraph"/>
        <w:numPr>
          <w:ilvl w:val="1"/>
          <w:numId w:val="3"/>
        </w:numPr>
        <w:spacing w:after="40"/>
        <w:rPr>
          <w:rFonts w:ascii="Times New Roman" w:hAnsi="Times New Roman" w:cs="Times New Roman"/>
          <w:sz w:val="24"/>
          <w:szCs w:val="24"/>
        </w:rPr>
      </w:pPr>
      <w:r w:rsidRPr="005A7480">
        <w:rPr>
          <w:rFonts w:ascii="Times New Roman" w:hAnsi="Times New Roman" w:cs="Times New Roman"/>
          <w:sz w:val="24"/>
          <w:szCs w:val="24"/>
        </w:rPr>
        <w:t>Expert</w:t>
      </w:r>
    </w:p>
    <w:p w:rsidR="005A7480" w:rsidRPr="005A7480" w:rsidRDefault="005A7480" w:rsidP="005A7480">
      <w:pPr>
        <w:pStyle w:val="ListParagraph"/>
        <w:numPr>
          <w:ilvl w:val="1"/>
          <w:numId w:val="3"/>
        </w:numPr>
        <w:spacing w:after="40"/>
        <w:rPr>
          <w:rFonts w:ascii="Times New Roman" w:hAnsi="Times New Roman" w:cs="Times New Roman"/>
          <w:sz w:val="24"/>
          <w:szCs w:val="24"/>
        </w:rPr>
      </w:pPr>
      <w:r w:rsidRPr="005A7480">
        <w:rPr>
          <w:rFonts w:ascii="Times New Roman" w:hAnsi="Times New Roman" w:cs="Times New Roman"/>
          <w:sz w:val="24"/>
          <w:szCs w:val="24"/>
        </w:rPr>
        <w:t>Competent</w:t>
      </w:r>
    </w:p>
    <w:p w:rsidR="005A7480" w:rsidRPr="005A7480" w:rsidRDefault="005A7480" w:rsidP="005A7480">
      <w:pPr>
        <w:pStyle w:val="ListParagraph"/>
        <w:numPr>
          <w:ilvl w:val="1"/>
          <w:numId w:val="3"/>
        </w:numPr>
        <w:spacing w:after="40"/>
        <w:rPr>
          <w:rFonts w:ascii="Times New Roman" w:hAnsi="Times New Roman" w:cs="Times New Roman"/>
          <w:sz w:val="24"/>
          <w:szCs w:val="24"/>
        </w:rPr>
      </w:pPr>
      <w:r w:rsidRPr="005A7480">
        <w:rPr>
          <w:rFonts w:ascii="Times New Roman" w:hAnsi="Times New Roman" w:cs="Times New Roman"/>
          <w:sz w:val="24"/>
          <w:szCs w:val="24"/>
        </w:rPr>
        <w:t xml:space="preserve">Familiar </w:t>
      </w:r>
    </w:p>
    <w:p w:rsidR="005A7480" w:rsidRPr="005A7480" w:rsidRDefault="005A7480" w:rsidP="005A7480">
      <w:pPr>
        <w:pStyle w:val="ListParagraph"/>
        <w:numPr>
          <w:ilvl w:val="1"/>
          <w:numId w:val="3"/>
        </w:numPr>
        <w:spacing w:after="40"/>
        <w:rPr>
          <w:rFonts w:ascii="Times New Roman" w:hAnsi="Times New Roman" w:cs="Times New Roman"/>
          <w:sz w:val="24"/>
          <w:szCs w:val="24"/>
        </w:rPr>
      </w:pPr>
      <w:r w:rsidRPr="005A7480">
        <w:rPr>
          <w:rFonts w:ascii="Times New Roman" w:hAnsi="Times New Roman" w:cs="Times New Roman"/>
          <w:sz w:val="24"/>
          <w:szCs w:val="24"/>
        </w:rPr>
        <w:t xml:space="preserve">No knowledge </w:t>
      </w:r>
    </w:p>
    <w:p w:rsidR="005A7480" w:rsidRPr="005A7480" w:rsidRDefault="005A7480" w:rsidP="005A7480">
      <w:pPr>
        <w:pStyle w:val="ListParagraph"/>
        <w:numPr>
          <w:ilvl w:val="0"/>
          <w:numId w:val="3"/>
        </w:numPr>
        <w:spacing w:after="40"/>
        <w:rPr>
          <w:rFonts w:ascii="Times New Roman" w:hAnsi="Times New Roman" w:cs="Times New Roman"/>
          <w:sz w:val="24"/>
          <w:szCs w:val="24"/>
        </w:rPr>
      </w:pPr>
      <w:r w:rsidRPr="005A7480">
        <w:rPr>
          <w:rFonts w:ascii="Times New Roman" w:hAnsi="Times New Roman" w:cs="Times New Roman"/>
          <w:sz w:val="24"/>
          <w:szCs w:val="24"/>
        </w:rPr>
        <w:t>Comments related to your level of knowledge:</w:t>
      </w:r>
    </w:p>
    <w:p w:rsidR="007521F4" w:rsidRPr="00610666" w:rsidRDefault="007521F4" w:rsidP="00290B2E">
      <w:pPr>
        <w:spacing w:after="40"/>
        <w:rPr>
          <w:b/>
          <w:sz w:val="24"/>
          <w:szCs w:val="24"/>
        </w:rPr>
      </w:pPr>
    </w:p>
    <w:p w:rsidR="00BF38BD" w:rsidRPr="00610666" w:rsidRDefault="00741AD6" w:rsidP="00290B2E">
      <w:pPr>
        <w:spacing w:after="40"/>
        <w:rPr>
          <w:b/>
          <w:sz w:val="24"/>
          <w:szCs w:val="24"/>
        </w:rPr>
      </w:pPr>
      <w:r>
        <w:rPr>
          <w:b/>
          <w:sz w:val="24"/>
          <w:szCs w:val="24"/>
        </w:rPr>
        <w:t xml:space="preserve">Manuscript Rating Worksheet – </w:t>
      </w:r>
      <w:r w:rsidR="005A7480">
        <w:rPr>
          <w:sz w:val="24"/>
          <w:szCs w:val="24"/>
        </w:rPr>
        <w:t>R</w:t>
      </w:r>
      <w:r w:rsidRPr="005A7480">
        <w:rPr>
          <w:sz w:val="24"/>
          <w:szCs w:val="24"/>
        </w:rPr>
        <w:t xml:space="preserve">ate the quality of the manuscript </w:t>
      </w:r>
      <w:r w:rsidR="005A7480" w:rsidRPr="005A7480">
        <w:rPr>
          <w:sz w:val="24"/>
          <w:szCs w:val="24"/>
        </w:rPr>
        <w:t>using this rubric for systematic evaluation of the manuscript. Simply answer yes (</w:t>
      </w:r>
      <w:r w:rsidR="005A7480" w:rsidRPr="005A7480">
        <w:rPr>
          <w:b/>
          <w:sz w:val="24"/>
          <w:szCs w:val="24"/>
        </w:rPr>
        <w:t>Y</w:t>
      </w:r>
      <w:r w:rsidR="005A7480" w:rsidRPr="005A7480">
        <w:rPr>
          <w:sz w:val="24"/>
          <w:szCs w:val="24"/>
        </w:rPr>
        <w:t>) or no (</w:t>
      </w:r>
      <w:r w:rsidR="005A7480" w:rsidRPr="005A7480">
        <w:rPr>
          <w:b/>
          <w:sz w:val="24"/>
          <w:szCs w:val="24"/>
        </w:rPr>
        <w:t>N</w:t>
      </w:r>
      <w:r w:rsidR="005A7480" w:rsidRPr="005A7480">
        <w:rPr>
          <w:sz w:val="24"/>
          <w:szCs w:val="24"/>
        </w:rPr>
        <w:t>) for each element, and be prepared to add specific comments when you enter your summary recommendations into the peer review portal (Editorial Manager).</w:t>
      </w:r>
      <w:r w:rsidR="005A7480">
        <w:rPr>
          <w:b/>
          <w:sz w:val="24"/>
          <w:szCs w:val="24"/>
        </w:rPr>
        <w:t xml:space="preserve"> </w:t>
      </w:r>
    </w:p>
    <w:p w:rsidR="00BF38BD" w:rsidRPr="00610666" w:rsidRDefault="00D00861" w:rsidP="00290B2E">
      <w:pPr>
        <w:spacing w:after="40"/>
        <w:ind w:left="432" w:hanging="432"/>
        <w:rPr>
          <w:sz w:val="22"/>
          <w:szCs w:val="22"/>
        </w:rPr>
      </w:pPr>
      <w:r w:rsidRPr="00610666">
        <w:rPr>
          <w:b/>
          <w:sz w:val="22"/>
          <w:szCs w:val="22"/>
        </w:rPr>
        <w:fldChar w:fldCharType="begin">
          <w:ffData>
            <w:name w:val="Text7"/>
            <w:enabled/>
            <w:calcOnExit w:val="0"/>
            <w:textInput>
              <w:maxLength w:val="3"/>
            </w:textInput>
          </w:ffData>
        </w:fldChar>
      </w:r>
      <w:bookmarkStart w:id="2" w:name="Text7"/>
      <w:r w:rsidR="00BF38BD" w:rsidRPr="00610666">
        <w:rPr>
          <w:b/>
          <w:sz w:val="22"/>
          <w:szCs w:val="22"/>
        </w:rPr>
        <w:instrText xml:space="preserve"> FORMTEXT </w:instrText>
      </w:r>
      <w:r w:rsidRPr="00610666">
        <w:rPr>
          <w:b/>
          <w:sz w:val="22"/>
          <w:szCs w:val="22"/>
        </w:rPr>
      </w:r>
      <w:r w:rsidRPr="00610666">
        <w:rPr>
          <w:b/>
          <w:sz w:val="22"/>
          <w:szCs w:val="22"/>
        </w:rPr>
        <w:fldChar w:fldCharType="separate"/>
      </w:r>
      <w:r w:rsidR="00BF38BD" w:rsidRPr="00610666">
        <w:rPr>
          <w:rFonts w:eastAsia="Arial Unicode MS"/>
          <w:sz w:val="22"/>
          <w:szCs w:val="22"/>
        </w:rPr>
        <w:t> </w:t>
      </w:r>
      <w:r w:rsidR="00BF38BD" w:rsidRPr="00610666">
        <w:rPr>
          <w:rFonts w:eastAsia="Arial Unicode MS"/>
          <w:sz w:val="22"/>
          <w:szCs w:val="22"/>
        </w:rPr>
        <w:t> </w:t>
      </w:r>
      <w:r w:rsidR="00BF38BD" w:rsidRPr="00610666">
        <w:rPr>
          <w:rFonts w:eastAsia="Arial Unicode MS"/>
          <w:sz w:val="22"/>
          <w:szCs w:val="22"/>
        </w:rPr>
        <w:t> </w:t>
      </w:r>
      <w:r w:rsidRPr="00610666">
        <w:rPr>
          <w:sz w:val="22"/>
          <w:szCs w:val="22"/>
        </w:rPr>
        <w:fldChar w:fldCharType="end"/>
      </w:r>
      <w:bookmarkEnd w:id="2"/>
      <w:r w:rsidR="00BF38BD" w:rsidRPr="00610666">
        <w:rPr>
          <w:sz w:val="22"/>
          <w:szCs w:val="22"/>
        </w:rPr>
        <w:t xml:space="preserve"> </w:t>
      </w:r>
      <w:r w:rsidR="005A7480" w:rsidRPr="005A7480">
        <w:rPr>
          <w:sz w:val="22"/>
          <w:szCs w:val="22"/>
          <w:u w:val="single"/>
        </w:rPr>
        <w:t>Practicality</w:t>
      </w:r>
      <w:r w:rsidR="005A7480">
        <w:rPr>
          <w:sz w:val="22"/>
          <w:szCs w:val="22"/>
        </w:rPr>
        <w:t xml:space="preserve">: </w:t>
      </w:r>
      <w:r w:rsidR="00BF38BD" w:rsidRPr="00610666">
        <w:rPr>
          <w:sz w:val="22"/>
          <w:szCs w:val="22"/>
        </w:rPr>
        <w:t>The topic is appropriate for publication in</w:t>
      </w:r>
      <w:r w:rsidR="0046207D" w:rsidRPr="00610666">
        <w:rPr>
          <w:sz w:val="22"/>
          <w:szCs w:val="22"/>
        </w:rPr>
        <w:t xml:space="preserve"> a scholarly clinical journal for PAs</w:t>
      </w:r>
      <w:r w:rsidR="00BF38BD" w:rsidRPr="00610666">
        <w:rPr>
          <w:sz w:val="22"/>
          <w:szCs w:val="22"/>
        </w:rPr>
        <w:t>.</w:t>
      </w:r>
    </w:p>
    <w:p w:rsidR="002330F4" w:rsidRDefault="00D00861" w:rsidP="001D6B31">
      <w:pPr>
        <w:spacing w:after="40"/>
        <w:ind w:left="432" w:hanging="432"/>
        <w:rPr>
          <w:sz w:val="22"/>
          <w:szCs w:val="22"/>
        </w:rPr>
      </w:pPr>
      <w:r w:rsidRPr="00610666">
        <w:rPr>
          <w:sz w:val="22"/>
          <w:szCs w:val="22"/>
        </w:rPr>
        <w:fldChar w:fldCharType="begin">
          <w:ffData>
            <w:name w:val="Text16"/>
            <w:enabled/>
            <w:calcOnExit w:val="0"/>
            <w:textInput>
              <w:maxLength w:val="3"/>
            </w:textInput>
          </w:ffData>
        </w:fldChar>
      </w:r>
      <w:bookmarkStart w:id="3" w:name="Text16"/>
      <w:r w:rsidR="00BF38BD" w:rsidRPr="00610666">
        <w:rPr>
          <w:sz w:val="22"/>
          <w:szCs w:val="22"/>
        </w:rPr>
        <w:instrText xml:space="preserve"> FORMTEXT </w:instrText>
      </w:r>
      <w:r w:rsidRPr="00610666">
        <w:rPr>
          <w:sz w:val="22"/>
          <w:szCs w:val="22"/>
        </w:rPr>
      </w:r>
      <w:r w:rsidRPr="00610666">
        <w:rPr>
          <w:sz w:val="22"/>
          <w:szCs w:val="22"/>
        </w:rPr>
        <w:fldChar w:fldCharType="separate"/>
      </w:r>
      <w:r w:rsidR="00BF38BD" w:rsidRPr="00610666">
        <w:rPr>
          <w:rFonts w:eastAsia="Arial Unicode MS"/>
          <w:sz w:val="22"/>
          <w:szCs w:val="22"/>
        </w:rPr>
        <w:t> </w:t>
      </w:r>
      <w:r w:rsidR="00BF38BD" w:rsidRPr="00610666">
        <w:rPr>
          <w:rFonts w:eastAsia="Arial Unicode MS"/>
          <w:sz w:val="22"/>
          <w:szCs w:val="22"/>
        </w:rPr>
        <w:t> </w:t>
      </w:r>
      <w:r w:rsidR="00BF38BD" w:rsidRPr="00610666">
        <w:rPr>
          <w:rFonts w:eastAsia="Arial Unicode MS"/>
          <w:sz w:val="22"/>
          <w:szCs w:val="22"/>
        </w:rPr>
        <w:t> </w:t>
      </w:r>
      <w:r w:rsidRPr="00610666">
        <w:rPr>
          <w:sz w:val="22"/>
          <w:szCs w:val="22"/>
        </w:rPr>
        <w:fldChar w:fldCharType="end"/>
      </w:r>
      <w:bookmarkEnd w:id="3"/>
      <w:r w:rsidR="00BF38BD" w:rsidRPr="00610666">
        <w:rPr>
          <w:sz w:val="22"/>
          <w:szCs w:val="22"/>
        </w:rPr>
        <w:t xml:space="preserve"> </w:t>
      </w:r>
      <w:r w:rsidR="001D6B31">
        <w:rPr>
          <w:sz w:val="22"/>
          <w:szCs w:val="22"/>
          <w:u w:val="single"/>
        </w:rPr>
        <w:t>Quality of sources</w:t>
      </w:r>
      <w:r w:rsidR="005A7480">
        <w:rPr>
          <w:sz w:val="22"/>
          <w:szCs w:val="22"/>
        </w:rPr>
        <w:t xml:space="preserve">: </w:t>
      </w:r>
      <w:r w:rsidR="00BF38BD" w:rsidRPr="00610666">
        <w:rPr>
          <w:sz w:val="22"/>
          <w:szCs w:val="22"/>
        </w:rPr>
        <w:t>The paper demonstrates command of the literature on the subject. Important, credible sources are included. References are current and include the most significant new studies</w:t>
      </w:r>
      <w:r w:rsidR="0046207D" w:rsidRPr="00610666">
        <w:rPr>
          <w:sz w:val="22"/>
          <w:szCs w:val="22"/>
        </w:rPr>
        <w:t xml:space="preserve"> from peer-reviewed journals</w:t>
      </w:r>
      <w:r w:rsidR="00BF38BD" w:rsidRPr="00610666">
        <w:rPr>
          <w:sz w:val="22"/>
          <w:szCs w:val="22"/>
        </w:rPr>
        <w:t xml:space="preserve">. Primary sources are cited whenever possible. Heavy or inappropriate reliance on textbooks </w:t>
      </w:r>
      <w:r w:rsidR="0046207D" w:rsidRPr="00610666">
        <w:rPr>
          <w:sz w:val="22"/>
          <w:szCs w:val="22"/>
        </w:rPr>
        <w:t xml:space="preserve">and generic </w:t>
      </w:r>
      <w:r w:rsidR="001D6B31">
        <w:rPr>
          <w:sz w:val="22"/>
          <w:szCs w:val="22"/>
        </w:rPr>
        <w:t>websites</w:t>
      </w:r>
      <w:r w:rsidR="0046207D" w:rsidRPr="00610666">
        <w:rPr>
          <w:sz w:val="22"/>
          <w:szCs w:val="22"/>
        </w:rPr>
        <w:t xml:space="preserve"> </w:t>
      </w:r>
      <w:r w:rsidR="00BF38BD" w:rsidRPr="00610666">
        <w:rPr>
          <w:sz w:val="22"/>
          <w:szCs w:val="22"/>
        </w:rPr>
        <w:t>is avoided.</w:t>
      </w:r>
      <w:r w:rsidR="002330F4">
        <w:rPr>
          <w:sz w:val="22"/>
          <w:szCs w:val="22"/>
        </w:rPr>
        <w:t xml:space="preserve"> </w:t>
      </w:r>
    </w:p>
    <w:p w:rsidR="00BF38BD" w:rsidRPr="002330F4" w:rsidRDefault="002330F4" w:rsidP="00EC4FDA">
      <w:pPr>
        <w:spacing w:after="40"/>
        <w:ind w:left="720"/>
        <w:rPr>
          <w:i/>
          <w:sz w:val="22"/>
          <w:szCs w:val="22"/>
        </w:rPr>
      </w:pPr>
      <w:r w:rsidRPr="002330F4">
        <w:rPr>
          <w:i/>
          <w:sz w:val="22"/>
          <w:szCs w:val="22"/>
        </w:rPr>
        <w:t xml:space="preserve">A trick for efficient peer reviewing includes initial fact-checking. Randomly pick five statements in the article and check the accuracy against published content or another authoritative source. If multiple inaccuracies are present, note multiple inaccuracies exist and recommend the manuscript be rejected. </w:t>
      </w:r>
    </w:p>
    <w:p w:rsidR="00BF38BD" w:rsidRDefault="00D00861" w:rsidP="00290B2E">
      <w:pPr>
        <w:spacing w:after="40"/>
        <w:ind w:left="432" w:hanging="432"/>
        <w:rPr>
          <w:sz w:val="22"/>
          <w:szCs w:val="22"/>
        </w:rPr>
      </w:pPr>
      <w:r w:rsidRPr="00610666">
        <w:rPr>
          <w:sz w:val="22"/>
          <w:szCs w:val="22"/>
        </w:rPr>
        <w:fldChar w:fldCharType="begin">
          <w:ffData>
            <w:name w:val="Text9"/>
            <w:enabled/>
            <w:calcOnExit w:val="0"/>
            <w:textInput>
              <w:maxLength w:val="3"/>
            </w:textInput>
          </w:ffData>
        </w:fldChar>
      </w:r>
      <w:bookmarkStart w:id="4" w:name="Text9"/>
      <w:r w:rsidR="00BF38BD" w:rsidRPr="00610666">
        <w:rPr>
          <w:sz w:val="22"/>
          <w:szCs w:val="22"/>
        </w:rPr>
        <w:instrText xml:space="preserve"> FORMTEXT </w:instrText>
      </w:r>
      <w:r w:rsidRPr="00610666">
        <w:rPr>
          <w:sz w:val="22"/>
          <w:szCs w:val="22"/>
        </w:rPr>
      </w:r>
      <w:r w:rsidRPr="00610666">
        <w:rPr>
          <w:sz w:val="22"/>
          <w:szCs w:val="22"/>
        </w:rPr>
        <w:fldChar w:fldCharType="separate"/>
      </w:r>
      <w:r w:rsidR="00BF38BD" w:rsidRPr="00610666">
        <w:rPr>
          <w:rFonts w:eastAsia="Arial Unicode MS"/>
          <w:sz w:val="22"/>
          <w:szCs w:val="22"/>
        </w:rPr>
        <w:t> </w:t>
      </w:r>
      <w:r w:rsidR="00BF38BD" w:rsidRPr="00610666">
        <w:rPr>
          <w:rFonts w:eastAsia="Arial Unicode MS"/>
          <w:sz w:val="22"/>
          <w:szCs w:val="22"/>
        </w:rPr>
        <w:t> </w:t>
      </w:r>
      <w:r w:rsidR="00BF38BD" w:rsidRPr="00610666">
        <w:rPr>
          <w:rFonts w:eastAsia="Arial Unicode MS"/>
          <w:sz w:val="22"/>
          <w:szCs w:val="22"/>
        </w:rPr>
        <w:t> </w:t>
      </w:r>
      <w:r w:rsidRPr="00610666">
        <w:rPr>
          <w:sz w:val="22"/>
          <w:szCs w:val="22"/>
        </w:rPr>
        <w:fldChar w:fldCharType="end"/>
      </w:r>
      <w:bookmarkEnd w:id="4"/>
      <w:r w:rsidR="00BF38BD" w:rsidRPr="00610666">
        <w:rPr>
          <w:sz w:val="22"/>
          <w:szCs w:val="22"/>
        </w:rPr>
        <w:t xml:space="preserve"> </w:t>
      </w:r>
      <w:r w:rsidR="001D6B31" w:rsidRPr="001D6B31">
        <w:rPr>
          <w:sz w:val="22"/>
          <w:szCs w:val="22"/>
          <w:u w:val="single"/>
        </w:rPr>
        <w:t>Accuracy</w:t>
      </w:r>
      <w:r w:rsidR="001D6B31">
        <w:rPr>
          <w:sz w:val="22"/>
          <w:szCs w:val="22"/>
        </w:rPr>
        <w:t xml:space="preserve">: </w:t>
      </w:r>
      <w:r w:rsidR="00BF38BD" w:rsidRPr="00610666">
        <w:rPr>
          <w:sz w:val="22"/>
          <w:szCs w:val="22"/>
        </w:rPr>
        <w:t>The paper presents information that is up-to-date</w:t>
      </w:r>
      <w:r w:rsidR="001D6B31">
        <w:rPr>
          <w:sz w:val="22"/>
          <w:szCs w:val="22"/>
        </w:rPr>
        <w:t xml:space="preserve">, </w:t>
      </w:r>
      <w:r w:rsidR="00BF38BD" w:rsidRPr="00610666">
        <w:rPr>
          <w:sz w:val="22"/>
          <w:szCs w:val="22"/>
        </w:rPr>
        <w:t>accurate</w:t>
      </w:r>
      <w:r w:rsidR="001D6B31">
        <w:rPr>
          <w:sz w:val="22"/>
          <w:szCs w:val="22"/>
        </w:rPr>
        <w:t>, and evidence-based</w:t>
      </w:r>
      <w:r w:rsidR="00BF38BD" w:rsidRPr="00610666">
        <w:rPr>
          <w:sz w:val="22"/>
          <w:szCs w:val="22"/>
        </w:rPr>
        <w:t>.</w:t>
      </w:r>
    </w:p>
    <w:p w:rsidR="002330F4" w:rsidRPr="002330F4" w:rsidRDefault="002330F4" w:rsidP="00EC4FDA">
      <w:pPr>
        <w:spacing w:after="40"/>
        <w:ind w:left="720"/>
        <w:rPr>
          <w:i/>
          <w:sz w:val="22"/>
          <w:szCs w:val="22"/>
        </w:rPr>
      </w:pPr>
      <w:r>
        <w:rPr>
          <w:i/>
          <w:sz w:val="22"/>
          <w:szCs w:val="22"/>
        </w:rPr>
        <w:t>The most recent literature is cited, and the manuscript critically apprais</w:t>
      </w:r>
      <w:r w:rsidR="00EC4FDA">
        <w:rPr>
          <w:i/>
          <w:sz w:val="22"/>
          <w:szCs w:val="22"/>
        </w:rPr>
        <w:t>es</w:t>
      </w:r>
      <w:r>
        <w:rPr>
          <w:i/>
          <w:sz w:val="22"/>
          <w:szCs w:val="22"/>
        </w:rPr>
        <w:t xml:space="preserve"> the cited works in a way that supports the reader’s application of the material to patient care.  </w:t>
      </w:r>
    </w:p>
    <w:p w:rsidR="002A0EB2" w:rsidRPr="00610666" w:rsidRDefault="00D00861" w:rsidP="00290B2E">
      <w:pPr>
        <w:spacing w:after="40"/>
        <w:ind w:left="432" w:hanging="432"/>
        <w:rPr>
          <w:sz w:val="22"/>
          <w:szCs w:val="22"/>
        </w:rPr>
      </w:pPr>
      <w:r w:rsidRPr="00610666">
        <w:rPr>
          <w:sz w:val="22"/>
          <w:szCs w:val="22"/>
        </w:rPr>
        <w:fldChar w:fldCharType="begin">
          <w:ffData>
            <w:name w:val=""/>
            <w:enabled/>
            <w:calcOnExit w:val="0"/>
            <w:textInput>
              <w:maxLength w:val="3"/>
            </w:textInput>
          </w:ffData>
        </w:fldChar>
      </w:r>
      <w:r w:rsidR="008627CF" w:rsidRPr="00610666">
        <w:rPr>
          <w:sz w:val="22"/>
          <w:szCs w:val="22"/>
        </w:rPr>
        <w:instrText xml:space="preserve"> FORMTEXT </w:instrText>
      </w:r>
      <w:r w:rsidRPr="00610666">
        <w:rPr>
          <w:sz w:val="22"/>
          <w:szCs w:val="22"/>
        </w:rPr>
      </w:r>
      <w:r w:rsidRPr="00610666">
        <w:rPr>
          <w:sz w:val="22"/>
          <w:szCs w:val="22"/>
        </w:rPr>
        <w:fldChar w:fldCharType="separate"/>
      </w:r>
      <w:r w:rsidR="008627CF" w:rsidRPr="00610666">
        <w:rPr>
          <w:noProof/>
          <w:sz w:val="22"/>
          <w:szCs w:val="22"/>
        </w:rPr>
        <w:t> </w:t>
      </w:r>
      <w:r w:rsidR="008627CF" w:rsidRPr="00610666">
        <w:rPr>
          <w:noProof/>
          <w:sz w:val="22"/>
          <w:szCs w:val="22"/>
        </w:rPr>
        <w:t> </w:t>
      </w:r>
      <w:r w:rsidR="008627CF" w:rsidRPr="00610666">
        <w:rPr>
          <w:noProof/>
          <w:sz w:val="22"/>
          <w:szCs w:val="22"/>
        </w:rPr>
        <w:t> </w:t>
      </w:r>
      <w:r w:rsidRPr="00610666">
        <w:rPr>
          <w:sz w:val="22"/>
          <w:szCs w:val="22"/>
        </w:rPr>
        <w:fldChar w:fldCharType="end"/>
      </w:r>
      <w:r w:rsidR="008627CF" w:rsidRPr="00610666">
        <w:rPr>
          <w:sz w:val="22"/>
          <w:szCs w:val="22"/>
        </w:rPr>
        <w:t xml:space="preserve"> </w:t>
      </w:r>
      <w:r w:rsidR="001D6B31" w:rsidRPr="001D6B31">
        <w:rPr>
          <w:sz w:val="22"/>
          <w:szCs w:val="22"/>
          <w:u w:val="single"/>
        </w:rPr>
        <w:t>Equity</w:t>
      </w:r>
      <w:r w:rsidR="001D6B31">
        <w:rPr>
          <w:sz w:val="22"/>
          <w:szCs w:val="22"/>
        </w:rPr>
        <w:t xml:space="preserve">: </w:t>
      </w:r>
      <w:r w:rsidRPr="00610666">
        <w:rPr>
          <w:sz w:val="22"/>
          <w:szCs w:val="22"/>
        </w:rPr>
        <w:fldChar w:fldCharType="begin"/>
      </w:r>
      <w:r w:rsidR="008627CF" w:rsidRPr="00610666">
        <w:rPr>
          <w:sz w:val="22"/>
          <w:szCs w:val="22"/>
        </w:rPr>
        <w:instrText xml:space="preserve"> FILLIN   \* MERGEFORMAT </w:instrText>
      </w:r>
      <w:r w:rsidRPr="00610666">
        <w:rPr>
          <w:sz w:val="22"/>
          <w:szCs w:val="22"/>
        </w:rPr>
        <w:fldChar w:fldCharType="end"/>
      </w:r>
      <w:r w:rsidR="008627CF" w:rsidRPr="00610666">
        <w:rPr>
          <w:sz w:val="22"/>
          <w:szCs w:val="22"/>
        </w:rPr>
        <w:t>The manuscript identifies factors known to influence health outcomes related to this topic, including social determinants such as racial, ethnic, socioeconomic, and sexual and gender minority status.</w:t>
      </w:r>
      <w:r w:rsidR="002A0EB2" w:rsidRPr="00610666">
        <w:rPr>
          <w:sz w:val="22"/>
          <w:szCs w:val="22"/>
        </w:rPr>
        <w:t xml:space="preserve"> </w:t>
      </w:r>
    </w:p>
    <w:p w:rsidR="008627CF" w:rsidRDefault="00D00861" w:rsidP="00290B2E">
      <w:pPr>
        <w:spacing w:after="40"/>
        <w:ind w:left="432" w:hanging="432"/>
        <w:rPr>
          <w:sz w:val="22"/>
          <w:szCs w:val="22"/>
        </w:rPr>
      </w:pPr>
      <w:r w:rsidRPr="00610666">
        <w:rPr>
          <w:sz w:val="22"/>
          <w:szCs w:val="22"/>
        </w:rPr>
        <w:fldChar w:fldCharType="begin">
          <w:ffData>
            <w:name w:val=""/>
            <w:enabled/>
            <w:calcOnExit w:val="0"/>
            <w:textInput>
              <w:maxLength w:val="3"/>
            </w:textInput>
          </w:ffData>
        </w:fldChar>
      </w:r>
      <w:r w:rsidR="002A0EB2" w:rsidRPr="00610666">
        <w:rPr>
          <w:sz w:val="22"/>
          <w:szCs w:val="22"/>
        </w:rPr>
        <w:instrText xml:space="preserve"> FORMTEXT </w:instrText>
      </w:r>
      <w:r w:rsidRPr="00610666">
        <w:rPr>
          <w:sz w:val="22"/>
          <w:szCs w:val="22"/>
        </w:rPr>
      </w:r>
      <w:r w:rsidRPr="00610666">
        <w:rPr>
          <w:sz w:val="22"/>
          <w:szCs w:val="22"/>
        </w:rPr>
        <w:fldChar w:fldCharType="separate"/>
      </w:r>
      <w:r w:rsidR="002A0EB2" w:rsidRPr="00610666">
        <w:rPr>
          <w:noProof/>
          <w:sz w:val="22"/>
          <w:szCs w:val="22"/>
        </w:rPr>
        <w:t> </w:t>
      </w:r>
      <w:r w:rsidR="002A0EB2" w:rsidRPr="00610666">
        <w:rPr>
          <w:noProof/>
          <w:sz w:val="22"/>
          <w:szCs w:val="22"/>
        </w:rPr>
        <w:t> </w:t>
      </w:r>
      <w:r w:rsidR="002A0EB2" w:rsidRPr="00610666">
        <w:rPr>
          <w:noProof/>
          <w:sz w:val="22"/>
          <w:szCs w:val="22"/>
        </w:rPr>
        <w:t> </w:t>
      </w:r>
      <w:r w:rsidRPr="00610666">
        <w:rPr>
          <w:sz w:val="22"/>
          <w:szCs w:val="22"/>
        </w:rPr>
        <w:fldChar w:fldCharType="end"/>
      </w:r>
      <w:r w:rsidR="002A0EB2" w:rsidRPr="00610666">
        <w:rPr>
          <w:sz w:val="22"/>
          <w:szCs w:val="22"/>
        </w:rPr>
        <w:t xml:space="preserve"> </w:t>
      </w:r>
      <w:r w:rsidR="00F6362E" w:rsidRPr="00F6362E">
        <w:rPr>
          <w:sz w:val="22"/>
          <w:szCs w:val="22"/>
          <w:u w:val="single"/>
        </w:rPr>
        <w:t>Usefulness</w:t>
      </w:r>
      <w:r w:rsidR="00F6362E">
        <w:rPr>
          <w:sz w:val="22"/>
          <w:szCs w:val="22"/>
        </w:rPr>
        <w:t xml:space="preserve">: </w:t>
      </w:r>
      <w:r w:rsidR="002A0EB2" w:rsidRPr="00610666">
        <w:rPr>
          <w:sz w:val="22"/>
          <w:szCs w:val="22"/>
        </w:rPr>
        <w:t>The paper addresses as appropriate the PA competencies of medical knowledge, interpersonal and communication skills, patient care, professionalism, practice-based learning and improvement, and systems-based practice.</w:t>
      </w:r>
    </w:p>
    <w:p w:rsidR="00F6362E" w:rsidRPr="00F6362E" w:rsidRDefault="00F6362E" w:rsidP="00F6362E">
      <w:pPr>
        <w:spacing w:after="40"/>
        <w:ind w:left="720"/>
        <w:rPr>
          <w:i/>
          <w:sz w:val="22"/>
          <w:szCs w:val="22"/>
        </w:rPr>
      </w:pPr>
      <w:r>
        <w:rPr>
          <w:i/>
          <w:sz w:val="22"/>
          <w:szCs w:val="22"/>
        </w:rPr>
        <w:t xml:space="preserve">Consider if the paper </w:t>
      </w:r>
      <w:r w:rsidRPr="00F6362E">
        <w:rPr>
          <w:i/>
          <w:sz w:val="22"/>
          <w:szCs w:val="22"/>
        </w:rPr>
        <w:t>is of practical value to PAs. It provides them with clinical pearls that will help them practice better medicine, or it can help them study for the recertification exam, or it updates them on a significant advance in medicine.</w:t>
      </w:r>
    </w:p>
    <w:p w:rsidR="00EC4FDA" w:rsidRDefault="00D00861" w:rsidP="00290B2E">
      <w:pPr>
        <w:spacing w:after="40"/>
        <w:ind w:left="432" w:hanging="432"/>
        <w:rPr>
          <w:sz w:val="22"/>
          <w:szCs w:val="22"/>
        </w:rPr>
      </w:pPr>
      <w:r w:rsidRPr="00610666">
        <w:rPr>
          <w:sz w:val="22"/>
          <w:szCs w:val="22"/>
        </w:rPr>
        <w:fldChar w:fldCharType="begin">
          <w:ffData>
            <w:name w:val="Text11"/>
            <w:enabled/>
            <w:calcOnExit w:val="0"/>
            <w:textInput>
              <w:maxLength w:val="3"/>
            </w:textInput>
          </w:ffData>
        </w:fldChar>
      </w:r>
      <w:bookmarkStart w:id="5" w:name="Text11"/>
      <w:r w:rsidR="00BF38BD" w:rsidRPr="00610666">
        <w:rPr>
          <w:sz w:val="22"/>
          <w:szCs w:val="22"/>
        </w:rPr>
        <w:instrText xml:space="preserve"> FORMTEXT </w:instrText>
      </w:r>
      <w:r w:rsidRPr="00610666">
        <w:rPr>
          <w:sz w:val="22"/>
          <w:szCs w:val="22"/>
        </w:rPr>
      </w:r>
      <w:r w:rsidRPr="00610666">
        <w:rPr>
          <w:sz w:val="22"/>
          <w:szCs w:val="22"/>
        </w:rPr>
        <w:fldChar w:fldCharType="separate"/>
      </w:r>
      <w:r w:rsidR="00BF38BD" w:rsidRPr="00610666">
        <w:rPr>
          <w:rFonts w:eastAsia="Arial Unicode MS"/>
          <w:sz w:val="22"/>
          <w:szCs w:val="22"/>
        </w:rPr>
        <w:t> </w:t>
      </w:r>
      <w:r w:rsidR="00BF38BD" w:rsidRPr="00610666">
        <w:rPr>
          <w:rFonts w:eastAsia="Arial Unicode MS"/>
          <w:sz w:val="22"/>
          <w:szCs w:val="22"/>
        </w:rPr>
        <w:t> </w:t>
      </w:r>
      <w:r w:rsidR="00BF38BD" w:rsidRPr="00610666">
        <w:rPr>
          <w:rFonts w:eastAsia="Arial Unicode MS"/>
          <w:sz w:val="22"/>
          <w:szCs w:val="22"/>
        </w:rPr>
        <w:t> </w:t>
      </w:r>
      <w:r w:rsidRPr="00610666">
        <w:rPr>
          <w:sz w:val="22"/>
          <w:szCs w:val="22"/>
        </w:rPr>
        <w:fldChar w:fldCharType="end"/>
      </w:r>
      <w:bookmarkEnd w:id="5"/>
      <w:r w:rsidR="00BF38BD" w:rsidRPr="00610666">
        <w:rPr>
          <w:sz w:val="22"/>
          <w:szCs w:val="22"/>
        </w:rPr>
        <w:t xml:space="preserve"> </w:t>
      </w:r>
      <w:r w:rsidR="00F6362E" w:rsidRPr="00F6362E">
        <w:rPr>
          <w:sz w:val="22"/>
          <w:szCs w:val="22"/>
          <w:u w:val="single"/>
        </w:rPr>
        <w:t>Readability</w:t>
      </w:r>
      <w:r w:rsidR="00F6362E">
        <w:rPr>
          <w:sz w:val="22"/>
          <w:szCs w:val="22"/>
        </w:rPr>
        <w:t xml:space="preserve">: </w:t>
      </w:r>
      <w:r w:rsidR="00A54D6F" w:rsidRPr="00610666">
        <w:rPr>
          <w:sz w:val="22"/>
          <w:szCs w:val="22"/>
        </w:rPr>
        <w:t>The paper is well-</w:t>
      </w:r>
      <w:r w:rsidR="00BF38BD" w:rsidRPr="00610666">
        <w:rPr>
          <w:sz w:val="22"/>
          <w:szCs w:val="22"/>
        </w:rPr>
        <w:t>written</w:t>
      </w:r>
      <w:r w:rsidR="00EC4FDA">
        <w:rPr>
          <w:sz w:val="22"/>
          <w:szCs w:val="22"/>
        </w:rPr>
        <w:t xml:space="preserve"> and easy to read</w:t>
      </w:r>
      <w:r w:rsidR="00BF38BD" w:rsidRPr="00610666">
        <w:rPr>
          <w:sz w:val="22"/>
          <w:szCs w:val="22"/>
        </w:rPr>
        <w:t xml:space="preserve">. </w:t>
      </w:r>
    </w:p>
    <w:p w:rsidR="00BF38BD" w:rsidRPr="00EC4FDA" w:rsidRDefault="00EC4FDA" w:rsidP="00EC4FDA">
      <w:pPr>
        <w:spacing w:after="40"/>
        <w:ind w:left="720"/>
        <w:rPr>
          <w:i/>
          <w:sz w:val="22"/>
          <w:szCs w:val="22"/>
        </w:rPr>
      </w:pPr>
      <w:r w:rsidRPr="00EC4FDA">
        <w:rPr>
          <w:i/>
          <w:sz w:val="22"/>
          <w:szCs w:val="22"/>
        </w:rPr>
        <w:t xml:space="preserve">Specifically, consider the following elements: </w:t>
      </w:r>
      <w:r w:rsidR="00BF38BD" w:rsidRPr="00EC4FDA">
        <w:rPr>
          <w:i/>
          <w:sz w:val="22"/>
          <w:szCs w:val="22"/>
        </w:rPr>
        <w:t>Information is presented in an organized way. Headings and subheadings are used effectively. Paragraphs are coherent. The style is readable and easy to follow. Meanings are clear.</w:t>
      </w:r>
    </w:p>
    <w:p w:rsidR="00BF38BD" w:rsidRPr="00610666" w:rsidRDefault="00D00861" w:rsidP="00290B2E">
      <w:pPr>
        <w:spacing w:after="40"/>
        <w:ind w:left="432" w:hanging="432"/>
        <w:rPr>
          <w:sz w:val="22"/>
          <w:szCs w:val="22"/>
        </w:rPr>
      </w:pPr>
      <w:r w:rsidRPr="00610666">
        <w:rPr>
          <w:sz w:val="22"/>
          <w:szCs w:val="22"/>
        </w:rPr>
        <w:fldChar w:fldCharType="begin">
          <w:ffData>
            <w:name w:val="Text13"/>
            <w:enabled/>
            <w:calcOnExit w:val="0"/>
            <w:textInput>
              <w:maxLength w:val="3"/>
            </w:textInput>
          </w:ffData>
        </w:fldChar>
      </w:r>
      <w:bookmarkStart w:id="6" w:name="Text13"/>
      <w:r w:rsidR="00BF38BD" w:rsidRPr="00610666">
        <w:rPr>
          <w:sz w:val="22"/>
          <w:szCs w:val="22"/>
        </w:rPr>
        <w:instrText xml:space="preserve"> FORMTEXT </w:instrText>
      </w:r>
      <w:r w:rsidRPr="00610666">
        <w:rPr>
          <w:sz w:val="22"/>
          <w:szCs w:val="22"/>
        </w:rPr>
      </w:r>
      <w:r w:rsidRPr="00610666">
        <w:rPr>
          <w:sz w:val="22"/>
          <w:szCs w:val="22"/>
        </w:rPr>
        <w:fldChar w:fldCharType="separate"/>
      </w:r>
      <w:r w:rsidR="00BF38BD" w:rsidRPr="00610666">
        <w:rPr>
          <w:rFonts w:eastAsia="Arial Unicode MS"/>
          <w:sz w:val="22"/>
          <w:szCs w:val="22"/>
        </w:rPr>
        <w:t> </w:t>
      </w:r>
      <w:r w:rsidR="00BF38BD" w:rsidRPr="00610666">
        <w:rPr>
          <w:rFonts w:eastAsia="Arial Unicode MS"/>
          <w:sz w:val="22"/>
          <w:szCs w:val="22"/>
        </w:rPr>
        <w:t> </w:t>
      </w:r>
      <w:r w:rsidR="00BF38BD" w:rsidRPr="00610666">
        <w:rPr>
          <w:rFonts w:eastAsia="Arial Unicode MS"/>
          <w:sz w:val="22"/>
          <w:szCs w:val="22"/>
        </w:rPr>
        <w:t> </w:t>
      </w:r>
      <w:r w:rsidRPr="00610666">
        <w:rPr>
          <w:sz w:val="22"/>
          <w:szCs w:val="22"/>
        </w:rPr>
        <w:fldChar w:fldCharType="end"/>
      </w:r>
      <w:bookmarkEnd w:id="6"/>
      <w:r w:rsidR="00BF38BD" w:rsidRPr="00610666">
        <w:rPr>
          <w:sz w:val="22"/>
          <w:szCs w:val="22"/>
        </w:rPr>
        <w:t xml:space="preserve"> </w:t>
      </w:r>
      <w:r w:rsidR="00F6362E" w:rsidRPr="00F6362E">
        <w:rPr>
          <w:sz w:val="22"/>
          <w:szCs w:val="22"/>
          <w:u w:val="single"/>
        </w:rPr>
        <w:t>Quality of accessories</w:t>
      </w:r>
      <w:r w:rsidR="00F6362E">
        <w:rPr>
          <w:sz w:val="22"/>
          <w:szCs w:val="22"/>
        </w:rPr>
        <w:t xml:space="preserve">: </w:t>
      </w:r>
      <w:r w:rsidR="00EC4FDA">
        <w:rPr>
          <w:sz w:val="22"/>
          <w:szCs w:val="22"/>
        </w:rPr>
        <w:t xml:space="preserve">Art </w:t>
      </w:r>
      <w:r w:rsidR="00F6362E">
        <w:rPr>
          <w:sz w:val="22"/>
          <w:szCs w:val="22"/>
        </w:rPr>
        <w:t xml:space="preserve">and other accessories </w:t>
      </w:r>
      <w:r w:rsidR="00EC4FDA">
        <w:rPr>
          <w:sz w:val="22"/>
          <w:szCs w:val="22"/>
        </w:rPr>
        <w:t>(i.e. t</w:t>
      </w:r>
      <w:r w:rsidR="00BF38BD" w:rsidRPr="00610666">
        <w:rPr>
          <w:sz w:val="22"/>
          <w:szCs w:val="22"/>
        </w:rPr>
        <w:t xml:space="preserve">ables, </w:t>
      </w:r>
      <w:r w:rsidR="00EC4FDA">
        <w:rPr>
          <w:sz w:val="22"/>
          <w:szCs w:val="22"/>
        </w:rPr>
        <w:t xml:space="preserve">figures, </w:t>
      </w:r>
      <w:r w:rsidR="00BF38BD" w:rsidRPr="00610666">
        <w:rPr>
          <w:sz w:val="22"/>
          <w:szCs w:val="22"/>
        </w:rPr>
        <w:t xml:space="preserve">graphics, </w:t>
      </w:r>
      <w:r w:rsidR="00A54D6F" w:rsidRPr="00610666">
        <w:rPr>
          <w:sz w:val="22"/>
          <w:szCs w:val="22"/>
        </w:rPr>
        <w:t xml:space="preserve">photos, </w:t>
      </w:r>
      <w:r w:rsidR="00BF38BD" w:rsidRPr="00610666">
        <w:rPr>
          <w:sz w:val="22"/>
          <w:szCs w:val="22"/>
        </w:rPr>
        <w:t>illustrations</w:t>
      </w:r>
      <w:r w:rsidR="00A54D6F" w:rsidRPr="00610666">
        <w:rPr>
          <w:sz w:val="22"/>
          <w:szCs w:val="22"/>
        </w:rPr>
        <w:t>, etc</w:t>
      </w:r>
      <w:r w:rsidR="00EC4FDA">
        <w:rPr>
          <w:sz w:val="22"/>
          <w:szCs w:val="22"/>
        </w:rPr>
        <w:t>.)</w:t>
      </w:r>
      <w:r w:rsidR="00BF38BD" w:rsidRPr="00610666">
        <w:rPr>
          <w:sz w:val="22"/>
          <w:szCs w:val="22"/>
        </w:rPr>
        <w:t xml:space="preserve"> </w:t>
      </w:r>
      <w:r w:rsidR="00EC4FDA">
        <w:rPr>
          <w:sz w:val="22"/>
          <w:szCs w:val="22"/>
        </w:rPr>
        <w:t>provide value to the reader</w:t>
      </w:r>
      <w:r w:rsidR="00F6362E">
        <w:rPr>
          <w:sz w:val="22"/>
          <w:szCs w:val="22"/>
        </w:rPr>
        <w:t xml:space="preserve"> and agree with the text. </w:t>
      </w:r>
    </w:p>
    <w:p w:rsidR="00BF38BD" w:rsidRPr="00610666" w:rsidRDefault="00D00861" w:rsidP="00290B2E">
      <w:pPr>
        <w:spacing w:after="40"/>
        <w:ind w:left="432" w:hanging="432"/>
        <w:rPr>
          <w:sz w:val="22"/>
          <w:szCs w:val="22"/>
        </w:rPr>
      </w:pPr>
      <w:r w:rsidRPr="00610666">
        <w:rPr>
          <w:sz w:val="22"/>
          <w:szCs w:val="22"/>
        </w:rPr>
        <w:fldChar w:fldCharType="begin">
          <w:ffData>
            <w:name w:val="Text14"/>
            <w:enabled/>
            <w:calcOnExit w:val="0"/>
            <w:textInput>
              <w:maxLength w:val="3"/>
            </w:textInput>
          </w:ffData>
        </w:fldChar>
      </w:r>
      <w:bookmarkStart w:id="7" w:name="Text14"/>
      <w:r w:rsidR="00BF38BD" w:rsidRPr="00610666">
        <w:rPr>
          <w:sz w:val="22"/>
          <w:szCs w:val="22"/>
        </w:rPr>
        <w:instrText xml:space="preserve"> FORMTEXT </w:instrText>
      </w:r>
      <w:r w:rsidRPr="00610666">
        <w:rPr>
          <w:sz w:val="22"/>
          <w:szCs w:val="22"/>
        </w:rPr>
      </w:r>
      <w:r w:rsidRPr="00610666">
        <w:rPr>
          <w:sz w:val="22"/>
          <w:szCs w:val="22"/>
        </w:rPr>
        <w:fldChar w:fldCharType="separate"/>
      </w:r>
      <w:r w:rsidR="00BF38BD" w:rsidRPr="00610666">
        <w:rPr>
          <w:rFonts w:eastAsia="Arial Unicode MS"/>
          <w:sz w:val="22"/>
          <w:szCs w:val="22"/>
        </w:rPr>
        <w:t> </w:t>
      </w:r>
      <w:r w:rsidR="00BF38BD" w:rsidRPr="00610666">
        <w:rPr>
          <w:rFonts w:eastAsia="Arial Unicode MS"/>
          <w:sz w:val="22"/>
          <w:szCs w:val="22"/>
        </w:rPr>
        <w:t> </w:t>
      </w:r>
      <w:r w:rsidR="00BF38BD" w:rsidRPr="00610666">
        <w:rPr>
          <w:rFonts w:eastAsia="Arial Unicode MS"/>
          <w:sz w:val="22"/>
          <w:szCs w:val="22"/>
        </w:rPr>
        <w:t> </w:t>
      </w:r>
      <w:r w:rsidRPr="00610666">
        <w:rPr>
          <w:sz w:val="22"/>
          <w:szCs w:val="22"/>
        </w:rPr>
        <w:fldChar w:fldCharType="end"/>
      </w:r>
      <w:bookmarkEnd w:id="7"/>
      <w:r w:rsidR="00BF38BD" w:rsidRPr="00610666">
        <w:rPr>
          <w:sz w:val="22"/>
          <w:szCs w:val="22"/>
        </w:rPr>
        <w:t xml:space="preserve"> </w:t>
      </w:r>
      <w:r w:rsidR="00F6362E" w:rsidRPr="00F6362E">
        <w:rPr>
          <w:sz w:val="22"/>
          <w:szCs w:val="22"/>
          <w:u w:val="single"/>
        </w:rPr>
        <w:t>Originality</w:t>
      </w:r>
      <w:r w:rsidR="00F6362E">
        <w:rPr>
          <w:sz w:val="22"/>
          <w:szCs w:val="22"/>
        </w:rPr>
        <w:t xml:space="preserve">: The manuscript is novel and interesting to publish for a PA audience. The reviewer has no concerns about the originality of the work (plagiarism). Ideas and materials of others are appropriately attributed. </w:t>
      </w:r>
    </w:p>
    <w:p w:rsidR="009F441B" w:rsidRPr="00610666" w:rsidRDefault="009F441B" w:rsidP="00290B2E">
      <w:pPr>
        <w:spacing w:after="40"/>
        <w:rPr>
          <w:b/>
          <w:sz w:val="24"/>
          <w:szCs w:val="24"/>
        </w:rPr>
      </w:pPr>
    </w:p>
    <w:p w:rsidR="00984F59" w:rsidRPr="00610666" w:rsidRDefault="00D5303D" w:rsidP="00290B2E">
      <w:pPr>
        <w:spacing w:after="40"/>
        <w:rPr>
          <w:b/>
          <w:sz w:val="24"/>
          <w:szCs w:val="24"/>
        </w:rPr>
      </w:pPr>
      <w:r w:rsidRPr="00610666">
        <w:rPr>
          <w:b/>
          <w:sz w:val="24"/>
          <w:szCs w:val="24"/>
        </w:rPr>
        <w:br w:type="page"/>
      </w:r>
      <w:r w:rsidR="00852245" w:rsidRPr="00610666">
        <w:rPr>
          <w:b/>
          <w:sz w:val="24"/>
          <w:szCs w:val="24"/>
        </w:rPr>
        <w:t>2</w:t>
      </w:r>
      <w:r w:rsidR="00BF38BD" w:rsidRPr="00610666">
        <w:rPr>
          <w:b/>
          <w:sz w:val="24"/>
          <w:szCs w:val="24"/>
        </w:rPr>
        <w:t xml:space="preserve">. </w:t>
      </w:r>
      <w:r w:rsidR="000A022D" w:rsidRPr="00610666">
        <w:rPr>
          <w:b/>
          <w:sz w:val="24"/>
          <w:szCs w:val="24"/>
        </w:rPr>
        <w:t>Comment</w:t>
      </w:r>
      <w:r w:rsidR="002B0E89" w:rsidRPr="00610666">
        <w:rPr>
          <w:b/>
          <w:sz w:val="24"/>
          <w:szCs w:val="24"/>
        </w:rPr>
        <w:t xml:space="preserve"> </w:t>
      </w:r>
      <w:r w:rsidR="00136602" w:rsidRPr="00610666">
        <w:rPr>
          <w:b/>
          <w:sz w:val="24"/>
          <w:szCs w:val="24"/>
        </w:rPr>
        <w:t xml:space="preserve">specifically </w:t>
      </w:r>
      <w:r w:rsidR="002B0E89" w:rsidRPr="00610666">
        <w:rPr>
          <w:b/>
          <w:sz w:val="24"/>
          <w:szCs w:val="24"/>
        </w:rPr>
        <w:t xml:space="preserve">on the manuscript </w:t>
      </w:r>
    </w:p>
    <w:p w:rsidR="00E27FE7" w:rsidRPr="00610666" w:rsidRDefault="00BF38BD" w:rsidP="00290B2E">
      <w:pPr>
        <w:spacing w:after="40"/>
        <w:rPr>
          <w:sz w:val="22"/>
          <w:szCs w:val="22"/>
        </w:rPr>
      </w:pPr>
      <w:r w:rsidRPr="00610666">
        <w:rPr>
          <w:sz w:val="22"/>
          <w:szCs w:val="22"/>
        </w:rPr>
        <w:t xml:space="preserve">Analyze the </w:t>
      </w:r>
      <w:r w:rsidR="002A0EB2" w:rsidRPr="00610666">
        <w:rPr>
          <w:sz w:val="22"/>
          <w:szCs w:val="22"/>
        </w:rPr>
        <w:t xml:space="preserve">specific </w:t>
      </w:r>
      <w:r w:rsidRPr="00610666">
        <w:rPr>
          <w:sz w:val="22"/>
          <w:szCs w:val="22"/>
        </w:rPr>
        <w:t xml:space="preserve">strengths and weaknesses </w:t>
      </w:r>
      <w:r w:rsidR="002A0EB2" w:rsidRPr="00610666">
        <w:rPr>
          <w:sz w:val="22"/>
          <w:szCs w:val="22"/>
        </w:rPr>
        <w:t xml:space="preserve">in </w:t>
      </w:r>
      <w:r w:rsidRPr="00610666">
        <w:rPr>
          <w:sz w:val="22"/>
          <w:szCs w:val="22"/>
        </w:rPr>
        <w:t xml:space="preserve">the article. </w:t>
      </w:r>
      <w:r w:rsidR="00290B2E" w:rsidRPr="00610666">
        <w:rPr>
          <w:sz w:val="22"/>
          <w:szCs w:val="22"/>
        </w:rPr>
        <w:t>Address</w:t>
      </w:r>
      <w:r w:rsidR="002A0EB2" w:rsidRPr="00610666">
        <w:rPr>
          <w:sz w:val="22"/>
          <w:szCs w:val="22"/>
        </w:rPr>
        <w:t xml:space="preserve"> any of the areas under number 1 that you scored as 0, 1, 2, or 3 to provide guidance to the author on how to improve. </w:t>
      </w:r>
      <w:r w:rsidRPr="00610666">
        <w:rPr>
          <w:sz w:val="22"/>
          <w:szCs w:val="22"/>
        </w:rPr>
        <w:t xml:space="preserve">Use the line numbers </w:t>
      </w:r>
      <w:r w:rsidR="00E27FE7" w:rsidRPr="00610666">
        <w:rPr>
          <w:sz w:val="22"/>
          <w:szCs w:val="22"/>
        </w:rPr>
        <w:t xml:space="preserve">in the manuscript file </w:t>
      </w:r>
      <w:r w:rsidRPr="00610666">
        <w:rPr>
          <w:sz w:val="22"/>
          <w:szCs w:val="22"/>
        </w:rPr>
        <w:t xml:space="preserve">to identify the sections you </w:t>
      </w:r>
      <w:r w:rsidR="000303B2" w:rsidRPr="00610666">
        <w:rPr>
          <w:sz w:val="22"/>
          <w:szCs w:val="22"/>
        </w:rPr>
        <w:t>comment</w:t>
      </w:r>
      <w:r w:rsidRPr="00610666">
        <w:rPr>
          <w:sz w:val="22"/>
          <w:szCs w:val="22"/>
        </w:rPr>
        <w:t xml:space="preserve"> on. </w:t>
      </w:r>
    </w:p>
    <w:p w:rsidR="00BF38BD" w:rsidRPr="00610666" w:rsidRDefault="009F441B" w:rsidP="00290B2E">
      <w:pPr>
        <w:spacing w:after="40"/>
        <w:rPr>
          <w:color w:val="000080"/>
          <w:sz w:val="22"/>
          <w:szCs w:val="22"/>
        </w:rPr>
      </w:pPr>
      <w:r w:rsidRPr="00610666">
        <w:rPr>
          <w:color w:val="000080"/>
          <w:sz w:val="22"/>
          <w:szCs w:val="22"/>
        </w:rPr>
        <w:t>(To the peer reviewer</w:t>
      </w:r>
      <w:r w:rsidR="00E27FE7" w:rsidRPr="00610666">
        <w:rPr>
          <w:color w:val="000080"/>
          <w:sz w:val="22"/>
          <w:szCs w:val="22"/>
        </w:rPr>
        <w:t xml:space="preserve">: </w:t>
      </w:r>
      <w:r w:rsidR="00F663BF" w:rsidRPr="00610666">
        <w:rPr>
          <w:color w:val="000080"/>
          <w:sz w:val="22"/>
          <w:szCs w:val="22"/>
        </w:rPr>
        <w:t xml:space="preserve">Do </w:t>
      </w:r>
      <w:r w:rsidR="00290B2E" w:rsidRPr="00610666">
        <w:rPr>
          <w:color w:val="000080"/>
          <w:sz w:val="22"/>
          <w:szCs w:val="22"/>
          <w:u w:val="single"/>
        </w:rPr>
        <w:t>NOT</w:t>
      </w:r>
      <w:r w:rsidR="00BF38BD" w:rsidRPr="00610666">
        <w:rPr>
          <w:color w:val="000080"/>
          <w:sz w:val="22"/>
          <w:szCs w:val="22"/>
        </w:rPr>
        <w:t xml:space="preserve"> </w:t>
      </w:r>
      <w:r w:rsidR="00E27FE7" w:rsidRPr="00610666">
        <w:rPr>
          <w:color w:val="000080"/>
          <w:sz w:val="22"/>
          <w:szCs w:val="22"/>
        </w:rPr>
        <w:t>make</w:t>
      </w:r>
      <w:r w:rsidR="00BF38BD" w:rsidRPr="00610666">
        <w:rPr>
          <w:color w:val="000080"/>
          <w:sz w:val="22"/>
          <w:szCs w:val="22"/>
        </w:rPr>
        <w:t xml:space="preserve"> revisions </w:t>
      </w:r>
      <w:r w:rsidR="00E27FE7" w:rsidRPr="00610666">
        <w:rPr>
          <w:color w:val="000080"/>
          <w:sz w:val="22"/>
          <w:szCs w:val="22"/>
        </w:rPr>
        <w:t>to</w:t>
      </w:r>
      <w:r w:rsidR="00BF38BD" w:rsidRPr="00610666">
        <w:rPr>
          <w:color w:val="000080"/>
          <w:sz w:val="22"/>
          <w:szCs w:val="22"/>
        </w:rPr>
        <w:t xml:space="preserve"> the text to make </w:t>
      </w:r>
      <w:r w:rsidR="00E27FE7" w:rsidRPr="00610666">
        <w:rPr>
          <w:color w:val="000080"/>
          <w:sz w:val="22"/>
          <w:szCs w:val="22"/>
        </w:rPr>
        <w:t>it</w:t>
      </w:r>
      <w:r w:rsidR="00BF38BD" w:rsidRPr="00610666">
        <w:rPr>
          <w:color w:val="000080"/>
          <w:sz w:val="22"/>
          <w:szCs w:val="22"/>
        </w:rPr>
        <w:t xml:space="preserve"> more readable, fix spelling or grammar errors, or otherwise “edit” or “copyedit”</w:t>
      </w:r>
      <w:r w:rsidRPr="00610666">
        <w:rPr>
          <w:color w:val="000080"/>
          <w:sz w:val="22"/>
          <w:szCs w:val="22"/>
        </w:rPr>
        <w:t xml:space="preserve"> the article.</w:t>
      </w:r>
      <w:r w:rsidR="00BF38BD" w:rsidRPr="00610666">
        <w:rPr>
          <w:color w:val="000080"/>
          <w:sz w:val="22"/>
          <w:szCs w:val="22"/>
        </w:rPr>
        <w:t xml:space="preserve"> </w:t>
      </w:r>
      <w:smartTag w:uri="urn:schemas-microsoft-com:office:smarttags" w:element="PersonName">
        <w:r w:rsidRPr="00610666">
          <w:rPr>
            <w:i/>
            <w:color w:val="000080"/>
            <w:sz w:val="22"/>
            <w:szCs w:val="22"/>
          </w:rPr>
          <w:t>JAAPA</w:t>
        </w:r>
      </w:smartTag>
      <w:r w:rsidR="00BF38BD" w:rsidRPr="00610666">
        <w:rPr>
          <w:color w:val="000080"/>
          <w:sz w:val="22"/>
          <w:szCs w:val="22"/>
        </w:rPr>
        <w:t xml:space="preserve"> editors will do this if and when the article is accepted. Instead, focus on substantive issues of content that the author must </w:t>
      </w:r>
      <w:r w:rsidR="00EB35DF" w:rsidRPr="00610666">
        <w:rPr>
          <w:color w:val="000080"/>
          <w:sz w:val="22"/>
          <w:szCs w:val="22"/>
        </w:rPr>
        <w:t>address</w:t>
      </w:r>
      <w:r w:rsidR="00BF38BD" w:rsidRPr="00610666">
        <w:rPr>
          <w:color w:val="000080"/>
          <w:sz w:val="22"/>
          <w:szCs w:val="22"/>
        </w:rPr>
        <w:t xml:space="preserve">, or questions that must be answered, before the article can be published. </w:t>
      </w:r>
    </w:p>
    <w:p w:rsidR="00E27FE7" w:rsidRPr="00610666" w:rsidRDefault="00E27FE7" w:rsidP="00290B2E">
      <w:pPr>
        <w:spacing w:after="40"/>
        <w:rPr>
          <w:color w:val="000080"/>
          <w:sz w:val="22"/>
          <w:szCs w:val="22"/>
        </w:rPr>
      </w:pPr>
      <w:r w:rsidRPr="00610666">
        <w:rPr>
          <w:color w:val="000080"/>
          <w:sz w:val="22"/>
          <w:szCs w:val="22"/>
        </w:rPr>
        <w:t>Here are some examples of appropriate c</w:t>
      </w:r>
      <w:r w:rsidR="00BF38BD" w:rsidRPr="00610666">
        <w:rPr>
          <w:color w:val="000080"/>
          <w:sz w:val="22"/>
          <w:szCs w:val="22"/>
        </w:rPr>
        <w:t xml:space="preserve">omments </w:t>
      </w:r>
      <w:r w:rsidRPr="00610666">
        <w:rPr>
          <w:color w:val="000080"/>
          <w:sz w:val="22"/>
          <w:szCs w:val="22"/>
        </w:rPr>
        <w:t>for this portion of your peer review</w:t>
      </w:r>
      <w:r w:rsidR="00BF38BD" w:rsidRPr="00610666">
        <w:rPr>
          <w:color w:val="000080"/>
          <w:sz w:val="22"/>
          <w:szCs w:val="22"/>
        </w:rPr>
        <w:t xml:space="preserve">: </w:t>
      </w:r>
    </w:p>
    <w:p w:rsidR="00E27FE7" w:rsidRPr="00610666" w:rsidRDefault="00D25BB3" w:rsidP="00290B2E">
      <w:pPr>
        <w:numPr>
          <w:ilvl w:val="0"/>
          <w:numId w:val="1"/>
        </w:numPr>
        <w:spacing w:after="40"/>
        <w:rPr>
          <w:color w:val="000080"/>
          <w:sz w:val="22"/>
          <w:szCs w:val="22"/>
        </w:rPr>
      </w:pPr>
      <w:r w:rsidRPr="00610666">
        <w:rPr>
          <w:color w:val="000080"/>
          <w:sz w:val="22"/>
          <w:szCs w:val="22"/>
        </w:rPr>
        <w:t xml:space="preserve">“This topic is too obscure to be of interest to most PAs. [Then explain why.]” </w:t>
      </w:r>
    </w:p>
    <w:p w:rsidR="00E27FE7" w:rsidRPr="00610666" w:rsidRDefault="00D25BB3" w:rsidP="00290B2E">
      <w:pPr>
        <w:numPr>
          <w:ilvl w:val="0"/>
          <w:numId w:val="1"/>
        </w:numPr>
        <w:spacing w:after="40"/>
        <w:rPr>
          <w:color w:val="000080"/>
          <w:sz w:val="22"/>
          <w:szCs w:val="22"/>
        </w:rPr>
      </w:pPr>
      <w:r w:rsidRPr="00610666">
        <w:rPr>
          <w:color w:val="000080"/>
          <w:sz w:val="22"/>
          <w:szCs w:val="22"/>
        </w:rPr>
        <w:t xml:space="preserve">“The paper does not mention important clinical trials published in the past 5 years. Studies that should be mentioned, and their importance discussed, include the following….” </w:t>
      </w:r>
    </w:p>
    <w:p w:rsidR="00D25BB3" w:rsidRPr="00610666" w:rsidRDefault="009F441B" w:rsidP="00290B2E">
      <w:pPr>
        <w:numPr>
          <w:ilvl w:val="0"/>
          <w:numId w:val="1"/>
        </w:numPr>
        <w:spacing w:after="40"/>
        <w:rPr>
          <w:color w:val="000080"/>
          <w:sz w:val="22"/>
          <w:szCs w:val="22"/>
        </w:rPr>
      </w:pPr>
      <w:r w:rsidRPr="00610666">
        <w:rPr>
          <w:color w:val="000080"/>
          <w:sz w:val="22"/>
          <w:szCs w:val="22"/>
        </w:rPr>
        <w:t xml:space="preserve"> </w:t>
      </w:r>
      <w:r w:rsidR="00D25BB3" w:rsidRPr="00610666">
        <w:rPr>
          <w:color w:val="000080"/>
          <w:sz w:val="22"/>
          <w:szCs w:val="22"/>
        </w:rPr>
        <w:t xml:space="preserve">“The paper is interesting, but it is hard to see why it would be useful to anybody. The author should explain </w:t>
      </w:r>
      <w:r w:rsidR="00E27FE7" w:rsidRPr="00610666">
        <w:rPr>
          <w:color w:val="000080"/>
          <w:sz w:val="22"/>
          <w:szCs w:val="22"/>
        </w:rPr>
        <w:t xml:space="preserve">more clearly </w:t>
      </w:r>
      <w:r w:rsidR="00D25BB3" w:rsidRPr="00610666">
        <w:rPr>
          <w:color w:val="000080"/>
          <w:sz w:val="22"/>
          <w:szCs w:val="22"/>
        </w:rPr>
        <w:t>why PAs should care about this topic.”</w:t>
      </w:r>
    </w:p>
    <w:p w:rsidR="009F441B" w:rsidRPr="00610666" w:rsidRDefault="009F441B" w:rsidP="00290B2E">
      <w:pPr>
        <w:numPr>
          <w:ilvl w:val="0"/>
          <w:numId w:val="1"/>
        </w:numPr>
        <w:spacing w:after="40"/>
        <w:rPr>
          <w:color w:val="000080"/>
          <w:sz w:val="22"/>
          <w:szCs w:val="22"/>
        </w:rPr>
      </w:pPr>
      <w:r w:rsidRPr="00610666">
        <w:rPr>
          <w:color w:val="000080"/>
          <w:sz w:val="22"/>
          <w:szCs w:val="22"/>
        </w:rPr>
        <w:t xml:space="preserve">“Lines 57-65 are inaccurate. Several recent studies indicate that this statement is not true. The author should look at [provide brief citations for the studies].” </w:t>
      </w:r>
    </w:p>
    <w:p w:rsidR="009F441B" w:rsidRPr="00610666" w:rsidRDefault="009F441B" w:rsidP="00290B2E">
      <w:pPr>
        <w:numPr>
          <w:ilvl w:val="0"/>
          <w:numId w:val="1"/>
        </w:numPr>
        <w:spacing w:after="40"/>
        <w:rPr>
          <w:color w:val="000080"/>
          <w:sz w:val="22"/>
          <w:szCs w:val="22"/>
        </w:rPr>
      </w:pPr>
      <w:r w:rsidRPr="00610666">
        <w:rPr>
          <w:color w:val="000080"/>
          <w:sz w:val="22"/>
          <w:szCs w:val="22"/>
        </w:rPr>
        <w:t>“Lines 126-150 tell the PA what to look for. But what should we do when we find it? The author needs to provide details on the next steps to take.”)</w:t>
      </w:r>
    </w:p>
    <w:p w:rsidR="00BF38BD" w:rsidRPr="00610666" w:rsidRDefault="00D00861" w:rsidP="00290B2E">
      <w:pPr>
        <w:spacing w:after="40"/>
        <w:rPr>
          <w:sz w:val="24"/>
          <w:szCs w:val="24"/>
        </w:rPr>
      </w:pPr>
      <w:r w:rsidRPr="00610666">
        <w:rPr>
          <w:sz w:val="24"/>
          <w:szCs w:val="24"/>
        </w:rPr>
        <w:fldChar w:fldCharType="begin">
          <w:ffData>
            <w:name w:val="Text5"/>
            <w:enabled/>
            <w:calcOnExit w:val="0"/>
            <w:textInput/>
          </w:ffData>
        </w:fldChar>
      </w:r>
      <w:bookmarkStart w:id="8" w:name="Text5"/>
      <w:r w:rsidR="00BF38BD" w:rsidRPr="00610666">
        <w:rPr>
          <w:sz w:val="24"/>
          <w:szCs w:val="24"/>
        </w:rPr>
        <w:instrText xml:space="preserve"> FORMTEXT </w:instrText>
      </w:r>
      <w:r w:rsidRPr="00610666">
        <w:rPr>
          <w:sz w:val="24"/>
          <w:szCs w:val="24"/>
        </w:rPr>
      </w:r>
      <w:r w:rsidRPr="00610666">
        <w:rPr>
          <w:sz w:val="24"/>
          <w:szCs w:val="24"/>
        </w:rPr>
        <w:fldChar w:fldCharType="separate"/>
      </w:r>
      <w:r w:rsidR="00BF38BD" w:rsidRPr="00610666">
        <w:rPr>
          <w:rFonts w:eastAsia="Arial Unicode MS"/>
          <w:sz w:val="24"/>
          <w:szCs w:val="24"/>
        </w:rPr>
        <w:t> </w:t>
      </w:r>
      <w:r w:rsidR="00BF38BD" w:rsidRPr="00610666">
        <w:rPr>
          <w:rFonts w:eastAsia="Arial Unicode MS"/>
          <w:sz w:val="24"/>
          <w:szCs w:val="24"/>
        </w:rPr>
        <w:t> </w:t>
      </w:r>
      <w:r w:rsidR="00BF38BD" w:rsidRPr="00610666">
        <w:rPr>
          <w:rFonts w:eastAsia="Arial Unicode MS"/>
          <w:sz w:val="24"/>
          <w:szCs w:val="24"/>
        </w:rPr>
        <w:t> </w:t>
      </w:r>
      <w:r w:rsidR="00BF38BD" w:rsidRPr="00610666">
        <w:rPr>
          <w:rFonts w:eastAsia="Arial Unicode MS"/>
          <w:sz w:val="24"/>
          <w:szCs w:val="24"/>
        </w:rPr>
        <w:t> </w:t>
      </w:r>
      <w:r w:rsidR="00BF38BD" w:rsidRPr="00610666">
        <w:rPr>
          <w:rFonts w:eastAsia="Arial Unicode MS"/>
          <w:sz w:val="24"/>
          <w:szCs w:val="24"/>
        </w:rPr>
        <w:t> </w:t>
      </w:r>
      <w:r w:rsidRPr="00610666">
        <w:rPr>
          <w:sz w:val="24"/>
          <w:szCs w:val="24"/>
        </w:rPr>
        <w:fldChar w:fldCharType="end"/>
      </w:r>
      <w:bookmarkEnd w:id="8"/>
    </w:p>
    <w:p w:rsidR="009F441B" w:rsidRPr="00610666" w:rsidRDefault="009F441B" w:rsidP="00290B2E">
      <w:pPr>
        <w:spacing w:after="40"/>
        <w:rPr>
          <w:b/>
          <w:sz w:val="24"/>
          <w:szCs w:val="24"/>
        </w:rPr>
      </w:pPr>
    </w:p>
    <w:p w:rsidR="00A54CEE" w:rsidRPr="00610666" w:rsidRDefault="00A23BAE" w:rsidP="00290B2E">
      <w:pPr>
        <w:spacing w:after="40"/>
        <w:rPr>
          <w:b/>
          <w:sz w:val="24"/>
          <w:szCs w:val="24"/>
        </w:rPr>
      </w:pPr>
      <w:r w:rsidRPr="00610666">
        <w:rPr>
          <w:b/>
          <w:sz w:val="24"/>
          <w:szCs w:val="24"/>
        </w:rPr>
        <w:t>3</w:t>
      </w:r>
      <w:r w:rsidR="000A022D" w:rsidRPr="00610666">
        <w:rPr>
          <w:b/>
          <w:sz w:val="24"/>
          <w:szCs w:val="24"/>
        </w:rPr>
        <w:t>. Suggest accessories</w:t>
      </w:r>
      <w:r w:rsidR="00A54CEE" w:rsidRPr="00610666">
        <w:rPr>
          <w:b/>
          <w:sz w:val="24"/>
          <w:szCs w:val="24"/>
        </w:rPr>
        <w:t xml:space="preserve"> </w:t>
      </w:r>
    </w:p>
    <w:p w:rsidR="00A54CEE" w:rsidRPr="00610666" w:rsidRDefault="00A54CEE" w:rsidP="00290B2E">
      <w:pPr>
        <w:spacing w:after="40"/>
        <w:rPr>
          <w:sz w:val="22"/>
          <w:szCs w:val="22"/>
        </w:rPr>
      </w:pPr>
      <w:r w:rsidRPr="00610666">
        <w:rPr>
          <w:sz w:val="22"/>
          <w:szCs w:val="22"/>
        </w:rPr>
        <w:t>Please indicate any x-rays, anatomic drawings, illustrations, tables, algorithms, or other accessories that might improve the article.</w:t>
      </w:r>
      <w:r w:rsidR="000A022D" w:rsidRPr="00610666">
        <w:rPr>
          <w:sz w:val="22"/>
          <w:szCs w:val="22"/>
        </w:rPr>
        <w:t xml:space="preserve"> If you know of online resources that might benefit the reader, please indicate these as well so that the links can be included in the online version of the article.</w:t>
      </w:r>
    </w:p>
    <w:p w:rsidR="00A54CEE" w:rsidRPr="00610666" w:rsidRDefault="00D00861" w:rsidP="00290B2E">
      <w:pPr>
        <w:spacing w:after="40"/>
        <w:rPr>
          <w:sz w:val="24"/>
          <w:szCs w:val="24"/>
        </w:rPr>
      </w:pPr>
      <w:r w:rsidRPr="00610666">
        <w:rPr>
          <w:sz w:val="24"/>
          <w:szCs w:val="24"/>
        </w:rPr>
        <w:fldChar w:fldCharType="begin">
          <w:ffData>
            <w:name w:val="Text6"/>
            <w:enabled/>
            <w:calcOnExit w:val="0"/>
            <w:textInput/>
          </w:ffData>
        </w:fldChar>
      </w:r>
      <w:r w:rsidR="00A54CEE" w:rsidRPr="00610666">
        <w:rPr>
          <w:sz w:val="24"/>
          <w:szCs w:val="24"/>
        </w:rPr>
        <w:instrText xml:space="preserve"> FORMTEXT </w:instrText>
      </w:r>
      <w:r w:rsidRPr="00610666">
        <w:rPr>
          <w:sz w:val="24"/>
          <w:szCs w:val="24"/>
        </w:rPr>
      </w:r>
      <w:r w:rsidRPr="00610666">
        <w:rPr>
          <w:sz w:val="24"/>
          <w:szCs w:val="24"/>
        </w:rPr>
        <w:fldChar w:fldCharType="separate"/>
      </w:r>
      <w:r w:rsidR="00A54CEE" w:rsidRPr="00610666">
        <w:rPr>
          <w:rFonts w:eastAsia="Arial Unicode MS"/>
          <w:sz w:val="24"/>
          <w:szCs w:val="24"/>
        </w:rPr>
        <w:t> </w:t>
      </w:r>
      <w:r w:rsidR="00A54CEE" w:rsidRPr="00610666">
        <w:rPr>
          <w:rFonts w:eastAsia="Arial Unicode MS"/>
          <w:sz w:val="24"/>
          <w:szCs w:val="24"/>
        </w:rPr>
        <w:t> </w:t>
      </w:r>
      <w:r w:rsidR="00A54CEE" w:rsidRPr="00610666">
        <w:rPr>
          <w:rFonts w:eastAsia="Arial Unicode MS"/>
          <w:sz w:val="24"/>
          <w:szCs w:val="24"/>
        </w:rPr>
        <w:t> </w:t>
      </w:r>
      <w:r w:rsidR="00A54CEE" w:rsidRPr="00610666">
        <w:rPr>
          <w:rFonts w:eastAsia="Arial Unicode MS"/>
          <w:sz w:val="24"/>
          <w:szCs w:val="24"/>
        </w:rPr>
        <w:t> </w:t>
      </w:r>
      <w:r w:rsidR="00A54CEE" w:rsidRPr="00610666">
        <w:rPr>
          <w:rFonts w:eastAsia="Arial Unicode MS"/>
          <w:sz w:val="24"/>
          <w:szCs w:val="24"/>
        </w:rPr>
        <w:t> </w:t>
      </w:r>
      <w:r w:rsidRPr="00610666">
        <w:rPr>
          <w:sz w:val="24"/>
          <w:szCs w:val="24"/>
        </w:rPr>
        <w:fldChar w:fldCharType="end"/>
      </w:r>
    </w:p>
    <w:p w:rsidR="00451096" w:rsidRPr="00610666" w:rsidRDefault="00451096" w:rsidP="00290B2E">
      <w:pPr>
        <w:spacing w:after="40"/>
        <w:rPr>
          <w:b/>
        </w:rPr>
      </w:pPr>
    </w:p>
    <w:p w:rsidR="00BF38BD" w:rsidRPr="00610666" w:rsidRDefault="00BF38BD" w:rsidP="00290B2E">
      <w:pPr>
        <w:spacing w:after="40"/>
        <w:rPr>
          <w:b/>
          <w:color w:val="000080"/>
          <w:sz w:val="22"/>
          <w:szCs w:val="22"/>
        </w:rPr>
      </w:pPr>
      <w:r w:rsidRPr="00610666">
        <w:rPr>
          <w:b/>
          <w:color w:val="000080"/>
          <w:sz w:val="22"/>
          <w:szCs w:val="22"/>
        </w:rPr>
        <w:t>A note of caution</w:t>
      </w:r>
    </w:p>
    <w:p w:rsidR="00BF38BD" w:rsidRPr="00610666" w:rsidRDefault="00BF38BD" w:rsidP="00290B2E">
      <w:pPr>
        <w:spacing w:after="40"/>
        <w:rPr>
          <w:color w:val="000080"/>
          <w:sz w:val="22"/>
          <w:szCs w:val="22"/>
        </w:rPr>
      </w:pPr>
      <w:r w:rsidRPr="00610666">
        <w:rPr>
          <w:color w:val="000080"/>
          <w:sz w:val="22"/>
          <w:szCs w:val="22"/>
        </w:rPr>
        <w:t xml:space="preserve">We will forward </w:t>
      </w:r>
      <w:r w:rsidR="00BA3438" w:rsidRPr="00610666">
        <w:rPr>
          <w:color w:val="000080"/>
          <w:sz w:val="22"/>
          <w:szCs w:val="22"/>
        </w:rPr>
        <w:t xml:space="preserve">this </w:t>
      </w:r>
      <w:r w:rsidRPr="00610666">
        <w:rPr>
          <w:color w:val="000080"/>
          <w:sz w:val="22"/>
          <w:szCs w:val="22"/>
        </w:rPr>
        <w:t xml:space="preserve">review </w:t>
      </w:r>
      <w:r w:rsidR="00BA3438" w:rsidRPr="00610666">
        <w:rPr>
          <w:color w:val="000080"/>
          <w:sz w:val="22"/>
          <w:szCs w:val="22"/>
        </w:rPr>
        <w:t xml:space="preserve">form </w:t>
      </w:r>
      <w:r w:rsidRPr="00610666">
        <w:rPr>
          <w:color w:val="000080"/>
          <w:sz w:val="22"/>
          <w:szCs w:val="22"/>
        </w:rPr>
        <w:t xml:space="preserve">to the author (after we delete your name from the top of the form), whether the manuscript is accepted or rejected. </w:t>
      </w:r>
      <w:r w:rsidR="008F158A" w:rsidRPr="00610666">
        <w:rPr>
          <w:color w:val="000080"/>
          <w:sz w:val="22"/>
          <w:szCs w:val="22"/>
        </w:rPr>
        <w:t>P</w:t>
      </w:r>
      <w:r w:rsidRPr="00610666">
        <w:rPr>
          <w:color w:val="000080"/>
          <w:sz w:val="22"/>
          <w:szCs w:val="22"/>
        </w:rPr>
        <w:t>lease check over what you have written to make sure you have not included anything that could inadvertently identify you to the author. Also make sure that the tone and content of your review are appropriate. Your comments should be honest</w:t>
      </w:r>
      <w:r w:rsidR="008F158A" w:rsidRPr="00610666">
        <w:rPr>
          <w:color w:val="000080"/>
          <w:sz w:val="22"/>
          <w:szCs w:val="22"/>
        </w:rPr>
        <w:t>,</w:t>
      </w:r>
      <w:r w:rsidRPr="00610666">
        <w:rPr>
          <w:color w:val="000080"/>
          <w:sz w:val="22"/>
          <w:szCs w:val="22"/>
        </w:rPr>
        <w:t xml:space="preserve"> specific</w:t>
      </w:r>
      <w:r w:rsidR="008F158A" w:rsidRPr="00610666">
        <w:rPr>
          <w:color w:val="000080"/>
          <w:sz w:val="22"/>
          <w:szCs w:val="22"/>
        </w:rPr>
        <w:t>,</w:t>
      </w:r>
      <w:r w:rsidRPr="00610666">
        <w:rPr>
          <w:color w:val="000080"/>
          <w:sz w:val="22"/>
          <w:szCs w:val="22"/>
        </w:rPr>
        <w:t xml:space="preserve"> fair, constructive, and professional.</w:t>
      </w:r>
    </w:p>
    <w:p w:rsidR="00451096" w:rsidRPr="00610666" w:rsidRDefault="00451096" w:rsidP="00290B2E">
      <w:pPr>
        <w:spacing w:after="40"/>
        <w:rPr>
          <w:b/>
          <w:sz w:val="24"/>
          <w:szCs w:val="24"/>
        </w:rPr>
      </w:pPr>
    </w:p>
    <w:p w:rsidR="00BF38BD" w:rsidRPr="00610666" w:rsidRDefault="00BF38BD" w:rsidP="00290B2E">
      <w:pPr>
        <w:spacing w:after="40"/>
        <w:rPr>
          <w:sz w:val="22"/>
          <w:szCs w:val="22"/>
        </w:rPr>
      </w:pPr>
      <w:r w:rsidRPr="00610666">
        <w:rPr>
          <w:b/>
          <w:sz w:val="24"/>
          <w:szCs w:val="24"/>
        </w:rPr>
        <w:t xml:space="preserve">Your final recommendation </w:t>
      </w:r>
      <w:r w:rsidR="00AE373C" w:rsidRPr="00610666">
        <w:rPr>
          <w:b/>
          <w:sz w:val="24"/>
          <w:szCs w:val="24"/>
        </w:rPr>
        <w:t>(</w:t>
      </w:r>
      <w:r w:rsidR="00AE373C" w:rsidRPr="00610666">
        <w:rPr>
          <w:sz w:val="22"/>
          <w:szCs w:val="22"/>
        </w:rPr>
        <w:t>select one)</w:t>
      </w:r>
    </w:p>
    <w:p w:rsidR="00BF38BD" w:rsidRPr="00610666" w:rsidRDefault="00D00861" w:rsidP="00290B2E">
      <w:pPr>
        <w:spacing w:after="40"/>
        <w:rPr>
          <w:sz w:val="24"/>
          <w:szCs w:val="24"/>
        </w:rPr>
      </w:pPr>
      <w:r w:rsidRPr="00610666">
        <w:rPr>
          <w:sz w:val="22"/>
          <w:szCs w:val="22"/>
        </w:rPr>
        <w:fldChar w:fldCharType="begin">
          <w:ffData>
            <w:name w:val="Check1"/>
            <w:enabled/>
            <w:calcOnExit w:val="0"/>
            <w:checkBox>
              <w:sizeAuto/>
              <w:default w:val="0"/>
            </w:checkBox>
          </w:ffData>
        </w:fldChar>
      </w:r>
      <w:bookmarkStart w:id="9" w:name="Check1"/>
      <w:r w:rsidR="00BF38BD" w:rsidRPr="00610666">
        <w:rPr>
          <w:sz w:val="22"/>
          <w:szCs w:val="22"/>
        </w:rPr>
        <w:instrText xml:space="preserve"> FORMCHECKBOX </w:instrText>
      </w:r>
      <w:r w:rsidR="003B705B">
        <w:rPr>
          <w:sz w:val="22"/>
          <w:szCs w:val="22"/>
        </w:rPr>
      </w:r>
      <w:r w:rsidR="003B705B">
        <w:rPr>
          <w:sz w:val="22"/>
          <w:szCs w:val="22"/>
        </w:rPr>
        <w:fldChar w:fldCharType="separate"/>
      </w:r>
      <w:r w:rsidRPr="00610666">
        <w:rPr>
          <w:sz w:val="24"/>
          <w:szCs w:val="24"/>
        </w:rPr>
        <w:fldChar w:fldCharType="end"/>
      </w:r>
      <w:bookmarkEnd w:id="9"/>
      <w:r w:rsidR="00BF38BD" w:rsidRPr="00610666">
        <w:rPr>
          <w:sz w:val="24"/>
          <w:szCs w:val="24"/>
        </w:rPr>
        <w:t xml:space="preserve"> </w:t>
      </w:r>
      <w:r w:rsidR="00BF38BD" w:rsidRPr="00610666">
        <w:rPr>
          <w:b/>
          <w:sz w:val="24"/>
          <w:szCs w:val="24"/>
        </w:rPr>
        <w:t>Accept manuscript for publication</w:t>
      </w:r>
      <w:r w:rsidR="00BF38BD" w:rsidRPr="00610666">
        <w:rPr>
          <w:sz w:val="24"/>
          <w:szCs w:val="24"/>
        </w:rPr>
        <w:t xml:space="preserve"> </w:t>
      </w:r>
      <w:r w:rsidR="004C754A" w:rsidRPr="00610666">
        <w:rPr>
          <w:sz w:val="22"/>
          <w:szCs w:val="22"/>
        </w:rPr>
        <w:t xml:space="preserve">(the author does </w:t>
      </w:r>
      <w:r w:rsidR="004C754A" w:rsidRPr="00610666">
        <w:rPr>
          <w:sz w:val="22"/>
          <w:szCs w:val="22"/>
          <w:u w:val="single"/>
        </w:rPr>
        <w:t>not</w:t>
      </w:r>
      <w:r w:rsidR="004C754A" w:rsidRPr="00610666">
        <w:rPr>
          <w:sz w:val="22"/>
          <w:szCs w:val="22"/>
        </w:rPr>
        <w:t xml:space="preserve"> need to make </w:t>
      </w:r>
      <w:r w:rsidR="00AE373C" w:rsidRPr="00610666">
        <w:rPr>
          <w:sz w:val="22"/>
          <w:szCs w:val="22"/>
        </w:rPr>
        <w:t xml:space="preserve">any </w:t>
      </w:r>
      <w:r w:rsidR="004C754A" w:rsidRPr="00610666">
        <w:rPr>
          <w:sz w:val="22"/>
          <w:szCs w:val="22"/>
        </w:rPr>
        <w:t>revisions)</w:t>
      </w:r>
    </w:p>
    <w:p w:rsidR="00BF38BD" w:rsidRPr="00610666" w:rsidRDefault="00D00861" w:rsidP="00290B2E">
      <w:pPr>
        <w:spacing w:after="40"/>
        <w:rPr>
          <w:sz w:val="24"/>
          <w:szCs w:val="24"/>
        </w:rPr>
      </w:pPr>
      <w:r w:rsidRPr="00610666">
        <w:rPr>
          <w:sz w:val="24"/>
          <w:szCs w:val="24"/>
        </w:rPr>
        <w:fldChar w:fldCharType="begin">
          <w:ffData>
            <w:name w:val="Check2"/>
            <w:enabled/>
            <w:calcOnExit w:val="0"/>
            <w:checkBox>
              <w:sizeAuto/>
              <w:default w:val="0"/>
            </w:checkBox>
          </w:ffData>
        </w:fldChar>
      </w:r>
      <w:bookmarkStart w:id="10" w:name="Check2"/>
      <w:r w:rsidR="00BF38BD" w:rsidRPr="00610666">
        <w:rPr>
          <w:sz w:val="24"/>
          <w:szCs w:val="24"/>
        </w:rPr>
        <w:instrText xml:space="preserve"> FORMCHECKBOX </w:instrText>
      </w:r>
      <w:r w:rsidR="003B705B">
        <w:rPr>
          <w:sz w:val="24"/>
          <w:szCs w:val="24"/>
        </w:rPr>
      </w:r>
      <w:r w:rsidR="003B705B">
        <w:rPr>
          <w:sz w:val="24"/>
          <w:szCs w:val="24"/>
        </w:rPr>
        <w:fldChar w:fldCharType="separate"/>
      </w:r>
      <w:r w:rsidRPr="00610666">
        <w:rPr>
          <w:sz w:val="24"/>
          <w:szCs w:val="24"/>
        </w:rPr>
        <w:fldChar w:fldCharType="end"/>
      </w:r>
      <w:bookmarkEnd w:id="10"/>
      <w:r w:rsidR="00BF38BD" w:rsidRPr="00610666">
        <w:rPr>
          <w:sz w:val="24"/>
          <w:szCs w:val="24"/>
        </w:rPr>
        <w:t xml:space="preserve"> </w:t>
      </w:r>
      <w:r w:rsidR="00BF38BD" w:rsidRPr="00610666">
        <w:rPr>
          <w:b/>
          <w:sz w:val="24"/>
          <w:szCs w:val="24"/>
        </w:rPr>
        <w:t>Ask author to revise manuscrip</w:t>
      </w:r>
      <w:r w:rsidR="00B57EB2" w:rsidRPr="00610666">
        <w:rPr>
          <w:b/>
          <w:sz w:val="24"/>
          <w:szCs w:val="24"/>
        </w:rPr>
        <w:t>t and re-submit</w:t>
      </w:r>
      <w:r w:rsidR="00B57EB2" w:rsidRPr="00610666">
        <w:rPr>
          <w:sz w:val="24"/>
          <w:szCs w:val="24"/>
        </w:rPr>
        <w:t xml:space="preserve"> </w:t>
      </w:r>
      <w:r w:rsidR="004C754A" w:rsidRPr="00610666">
        <w:rPr>
          <w:sz w:val="22"/>
          <w:szCs w:val="22"/>
        </w:rPr>
        <w:t>(if revisions are adequate, the manuscript should be published)</w:t>
      </w:r>
    </w:p>
    <w:p w:rsidR="00BF38BD" w:rsidRPr="00610666" w:rsidRDefault="00D00861" w:rsidP="00290B2E">
      <w:pPr>
        <w:spacing w:after="40"/>
        <w:rPr>
          <w:sz w:val="24"/>
          <w:szCs w:val="24"/>
        </w:rPr>
      </w:pPr>
      <w:r w:rsidRPr="00610666">
        <w:rPr>
          <w:sz w:val="24"/>
          <w:szCs w:val="24"/>
        </w:rPr>
        <w:fldChar w:fldCharType="begin">
          <w:ffData>
            <w:name w:val="Check3"/>
            <w:enabled/>
            <w:calcOnExit w:val="0"/>
            <w:checkBox>
              <w:sizeAuto/>
              <w:default w:val="0"/>
            </w:checkBox>
          </w:ffData>
        </w:fldChar>
      </w:r>
      <w:bookmarkStart w:id="11" w:name="Check3"/>
      <w:r w:rsidR="00BF38BD" w:rsidRPr="00610666">
        <w:rPr>
          <w:sz w:val="24"/>
          <w:szCs w:val="24"/>
        </w:rPr>
        <w:instrText xml:space="preserve"> FORMCHECKBOX </w:instrText>
      </w:r>
      <w:r w:rsidR="003B705B">
        <w:rPr>
          <w:sz w:val="24"/>
          <w:szCs w:val="24"/>
        </w:rPr>
      </w:r>
      <w:r w:rsidR="003B705B">
        <w:rPr>
          <w:sz w:val="24"/>
          <w:szCs w:val="24"/>
        </w:rPr>
        <w:fldChar w:fldCharType="separate"/>
      </w:r>
      <w:r w:rsidRPr="00610666">
        <w:rPr>
          <w:sz w:val="24"/>
          <w:szCs w:val="24"/>
        </w:rPr>
        <w:fldChar w:fldCharType="end"/>
      </w:r>
      <w:bookmarkEnd w:id="11"/>
      <w:r w:rsidR="00B57EB2" w:rsidRPr="00610666">
        <w:rPr>
          <w:sz w:val="24"/>
          <w:szCs w:val="24"/>
        </w:rPr>
        <w:t xml:space="preserve"> </w:t>
      </w:r>
      <w:r w:rsidR="00B57EB2" w:rsidRPr="00610666">
        <w:rPr>
          <w:b/>
          <w:sz w:val="24"/>
          <w:szCs w:val="24"/>
        </w:rPr>
        <w:t>Reject manuscript</w:t>
      </w:r>
      <w:r w:rsidR="004C754A" w:rsidRPr="00610666">
        <w:rPr>
          <w:sz w:val="24"/>
          <w:szCs w:val="24"/>
        </w:rPr>
        <w:t xml:space="preserve"> </w:t>
      </w:r>
      <w:r w:rsidR="004C754A" w:rsidRPr="00610666">
        <w:rPr>
          <w:sz w:val="22"/>
          <w:szCs w:val="22"/>
        </w:rPr>
        <w:t xml:space="preserve">(the article is not suitable for </w:t>
      </w:r>
      <w:smartTag w:uri="urn:schemas-microsoft-com:office:smarttags" w:element="PersonName">
        <w:r w:rsidR="004C754A" w:rsidRPr="00610666">
          <w:rPr>
            <w:sz w:val="22"/>
            <w:szCs w:val="22"/>
          </w:rPr>
          <w:t>JAAPA</w:t>
        </w:r>
      </w:smartTag>
      <w:r w:rsidR="004C754A" w:rsidRPr="00610666">
        <w:rPr>
          <w:sz w:val="22"/>
          <w:szCs w:val="22"/>
        </w:rPr>
        <w:t>, either because the topic is not suitable or the quality</w:t>
      </w:r>
      <w:r w:rsidR="00451096" w:rsidRPr="00610666">
        <w:rPr>
          <w:sz w:val="22"/>
          <w:szCs w:val="22"/>
        </w:rPr>
        <w:t xml:space="preserve"> of the manuscript</w:t>
      </w:r>
      <w:r w:rsidR="004C754A" w:rsidRPr="00610666">
        <w:rPr>
          <w:sz w:val="22"/>
          <w:szCs w:val="22"/>
        </w:rPr>
        <w:t xml:space="preserve"> is too poor)</w:t>
      </w:r>
    </w:p>
    <w:p w:rsidR="00451096" w:rsidRPr="00610666" w:rsidRDefault="00451096" w:rsidP="00290B2E">
      <w:pPr>
        <w:spacing w:after="40"/>
        <w:rPr>
          <w:sz w:val="24"/>
          <w:szCs w:val="24"/>
        </w:rPr>
      </w:pPr>
    </w:p>
    <w:p w:rsidR="00BF38BD" w:rsidRPr="00610666" w:rsidRDefault="00BF38BD" w:rsidP="00290B2E">
      <w:pPr>
        <w:spacing w:after="40"/>
        <w:rPr>
          <w:b/>
          <w:sz w:val="24"/>
          <w:szCs w:val="24"/>
        </w:rPr>
      </w:pPr>
      <w:r w:rsidRPr="00610666">
        <w:rPr>
          <w:b/>
          <w:sz w:val="24"/>
          <w:szCs w:val="24"/>
        </w:rPr>
        <w:t>Please add any final comments.</w:t>
      </w:r>
    </w:p>
    <w:p w:rsidR="00BF38BD" w:rsidRPr="00610666" w:rsidRDefault="00D00861" w:rsidP="00290B2E">
      <w:pPr>
        <w:spacing w:after="40"/>
        <w:rPr>
          <w:sz w:val="24"/>
          <w:szCs w:val="24"/>
        </w:rPr>
      </w:pPr>
      <w:r w:rsidRPr="00610666">
        <w:rPr>
          <w:sz w:val="24"/>
          <w:szCs w:val="24"/>
        </w:rPr>
        <w:fldChar w:fldCharType="begin">
          <w:ffData>
            <w:name w:val="Text17"/>
            <w:enabled/>
            <w:calcOnExit w:val="0"/>
            <w:textInput/>
          </w:ffData>
        </w:fldChar>
      </w:r>
      <w:bookmarkStart w:id="12" w:name="Text17"/>
      <w:r w:rsidR="00BF38BD" w:rsidRPr="00610666">
        <w:rPr>
          <w:sz w:val="24"/>
          <w:szCs w:val="24"/>
        </w:rPr>
        <w:instrText xml:space="preserve"> FORMTEXT </w:instrText>
      </w:r>
      <w:r w:rsidRPr="00610666">
        <w:rPr>
          <w:sz w:val="24"/>
          <w:szCs w:val="24"/>
        </w:rPr>
      </w:r>
      <w:r w:rsidRPr="00610666">
        <w:rPr>
          <w:sz w:val="24"/>
          <w:szCs w:val="24"/>
        </w:rPr>
        <w:fldChar w:fldCharType="separate"/>
      </w:r>
      <w:r w:rsidR="00BF38BD" w:rsidRPr="00610666">
        <w:rPr>
          <w:rFonts w:eastAsia="Arial Unicode MS"/>
          <w:sz w:val="24"/>
          <w:szCs w:val="24"/>
        </w:rPr>
        <w:t> </w:t>
      </w:r>
      <w:r w:rsidR="00BF38BD" w:rsidRPr="00610666">
        <w:rPr>
          <w:rFonts w:eastAsia="Arial Unicode MS"/>
          <w:sz w:val="24"/>
          <w:szCs w:val="24"/>
        </w:rPr>
        <w:t> </w:t>
      </w:r>
      <w:r w:rsidR="00BF38BD" w:rsidRPr="00610666">
        <w:rPr>
          <w:rFonts w:eastAsia="Arial Unicode MS"/>
          <w:sz w:val="24"/>
          <w:szCs w:val="24"/>
        </w:rPr>
        <w:t> </w:t>
      </w:r>
      <w:r w:rsidR="00BF38BD" w:rsidRPr="00610666">
        <w:rPr>
          <w:rFonts w:eastAsia="Arial Unicode MS"/>
          <w:sz w:val="24"/>
          <w:szCs w:val="24"/>
        </w:rPr>
        <w:t> </w:t>
      </w:r>
      <w:r w:rsidR="00BF38BD" w:rsidRPr="00610666">
        <w:rPr>
          <w:rFonts w:eastAsia="Arial Unicode MS"/>
          <w:sz w:val="24"/>
          <w:szCs w:val="24"/>
        </w:rPr>
        <w:t> </w:t>
      </w:r>
      <w:r w:rsidRPr="00610666">
        <w:rPr>
          <w:sz w:val="24"/>
          <w:szCs w:val="24"/>
        </w:rPr>
        <w:fldChar w:fldCharType="end"/>
      </w:r>
      <w:bookmarkEnd w:id="12"/>
    </w:p>
    <w:p w:rsidR="00BF38BD" w:rsidRPr="00610666" w:rsidRDefault="00BF38BD" w:rsidP="00290B2E">
      <w:pPr>
        <w:spacing w:after="40"/>
        <w:rPr>
          <w:sz w:val="24"/>
          <w:szCs w:val="24"/>
        </w:rPr>
      </w:pPr>
    </w:p>
    <w:sectPr w:rsidR="00BF38BD" w:rsidRPr="00610666" w:rsidSect="00C913CB">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5B" w:rsidRDefault="003B705B">
      <w:r>
        <w:separator/>
      </w:r>
    </w:p>
  </w:endnote>
  <w:endnote w:type="continuationSeparator" w:id="0">
    <w:p w:rsidR="003B705B" w:rsidRDefault="003B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BD" w:rsidRPr="00510526" w:rsidRDefault="00BF38BD">
    <w:pPr>
      <w:pStyle w:val="Footer"/>
      <w:jc w:val="center"/>
      <w:rPr>
        <w:sz w:val="16"/>
        <w:szCs w:val="16"/>
      </w:rPr>
    </w:pPr>
    <w:r w:rsidRPr="00510526">
      <w:rPr>
        <w:sz w:val="16"/>
        <w:szCs w:val="16"/>
      </w:rPr>
      <w:t>JAAPA ma</w:t>
    </w:r>
    <w:r w:rsidR="003150F7" w:rsidRPr="00510526">
      <w:rPr>
        <w:sz w:val="16"/>
        <w:szCs w:val="16"/>
      </w:rPr>
      <w:t xml:space="preserve">nuscript evaluation form, page </w:t>
    </w:r>
    <w:r w:rsidR="00D00861" w:rsidRPr="00510526">
      <w:rPr>
        <w:rStyle w:val="PageNumber"/>
        <w:sz w:val="16"/>
        <w:szCs w:val="16"/>
      </w:rPr>
      <w:fldChar w:fldCharType="begin"/>
    </w:r>
    <w:r w:rsidR="003150F7" w:rsidRPr="00510526">
      <w:rPr>
        <w:rStyle w:val="PageNumber"/>
        <w:sz w:val="16"/>
        <w:szCs w:val="16"/>
      </w:rPr>
      <w:instrText xml:space="preserve"> PAGE </w:instrText>
    </w:r>
    <w:r w:rsidR="00D00861" w:rsidRPr="00510526">
      <w:rPr>
        <w:rStyle w:val="PageNumber"/>
        <w:sz w:val="16"/>
        <w:szCs w:val="16"/>
      </w:rPr>
      <w:fldChar w:fldCharType="separate"/>
    </w:r>
    <w:r w:rsidR="00D5396E">
      <w:rPr>
        <w:rStyle w:val="PageNumber"/>
        <w:noProof/>
        <w:sz w:val="16"/>
        <w:szCs w:val="16"/>
      </w:rPr>
      <w:t>2</w:t>
    </w:r>
    <w:r w:rsidR="00D00861" w:rsidRPr="00510526">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5B" w:rsidRDefault="003B705B">
      <w:r>
        <w:separator/>
      </w:r>
    </w:p>
  </w:footnote>
  <w:footnote w:type="continuationSeparator" w:id="0">
    <w:p w:rsidR="003B705B" w:rsidRDefault="003B7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838"/>
    <w:multiLevelType w:val="hybridMultilevel"/>
    <w:tmpl w:val="7CB819EC"/>
    <w:lvl w:ilvl="0" w:tplc="426A35C0">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757D51"/>
    <w:multiLevelType w:val="hybridMultilevel"/>
    <w:tmpl w:val="53704532"/>
    <w:lvl w:ilvl="0" w:tplc="F724A2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F714E"/>
    <w:multiLevelType w:val="hybridMultilevel"/>
    <w:tmpl w:val="FE98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3500"/>
    <w:rsid w:val="000303B2"/>
    <w:rsid w:val="00040C4E"/>
    <w:rsid w:val="000519CB"/>
    <w:rsid w:val="00060E2E"/>
    <w:rsid w:val="000641B9"/>
    <w:rsid w:val="00073CA5"/>
    <w:rsid w:val="000A022D"/>
    <w:rsid w:val="000A505C"/>
    <w:rsid w:val="000B0B73"/>
    <w:rsid w:val="000E3A26"/>
    <w:rsid w:val="000F4461"/>
    <w:rsid w:val="0011792D"/>
    <w:rsid w:val="00133FE9"/>
    <w:rsid w:val="00136602"/>
    <w:rsid w:val="00163C14"/>
    <w:rsid w:val="00172D00"/>
    <w:rsid w:val="00195F89"/>
    <w:rsid w:val="001C08CF"/>
    <w:rsid w:val="001C7CAD"/>
    <w:rsid w:val="001D5E38"/>
    <w:rsid w:val="001D6B31"/>
    <w:rsid w:val="00200AED"/>
    <w:rsid w:val="002202D8"/>
    <w:rsid w:val="00225764"/>
    <w:rsid w:val="002323FE"/>
    <w:rsid w:val="002330F4"/>
    <w:rsid w:val="00253741"/>
    <w:rsid w:val="00290B2E"/>
    <w:rsid w:val="002A0EB2"/>
    <w:rsid w:val="002A595C"/>
    <w:rsid w:val="002B0E89"/>
    <w:rsid w:val="002C28EE"/>
    <w:rsid w:val="002E24BA"/>
    <w:rsid w:val="002E55E5"/>
    <w:rsid w:val="002E6A65"/>
    <w:rsid w:val="003073D5"/>
    <w:rsid w:val="003150F7"/>
    <w:rsid w:val="0034139A"/>
    <w:rsid w:val="00372745"/>
    <w:rsid w:val="003B59EA"/>
    <w:rsid w:val="003B614F"/>
    <w:rsid w:val="003B705B"/>
    <w:rsid w:val="003C168A"/>
    <w:rsid w:val="003E5327"/>
    <w:rsid w:val="003F274D"/>
    <w:rsid w:val="003F2A6E"/>
    <w:rsid w:val="00402B6F"/>
    <w:rsid w:val="00402FDA"/>
    <w:rsid w:val="00404201"/>
    <w:rsid w:val="004076BA"/>
    <w:rsid w:val="0041002C"/>
    <w:rsid w:val="00416C8E"/>
    <w:rsid w:val="00451096"/>
    <w:rsid w:val="00452257"/>
    <w:rsid w:val="00457193"/>
    <w:rsid w:val="0046207D"/>
    <w:rsid w:val="00473EC5"/>
    <w:rsid w:val="004B0DDE"/>
    <w:rsid w:val="004B3074"/>
    <w:rsid w:val="004C754A"/>
    <w:rsid w:val="004D563C"/>
    <w:rsid w:val="004E570E"/>
    <w:rsid w:val="0050059A"/>
    <w:rsid w:val="00510526"/>
    <w:rsid w:val="0055289E"/>
    <w:rsid w:val="00556CCA"/>
    <w:rsid w:val="00566D2F"/>
    <w:rsid w:val="00574316"/>
    <w:rsid w:val="005A7480"/>
    <w:rsid w:val="005C149C"/>
    <w:rsid w:val="00610666"/>
    <w:rsid w:val="006409A9"/>
    <w:rsid w:val="00654626"/>
    <w:rsid w:val="00695F69"/>
    <w:rsid w:val="0072292D"/>
    <w:rsid w:val="007357E8"/>
    <w:rsid w:val="00741AD6"/>
    <w:rsid w:val="007521F4"/>
    <w:rsid w:val="0075236C"/>
    <w:rsid w:val="007A4C8C"/>
    <w:rsid w:val="007B1DA2"/>
    <w:rsid w:val="007D774C"/>
    <w:rsid w:val="007F7974"/>
    <w:rsid w:val="00804C20"/>
    <w:rsid w:val="008417CA"/>
    <w:rsid w:val="00852245"/>
    <w:rsid w:val="008627CF"/>
    <w:rsid w:val="008659C0"/>
    <w:rsid w:val="008820C1"/>
    <w:rsid w:val="00884D12"/>
    <w:rsid w:val="008B3500"/>
    <w:rsid w:val="008B5D36"/>
    <w:rsid w:val="008D6CA8"/>
    <w:rsid w:val="008F158A"/>
    <w:rsid w:val="009044F4"/>
    <w:rsid w:val="00915BAE"/>
    <w:rsid w:val="0093400A"/>
    <w:rsid w:val="00934A82"/>
    <w:rsid w:val="009732FE"/>
    <w:rsid w:val="00983E90"/>
    <w:rsid w:val="00984F59"/>
    <w:rsid w:val="00992017"/>
    <w:rsid w:val="009942DC"/>
    <w:rsid w:val="009A3602"/>
    <w:rsid w:val="009B00BD"/>
    <w:rsid w:val="009B4A4B"/>
    <w:rsid w:val="009C2417"/>
    <w:rsid w:val="009D24A5"/>
    <w:rsid w:val="009F441B"/>
    <w:rsid w:val="009F7A1D"/>
    <w:rsid w:val="00A15902"/>
    <w:rsid w:val="00A23BAE"/>
    <w:rsid w:val="00A54CEE"/>
    <w:rsid w:val="00A54D6F"/>
    <w:rsid w:val="00A842F7"/>
    <w:rsid w:val="00A9515E"/>
    <w:rsid w:val="00A972CE"/>
    <w:rsid w:val="00A97DE5"/>
    <w:rsid w:val="00AA3AA5"/>
    <w:rsid w:val="00AB2902"/>
    <w:rsid w:val="00AE373C"/>
    <w:rsid w:val="00B11680"/>
    <w:rsid w:val="00B432BE"/>
    <w:rsid w:val="00B44320"/>
    <w:rsid w:val="00B534BA"/>
    <w:rsid w:val="00B57EB2"/>
    <w:rsid w:val="00B81D9A"/>
    <w:rsid w:val="00BA3438"/>
    <w:rsid w:val="00BA7441"/>
    <w:rsid w:val="00BB20A5"/>
    <w:rsid w:val="00BC1EA6"/>
    <w:rsid w:val="00BD0957"/>
    <w:rsid w:val="00BF38BD"/>
    <w:rsid w:val="00C2645E"/>
    <w:rsid w:val="00C6368F"/>
    <w:rsid w:val="00C91007"/>
    <w:rsid w:val="00C913CB"/>
    <w:rsid w:val="00CA0B7A"/>
    <w:rsid w:val="00CA4461"/>
    <w:rsid w:val="00CE3EA9"/>
    <w:rsid w:val="00D00861"/>
    <w:rsid w:val="00D150B3"/>
    <w:rsid w:val="00D2012B"/>
    <w:rsid w:val="00D25BB3"/>
    <w:rsid w:val="00D303B3"/>
    <w:rsid w:val="00D5303D"/>
    <w:rsid w:val="00D5396E"/>
    <w:rsid w:val="00D65E85"/>
    <w:rsid w:val="00DA13B5"/>
    <w:rsid w:val="00DB072B"/>
    <w:rsid w:val="00DC3DF8"/>
    <w:rsid w:val="00DE04BF"/>
    <w:rsid w:val="00DE45E2"/>
    <w:rsid w:val="00E2137E"/>
    <w:rsid w:val="00E27FE7"/>
    <w:rsid w:val="00E412FB"/>
    <w:rsid w:val="00E4287E"/>
    <w:rsid w:val="00E63AC3"/>
    <w:rsid w:val="00E66E5B"/>
    <w:rsid w:val="00E93966"/>
    <w:rsid w:val="00EB35DF"/>
    <w:rsid w:val="00EC4FDA"/>
    <w:rsid w:val="00EE3EBF"/>
    <w:rsid w:val="00F055B8"/>
    <w:rsid w:val="00F26384"/>
    <w:rsid w:val="00F26C2A"/>
    <w:rsid w:val="00F3700A"/>
    <w:rsid w:val="00F6362E"/>
    <w:rsid w:val="00F663BF"/>
    <w:rsid w:val="00F83161"/>
    <w:rsid w:val="00FA2D58"/>
    <w:rsid w:val="00FE7A52"/>
    <w:rsid w:val="00FF0F18"/>
    <w:rsid w:val="00FF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3CB"/>
  </w:style>
  <w:style w:type="paragraph" w:styleId="Heading1">
    <w:name w:val="heading 1"/>
    <w:basedOn w:val="Normal"/>
    <w:next w:val="Normal"/>
    <w:qFormat/>
    <w:rsid w:val="00C913CB"/>
    <w:pPr>
      <w:keepNext/>
      <w:outlineLvl w:val="0"/>
    </w:pPr>
    <w:rPr>
      <w:b/>
      <w:bCs/>
      <w:sz w:val="24"/>
    </w:rPr>
  </w:style>
  <w:style w:type="paragraph" w:styleId="Heading2">
    <w:name w:val="heading 2"/>
    <w:basedOn w:val="Normal"/>
    <w:next w:val="Normal"/>
    <w:qFormat/>
    <w:rsid w:val="00C913CB"/>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3CB"/>
    <w:pPr>
      <w:tabs>
        <w:tab w:val="center" w:pos="4320"/>
        <w:tab w:val="right" w:pos="8640"/>
      </w:tabs>
    </w:pPr>
  </w:style>
  <w:style w:type="paragraph" w:styleId="Footer">
    <w:name w:val="footer"/>
    <w:basedOn w:val="Normal"/>
    <w:rsid w:val="00C913CB"/>
    <w:pPr>
      <w:tabs>
        <w:tab w:val="center" w:pos="4320"/>
        <w:tab w:val="right" w:pos="8640"/>
      </w:tabs>
    </w:pPr>
  </w:style>
  <w:style w:type="paragraph" w:styleId="BodyText">
    <w:name w:val="Body Text"/>
    <w:basedOn w:val="Normal"/>
    <w:rsid w:val="00C913CB"/>
    <w:rPr>
      <w:sz w:val="24"/>
    </w:rPr>
  </w:style>
  <w:style w:type="paragraph" w:styleId="BodyTextIndent">
    <w:name w:val="Body Text Indent"/>
    <w:basedOn w:val="Normal"/>
    <w:rsid w:val="00C913CB"/>
    <w:pPr>
      <w:ind w:left="432" w:hanging="432"/>
    </w:pPr>
    <w:rPr>
      <w:sz w:val="24"/>
    </w:rPr>
  </w:style>
  <w:style w:type="paragraph" w:styleId="BodyText2">
    <w:name w:val="Body Text 2"/>
    <w:basedOn w:val="Normal"/>
    <w:rsid w:val="00C913CB"/>
    <w:rPr>
      <w:b/>
      <w:bCs/>
      <w:sz w:val="24"/>
    </w:rPr>
  </w:style>
  <w:style w:type="paragraph" w:styleId="BodyText3">
    <w:name w:val="Body Text 3"/>
    <w:basedOn w:val="Normal"/>
    <w:rsid w:val="00C913CB"/>
    <w:rPr>
      <w:b/>
      <w:bCs/>
      <w:i/>
      <w:iCs/>
      <w:color w:val="0000FF"/>
      <w:sz w:val="24"/>
    </w:rPr>
  </w:style>
  <w:style w:type="character" w:styleId="Hyperlink">
    <w:name w:val="Hyperlink"/>
    <w:basedOn w:val="DefaultParagraphFont"/>
    <w:rsid w:val="00DA13B5"/>
    <w:rPr>
      <w:color w:val="0000FF"/>
      <w:u w:val="single"/>
    </w:rPr>
  </w:style>
  <w:style w:type="character" w:styleId="PageNumber">
    <w:name w:val="page number"/>
    <w:basedOn w:val="DefaultParagraphFont"/>
    <w:rsid w:val="003150F7"/>
  </w:style>
  <w:style w:type="paragraph" w:styleId="DocumentMap">
    <w:name w:val="Document Map"/>
    <w:basedOn w:val="Normal"/>
    <w:semiHidden/>
    <w:rsid w:val="004D563C"/>
    <w:pPr>
      <w:shd w:val="clear" w:color="auto" w:fill="000080"/>
    </w:pPr>
    <w:rPr>
      <w:rFonts w:ascii="Tahoma" w:hAnsi="Tahoma" w:cs="Tahoma"/>
    </w:rPr>
  </w:style>
  <w:style w:type="paragraph" w:styleId="ListParagraph">
    <w:name w:val="List Paragraph"/>
    <w:basedOn w:val="Normal"/>
    <w:uiPriority w:val="34"/>
    <w:qFormat/>
    <w:rsid w:val="00A1590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lww.com/jaapa/Pages/authorguideline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Journal of the American Academy of Physician Assistants</vt:lpstr>
    </vt:vector>
  </TitlesOfParts>
  <Company>Haymarket</Company>
  <LinksUpToDate>false</LinksUpToDate>
  <CharactersWithSpaces>7910</CharactersWithSpaces>
  <SharedDoc>false</SharedDoc>
  <HLinks>
    <vt:vector size="12" baseType="variant">
      <vt:variant>
        <vt:i4>2752523</vt:i4>
      </vt:variant>
      <vt:variant>
        <vt:i4>9</vt:i4>
      </vt:variant>
      <vt:variant>
        <vt:i4>0</vt:i4>
      </vt:variant>
      <vt:variant>
        <vt:i4>5</vt:i4>
      </vt:variant>
      <vt:variant>
        <vt:lpwstr>mailto:jaapa@haymarketmedia.com</vt:lpwstr>
      </vt:variant>
      <vt:variant>
        <vt:lpwstr/>
      </vt:variant>
      <vt:variant>
        <vt:i4>2752523</vt:i4>
      </vt:variant>
      <vt:variant>
        <vt:i4>6</vt:i4>
      </vt:variant>
      <vt:variant>
        <vt:i4>0</vt:i4>
      </vt:variant>
      <vt:variant>
        <vt:i4>5</vt:i4>
      </vt:variant>
      <vt:variant>
        <vt:lpwstr>mailto:jaapa@haymarketmedia.com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the American Academy of Physician Assistants</dc:title>
  <dc:creator>Tanya Gregory</dc:creator>
  <cp:lastModifiedBy>WFBMC</cp:lastModifiedBy>
  <cp:revision>8</cp:revision>
  <cp:lastPrinted>2001-08-16T14:13:00Z</cp:lastPrinted>
  <dcterms:created xsi:type="dcterms:W3CDTF">2013-02-10T10:24:00Z</dcterms:created>
  <dcterms:modified xsi:type="dcterms:W3CDTF">2014-05-24T04:03:00Z</dcterms:modified>
</cp:coreProperties>
</file>