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DC" w:rsidRDefault="00B139DC" w:rsidP="00A21F82">
      <w:pPr>
        <w:spacing w:after="0"/>
        <w:rPr>
          <w:b/>
          <w:bCs/>
          <w:szCs w:val="24"/>
          <w:lang w:val="en-US"/>
        </w:rPr>
      </w:pPr>
      <w:r>
        <w:rPr>
          <w:b/>
          <w:bCs/>
          <w:szCs w:val="24"/>
        </w:rPr>
        <w:t>SUPPLEMENTAL DIGITAL CONTENT</w:t>
      </w:r>
      <w:r w:rsidR="00EF62BC" w:rsidRPr="008C1990">
        <w:rPr>
          <w:b/>
          <w:bCs/>
          <w:szCs w:val="24"/>
          <w:lang w:val="en-US"/>
        </w:rPr>
        <w:t xml:space="preserve"> </w:t>
      </w:r>
    </w:p>
    <w:p w:rsidR="00C972F9" w:rsidRPr="00C972F9" w:rsidRDefault="00C972F9" w:rsidP="00C972F9">
      <w:pPr>
        <w:spacing w:after="0"/>
        <w:rPr>
          <w:b/>
          <w:bCs/>
          <w:szCs w:val="24"/>
          <w:lang w:val="en-US"/>
        </w:rPr>
      </w:pPr>
      <w:proofErr w:type="gramStart"/>
      <w:r>
        <w:rPr>
          <w:b/>
          <w:bCs/>
          <w:szCs w:val="24"/>
          <w:lang w:val="en-US"/>
        </w:rPr>
        <w:t>SUPPLEMENTAL TABLE 1.</w:t>
      </w:r>
      <w:proofErr w:type="gramEnd"/>
      <w:r>
        <w:rPr>
          <w:b/>
          <w:bCs/>
          <w:szCs w:val="24"/>
          <w:lang w:val="en-US"/>
        </w:rPr>
        <w:t xml:space="preserve"> </w:t>
      </w:r>
      <w:r w:rsidRPr="00C972F9">
        <w:rPr>
          <w:bCs/>
          <w:szCs w:val="24"/>
          <w:lang w:val="en-US"/>
        </w:rPr>
        <w:t>Baseline Demographics and Clinical Characteristics of the Three Pooled Study Populations (MITT)</w:t>
      </w:r>
    </w:p>
    <w:tbl>
      <w:tblPr>
        <w:tblW w:w="4940" w:type="pct"/>
        <w:jc w:val="center"/>
        <w:tblInd w:w="-1125" w:type="dxa"/>
        <w:tblCellMar>
          <w:left w:w="67" w:type="dxa"/>
          <w:right w:w="67" w:type="dxa"/>
        </w:tblCellMar>
        <w:tblLook w:val="0000" w:firstRow="0" w:lastRow="0" w:firstColumn="0" w:lastColumn="0" w:noHBand="0" w:noVBand="0"/>
      </w:tblPr>
      <w:tblGrid>
        <w:gridCol w:w="322"/>
        <w:gridCol w:w="1743"/>
        <w:gridCol w:w="316"/>
        <w:gridCol w:w="1630"/>
        <w:gridCol w:w="320"/>
        <w:gridCol w:w="1221"/>
        <w:gridCol w:w="320"/>
        <w:gridCol w:w="1540"/>
        <w:gridCol w:w="320"/>
        <w:gridCol w:w="1380"/>
        <w:gridCol w:w="320"/>
        <w:gridCol w:w="1380"/>
        <w:gridCol w:w="320"/>
        <w:gridCol w:w="1270"/>
        <w:gridCol w:w="320"/>
        <w:gridCol w:w="1491"/>
        <w:gridCol w:w="317"/>
      </w:tblGrid>
      <w:tr w:rsidR="00C972F9" w:rsidRPr="00C972F9" w:rsidTr="0070324B">
        <w:trPr>
          <w:gridBefore w:val="1"/>
          <w:wBefore w:w="111" w:type="pct"/>
          <w:cantSplit/>
          <w:jc w:val="center"/>
        </w:trPr>
        <w:tc>
          <w:tcPr>
            <w:tcW w:w="1380" w:type="pct"/>
            <w:gridSpan w:val="4"/>
            <w:tcBorders>
              <w:top w:val="single" w:sz="4" w:space="0" w:color="000000"/>
              <w:left w:val="nil"/>
              <w:bottom w:val="nil"/>
              <w:right w:val="nil"/>
            </w:tcBorders>
            <w:shd w:val="clear" w:color="auto" w:fill="FFFFFF"/>
          </w:tcPr>
          <w:p w:rsidR="00C972F9" w:rsidRPr="00C972F9" w:rsidRDefault="00C972F9" w:rsidP="00C972F9">
            <w:pPr>
              <w:keepNext/>
              <w:autoSpaceDE w:val="0"/>
              <w:autoSpaceDN w:val="0"/>
              <w:adjustRightInd w:val="0"/>
              <w:spacing w:after="0"/>
              <w:jc w:val="center"/>
              <w:rPr>
                <w:b/>
                <w:bCs/>
                <w:color w:val="000000"/>
                <w:sz w:val="16"/>
                <w:szCs w:val="24"/>
                <w:lang w:val="en-US"/>
              </w:rPr>
            </w:pPr>
          </w:p>
        </w:tc>
        <w:tc>
          <w:tcPr>
            <w:tcW w:w="1170" w:type="pct"/>
            <w:gridSpan w:val="4"/>
            <w:tcBorders>
              <w:top w:val="single" w:sz="4" w:space="0" w:color="000000"/>
              <w:left w:val="nil"/>
              <w:bottom w:val="nil"/>
              <w:right w:val="nil"/>
            </w:tcBorders>
            <w:shd w:val="clear" w:color="auto" w:fill="FFFFFF"/>
          </w:tcPr>
          <w:p w:rsidR="00C972F9" w:rsidRPr="00C972F9" w:rsidRDefault="00C972F9" w:rsidP="00C972F9">
            <w:pPr>
              <w:keepNext/>
              <w:autoSpaceDE w:val="0"/>
              <w:autoSpaceDN w:val="0"/>
              <w:adjustRightInd w:val="0"/>
              <w:spacing w:after="0"/>
              <w:jc w:val="center"/>
              <w:rPr>
                <w:b/>
                <w:bCs/>
                <w:color w:val="000000"/>
                <w:sz w:val="16"/>
                <w:szCs w:val="24"/>
                <w:lang w:val="en-US"/>
              </w:rPr>
            </w:pPr>
            <w:r w:rsidRPr="00C972F9">
              <w:rPr>
                <w:b/>
                <w:bCs/>
                <w:color w:val="000000"/>
                <w:sz w:val="16"/>
                <w:szCs w:val="24"/>
                <w:lang w:val="en-US"/>
              </w:rPr>
              <w:t xml:space="preserve">Fixed-dose monotherapy studies </w:t>
            </w:r>
            <w:r w:rsidRPr="00C972F9">
              <w:rPr>
                <w:b/>
                <w:bCs/>
                <w:color w:val="000000"/>
                <w:sz w:val="16"/>
                <w:szCs w:val="24"/>
                <w:lang w:val="en-US"/>
              </w:rPr>
              <w:br/>
              <w:t>(Studies 1 and 2)</w:t>
            </w:r>
          </w:p>
        </w:tc>
        <w:tc>
          <w:tcPr>
            <w:tcW w:w="1170" w:type="pct"/>
            <w:gridSpan w:val="4"/>
            <w:tcBorders>
              <w:top w:val="single" w:sz="4" w:space="0" w:color="000000"/>
              <w:left w:val="nil"/>
              <w:bottom w:val="nil"/>
              <w:right w:val="nil"/>
            </w:tcBorders>
            <w:shd w:val="clear" w:color="auto" w:fill="FFFFFF"/>
          </w:tcPr>
          <w:p w:rsidR="00C972F9" w:rsidRPr="00C972F9" w:rsidRDefault="00C972F9" w:rsidP="00C972F9">
            <w:pPr>
              <w:keepNext/>
              <w:autoSpaceDE w:val="0"/>
              <w:autoSpaceDN w:val="0"/>
              <w:adjustRightInd w:val="0"/>
              <w:spacing w:after="0"/>
              <w:jc w:val="center"/>
              <w:rPr>
                <w:b/>
                <w:bCs/>
                <w:color w:val="000000"/>
                <w:sz w:val="16"/>
                <w:szCs w:val="24"/>
                <w:lang w:val="en-US"/>
              </w:rPr>
            </w:pPr>
            <w:r w:rsidRPr="00C972F9">
              <w:rPr>
                <w:b/>
                <w:bCs/>
                <w:color w:val="000000"/>
                <w:sz w:val="16"/>
                <w:szCs w:val="24"/>
                <w:lang w:val="en-US"/>
              </w:rPr>
              <w:t>Flexible-dose monotherapy studies</w:t>
            </w:r>
            <w:r w:rsidRPr="00C972F9">
              <w:rPr>
                <w:b/>
                <w:bCs/>
                <w:color w:val="000000"/>
                <w:sz w:val="16"/>
                <w:szCs w:val="24"/>
                <w:lang w:val="en-US"/>
              </w:rPr>
              <w:br/>
              <w:t>(Studies 3 and 4)</w:t>
            </w:r>
          </w:p>
        </w:tc>
        <w:tc>
          <w:tcPr>
            <w:tcW w:w="1169" w:type="pct"/>
            <w:gridSpan w:val="4"/>
            <w:tcBorders>
              <w:top w:val="single" w:sz="4" w:space="0" w:color="000000"/>
              <w:left w:val="nil"/>
              <w:bottom w:val="nil"/>
              <w:right w:val="nil"/>
            </w:tcBorders>
            <w:shd w:val="clear" w:color="auto" w:fill="FFFFFF"/>
          </w:tcPr>
          <w:p w:rsidR="00C972F9" w:rsidRPr="00C972F9" w:rsidRDefault="00C972F9" w:rsidP="00C972F9">
            <w:pPr>
              <w:keepNext/>
              <w:autoSpaceDE w:val="0"/>
              <w:autoSpaceDN w:val="0"/>
              <w:adjustRightInd w:val="0"/>
              <w:spacing w:after="0"/>
              <w:jc w:val="center"/>
              <w:rPr>
                <w:b/>
                <w:bCs/>
                <w:color w:val="000000"/>
                <w:sz w:val="16"/>
                <w:szCs w:val="24"/>
                <w:lang w:val="en-US"/>
              </w:rPr>
            </w:pPr>
            <w:r w:rsidRPr="00C972F9">
              <w:rPr>
                <w:b/>
                <w:bCs/>
                <w:color w:val="000000"/>
                <w:sz w:val="16"/>
                <w:szCs w:val="24"/>
                <w:lang w:val="en-US"/>
              </w:rPr>
              <w:t>Adjunct therapy studies</w:t>
            </w:r>
            <w:r w:rsidRPr="00C972F9">
              <w:rPr>
                <w:b/>
                <w:bCs/>
                <w:color w:val="000000"/>
                <w:sz w:val="16"/>
                <w:szCs w:val="24"/>
                <w:lang w:val="en-US"/>
              </w:rPr>
              <w:br/>
              <w:t>(Studies 6 and 7)</w:t>
            </w:r>
          </w:p>
        </w:tc>
      </w:tr>
      <w:tr w:rsidR="00C972F9" w:rsidRPr="00C972F9" w:rsidTr="0070324B">
        <w:trPr>
          <w:gridBefore w:val="1"/>
          <w:wBefore w:w="111" w:type="pct"/>
          <w:cantSplit/>
          <w:jc w:val="center"/>
        </w:trPr>
        <w:tc>
          <w:tcPr>
            <w:tcW w:w="1380" w:type="pct"/>
            <w:gridSpan w:val="4"/>
            <w:tcBorders>
              <w:top w:val="nil"/>
              <w:left w:val="nil"/>
              <w:bottom w:val="single" w:sz="4" w:space="0" w:color="000000"/>
              <w:right w:val="nil"/>
            </w:tcBorders>
            <w:shd w:val="clear" w:color="auto" w:fill="FFFFFF"/>
          </w:tcPr>
          <w:p w:rsidR="00C972F9" w:rsidRPr="00C972F9" w:rsidRDefault="00C972F9" w:rsidP="00C972F9">
            <w:pPr>
              <w:keepNext/>
              <w:autoSpaceDE w:val="0"/>
              <w:autoSpaceDN w:val="0"/>
              <w:adjustRightInd w:val="0"/>
              <w:spacing w:after="0"/>
              <w:jc w:val="center"/>
              <w:rPr>
                <w:b/>
                <w:bCs/>
                <w:color w:val="000000"/>
                <w:sz w:val="16"/>
                <w:szCs w:val="24"/>
                <w:lang w:val="en-US"/>
              </w:rPr>
            </w:pPr>
          </w:p>
        </w:tc>
        <w:tc>
          <w:tcPr>
            <w:tcW w:w="530" w:type="pct"/>
            <w:gridSpan w:val="2"/>
            <w:tcBorders>
              <w:top w:val="nil"/>
              <w:left w:val="nil"/>
              <w:bottom w:val="single" w:sz="4" w:space="0" w:color="000000"/>
              <w:right w:val="nil"/>
            </w:tcBorders>
            <w:shd w:val="clear" w:color="auto" w:fill="FFFFFF"/>
          </w:tcPr>
          <w:p w:rsidR="00C972F9" w:rsidRPr="00C972F9" w:rsidRDefault="00C972F9" w:rsidP="00C972F9">
            <w:pPr>
              <w:keepNext/>
              <w:autoSpaceDE w:val="0"/>
              <w:autoSpaceDN w:val="0"/>
              <w:adjustRightInd w:val="0"/>
              <w:spacing w:after="0"/>
              <w:jc w:val="center"/>
              <w:rPr>
                <w:b/>
                <w:bCs/>
                <w:color w:val="000000"/>
                <w:sz w:val="16"/>
                <w:szCs w:val="24"/>
                <w:lang w:val="en-US"/>
              </w:rPr>
            </w:pPr>
            <w:r w:rsidRPr="00C972F9">
              <w:rPr>
                <w:b/>
                <w:bCs/>
                <w:color w:val="000000"/>
                <w:sz w:val="16"/>
                <w:szCs w:val="24"/>
                <w:lang w:val="en-US"/>
              </w:rPr>
              <w:t>Placebo</w:t>
            </w:r>
            <w:r w:rsidRPr="00C972F9">
              <w:rPr>
                <w:b/>
                <w:bCs/>
                <w:color w:val="000000"/>
                <w:sz w:val="16"/>
                <w:szCs w:val="24"/>
                <w:lang w:val="en-US"/>
              </w:rPr>
              <w:br/>
              <w:t>(N = 330)</w:t>
            </w:r>
          </w:p>
        </w:tc>
        <w:tc>
          <w:tcPr>
            <w:tcW w:w="640" w:type="pct"/>
            <w:gridSpan w:val="2"/>
            <w:tcBorders>
              <w:top w:val="nil"/>
              <w:left w:val="nil"/>
              <w:bottom w:val="single" w:sz="4" w:space="0" w:color="000000"/>
              <w:right w:val="nil"/>
            </w:tcBorders>
            <w:shd w:val="clear" w:color="auto" w:fill="FFFFFF"/>
          </w:tcPr>
          <w:p w:rsidR="00C972F9" w:rsidRPr="00C972F9" w:rsidRDefault="00C972F9" w:rsidP="00C972F9">
            <w:pPr>
              <w:keepNext/>
              <w:autoSpaceDE w:val="0"/>
              <w:autoSpaceDN w:val="0"/>
              <w:adjustRightInd w:val="0"/>
              <w:spacing w:after="0"/>
              <w:jc w:val="center"/>
              <w:rPr>
                <w:b/>
                <w:bCs/>
                <w:color w:val="000000"/>
                <w:sz w:val="16"/>
                <w:szCs w:val="24"/>
                <w:lang w:val="en-US"/>
              </w:rPr>
            </w:pPr>
            <w:r w:rsidRPr="00C972F9">
              <w:rPr>
                <w:b/>
                <w:bCs/>
                <w:color w:val="000000"/>
                <w:sz w:val="16"/>
                <w:szCs w:val="24"/>
                <w:lang w:val="en-US"/>
              </w:rPr>
              <w:t>Quetiapine XR</w:t>
            </w:r>
            <w:r w:rsidRPr="00C972F9">
              <w:rPr>
                <w:b/>
                <w:bCs/>
                <w:color w:val="000000"/>
                <w:sz w:val="16"/>
                <w:szCs w:val="24"/>
                <w:lang w:val="en-US"/>
              </w:rPr>
              <w:br/>
              <w:t>150-300 mg/day doses combined</w:t>
            </w:r>
            <w:r w:rsidRPr="00C972F9">
              <w:rPr>
                <w:b/>
                <w:bCs/>
                <w:color w:val="000000"/>
                <w:sz w:val="16"/>
                <w:szCs w:val="24"/>
                <w:lang w:val="en-US"/>
              </w:rPr>
              <w:br/>
              <w:t>(N = 638)</w:t>
            </w:r>
          </w:p>
        </w:tc>
        <w:tc>
          <w:tcPr>
            <w:tcW w:w="585" w:type="pct"/>
            <w:gridSpan w:val="2"/>
            <w:tcBorders>
              <w:top w:val="nil"/>
              <w:left w:val="nil"/>
              <w:bottom w:val="single" w:sz="4" w:space="0" w:color="000000"/>
              <w:right w:val="nil"/>
            </w:tcBorders>
            <w:shd w:val="clear" w:color="auto" w:fill="FFFFFF"/>
          </w:tcPr>
          <w:p w:rsidR="00C972F9" w:rsidRPr="00C972F9" w:rsidRDefault="00C972F9" w:rsidP="00C972F9">
            <w:pPr>
              <w:keepNext/>
              <w:autoSpaceDE w:val="0"/>
              <w:autoSpaceDN w:val="0"/>
              <w:adjustRightInd w:val="0"/>
              <w:spacing w:after="0"/>
              <w:jc w:val="center"/>
              <w:rPr>
                <w:b/>
                <w:bCs/>
                <w:color w:val="000000"/>
                <w:sz w:val="16"/>
                <w:szCs w:val="24"/>
                <w:lang w:val="en-US"/>
              </w:rPr>
            </w:pPr>
            <w:r w:rsidRPr="00C972F9">
              <w:rPr>
                <w:b/>
                <w:bCs/>
                <w:color w:val="000000"/>
                <w:sz w:val="16"/>
                <w:szCs w:val="24"/>
                <w:lang w:val="en-US"/>
              </w:rPr>
              <w:t>Placebo</w:t>
            </w:r>
            <w:r w:rsidRPr="00C972F9">
              <w:rPr>
                <w:b/>
                <w:bCs/>
                <w:color w:val="000000"/>
                <w:sz w:val="16"/>
                <w:szCs w:val="24"/>
                <w:lang w:val="en-US"/>
              </w:rPr>
              <w:br/>
              <w:t>(N = 305)</w:t>
            </w:r>
          </w:p>
        </w:tc>
        <w:tc>
          <w:tcPr>
            <w:tcW w:w="585" w:type="pct"/>
            <w:gridSpan w:val="2"/>
            <w:tcBorders>
              <w:top w:val="nil"/>
              <w:left w:val="nil"/>
              <w:bottom w:val="single" w:sz="4" w:space="0" w:color="000000"/>
              <w:right w:val="nil"/>
            </w:tcBorders>
            <w:shd w:val="clear" w:color="auto" w:fill="FFFFFF"/>
          </w:tcPr>
          <w:p w:rsidR="00C972F9" w:rsidRPr="00C972F9" w:rsidRDefault="00C972F9" w:rsidP="00C972F9">
            <w:pPr>
              <w:keepNext/>
              <w:autoSpaceDE w:val="0"/>
              <w:autoSpaceDN w:val="0"/>
              <w:adjustRightInd w:val="0"/>
              <w:spacing w:after="0"/>
              <w:jc w:val="center"/>
              <w:rPr>
                <w:b/>
                <w:bCs/>
                <w:color w:val="000000"/>
                <w:sz w:val="16"/>
                <w:szCs w:val="24"/>
                <w:lang w:val="en-US"/>
              </w:rPr>
            </w:pPr>
            <w:r w:rsidRPr="00C972F9">
              <w:rPr>
                <w:b/>
                <w:bCs/>
                <w:color w:val="000000"/>
                <w:sz w:val="16"/>
                <w:szCs w:val="24"/>
                <w:lang w:val="en-US"/>
              </w:rPr>
              <w:t>Quetiapine XR</w:t>
            </w:r>
            <w:r w:rsidRPr="00C972F9">
              <w:rPr>
                <w:b/>
                <w:bCs/>
                <w:color w:val="000000"/>
                <w:sz w:val="16"/>
                <w:szCs w:val="24"/>
                <w:lang w:val="en-US"/>
              </w:rPr>
              <w:br/>
              <w:t>(N = 301)</w:t>
            </w:r>
          </w:p>
        </w:tc>
        <w:tc>
          <w:tcPr>
            <w:tcW w:w="547" w:type="pct"/>
            <w:gridSpan w:val="2"/>
            <w:tcBorders>
              <w:top w:val="nil"/>
              <w:left w:val="nil"/>
              <w:bottom w:val="single" w:sz="4" w:space="0" w:color="000000"/>
              <w:right w:val="nil"/>
            </w:tcBorders>
            <w:shd w:val="clear" w:color="auto" w:fill="FFFFFF"/>
          </w:tcPr>
          <w:p w:rsidR="00C972F9" w:rsidRPr="00C972F9" w:rsidRDefault="00C972F9" w:rsidP="00C972F9">
            <w:pPr>
              <w:keepNext/>
              <w:autoSpaceDE w:val="0"/>
              <w:autoSpaceDN w:val="0"/>
              <w:adjustRightInd w:val="0"/>
              <w:spacing w:after="0"/>
              <w:jc w:val="center"/>
              <w:rPr>
                <w:b/>
                <w:bCs/>
                <w:color w:val="000000"/>
                <w:sz w:val="16"/>
                <w:szCs w:val="24"/>
                <w:lang w:val="en-US"/>
              </w:rPr>
            </w:pPr>
            <w:r w:rsidRPr="00C972F9">
              <w:rPr>
                <w:b/>
                <w:bCs/>
                <w:color w:val="000000"/>
                <w:sz w:val="16"/>
                <w:szCs w:val="24"/>
                <w:lang w:val="en-US"/>
              </w:rPr>
              <w:t>Placebo</w:t>
            </w:r>
            <w:r w:rsidRPr="00C972F9">
              <w:rPr>
                <w:b/>
                <w:bCs/>
                <w:color w:val="000000"/>
                <w:sz w:val="16"/>
                <w:szCs w:val="24"/>
                <w:lang w:val="en-US"/>
              </w:rPr>
              <w:br/>
              <w:t>(N = 303)</w:t>
            </w:r>
          </w:p>
        </w:tc>
        <w:tc>
          <w:tcPr>
            <w:tcW w:w="622" w:type="pct"/>
            <w:gridSpan w:val="2"/>
            <w:tcBorders>
              <w:top w:val="nil"/>
              <w:left w:val="nil"/>
              <w:bottom w:val="single" w:sz="4" w:space="0" w:color="000000"/>
              <w:right w:val="nil"/>
            </w:tcBorders>
            <w:shd w:val="clear" w:color="auto" w:fill="FFFFFF"/>
          </w:tcPr>
          <w:p w:rsidR="00C972F9" w:rsidRPr="00C972F9" w:rsidRDefault="00C972F9" w:rsidP="00C972F9">
            <w:pPr>
              <w:keepNext/>
              <w:autoSpaceDE w:val="0"/>
              <w:autoSpaceDN w:val="0"/>
              <w:adjustRightInd w:val="0"/>
              <w:spacing w:after="0"/>
              <w:jc w:val="center"/>
              <w:rPr>
                <w:b/>
                <w:bCs/>
                <w:color w:val="000000"/>
                <w:sz w:val="16"/>
                <w:szCs w:val="24"/>
                <w:lang w:val="en-US"/>
              </w:rPr>
            </w:pPr>
            <w:r w:rsidRPr="00C972F9">
              <w:rPr>
                <w:b/>
                <w:bCs/>
                <w:color w:val="000000"/>
                <w:sz w:val="16"/>
                <w:szCs w:val="24"/>
                <w:lang w:val="en-US"/>
              </w:rPr>
              <w:t>Quetiapine XR</w:t>
            </w:r>
            <w:r w:rsidRPr="00C972F9">
              <w:rPr>
                <w:b/>
                <w:bCs/>
                <w:color w:val="000000"/>
                <w:sz w:val="16"/>
                <w:szCs w:val="24"/>
                <w:lang w:val="en-US"/>
              </w:rPr>
              <w:br/>
              <w:t>150-300 mg/day doses combined</w:t>
            </w:r>
            <w:r w:rsidRPr="00C972F9">
              <w:rPr>
                <w:b/>
                <w:bCs/>
                <w:color w:val="000000"/>
                <w:sz w:val="16"/>
                <w:szCs w:val="24"/>
                <w:lang w:val="en-US"/>
              </w:rPr>
              <w:br/>
              <w:t>(N = 616)</w:t>
            </w:r>
          </w:p>
        </w:tc>
      </w:tr>
      <w:tr w:rsidR="00C972F9" w:rsidRPr="00C972F9" w:rsidTr="0070324B">
        <w:trPr>
          <w:gridBefore w:val="1"/>
          <w:wBefore w:w="111" w:type="pct"/>
          <w:cantSplit/>
          <w:jc w:val="center"/>
        </w:trPr>
        <w:tc>
          <w:tcPr>
            <w:tcW w:w="709"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rPr>
                <w:b/>
                <w:color w:val="000000"/>
                <w:sz w:val="16"/>
                <w:szCs w:val="24"/>
                <w:lang w:val="en-US"/>
              </w:rPr>
            </w:pPr>
            <w:r w:rsidRPr="00C972F9">
              <w:rPr>
                <w:b/>
                <w:color w:val="000000"/>
                <w:sz w:val="16"/>
                <w:szCs w:val="24"/>
                <w:lang w:val="en-US"/>
              </w:rPr>
              <w:t>Sex, n (%)</w:t>
            </w:r>
          </w:p>
        </w:tc>
        <w:tc>
          <w:tcPr>
            <w:tcW w:w="671"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rPr>
                <w:color w:val="000000"/>
                <w:sz w:val="16"/>
                <w:szCs w:val="24"/>
                <w:lang w:val="en-US"/>
              </w:rPr>
            </w:pPr>
            <w:r w:rsidRPr="00C972F9">
              <w:rPr>
                <w:color w:val="000000"/>
                <w:sz w:val="16"/>
                <w:szCs w:val="24"/>
                <w:lang w:val="en-US"/>
              </w:rPr>
              <w:t>Male</w:t>
            </w:r>
          </w:p>
        </w:tc>
        <w:tc>
          <w:tcPr>
            <w:tcW w:w="530"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119 (36.1)</w:t>
            </w:r>
          </w:p>
        </w:tc>
        <w:tc>
          <w:tcPr>
            <w:tcW w:w="640"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263 (41.2)</w:t>
            </w:r>
          </w:p>
        </w:tc>
        <w:tc>
          <w:tcPr>
            <w:tcW w:w="585"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104 (34.1)</w:t>
            </w:r>
          </w:p>
        </w:tc>
        <w:tc>
          <w:tcPr>
            <w:tcW w:w="585"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96 (31.9)</w:t>
            </w:r>
          </w:p>
        </w:tc>
        <w:tc>
          <w:tcPr>
            <w:tcW w:w="547"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101 (33.3)</w:t>
            </w:r>
          </w:p>
        </w:tc>
        <w:tc>
          <w:tcPr>
            <w:tcW w:w="622"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176 (28.6)</w:t>
            </w:r>
          </w:p>
        </w:tc>
      </w:tr>
      <w:tr w:rsidR="00C972F9" w:rsidRPr="00C972F9" w:rsidTr="0070324B">
        <w:trPr>
          <w:gridBefore w:val="1"/>
          <w:wBefore w:w="111" w:type="pct"/>
          <w:cantSplit/>
          <w:jc w:val="center"/>
        </w:trPr>
        <w:tc>
          <w:tcPr>
            <w:tcW w:w="709"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rPr>
                <w:b/>
                <w:color w:val="000000"/>
                <w:sz w:val="16"/>
                <w:szCs w:val="24"/>
                <w:lang w:val="en-US"/>
              </w:rPr>
            </w:pPr>
          </w:p>
        </w:tc>
        <w:tc>
          <w:tcPr>
            <w:tcW w:w="671"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rPr>
                <w:color w:val="000000"/>
                <w:sz w:val="16"/>
                <w:szCs w:val="24"/>
                <w:lang w:val="en-US"/>
              </w:rPr>
            </w:pPr>
            <w:r w:rsidRPr="00C972F9">
              <w:rPr>
                <w:color w:val="000000"/>
                <w:sz w:val="16"/>
                <w:szCs w:val="24"/>
                <w:lang w:val="en-US"/>
              </w:rPr>
              <w:t>Female</w:t>
            </w:r>
          </w:p>
        </w:tc>
        <w:tc>
          <w:tcPr>
            <w:tcW w:w="530"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211 (63.9)</w:t>
            </w:r>
          </w:p>
        </w:tc>
        <w:tc>
          <w:tcPr>
            <w:tcW w:w="640"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375 (58.8)</w:t>
            </w:r>
          </w:p>
        </w:tc>
        <w:tc>
          <w:tcPr>
            <w:tcW w:w="585"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201 (65.9)</w:t>
            </w:r>
          </w:p>
        </w:tc>
        <w:tc>
          <w:tcPr>
            <w:tcW w:w="585"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205 (68.1)</w:t>
            </w:r>
          </w:p>
        </w:tc>
        <w:tc>
          <w:tcPr>
            <w:tcW w:w="547"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202 (66.7)</w:t>
            </w:r>
          </w:p>
        </w:tc>
        <w:tc>
          <w:tcPr>
            <w:tcW w:w="622"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440 (71.4)</w:t>
            </w:r>
          </w:p>
        </w:tc>
      </w:tr>
      <w:tr w:rsidR="00C972F9" w:rsidRPr="00C972F9" w:rsidTr="0070324B">
        <w:trPr>
          <w:gridBefore w:val="1"/>
          <w:wBefore w:w="111" w:type="pct"/>
          <w:cantSplit/>
          <w:jc w:val="center"/>
        </w:trPr>
        <w:tc>
          <w:tcPr>
            <w:tcW w:w="709"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rPr>
                <w:b/>
                <w:color w:val="000000"/>
                <w:sz w:val="16"/>
                <w:szCs w:val="24"/>
                <w:lang w:val="en-US"/>
              </w:rPr>
            </w:pPr>
            <w:r w:rsidRPr="00C972F9">
              <w:rPr>
                <w:b/>
                <w:color w:val="000000"/>
                <w:sz w:val="16"/>
                <w:szCs w:val="24"/>
                <w:lang w:val="en-US"/>
              </w:rPr>
              <w:t>Age (years)</w:t>
            </w:r>
          </w:p>
        </w:tc>
        <w:tc>
          <w:tcPr>
            <w:tcW w:w="671"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rPr>
                <w:color w:val="000000"/>
                <w:sz w:val="16"/>
                <w:szCs w:val="24"/>
                <w:lang w:val="en-US"/>
              </w:rPr>
            </w:pPr>
            <w:r w:rsidRPr="00C972F9">
              <w:rPr>
                <w:color w:val="000000"/>
                <w:sz w:val="16"/>
                <w:szCs w:val="24"/>
                <w:lang w:val="en-US"/>
              </w:rPr>
              <w:t>Mean (SD)</w:t>
            </w:r>
          </w:p>
        </w:tc>
        <w:tc>
          <w:tcPr>
            <w:tcW w:w="530"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41.2 (11.7)</w:t>
            </w:r>
          </w:p>
        </w:tc>
        <w:tc>
          <w:tcPr>
            <w:tcW w:w="640"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41.2 (12.0)</w:t>
            </w:r>
          </w:p>
        </w:tc>
        <w:tc>
          <w:tcPr>
            <w:tcW w:w="585"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41.2 (11.5)</w:t>
            </w:r>
          </w:p>
        </w:tc>
        <w:tc>
          <w:tcPr>
            <w:tcW w:w="585"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41.6 (11.2)</w:t>
            </w:r>
          </w:p>
        </w:tc>
        <w:tc>
          <w:tcPr>
            <w:tcW w:w="547"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45.4 (10.6)</w:t>
            </w:r>
          </w:p>
        </w:tc>
        <w:tc>
          <w:tcPr>
            <w:tcW w:w="622"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45.4 (10.9)</w:t>
            </w:r>
          </w:p>
        </w:tc>
      </w:tr>
      <w:tr w:rsidR="00C972F9" w:rsidRPr="00C972F9" w:rsidTr="0070324B">
        <w:trPr>
          <w:gridBefore w:val="1"/>
          <w:wBefore w:w="111" w:type="pct"/>
          <w:cantSplit/>
          <w:jc w:val="center"/>
        </w:trPr>
        <w:tc>
          <w:tcPr>
            <w:tcW w:w="709"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rPr>
                <w:b/>
                <w:color w:val="000000"/>
                <w:sz w:val="16"/>
                <w:szCs w:val="24"/>
                <w:lang w:val="en-US"/>
              </w:rPr>
            </w:pPr>
            <w:r w:rsidRPr="00C972F9">
              <w:rPr>
                <w:b/>
                <w:color w:val="000000"/>
                <w:sz w:val="16"/>
                <w:szCs w:val="24"/>
                <w:lang w:val="en-US"/>
              </w:rPr>
              <w:t>Ethnicity, n (%)</w:t>
            </w:r>
          </w:p>
        </w:tc>
        <w:tc>
          <w:tcPr>
            <w:tcW w:w="671"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rPr>
                <w:color w:val="000000"/>
                <w:sz w:val="16"/>
                <w:szCs w:val="24"/>
                <w:lang w:val="en-US"/>
              </w:rPr>
            </w:pPr>
            <w:r w:rsidRPr="00C972F9">
              <w:rPr>
                <w:color w:val="000000"/>
                <w:sz w:val="16"/>
                <w:szCs w:val="24"/>
                <w:lang w:val="en-US"/>
              </w:rPr>
              <w:t>Caucasian</w:t>
            </w:r>
          </w:p>
        </w:tc>
        <w:tc>
          <w:tcPr>
            <w:tcW w:w="530"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241 (73.0)</w:t>
            </w:r>
          </w:p>
        </w:tc>
        <w:tc>
          <w:tcPr>
            <w:tcW w:w="640"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468 (73.4)</w:t>
            </w:r>
          </w:p>
        </w:tc>
        <w:tc>
          <w:tcPr>
            <w:tcW w:w="585"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184 (60.3)</w:t>
            </w:r>
          </w:p>
        </w:tc>
        <w:tc>
          <w:tcPr>
            <w:tcW w:w="585"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187 (62.1)</w:t>
            </w:r>
          </w:p>
        </w:tc>
        <w:tc>
          <w:tcPr>
            <w:tcW w:w="547"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285 (94.1)</w:t>
            </w:r>
          </w:p>
        </w:tc>
        <w:tc>
          <w:tcPr>
            <w:tcW w:w="622"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582 (94.5)</w:t>
            </w:r>
          </w:p>
        </w:tc>
      </w:tr>
      <w:tr w:rsidR="00C972F9" w:rsidRPr="00C972F9" w:rsidTr="0070324B">
        <w:trPr>
          <w:gridBefore w:val="1"/>
          <w:wBefore w:w="111" w:type="pct"/>
          <w:cantSplit/>
          <w:jc w:val="center"/>
        </w:trPr>
        <w:tc>
          <w:tcPr>
            <w:tcW w:w="709"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rPr>
                <w:b/>
                <w:color w:val="000000"/>
                <w:sz w:val="16"/>
                <w:szCs w:val="24"/>
                <w:lang w:val="en-US"/>
              </w:rPr>
            </w:pPr>
          </w:p>
        </w:tc>
        <w:tc>
          <w:tcPr>
            <w:tcW w:w="671"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rPr>
                <w:color w:val="000000"/>
                <w:sz w:val="16"/>
                <w:szCs w:val="24"/>
                <w:lang w:val="en-US"/>
              </w:rPr>
            </w:pPr>
            <w:r w:rsidRPr="00C972F9">
              <w:rPr>
                <w:color w:val="000000"/>
                <w:sz w:val="16"/>
                <w:szCs w:val="24"/>
                <w:lang w:val="en-US"/>
              </w:rPr>
              <w:t>Black</w:t>
            </w:r>
          </w:p>
        </w:tc>
        <w:tc>
          <w:tcPr>
            <w:tcW w:w="530"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74 (22.4)</w:t>
            </w:r>
          </w:p>
        </w:tc>
        <w:tc>
          <w:tcPr>
            <w:tcW w:w="640"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145 (22.7)</w:t>
            </w:r>
          </w:p>
        </w:tc>
        <w:tc>
          <w:tcPr>
            <w:tcW w:w="585"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67 (22.0)</w:t>
            </w:r>
          </w:p>
        </w:tc>
        <w:tc>
          <w:tcPr>
            <w:tcW w:w="585"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60 (19.9)</w:t>
            </w:r>
          </w:p>
        </w:tc>
        <w:tc>
          <w:tcPr>
            <w:tcW w:w="547"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16 (5.3)</w:t>
            </w:r>
          </w:p>
        </w:tc>
        <w:tc>
          <w:tcPr>
            <w:tcW w:w="622"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23 (3.7)</w:t>
            </w:r>
          </w:p>
        </w:tc>
      </w:tr>
      <w:tr w:rsidR="00C972F9" w:rsidRPr="00C972F9" w:rsidTr="0070324B">
        <w:trPr>
          <w:gridBefore w:val="1"/>
          <w:wBefore w:w="111" w:type="pct"/>
          <w:cantSplit/>
          <w:jc w:val="center"/>
        </w:trPr>
        <w:tc>
          <w:tcPr>
            <w:tcW w:w="709"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rPr>
                <w:color w:val="000000"/>
                <w:sz w:val="16"/>
                <w:szCs w:val="24"/>
                <w:lang w:val="en-US"/>
              </w:rPr>
            </w:pPr>
          </w:p>
        </w:tc>
        <w:tc>
          <w:tcPr>
            <w:tcW w:w="671"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rPr>
                <w:color w:val="000000"/>
                <w:sz w:val="16"/>
                <w:szCs w:val="24"/>
                <w:lang w:val="en-US"/>
              </w:rPr>
            </w:pPr>
            <w:r w:rsidRPr="00C972F9">
              <w:rPr>
                <w:color w:val="000000"/>
                <w:sz w:val="16"/>
                <w:szCs w:val="24"/>
                <w:lang w:val="en-US"/>
              </w:rPr>
              <w:t>Oriental</w:t>
            </w:r>
          </w:p>
        </w:tc>
        <w:tc>
          <w:tcPr>
            <w:tcW w:w="530"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4 (1.2)</w:t>
            </w:r>
          </w:p>
        </w:tc>
        <w:tc>
          <w:tcPr>
            <w:tcW w:w="640"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3 (0.5)</w:t>
            </w:r>
          </w:p>
        </w:tc>
        <w:tc>
          <w:tcPr>
            <w:tcW w:w="585"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44 (14.4)</w:t>
            </w:r>
          </w:p>
        </w:tc>
        <w:tc>
          <w:tcPr>
            <w:tcW w:w="585"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43 (14.3)</w:t>
            </w:r>
          </w:p>
        </w:tc>
        <w:tc>
          <w:tcPr>
            <w:tcW w:w="547"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1 (0.3)</w:t>
            </w:r>
          </w:p>
        </w:tc>
        <w:tc>
          <w:tcPr>
            <w:tcW w:w="622"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2 (0.3)</w:t>
            </w:r>
          </w:p>
        </w:tc>
      </w:tr>
      <w:tr w:rsidR="00C972F9" w:rsidRPr="00C972F9" w:rsidTr="0070324B">
        <w:trPr>
          <w:gridBefore w:val="1"/>
          <w:wBefore w:w="111" w:type="pct"/>
          <w:cantSplit/>
          <w:jc w:val="center"/>
        </w:trPr>
        <w:tc>
          <w:tcPr>
            <w:tcW w:w="709"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rPr>
                <w:color w:val="000000"/>
                <w:sz w:val="16"/>
                <w:szCs w:val="24"/>
                <w:lang w:val="en-US"/>
              </w:rPr>
            </w:pPr>
          </w:p>
        </w:tc>
        <w:tc>
          <w:tcPr>
            <w:tcW w:w="671"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rPr>
                <w:color w:val="000000"/>
                <w:sz w:val="16"/>
                <w:szCs w:val="24"/>
                <w:lang w:val="en-US"/>
              </w:rPr>
            </w:pPr>
            <w:r w:rsidRPr="00C972F9">
              <w:rPr>
                <w:color w:val="000000"/>
                <w:sz w:val="16"/>
                <w:szCs w:val="24"/>
                <w:lang w:val="en-US"/>
              </w:rPr>
              <w:t>Other</w:t>
            </w:r>
          </w:p>
        </w:tc>
        <w:tc>
          <w:tcPr>
            <w:tcW w:w="530"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11 (3.3)</w:t>
            </w:r>
          </w:p>
        </w:tc>
        <w:tc>
          <w:tcPr>
            <w:tcW w:w="640"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22 (3.4)</w:t>
            </w:r>
          </w:p>
        </w:tc>
        <w:tc>
          <w:tcPr>
            <w:tcW w:w="585"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10 (3.3)</w:t>
            </w:r>
          </w:p>
        </w:tc>
        <w:tc>
          <w:tcPr>
            <w:tcW w:w="585"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11 (3.7)</w:t>
            </w:r>
          </w:p>
        </w:tc>
        <w:tc>
          <w:tcPr>
            <w:tcW w:w="547"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1 (0.3)</w:t>
            </w:r>
          </w:p>
        </w:tc>
        <w:tc>
          <w:tcPr>
            <w:tcW w:w="622"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9 (1.5)</w:t>
            </w:r>
          </w:p>
        </w:tc>
      </w:tr>
      <w:tr w:rsidR="00C972F9" w:rsidRPr="00C972F9" w:rsidTr="0070324B">
        <w:trPr>
          <w:gridBefore w:val="1"/>
          <w:wBefore w:w="111" w:type="pct"/>
          <w:cantSplit/>
          <w:jc w:val="center"/>
        </w:trPr>
        <w:tc>
          <w:tcPr>
            <w:tcW w:w="709"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rPr>
                <w:b/>
                <w:color w:val="000000"/>
                <w:sz w:val="16"/>
                <w:szCs w:val="24"/>
                <w:lang w:val="en-US"/>
              </w:rPr>
            </w:pPr>
            <w:r w:rsidRPr="00C972F9">
              <w:rPr>
                <w:b/>
                <w:color w:val="000000"/>
                <w:sz w:val="16"/>
                <w:szCs w:val="24"/>
                <w:lang w:val="en-US"/>
              </w:rPr>
              <w:t>Weight (kg)</w:t>
            </w:r>
          </w:p>
        </w:tc>
        <w:tc>
          <w:tcPr>
            <w:tcW w:w="671"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rPr>
                <w:color w:val="000000"/>
                <w:sz w:val="16"/>
                <w:szCs w:val="24"/>
                <w:lang w:val="en-US"/>
              </w:rPr>
            </w:pPr>
            <w:r w:rsidRPr="00C972F9">
              <w:rPr>
                <w:color w:val="000000"/>
                <w:sz w:val="16"/>
                <w:szCs w:val="24"/>
                <w:lang w:val="en-US"/>
              </w:rPr>
              <w:t>Mean (SD)</w:t>
            </w:r>
          </w:p>
        </w:tc>
        <w:tc>
          <w:tcPr>
            <w:tcW w:w="530"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86.0 (23.5)</w:t>
            </w:r>
          </w:p>
        </w:tc>
        <w:tc>
          <w:tcPr>
            <w:tcW w:w="640"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86.3 (22.0)</w:t>
            </w:r>
          </w:p>
        </w:tc>
        <w:tc>
          <w:tcPr>
            <w:tcW w:w="585"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78.5 (23.3)</w:t>
            </w:r>
          </w:p>
        </w:tc>
        <w:tc>
          <w:tcPr>
            <w:tcW w:w="585"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80.4 (22.4)</w:t>
            </w:r>
          </w:p>
        </w:tc>
        <w:tc>
          <w:tcPr>
            <w:tcW w:w="547"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80.9 (20.8)</w:t>
            </w:r>
          </w:p>
        </w:tc>
        <w:tc>
          <w:tcPr>
            <w:tcW w:w="622"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81.2 (20.1)</w:t>
            </w:r>
          </w:p>
        </w:tc>
      </w:tr>
      <w:tr w:rsidR="00C972F9" w:rsidRPr="00C972F9" w:rsidTr="0070324B">
        <w:trPr>
          <w:gridAfter w:val="1"/>
          <w:wAfter w:w="109" w:type="pct"/>
          <w:cantSplit/>
          <w:jc w:val="center"/>
        </w:trPr>
        <w:tc>
          <w:tcPr>
            <w:tcW w:w="711" w:type="pct"/>
            <w:gridSpan w:val="2"/>
            <w:tcBorders>
              <w:top w:val="nil"/>
              <w:left w:val="nil"/>
              <w:right w:val="nil"/>
            </w:tcBorders>
            <w:shd w:val="clear" w:color="auto" w:fill="FFFFFF"/>
          </w:tcPr>
          <w:p w:rsidR="00C972F9" w:rsidRPr="00C972F9" w:rsidRDefault="00C972F9" w:rsidP="00C972F9">
            <w:pPr>
              <w:autoSpaceDE w:val="0"/>
              <w:autoSpaceDN w:val="0"/>
              <w:adjustRightInd w:val="0"/>
              <w:spacing w:after="0"/>
              <w:rPr>
                <w:b/>
                <w:color w:val="000000"/>
                <w:sz w:val="16"/>
                <w:szCs w:val="24"/>
                <w:lang w:val="en-US"/>
              </w:rPr>
            </w:pPr>
            <w:r w:rsidRPr="00C972F9">
              <w:rPr>
                <w:b/>
                <w:color w:val="000000"/>
                <w:sz w:val="16"/>
                <w:szCs w:val="24"/>
                <w:lang w:val="en-US"/>
              </w:rPr>
              <w:t>DSM-IV category, n (%)</w:t>
            </w:r>
          </w:p>
        </w:tc>
        <w:tc>
          <w:tcPr>
            <w:tcW w:w="670" w:type="pct"/>
            <w:gridSpan w:val="2"/>
            <w:tcBorders>
              <w:top w:val="nil"/>
              <w:left w:val="nil"/>
              <w:right w:val="nil"/>
            </w:tcBorders>
            <w:shd w:val="clear" w:color="auto" w:fill="FFFFFF"/>
          </w:tcPr>
          <w:p w:rsidR="00C972F9" w:rsidRPr="00C972F9" w:rsidRDefault="00C972F9" w:rsidP="00C972F9">
            <w:pPr>
              <w:autoSpaceDE w:val="0"/>
              <w:autoSpaceDN w:val="0"/>
              <w:adjustRightInd w:val="0"/>
              <w:spacing w:after="0"/>
              <w:rPr>
                <w:color w:val="000000"/>
                <w:sz w:val="16"/>
                <w:szCs w:val="24"/>
                <w:lang w:val="en-US"/>
              </w:rPr>
            </w:pPr>
            <w:r w:rsidRPr="00C972F9">
              <w:rPr>
                <w:color w:val="000000"/>
                <w:sz w:val="16"/>
                <w:szCs w:val="24"/>
                <w:lang w:val="en-US"/>
              </w:rPr>
              <w:t>296.2x MDD, single episode</w:t>
            </w:r>
          </w:p>
        </w:tc>
        <w:tc>
          <w:tcPr>
            <w:tcW w:w="530" w:type="pct"/>
            <w:gridSpan w:val="2"/>
            <w:tcBorders>
              <w:top w:val="nil"/>
              <w:left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41 (12.4)</w:t>
            </w:r>
          </w:p>
        </w:tc>
        <w:tc>
          <w:tcPr>
            <w:tcW w:w="640" w:type="pct"/>
            <w:gridSpan w:val="2"/>
            <w:tcBorders>
              <w:top w:val="nil"/>
              <w:left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93 (14.6)</w:t>
            </w:r>
          </w:p>
        </w:tc>
        <w:tc>
          <w:tcPr>
            <w:tcW w:w="585" w:type="pct"/>
            <w:gridSpan w:val="2"/>
            <w:tcBorders>
              <w:top w:val="nil"/>
              <w:left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58 (19.0)</w:t>
            </w:r>
          </w:p>
        </w:tc>
        <w:tc>
          <w:tcPr>
            <w:tcW w:w="585" w:type="pct"/>
            <w:gridSpan w:val="2"/>
            <w:tcBorders>
              <w:top w:val="nil"/>
              <w:left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49 (16.3)</w:t>
            </w:r>
          </w:p>
        </w:tc>
        <w:tc>
          <w:tcPr>
            <w:tcW w:w="547" w:type="pct"/>
            <w:gridSpan w:val="2"/>
            <w:tcBorders>
              <w:top w:val="nil"/>
              <w:left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41 (13.5)</w:t>
            </w:r>
          </w:p>
        </w:tc>
        <w:tc>
          <w:tcPr>
            <w:tcW w:w="623" w:type="pct"/>
            <w:gridSpan w:val="2"/>
            <w:tcBorders>
              <w:top w:val="nil"/>
              <w:left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83 (13.5)</w:t>
            </w:r>
          </w:p>
        </w:tc>
      </w:tr>
      <w:tr w:rsidR="00C972F9" w:rsidRPr="00C972F9" w:rsidTr="0070324B">
        <w:trPr>
          <w:gridAfter w:val="1"/>
          <w:wAfter w:w="109" w:type="pct"/>
          <w:cantSplit/>
          <w:jc w:val="center"/>
        </w:trPr>
        <w:tc>
          <w:tcPr>
            <w:tcW w:w="711" w:type="pct"/>
            <w:gridSpan w:val="2"/>
            <w:tcBorders>
              <w:top w:val="nil"/>
              <w:left w:val="nil"/>
              <w:right w:val="nil"/>
            </w:tcBorders>
            <w:shd w:val="clear" w:color="auto" w:fill="FFFFFF"/>
          </w:tcPr>
          <w:p w:rsidR="00C972F9" w:rsidRPr="00C972F9" w:rsidRDefault="00C972F9" w:rsidP="00C972F9">
            <w:pPr>
              <w:autoSpaceDE w:val="0"/>
              <w:autoSpaceDN w:val="0"/>
              <w:adjustRightInd w:val="0"/>
              <w:spacing w:after="0"/>
              <w:rPr>
                <w:b/>
                <w:color w:val="000000"/>
                <w:sz w:val="16"/>
                <w:szCs w:val="24"/>
                <w:lang w:val="en-US"/>
              </w:rPr>
            </w:pPr>
          </w:p>
        </w:tc>
        <w:tc>
          <w:tcPr>
            <w:tcW w:w="670" w:type="pct"/>
            <w:gridSpan w:val="2"/>
            <w:tcBorders>
              <w:top w:val="nil"/>
              <w:left w:val="nil"/>
              <w:right w:val="nil"/>
            </w:tcBorders>
            <w:shd w:val="clear" w:color="auto" w:fill="FFFFFF"/>
          </w:tcPr>
          <w:p w:rsidR="00C972F9" w:rsidRPr="00C972F9" w:rsidRDefault="00C972F9" w:rsidP="00C972F9">
            <w:pPr>
              <w:keepNext/>
              <w:autoSpaceDE w:val="0"/>
              <w:autoSpaceDN w:val="0"/>
              <w:adjustRightInd w:val="0"/>
              <w:spacing w:after="0"/>
              <w:rPr>
                <w:color w:val="000000"/>
                <w:sz w:val="16"/>
                <w:szCs w:val="24"/>
                <w:lang w:val="en-US"/>
              </w:rPr>
            </w:pPr>
            <w:r w:rsidRPr="00C972F9">
              <w:rPr>
                <w:color w:val="000000"/>
                <w:sz w:val="16"/>
                <w:szCs w:val="24"/>
                <w:lang w:val="en-US"/>
              </w:rPr>
              <w:t>296.3x MDD, recurrent</w:t>
            </w:r>
          </w:p>
        </w:tc>
        <w:tc>
          <w:tcPr>
            <w:tcW w:w="530" w:type="pct"/>
            <w:gridSpan w:val="2"/>
            <w:tcBorders>
              <w:top w:val="nil"/>
              <w:left w:val="nil"/>
              <w:right w:val="nil"/>
            </w:tcBorders>
            <w:shd w:val="clear" w:color="auto" w:fill="FFFFFF"/>
          </w:tcPr>
          <w:p w:rsidR="00C972F9" w:rsidRPr="00C972F9" w:rsidRDefault="00C972F9" w:rsidP="00C972F9">
            <w:pPr>
              <w:keepNext/>
              <w:autoSpaceDE w:val="0"/>
              <w:autoSpaceDN w:val="0"/>
              <w:adjustRightInd w:val="0"/>
              <w:spacing w:after="0"/>
              <w:jc w:val="center"/>
              <w:rPr>
                <w:color w:val="000000"/>
                <w:sz w:val="16"/>
                <w:szCs w:val="24"/>
                <w:lang w:val="en-US"/>
              </w:rPr>
            </w:pPr>
            <w:r w:rsidRPr="00C972F9">
              <w:rPr>
                <w:color w:val="000000"/>
                <w:sz w:val="16"/>
                <w:szCs w:val="24"/>
                <w:lang w:val="en-US"/>
              </w:rPr>
              <w:t>289 (87.6)</w:t>
            </w:r>
          </w:p>
        </w:tc>
        <w:tc>
          <w:tcPr>
            <w:tcW w:w="640" w:type="pct"/>
            <w:gridSpan w:val="2"/>
            <w:tcBorders>
              <w:top w:val="nil"/>
              <w:left w:val="nil"/>
              <w:right w:val="nil"/>
            </w:tcBorders>
            <w:shd w:val="clear" w:color="auto" w:fill="FFFFFF"/>
          </w:tcPr>
          <w:p w:rsidR="00C972F9" w:rsidRPr="00C972F9" w:rsidRDefault="00C972F9" w:rsidP="00C972F9">
            <w:pPr>
              <w:keepNext/>
              <w:autoSpaceDE w:val="0"/>
              <w:autoSpaceDN w:val="0"/>
              <w:adjustRightInd w:val="0"/>
              <w:spacing w:after="0"/>
              <w:jc w:val="center"/>
              <w:rPr>
                <w:color w:val="000000"/>
                <w:sz w:val="16"/>
                <w:szCs w:val="24"/>
                <w:lang w:val="en-US"/>
              </w:rPr>
            </w:pPr>
            <w:r w:rsidRPr="00C972F9">
              <w:rPr>
                <w:color w:val="000000"/>
                <w:sz w:val="16"/>
                <w:szCs w:val="24"/>
                <w:lang w:val="en-US"/>
              </w:rPr>
              <w:t>545 (85.4)</w:t>
            </w:r>
          </w:p>
        </w:tc>
        <w:tc>
          <w:tcPr>
            <w:tcW w:w="585" w:type="pct"/>
            <w:gridSpan w:val="2"/>
            <w:tcBorders>
              <w:top w:val="nil"/>
              <w:left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247 (81.0)</w:t>
            </w:r>
          </w:p>
        </w:tc>
        <w:tc>
          <w:tcPr>
            <w:tcW w:w="585" w:type="pct"/>
            <w:gridSpan w:val="2"/>
            <w:tcBorders>
              <w:top w:val="nil"/>
              <w:left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252 (83.7)</w:t>
            </w:r>
          </w:p>
        </w:tc>
        <w:tc>
          <w:tcPr>
            <w:tcW w:w="547" w:type="pct"/>
            <w:gridSpan w:val="2"/>
            <w:tcBorders>
              <w:top w:val="nil"/>
              <w:left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262 (86.5)</w:t>
            </w:r>
          </w:p>
        </w:tc>
        <w:tc>
          <w:tcPr>
            <w:tcW w:w="623" w:type="pct"/>
            <w:gridSpan w:val="2"/>
            <w:tcBorders>
              <w:top w:val="nil"/>
              <w:left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533 (86.5)</w:t>
            </w:r>
          </w:p>
        </w:tc>
      </w:tr>
      <w:tr w:rsidR="00C972F9" w:rsidRPr="00C972F9" w:rsidTr="0070324B">
        <w:trPr>
          <w:gridAfter w:val="1"/>
          <w:wAfter w:w="109" w:type="pct"/>
          <w:cantSplit/>
          <w:jc w:val="center"/>
        </w:trPr>
        <w:tc>
          <w:tcPr>
            <w:tcW w:w="711" w:type="pct"/>
            <w:gridSpan w:val="2"/>
            <w:tcBorders>
              <w:left w:val="nil"/>
              <w:right w:val="nil"/>
            </w:tcBorders>
            <w:shd w:val="clear" w:color="auto" w:fill="FFFFFF"/>
          </w:tcPr>
          <w:p w:rsidR="00C972F9" w:rsidRPr="00C972F9" w:rsidRDefault="00C972F9" w:rsidP="00C972F9">
            <w:pPr>
              <w:autoSpaceDE w:val="0"/>
              <w:autoSpaceDN w:val="0"/>
              <w:adjustRightInd w:val="0"/>
              <w:spacing w:after="0"/>
              <w:rPr>
                <w:b/>
                <w:color w:val="000000"/>
                <w:sz w:val="16"/>
                <w:szCs w:val="24"/>
                <w:lang w:val="en-US"/>
              </w:rPr>
            </w:pPr>
            <w:r w:rsidRPr="00C972F9">
              <w:rPr>
                <w:b/>
                <w:color w:val="000000"/>
                <w:sz w:val="16"/>
                <w:szCs w:val="24"/>
                <w:lang w:val="en-US"/>
              </w:rPr>
              <w:t>HAM-D total score</w:t>
            </w:r>
          </w:p>
        </w:tc>
        <w:tc>
          <w:tcPr>
            <w:tcW w:w="670" w:type="pct"/>
            <w:gridSpan w:val="2"/>
            <w:tcBorders>
              <w:left w:val="nil"/>
              <w:right w:val="nil"/>
            </w:tcBorders>
            <w:shd w:val="clear" w:color="auto" w:fill="FFFFFF"/>
          </w:tcPr>
          <w:p w:rsidR="00C972F9" w:rsidRPr="00C972F9" w:rsidRDefault="00C972F9" w:rsidP="00C972F9">
            <w:pPr>
              <w:autoSpaceDE w:val="0"/>
              <w:autoSpaceDN w:val="0"/>
              <w:adjustRightInd w:val="0"/>
              <w:spacing w:after="0"/>
              <w:rPr>
                <w:color w:val="000000"/>
                <w:sz w:val="16"/>
                <w:szCs w:val="24"/>
                <w:lang w:val="en-US"/>
              </w:rPr>
            </w:pPr>
            <w:r w:rsidRPr="00C972F9">
              <w:rPr>
                <w:color w:val="000000"/>
                <w:sz w:val="16"/>
                <w:szCs w:val="24"/>
                <w:lang w:val="en-US"/>
              </w:rPr>
              <w:t>Mean (SD)</w:t>
            </w:r>
          </w:p>
        </w:tc>
        <w:tc>
          <w:tcPr>
            <w:tcW w:w="530" w:type="pct"/>
            <w:gridSpan w:val="2"/>
            <w:tcBorders>
              <w:left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25.4 (2.9)</w:t>
            </w:r>
          </w:p>
        </w:tc>
        <w:tc>
          <w:tcPr>
            <w:tcW w:w="640" w:type="pct"/>
            <w:gridSpan w:val="2"/>
            <w:tcBorders>
              <w:left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25.5 (3.0)</w:t>
            </w:r>
          </w:p>
        </w:tc>
        <w:tc>
          <w:tcPr>
            <w:tcW w:w="585" w:type="pct"/>
            <w:gridSpan w:val="2"/>
            <w:tcBorders>
              <w:left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26.1 (3.3)</w:t>
            </w:r>
          </w:p>
        </w:tc>
        <w:tc>
          <w:tcPr>
            <w:tcW w:w="585" w:type="pct"/>
            <w:gridSpan w:val="2"/>
            <w:tcBorders>
              <w:left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26.3 (3.8)</w:t>
            </w:r>
          </w:p>
        </w:tc>
        <w:tc>
          <w:tcPr>
            <w:tcW w:w="547" w:type="pct"/>
            <w:gridSpan w:val="2"/>
            <w:tcBorders>
              <w:left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24.3 (3.2)</w:t>
            </w:r>
          </w:p>
        </w:tc>
        <w:tc>
          <w:tcPr>
            <w:tcW w:w="623" w:type="pct"/>
            <w:gridSpan w:val="2"/>
            <w:tcBorders>
              <w:left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24.4 (3.1)</w:t>
            </w:r>
          </w:p>
        </w:tc>
      </w:tr>
      <w:tr w:rsidR="00C972F9" w:rsidRPr="00C972F9" w:rsidTr="0070324B">
        <w:trPr>
          <w:gridAfter w:val="1"/>
          <w:wAfter w:w="109" w:type="pct"/>
          <w:cantSplit/>
          <w:jc w:val="center"/>
        </w:trPr>
        <w:tc>
          <w:tcPr>
            <w:tcW w:w="711"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rPr>
                <w:color w:val="000000"/>
                <w:sz w:val="16"/>
                <w:szCs w:val="24"/>
                <w:lang w:val="en-US"/>
              </w:rPr>
            </w:pPr>
            <w:r w:rsidRPr="00C972F9">
              <w:rPr>
                <w:b/>
                <w:color w:val="000000"/>
                <w:sz w:val="16"/>
                <w:szCs w:val="24"/>
                <w:lang w:val="en-US"/>
              </w:rPr>
              <w:t>MADRS total score</w:t>
            </w:r>
          </w:p>
        </w:tc>
        <w:tc>
          <w:tcPr>
            <w:tcW w:w="670"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rPr>
                <w:color w:val="000000"/>
                <w:sz w:val="16"/>
                <w:szCs w:val="24"/>
                <w:lang w:val="en-US"/>
              </w:rPr>
            </w:pPr>
            <w:r w:rsidRPr="00C972F9">
              <w:rPr>
                <w:color w:val="000000"/>
                <w:sz w:val="16"/>
                <w:szCs w:val="24"/>
                <w:lang w:val="en-US"/>
              </w:rPr>
              <w:t>Mean (SD)</w:t>
            </w:r>
          </w:p>
        </w:tc>
        <w:tc>
          <w:tcPr>
            <w:tcW w:w="530"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30.4 (5.1)</w:t>
            </w:r>
          </w:p>
        </w:tc>
        <w:tc>
          <w:tcPr>
            <w:tcW w:w="640"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30.4 (5.1)</w:t>
            </w:r>
          </w:p>
        </w:tc>
        <w:tc>
          <w:tcPr>
            <w:tcW w:w="585"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30.4 (5.5)</w:t>
            </w:r>
          </w:p>
        </w:tc>
        <w:tc>
          <w:tcPr>
            <w:tcW w:w="585"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31.0 (6.0)</w:t>
            </w:r>
          </w:p>
        </w:tc>
        <w:tc>
          <w:tcPr>
            <w:tcW w:w="547"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27.9 (5.6)</w:t>
            </w:r>
          </w:p>
        </w:tc>
        <w:tc>
          <w:tcPr>
            <w:tcW w:w="623" w:type="pct"/>
            <w:gridSpan w:val="2"/>
            <w:tcBorders>
              <w:top w:val="nil"/>
              <w:left w:val="nil"/>
              <w:bottom w:val="nil"/>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28.0 (5.3)</w:t>
            </w:r>
          </w:p>
        </w:tc>
      </w:tr>
      <w:tr w:rsidR="00C972F9" w:rsidRPr="00C972F9" w:rsidTr="0070324B">
        <w:trPr>
          <w:gridAfter w:val="1"/>
          <w:wAfter w:w="109" w:type="pct"/>
          <w:cantSplit/>
          <w:jc w:val="center"/>
        </w:trPr>
        <w:tc>
          <w:tcPr>
            <w:tcW w:w="711" w:type="pct"/>
            <w:gridSpan w:val="2"/>
            <w:tcBorders>
              <w:left w:val="nil"/>
              <w:bottom w:val="single" w:sz="4" w:space="0" w:color="auto"/>
              <w:right w:val="nil"/>
            </w:tcBorders>
            <w:shd w:val="clear" w:color="auto" w:fill="FFFFFF"/>
          </w:tcPr>
          <w:p w:rsidR="00C972F9" w:rsidRPr="00C972F9" w:rsidRDefault="00C972F9" w:rsidP="00C972F9">
            <w:pPr>
              <w:autoSpaceDE w:val="0"/>
              <w:autoSpaceDN w:val="0"/>
              <w:adjustRightInd w:val="0"/>
              <w:spacing w:after="0"/>
              <w:rPr>
                <w:color w:val="000000"/>
                <w:sz w:val="16"/>
                <w:szCs w:val="24"/>
                <w:lang w:val="en-US"/>
              </w:rPr>
            </w:pPr>
            <w:r w:rsidRPr="00C972F9">
              <w:rPr>
                <w:b/>
                <w:color w:val="000000"/>
                <w:sz w:val="16"/>
                <w:szCs w:val="24"/>
                <w:lang w:val="en-US"/>
              </w:rPr>
              <w:t>CGI-S score</w:t>
            </w:r>
          </w:p>
        </w:tc>
        <w:tc>
          <w:tcPr>
            <w:tcW w:w="670" w:type="pct"/>
            <w:gridSpan w:val="2"/>
            <w:tcBorders>
              <w:left w:val="nil"/>
              <w:bottom w:val="single" w:sz="4" w:space="0" w:color="auto"/>
              <w:right w:val="nil"/>
            </w:tcBorders>
            <w:shd w:val="clear" w:color="auto" w:fill="FFFFFF"/>
          </w:tcPr>
          <w:p w:rsidR="00C972F9" w:rsidRPr="00C972F9" w:rsidRDefault="00C972F9" w:rsidP="00C972F9">
            <w:pPr>
              <w:autoSpaceDE w:val="0"/>
              <w:autoSpaceDN w:val="0"/>
              <w:adjustRightInd w:val="0"/>
              <w:spacing w:after="0"/>
              <w:rPr>
                <w:color w:val="000000"/>
                <w:sz w:val="16"/>
                <w:szCs w:val="24"/>
                <w:lang w:val="en-US"/>
              </w:rPr>
            </w:pPr>
            <w:r w:rsidRPr="00C972F9">
              <w:rPr>
                <w:color w:val="000000"/>
                <w:sz w:val="16"/>
                <w:szCs w:val="24"/>
                <w:lang w:val="en-US"/>
              </w:rPr>
              <w:t>Mean (SD)</w:t>
            </w:r>
          </w:p>
        </w:tc>
        <w:tc>
          <w:tcPr>
            <w:tcW w:w="530" w:type="pct"/>
            <w:gridSpan w:val="2"/>
            <w:tcBorders>
              <w:left w:val="nil"/>
              <w:bottom w:val="single" w:sz="4" w:space="0" w:color="auto"/>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4.5 (0.6)</w:t>
            </w:r>
          </w:p>
        </w:tc>
        <w:tc>
          <w:tcPr>
            <w:tcW w:w="640" w:type="pct"/>
            <w:gridSpan w:val="2"/>
            <w:tcBorders>
              <w:left w:val="nil"/>
              <w:bottom w:val="single" w:sz="4" w:space="0" w:color="auto"/>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4.5 (0.6)</w:t>
            </w:r>
          </w:p>
        </w:tc>
        <w:tc>
          <w:tcPr>
            <w:tcW w:w="585" w:type="pct"/>
            <w:gridSpan w:val="2"/>
            <w:tcBorders>
              <w:left w:val="nil"/>
              <w:bottom w:val="single" w:sz="4" w:space="0" w:color="auto"/>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4.7 (0.8)</w:t>
            </w:r>
          </w:p>
        </w:tc>
        <w:tc>
          <w:tcPr>
            <w:tcW w:w="585" w:type="pct"/>
            <w:gridSpan w:val="2"/>
            <w:tcBorders>
              <w:left w:val="nil"/>
              <w:bottom w:val="single" w:sz="4" w:space="0" w:color="auto"/>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4.7 (0.8)</w:t>
            </w:r>
          </w:p>
        </w:tc>
        <w:tc>
          <w:tcPr>
            <w:tcW w:w="547" w:type="pct"/>
            <w:gridSpan w:val="2"/>
            <w:tcBorders>
              <w:left w:val="nil"/>
              <w:bottom w:val="single" w:sz="4" w:space="0" w:color="auto"/>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4.5 (0.7)</w:t>
            </w:r>
          </w:p>
        </w:tc>
        <w:tc>
          <w:tcPr>
            <w:tcW w:w="623" w:type="pct"/>
            <w:gridSpan w:val="2"/>
            <w:tcBorders>
              <w:left w:val="nil"/>
              <w:bottom w:val="single" w:sz="4" w:space="0" w:color="auto"/>
              <w:right w:val="nil"/>
            </w:tcBorders>
            <w:shd w:val="clear" w:color="auto" w:fill="FFFFFF"/>
          </w:tcPr>
          <w:p w:rsidR="00C972F9" w:rsidRPr="00C972F9" w:rsidRDefault="00C972F9" w:rsidP="00C972F9">
            <w:pPr>
              <w:autoSpaceDE w:val="0"/>
              <w:autoSpaceDN w:val="0"/>
              <w:adjustRightInd w:val="0"/>
              <w:spacing w:after="0"/>
              <w:jc w:val="center"/>
              <w:rPr>
                <w:color w:val="000000"/>
                <w:sz w:val="16"/>
                <w:szCs w:val="24"/>
                <w:lang w:val="en-US"/>
              </w:rPr>
            </w:pPr>
            <w:r w:rsidRPr="00C972F9">
              <w:rPr>
                <w:color w:val="000000"/>
                <w:sz w:val="16"/>
                <w:szCs w:val="24"/>
                <w:lang w:val="en-US"/>
              </w:rPr>
              <w:t>4.5 (0.7)</w:t>
            </w:r>
          </w:p>
        </w:tc>
      </w:tr>
    </w:tbl>
    <w:p w:rsidR="00C972F9" w:rsidRDefault="00C972F9" w:rsidP="0070324B">
      <w:pPr>
        <w:spacing w:after="0"/>
        <w:rPr>
          <w:b/>
          <w:bCs/>
          <w:szCs w:val="24"/>
          <w:lang w:val="en-US"/>
        </w:rPr>
      </w:pPr>
      <w:r w:rsidRPr="00C972F9">
        <w:rPr>
          <w:color w:val="000000"/>
          <w:sz w:val="16"/>
          <w:szCs w:val="24"/>
          <w:lang w:val="en-US"/>
        </w:rPr>
        <w:br/>
        <w:t>CGI-S, Clinical Global Impression–Severity Score; DSM-IV, Diagnostic and Statistical Manual of Mental Disorders (4th Edition); HAM-D, Hamilton Rating Scale for Depression; MADRS, Montgomery-</w:t>
      </w:r>
      <w:proofErr w:type="spellStart"/>
      <w:r w:rsidRPr="00C972F9">
        <w:rPr>
          <w:color w:val="000000"/>
          <w:sz w:val="16"/>
          <w:szCs w:val="24"/>
          <w:lang w:val="en-US"/>
        </w:rPr>
        <w:t>Åsberg</w:t>
      </w:r>
      <w:proofErr w:type="spellEnd"/>
      <w:r w:rsidRPr="00C972F9">
        <w:rPr>
          <w:color w:val="000000"/>
          <w:sz w:val="16"/>
          <w:szCs w:val="24"/>
          <w:lang w:val="en-US"/>
        </w:rPr>
        <w:t xml:space="preserve"> Depression Rating Scale; MDD, major depressive disorder; MITT, modified intention-to-treat; SD, standard deviation; XR, extended release.</w:t>
      </w:r>
      <w:bookmarkStart w:id="0" w:name="_GoBack"/>
      <w:bookmarkEnd w:id="0"/>
    </w:p>
    <w:sectPr w:rsidR="00C972F9" w:rsidSect="00925A54">
      <w:pgSz w:w="16840" w:h="11907" w:orient="landscape" w:code="9"/>
      <w:pgMar w:top="1134" w:right="1134" w:bottom="1134" w:left="1134" w:header="720" w:footer="459"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G Times (WN)">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836"/>
    <w:multiLevelType w:val="hybridMultilevel"/>
    <w:tmpl w:val="17D465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1AD0808"/>
    <w:multiLevelType w:val="hybridMultilevel"/>
    <w:tmpl w:val="3D12367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C67013D"/>
    <w:multiLevelType w:val="singleLevel"/>
    <w:tmpl w:val="3D1A589E"/>
    <w:lvl w:ilvl="0">
      <w:start w:val="2"/>
      <w:numFmt w:val="decimal"/>
      <w:lvlText w:val="%1"/>
      <w:lvlJc w:val="left"/>
      <w:pPr>
        <w:tabs>
          <w:tab w:val="num" w:pos="360"/>
        </w:tabs>
        <w:ind w:left="360" w:hanging="360"/>
      </w:pPr>
      <w:rPr>
        <w:rFonts w:hint="default"/>
      </w:rPr>
    </w:lvl>
  </w:abstractNum>
  <w:abstractNum w:abstractNumId="3">
    <w:nsid w:val="0E004CD4"/>
    <w:multiLevelType w:val="singleLevel"/>
    <w:tmpl w:val="0410000F"/>
    <w:lvl w:ilvl="0">
      <w:start w:val="1"/>
      <w:numFmt w:val="decimal"/>
      <w:lvlText w:val="%1."/>
      <w:lvlJc w:val="left"/>
      <w:pPr>
        <w:tabs>
          <w:tab w:val="num" w:pos="360"/>
        </w:tabs>
        <w:ind w:left="360" w:hanging="360"/>
      </w:pPr>
    </w:lvl>
  </w:abstractNum>
  <w:abstractNum w:abstractNumId="4">
    <w:nsid w:val="0E3A7A16"/>
    <w:multiLevelType w:val="hybridMultilevel"/>
    <w:tmpl w:val="07DCD9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F0E4597"/>
    <w:multiLevelType w:val="hybridMultilevel"/>
    <w:tmpl w:val="0174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C8193B"/>
    <w:multiLevelType w:val="hybridMultilevel"/>
    <w:tmpl w:val="6324D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874EFD"/>
    <w:multiLevelType w:val="hybridMultilevel"/>
    <w:tmpl w:val="55CAB8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94E7C6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24E47E98"/>
    <w:multiLevelType w:val="hybridMultilevel"/>
    <w:tmpl w:val="DDACA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7495B89"/>
    <w:multiLevelType w:val="hybridMultilevel"/>
    <w:tmpl w:val="B7C23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E1A7D"/>
    <w:multiLevelType w:val="hybridMultilevel"/>
    <w:tmpl w:val="3B2680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C2F4477"/>
    <w:multiLevelType w:val="singleLevel"/>
    <w:tmpl w:val="5666F1E8"/>
    <w:lvl w:ilvl="0">
      <w:numFmt w:val="bullet"/>
      <w:lvlText w:val="-"/>
      <w:lvlJc w:val="left"/>
      <w:pPr>
        <w:tabs>
          <w:tab w:val="num" w:pos="360"/>
        </w:tabs>
        <w:ind w:left="360" w:hanging="360"/>
      </w:pPr>
      <w:rPr>
        <w:rFonts w:hint="default"/>
      </w:rPr>
    </w:lvl>
  </w:abstractNum>
  <w:abstractNum w:abstractNumId="13">
    <w:nsid w:val="2CFC6813"/>
    <w:multiLevelType w:val="hybridMultilevel"/>
    <w:tmpl w:val="B88A3E68"/>
    <w:lvl w:ilvl="0" w:tplc="29642B2E">
      <w:start w:val="1"/>
      <w:numFmt w:val="bullet"/>
      <w:pStyle w:val="bull1"/>
      <w:lvlText w:val=""/>
      <w:lvlJc w:val="left"/>
      <w:pPr>
        <w:ind w:left="720" w:hanging="360"/>
      </w:pPr>
      <w:rPr>
        <w:rFonts w:ascii="Symbol" w:hAnsi="Symbol" w:hint="default"/>
      </w:rPr>
    </w:lvl>
    <w:lvl w:ilvl="1" w:tplc="81C006DA">
      <w:start w:val="1"/>
      <w:numFmt w:val="bullet"/>
      <w:pStyle w:val="bul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90B7D"/>
    <w:multiLevelType w:val="hybridMultilevel"/>
    <w:tmpl w:val="C896D150"/>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3EA5AB5"/>
    <w:multiLevelType w:val="hybridMultilevel"/>
    <w:tmpl w:val="4F0E4E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5CC221A"/>
    <w:multiLevelType w:val="hybridMultilevel"/>
    <w:tmpl w:val="122EDB08"/>
    <w:lvl w:ilvl="0" w:tplc="4C165C88">
      <w:start w:val="1"/>
      <w:numFmt w:val="bullet"/>
      <w:lvlText w:val="•"/>
      <w:lvlJc w:val="left"/>
      <w:pPr>
        <w:tabs>
          <w:tab w:val="num" w:pos="720"/>
        </w:tabs>
        <w:ind w:left="720" w:hanging="360"/>
      </w:pPr>
      <w:rPr>
        <w:rFonts w:ascii="Arial" w:hAnsi="Arial" w:hint="default"/>
      </w:rPr>
    </w:lvl>
    <w:lvl w:ilvl="1" w:tplc="5D70E92C" w:tentative="1">
      <w:start w:val="1"/>
      <w:numFmt w:val="bullet"/>
      <w:lvlText w:val="•"/>
      <w:lvlJc w:val="left"/>
      <w:pPr>
        <w:tabs>
          <w:tab w:val="num" w:pos="1440"/>
        </w:tabs>
        <w:ind w:left="1440" w:hanging="360"/>
      </w:pPr>
      <w:rPr>
        <w:rFonts w:ascii="Arial" w:hAnsi="Arial" w:hint="default"/>
      </w:rPr>
    </w:lvl>
    <w:lvl w:ilvl="2" w:tplc="EA5A2804" w:tentative="1">
      <w:start w:val="1"/>
      <w:numFmt w:val="bullet"/>
      <w:lvlText w:val="•"/>
      <w:lvlJc w:val="left"/>
      <w:pPr>
        <w:tabs>
          <w:tab w:val="num" w:pos="2160"/>
        </w:tabs>
        <w:ind w:left="2160" w:hanging="360"/>
      </w:pPr>
      <w:rPr>
        <w:rFonts w:ascii="Arial" w:hAnsi="Arial" w:hint="default"/>
      </w:rPr>
    </w:lvl>
    <w:lvl w:ilvl="3" w:tplc="72849088" w:tentative="1">
      <w:start w:val="1"/>
      <w:numFmt w:val="bullet"/>
      <w:lvlText w:val="•"/>
      <w:lvlJc w:val="left"/>
      <w:pPr>
        <w:tabs>
          <w:tab w:val="num" w:pos="2880"/>
        </w:tabs>
        <w:ind w:left="2880" w:hanging="360"/>
      </w:pPr>
      <w:rPr>
        <w:rFonts w:ascii="Arial" w:hAnsi="Arial" w:hint="default"/>
      </w:rPr>
    </w:lvl>
    <w:lvl w:ilvl="4" w:tplc="4AA87522" w:tentative="1">
      <w:start w:val="1"/>
      <w:numFmt w:val="bullet"/>
      <w:lvlText w:val="•"/>
      <w:lvlJc w:val="left"/>
      <w:pPr>
        <w:tabs>
          <w:tab w:val="num" w:pos="3600"/>
        </w:tabs>
        <w:ind w:left="3600" w:hanging="360"/>
      </w:pPr>
      <w:rPr>
        <w:rFonts w:ascii="Arial" w:hAnsi="Arial" w:hint="default"/>
      </w:rPr>
    </w:lvl>
    <w:lvl w:ilvl="5" w:tplc="035AE132" w:tentative="1">
      <w:start w:val="1"/>
      <w:numFmt w:val="bullet"/>
      <w:lvlText w:val="•"/>
      <w:lvlJc w:val="left"/>
      <w:pPr>
        <w:tabs>
          <w:tab w:val="num" w:pos="4320"/>
        </w:tabs>
        <w:ind w:left="4320" w:hanging="360"/>
      </w:pPr>
      <w:rPr>
        <w:rFonts w:ascii="Arial" w:hAnsi="Arial" w:hint="default"/>
      </w:rPr>
    </w:lvl>
    <w:lvl w:ilvl="6" w:tplc="FB50C414" w:tentative="1">
      <w:start w:val="1"/>
      <w:numFmt w:val="bullet"/>
      <w:lvlText w:val="•"/>
      <w:lvlJc w:val="left"/>
      <w:pPr>
        <w:tabs>
          <w:tab w:val="num" w:pos="5040"/>
        </w:tabs>
        <w:ind w:left="5040" w:hanging="360"/>
      </w:pPr>
      <w:rPr>
        <w:rFonts w:ascii="Arial" w:hAnsi="Arial" w:hint="default"/>
      </w:rPr>
    </w:lvl>
    <w:lvl w:ilvl="7" w:tplc="D5BE985A" w:tentative="1">
      <w:start w:val="1"/>
      <w:numFmt w:val="bullet"/>
      <w:lvlText w:val="•"/>
      <w:lvlJc w:val="left"/>
      <w:pPr>
        <w:tabs>
          <w:tab w:val="num" w:pos="5760"/>
        </w:tabs>
        <w:ind w:left="5760" w:hanging="360"/>
      </w:pPr>
      <w:rPr>
        <w:rFonts w:ascii="Arial" w:hAnsi="Arial" w:hint="default"/>
      </w:rPr>
    </w:lvl>
    <w:lvl w:ilvl="8" w:tplc="610A1148" w:tentative="1">
      <w:start w:val="1"/>
      <w:numFmt w:val="bullet"/>
      <w:lvlText w:val="•"/>
      <w:lvlJc w:val="left"/>
      <w:pPr>
        <w:tabs>
          <w:tab w:val="num" w:pos="6480"/>
        </w:tabs>
        <w:ind w:left="6480" w:hanging="360"/>
      </w:pPr>
      <w:rPr>
        <w:rFonts w:ascii="Arial" w:hAnsi="Arial" w:hint="default"/>
      </w:rPr>
    </w:lvl>
  </w:abstractNum>
  <w:abstractNum w:abstractNumId="17">
    <w:nsid w:val="36213D9A"/>
    <w:multiLevelType w:val="hybridMultilevel"/>
    <w:tmpl w:val="1D0260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6410A59"/>
    <w:multiLevelType w:val="hybridMultilevel"/>
    <w:tmpl w:val="23CE1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37131161"/>
    <w:multiLevelType w:val="singleLevel"/>
    <w:tmpl w:val="B67C3D04"/>
    <w:lvl w:ilvl="0">
      <w:numFmt w:val="bullet"/>
      <w:lvlText w:val="-"/>
      <w:lvlJc w:val="left"/>
      <w:pPr>
        <w:tabs>
          <w:tab w:val="num" w:pos="1065"/>
        </w:tabs>
        <w:ind w:left="1065" w:hanging="360"/>
      </w:pPr>
      <w:rPr>
        <w:rFonts w:hint="default"/>
      </w:rPr>
    </w:lvl>
  </w:abstractNum>
  <w:abstractNum w:abstractNumId="20">
    <w:nsid w:val="39AC29AA"/>
    <w:multiLevelType w:val="singleLevel"/>
    <w:tmpl w:val="B67C3D04"/>
    <w:lvl w:ilvl="0">
      <w:numFmt w:val="bullet"/>
      <w:lvlText w:val="-"/>
      <w:lvlJc w:val="left"/>
      <w:pPr>
        <w:tabs>
          <w:tab w:val="num" w:pos="1065"/>
        </w:tabs>
        <w:ind w:left="1065" w:hanging="360"/>
      </w:pPr>
      <w:rPr>
        <w:rFonts w:hint="default"/>
      </w:rPr>
    </w:lvl>
  </w:abstractNum>
  <w:abstractNum w:abstractNumId="21">
    <w:nsid w:val="3DC620D2"/>
    <w:multiLevelType w:val="hybridMultilevel"/>
    <w:tmpl w:val="C5746B5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3E3A7798"/>
    <w:multiLevelType w:val="hybridMultilevel"/>
    <w:tmpl w:val="A198F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752D35"/>
    <w:multiLevelType w:val="hybridMultilevel"/>
    <w:tmpl w:val="B7549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5D7EDC"/>
    <w:multiLevelType w:val="hybridMultilevel"/>
    <w:tmpl w:val="5D7E098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3F715E7"/>
    <w:multiLevelType w:val="hybridMultilevel"/>
    <w:tmpl w:val="701AED6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462238FE"/>
    <w:multiLevelType w:val="singleLevel"/>
    <w:tmpl w:val="5666F1E8"/>
    <w:lvl w:ilvl="0">
      <w:numFmt w:val="bullet"/>
      <w:lvlText w:val="-"/>
      <w:lvlJc w:val="left"/>
      <w:pPr>
        <w:tabs>
          <w:tab w:val="num" w:pos="360"/>
        </w:tabs>
        <w:ind w:left="360" w:hanging="360"/>
      </w:pPr>
      <w:rPr>
        <w:rFonts w:hint="default"/>
      </w:rPr>
    </w:lvl>
  </w:abstractNum>
  <w:abstractNum w:abstractNumId="27">
    <w:nsid w:val="463828B5"/>
    <w:multiLevelType w:val="hybridMultilevel"/>
    <w:tmpl w:val="B180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677D4"/>
    <w:multiLevelType w:val="hybridMultilevel"/>
    <w:tmpl w:val="9D10130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4E8748C4"/>
    <w:multiLevelType w:val="hybridMultilevel"/>
    <w:tmpl w:val="8790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1E70F8"/>
    <w:multiLevelType w:val="hybridMultilevel"/>
    <w:tmpl w:val="2E56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574721"/>
    <w:multiLevelType w:val="hybridMultilevel"/>
    <w:tmpl w:val="878ED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5D49D4"/>
    <w:multiLevelType w:val="hybridMultilevel"/>
    <w:tmpl w:val="051C5E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6BF14B6A"/>
    <w:multiLevelType w:val="hybridMultilevel"/>
    <w:tmpl w:val="E4E4A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8E76C1"/>
    <w:multiLevelType w:val="hybridMultilevel"/>
    <w:tmpl w:val="4ED6EDA6"/>
    <w:lvl w:ilvl="0" w:tplc="9F82B19C">
      <w:start w:val="1"/>
      <w:numFmt w:val="bullet"/>
      <w:lvlText w:val=""/>
      <w:lvlJc w:val="left"/>
      <w:pPr>
        <w:tabs>
          <w:tab w:val="num" w:pos="720"/>
        </w:tabs>
        <w:ind w:left="720" w:hanging="360"/>
      </w:pPr>
      <w:rPr>
        <w:rFonts w:ascii="Wingdings 3" w:hAnsi="Wingdings 3" w:hint="default"/>
      </w:rPr>
    </w:lvl>
    <w:lvl w:ilvl="1" w:tplc="47B0B9DE">
      <w:start w:val="1167"/>
      <w:numFmt w:val="bullet"/>
      <w:lvlText w:val=""/>
      <w:lvlJc w:val="left"/>
      <w:pPr>
        <w:tabs>
          <w:tab w:val="num" w:pos="1440"/>
        </w:tabs>
        <w:ind w:left="1440" w:hanging="360"/>
      </w:pPr>
      <w:rPr>
        <w:rFonts w:ascii="Wingdings 3" w:hAnsi="Wingdings 3" w:hint="default"/>
      </w:rPr>
    </w:lvl>
    <w:lvl w:ilvl="2" w:tplc="FB580F78" w:tentative="1">
      <w:start w:val="1"/>
      <w:numFmt w:val="bullet"/>
      <w:lvlText w:val=""/>
      <w:lvlJc w:val="left"/>
      <w:pPr>
        <w:tabs>
          <w:tab w:val="num" w:pos="2160"/>
        </w:tabs>
        <w:ind w:left="2160" w:hanging="360"/>
      </w:pPr>
      <w:rPr>
        <w:rFonts w:ascii="Wingdings 3" w:hAnsi="Wingdings 3" w:hint="default"/>
      </w:rPr>
    </w:lvl>
    <w:lvl w:ilvl="3" w:tplc="F1B0A668" w:tentative="1">
      <w:start w:val="1"/>
      <w:numFmt w:val="bullet"/>
      <w:lvlText w:val=""/>
      <w:lvlJc w:val="left"/>
      <w:pPr>
        <w:tabs>
          <w:tab w:val="num" w:pos="2880"/>
        </w:tabs>
        <w:ind w:left="2880" w:hanging="360"/>
      </w:pPr>
      <w:rPr>
        <w:rFonts w:ascii="Wingdings 3" w:hAnsi="Wingdings 3" w:hint="default"/>
      </w:rPr>
    </w:lvl>
    <w:lvl w:ilvl="4" w:tplc="8AF2C8CC" w:tentative="1">
      <w:start w:val="1"/>
      <w:numFmt w:val="bullet"/>
      <w:lvlText w:val=""/>
      <w:lvlJc w:val="left"/>
      <w:pPr>
        <w:tabs>
          <w:tab w:val="num" w:pos="3600"/>
        </w:tabs>
        <w:ind w:left="3600" w:hanging="360"/>
      </w:pPr>
      <w:rPr>
        <w:rFonts w:ascii="Wingdings 3" w:hAnsi="Wingdings 3" w:hint="default"/>
      </w:rPr>
    </w:lvl>
    <w:lvl w:ilvl="5" w:tplc="BD04CD50" w:tentative="1">
      <w:start w:val="1"/>
      <w:numFmt w:val="bullet"/>
      <w:lvlText w:val=""/>
      <w:lvlJc w:val="left"/>
      <w:pPr>
        <w:tabs>
          <w:tab w:val="num" w:pos="4320"/>
        </w:tabs>
        <w:ind w:left="4320" w:hanging="360"/>
      </w:pPr>
      <w:rPr>
        <w:rFonts w:ascii="Wingdings 3" w:hAnsi="Wingdings 3" w:hint="default"/>
      </w:rPr>
    </w:lvl>
    <w:lvl w:ilvl="6" w:tplc="07EE999C" w:tentative="1">
      <w:start w:val="1"/>
      <w:numFmt w:val="bullet"/>
      <w:lvlText w:val=""/>
      <w:lvlJc w:val="left"/>
      <w:pPr>
        <w:tabs>
          <w:tab w:val="num" w:pos="5040"/>
        </w:tabs>
        <w:ind w:left="5040" w:hanging="360"/>
      </w:pPr>
      <w:rPr>
        <w:rFonts w:ascii="Wingdings 3" w:hAnsi="Wingdings 3" w:hint="default"/>
      </w:rPr>
    </w:lvl>
    <w:lvl w:ilvl="7" w:tplc="A19A1932" w:tentative="1">
      <w:start w:val="1"/>
      <w:numFmt w:val="bullet"/>
      <w:lvlText w:val=""/>
      <w:lvlJc w:val="left"/>
      <w:pPr>
        <w:tabs>
          <w:tab w:val="num" w:pos="5760"/>
        </w:tabs>
        <w:ind w:left="5760" w:hanging="360"/>
      </w:pPr>
      <w:rPr>
        <w:rFonts w:ascii="Wingdings 3" w:hAnsi="Wingdings 3" w:hint="default"/>
      </w:rPr>
    </w:lvl>
    <w:lvl w:ilvl="8" w:tplc="F3B891C0" w:tentative="1">
      <w:start w:val="1"/>
      <w:numFmt w:val="bullet"/>
      <w:lvlText w:val=""/>
      <w:lvlJc w:val="left"/>
      <w:pPr>
        <w:tabs>
          <w:tab w:val="num" w:pos="6480"/>
        </w:tabs>
        <w:ind w:left="6480" w:hanging="360"/>
      </w:pPr>
      <w:rPr>
        <w:rFonts w:ascii="Wingdings 3" w:hAnsi="Wingdings 3" w:hint="default"/>
      </w:rPr>
    </w:lvl>
  </w:abstractNum>
  <w:abstractNum w:abstractNumId="35">
    <w:nsid w:val="70024FC8"/>
    <w:multiLevelType w:val="hybridMultilevel"/>
    <w:tmpl w:val="15C45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1E2127"/>
    <w:multiLevelType w:val="hybridMultilevel"/>
    <w:tmpl w:val="F946862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nsid w:val="73B6570D"/>
    <w:multiLevelType w:val="hybridMultilevel"/>
    <w:tmpl w:val="A4C0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A1D5A"/>
    <w:multiLevelType w:val="hybridMultilevel"/>
    <w:tmpl w:val="76B2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5818C1"/>
    <w:multiLevelType w:val="hybridMultilevel"/>
    <w:tmpl w:val="A43613B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579014C"/>
    <w:multiLevelType w:val="hybridMultilevel"/>
    <w:tmpl w:val="9F1A5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nsid w:val="78802299"/>
    <w:multiLevelType w:val="hybridMultilevel"/>
    <w:tmpl w:val="1786C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8A17938"/>
    <w:multiLevelType w:val="hybridMultilevel"/>
    <w:tmpl w:val="3E1ACCC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nsid w:val="7CD55DC2"/>
    <w:multiLevelType w:val="hybridMultilevel"/>
    <w:tmpl w:val="E8DE195A"/>
    <w:lvl w:ilvl="0" w:tplc="5AD87722">
      <w:start w:val="1"/>
      <w:numFmt w:val="bullet"/>
      <w:lvlText w:val=""/>
      <w:lvlJc w:val="left"/>
      <w:pPr>
        <w:tabs>
          <w:tab w:val="num" w:pos="363"/>
        </w:tabs>
        <w:ind w:left="363"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394B47"/>
    <w:multiLevelType w:val="hybridMultilevel"/>
    <w:tmpl w:val="9E1058DA"/>
    <w:lvl w:ilvl="0" w:tplc="2438C0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E00218D"/>
    <w:multiLevelType w:val="hybridMultilevel"/>
    <w:tmpl w:val="8DB618F0"/>
    <w:lvl w:ilvl="0" w:tplc="0809000F">
      <w:start w:val="1"/>
      <w:numFmt w:val="decimal"/>
      <w:lvlText w:val="%1."/>
      <w:lvlJc w:val="left"/>
      <w:pPr>
        <w:ind w:left="2160" w:hanging="360"/>
      </w:pPr>
    </w:lvl>
    <w:lvl w:ilvl="1" w:tplc="08090019">
      <w:start w:val="1"/>
      <w:numFmt w:val="decimal"/>
      <w:lvlText w:val="%2."/>
      <w:lvlJc w:val="left"/>
      <w:pPr>
        <w:tabs>
          <w:tab w:val="num" w:pos="2880"/>
        </w:tabs>
        <w:ind w:left="2880" w:hanging="360"/>
      </w:pPr>
    </w:lvl>
    <w:lvl w:ilvl="2" w:tplc="0809001B">
      <w:start w:val="1"/>
      <w:numFmt w:val="decimal"/>
      <w:lvlText w:val="%3."/>
      <w:lvlJc w:val="left"/>
      <w:pPr>
        <w:tabs>
          <w:tab w:val="num" w:pos="3600"/>
        </w:tabs>
        <w:ind w:left="3600" w:hanging="360"/>
      </w:pPr>
    </w:lvl>
    <w:lvl w:ilvl="3" w:tplc="0809000F">
      <w:start w:val="1"/>
      <w:numFmt w:val="decimal"/>
      <w:lvlText w:val="%4."/>
      <w:lvlJc w:val="left"/>
      <w:pPr>
        <w:tabs>
          <w:tab w:val="num" w:pos="4320"/>
        </w:tabs>
        <w:ind w:left="4320" w:hanging="360"/>
      </w:pPr>
    </w:lvl>
    <w:lvl w:ilvl="4" w:tplc="08090019">
      <w:start w:val="1"/>
      <w:numFmt w:val="decimal"/>
      <w:lvlText w:val="%5."/>
      <w:lvlJc w:val="left"/>
      <w:pPr>
        <w:tabs>
          <w:tab w:val="num" w:pos="5040"/>
        </w:tabs>
        <w:ind w:left="5040" w:hanging="360"/>
      </w:pPr>
    </w:lvl>
    <w:lvl w:ilvl="5" w:tplc="0809001B">
      <w:start w:val="1"/>
      <w:numFmt w:val="decimal"/>
      <w:lvlText w:val="%6."/>
      <w:lvlJc w:val="left"/>
      <w:pPr>
        <w:tabs>
          <w:tab w:val="num" w:pos="5760"/>
        </w:tabs>
        <w:ind w:left="5760" w:hanging="360"/>
      </w:pPr>
    </w:lvl>
    <w:lvl w:ilvl="6" w:tplc="0809000F">
      <w:start w:val="1"/>
      <w:numFmt w:val="decimal"/>
      <w:lvlText w:val="%7."/>
      <w:lvlJc w:val="left"/>
      <w:pPr>
        <w:tabs>
          <w:tab w:val="num" w:pos="6480"/>
        </w:tabs>
        <w:ind w:left="6480" w:hanging="360"/>
      </w:pPr>
    </w:lvl>
    <w:lvl w:ilvl="7" w:tplc="08090019">
      <w:start w:val="1"/>
      <w:numFmt w:val="decimal"/>
      <w:lvlText w:val="%8."/>
      <w:lvlJc w:val="left"/>
      <w:pPr>
        <w:tabs>
          <w:tab w:val="num" w:pos="7200"/>
        </w:tabs>
        <w:ind w:left="7200" w:hanging="360"/>
      </w:pPr>
    </w:lvl>
    <w:lvl w:ilvl="8" w:tplc="0809001B">
      <w:start w:val="1"/>
      <w:numFmt w:val="decimal"/>
      <w:lvlText w:val="%9."/>
      <w:lvlJc w:val="left"/>
      <w:pPr>
        <w:tabs>
          <w:tab w:val="num" w:pos="7920"/>
        </w:tabs>
        <w:ind w:left="7920" w:hanging="360"/>
      </w:pPr>
    </w:lvl>
  </w:abstractNum>
  <w:abstractNum w:abstractNumId="46">
    <w:nsid w:val="7F7453A2"/>
    <w:multiLevelType w:val="singleLevel"/>
    <w:tmpl w:val="5666F1E8"/>
    <w:lvl w:ilvl="0">
      <w:numFmt w:val="bullet"/>
      <w:lvlText w:val="-"/>
      <w:lvlJc w:val="left"/>
      <w:pPr>
        <w:tabs>
          <w:tab w:val="num" w:pos="360"/>
        </w:tabs>
        <w:ind w:left="360" w:hanging="360"/>
      </w:pPr>
      <w:rPr>
        <w:rFonts w:hint="default"/>
      </w:rPr>
    </w:lvl>
  </w:abstractNum>
  <w:num w:numId="1">
    <w:abstractNumId w:val="19"/>
  </w:num>
  <w:num w:numId="2">
    <w:abstractNumId w:val="20"/>
  </w:num>
  <w:num w:numId="3">
    <w:abstractNumId w:val="8"/>
  </w:num>
  <w:num w:numId="4">
    <w:abstractNumId w:val="46"/>
  </w:num>
  <w:num w:numId="5">
    <w:abstractNumId w:val="3"/>
  </w:num>
  <w:num w:numId="6">
    <w:abstractNumId w:val="12"/>
  </w:num>
  <w:num w:numId="7">
    <w:abstractNumId w:val="26"/>
  </w:num>
  <w:num w:numId="8">
    <w:abstractNumId w:val="2"/>
  </w:num>
  <w:num w:numId="9">
    <w:abstractNumId w:val="10"/>
  </w:num>
  <w:num w:numId="10">
    <w:abstractNumId w:val="33"/>
  </w:num>
  <w:num w:numId="11">
    <w:abstractNumId w:val="38"/>
  </w:num>
  <w:num w:numId="12">
    <w:abstractNumId w:val="16"/>
  </w:num>
  <w:num w:numId="13">
    <w:abstractNumId w:val="22"/>
  </w:num>
  <w:num w:numId="14">
    <w:abstractNumId w:val="32"/>
  </w:num>
  <w:num w:numId="15">
    <w:abstractNumId w:val="23"/>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4"/>
  </w:num>
  <w:num w:numId="19">
    <w:abstractNumId w:val="1"/>
  </w:num>
  <w:num w:numId="20">
    <w:abstractNumId w:val="0"/>
  </w:num>
  <w:num w:numId="21">
    <w:abstractNumId w:val="41"/>
  </w:num>
  <w:num w:numId="22">
    <w:abstractNumId w:val="39"/>
  </w:num>
  <w:num w:numId="23">
    <w:abstractNumId w:val="14"/>
  </w:num>
  <w:num w:numId="24">
    <w:abstractNumId w:val="27"/>
  </w:num>
  <w:num w:numId="25">
    <w:abstractNumId w:val="37"/>
  </w:num>
  <w:num w:numId="26">
    <w:abstractNumId w:val="36"/>
  </w:num>
  <w:num w:numId="27">
    <w:abstractNumId w:val="35"/>
  </w:num>
  <w:num w:numId="28">
    <w:abstractNumId w:val="31"/>
  </w:num>
  <w:num w:numId="29">
    <w:abstractNumId w:val="34"/>
  </w:num>
  <w:num w:numId="30">
    <w:abstractNumId w:val="30"/>
  </w:num>
  <w:num w:numId="31">
    <w:abstractNumId w:val="29"/>
  </w:num>
  <w:num w:numId="32">
    <w:abstractNumId w:val="13"/>
  </w:num>
  <w:num w:numId="33">
    <w:abstractNumId w:val="5"/>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8"/>
  </w:num>
  <w:num w:numId="45">
    <w:abstractNumId w:val="4"/>
  </w:num>
  <w:num w:numId="46">
    <w:abstractNumId w:val="6"/>
  </w:num>
  <w:num w:numId="47">
    <w:abstractNumId w:val="43"/>
  </w:num>
  <w:num w:numId="4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BC"/>
    <w:rsid w:val="00001258"/>
    <w:rsid w:val="0002624E"/>
    <w:rsid w:val="000279FA"/>
    <w:rsid w:val="000437BF"/>
    <w:rsid w:val="00053B15"/>
    <w:rsid w:val="00070F31"/>
    <w:rsid w:val="00081B2A"/>
    <w:rsid w:val="000835A8"/>
    <w:rsid w:val="000A3A4C"/>
    <w:rsid w:val="000B49A9"/>
    <w:rsid w:val="000B4D7A"/>
    <w:rsid w:val="000B601C"/>
    <w:rsid w:val="000C0F28"/>
    <w:rsid w:val="000E0D57"/>
    <w:rsid w:val="000E38CE"/>
    <w:rsid w:val="001131EF"/>
    <w:rsid w:val="001146FB"/>
    <w:rsid w:val="00117CC4"/>
    <w:rsid w:val="001217A6"/>
    <w:rsid w:val="00121C52"/>
    <w:rsid w:val="00126597"/>
    <w:rsid w:val="0013504B"/>
    <w:rsid w:val="001409A5"/>
    <w:rsid w:val="00147DB3"/>
    <w:rsid w:val="00163B4C"/>
    <w:rsid w:val="001733AD"/>
    <w:rsid w:val="0017617C"/>
    <w:rsid w:val="001B136B"/>
    <w:rsid w:val="001C0624"/>
    <w:rsid w:val="001C7406"/>
    <w:rsid w:val="001C7CAD"/>
    <w:rsid w:val="001D6153"/>
    <w:rsid w:val="001D7F0D"/>
    <w:rsid w:val="00202254"/>
    <w:rsid w:val="00216F0C"/>
    <w:rsid w:val="0022299A"/>
    <w:rsid w:val="00237772"/>
    <w:rsid w:val="00242BA5"/>
    <w:rsid w:val="00253C70"/>
    <w:rsid w:val="00262D51"/>
    <w:rsid w:val="002706AF"/>
    <w:rsid w:val="0027439A"/>
    <w:rsid w:val="00277DC7"/>
    <w:rsid w:val="0028051E"/>
    <w:rsid w:val="002867BF"/>
    <w:rsid w:val="00290016"/>
    <w:rsid w:val="002922C0"/>
    <w:rsid w:val="002927DC"/>
    <w:rsid w:val="002A0737"/>
    <w:rsid w:val="002A21F7"/>
    <w:rsid w:val="002D4177"/>
    <w:rsid w:val="002F4042"/>
    <w:rsid w:val="002F7877"/>
    <w:rsid w:val="003043C4"/>
    <w:rsid w:val="003162CC"/>
    <w:rsid w:val="003722F0"/>
    <w:rsid w:val="003743C4"/>
    <w:rsid w:val="00390684"/>
    <w:rsid w:val="003E64E7"/>
    <w:rsid w:val="003E6F71"/>
    <w:rsid w:val="003F0B01"/>
    <w:rsid w:val="003F5543"/>
    <w:rsid w:val="004655C5"/>
    <w:rsid w:val="00473380"/>
    <w:rsid w:val="00495EF9"/>
    <w:rsid w:val="00497DF8"/>
    <w:rsid w:val="004A3413"/>
    <w:rsid w:val="004D2B17"/>
    <w:rsid w:val="004D56FB"/>
    <w:rsid w:val="004E60BB"/>
    <w:rsid w:val="00523DA0"/>
    <w:rsid w:val="005274AE"/>
    <w:rsid w:val="005300B5"/>
    <w:rsid w:val="00532CA7"/>
    <w:rsid w:val="00534F68"/>
    <w:rsid w:val="00541178"/>
    <w:rsid w:val="00560CDD"/>
    <w:rsid w:val="005616DC"/>
    <w:rsid w:val="00563177"/>
    <w:rsid w:val="0057257C"/>
    <w:rsid w:val="00603A2E"/>
    <w:rsid w:val="00606D60"/>
    <w:rsid w:val="00614F59"/>
    <w:rsid w:val="00615226"/>
    <w:rsid w:val="0061527E"/>
    <w:rsid w:val="00615531"/>
    <w:rsid w:val="00642083"/>
    <w:rsid w:val="00655F3A"/>
    <w:rsid w:val="00657816"/>
    <w:rsid w:val="00657DC3"/>
    <w:rsid w:val="006668D8"/>
    <w:rsid w:val="00672E03"/>
    <w:rsid w:val="00684FC2"/>
    <w:rsid w:val="006927AB"/>
    <w:rsid w:val="0069737F"/>
    <w:rsid w:val="006A181B"/>
    <w:rsid w:val="006B25C5"/>
    <w:rsid w:val="006C0901"/>
    <w:rsid w:val="006C45D0"/>
    <w:rsid w:val="006D4C70"/>
    <w:rsid w:val="0070324B"/>
    <w:rsid w:val="00721B3A"/>
    <w:rsid w:val="007269F2"/>
    <w:rsid w:val="0077554B"/>
    <w:rsid w:val="007829D3"/>
    <w:rsid w:val="00786665"/>
    <w:rsid w:val="007B0907"/>
    <w:rsid w:val="007B30EF"/>
    <w:rsid w:val="007C73DC"/>
    <w:rsid w:val="007D408A"/>
    <w:rsid w:val="007D51D1"/>
    <w:rsid w:val="007E0B73"/>
    <w:rsid w:val="007E3779"/>
    <w:rsid w:val="00826A05"/>
    <w:rsid w:val="008330F9"/>
    <w:rsid w:val="00833F89"/>
    <w:rsid w:val="008353FC"/>
    <w:rsid w:val="00856852"/>
    <w:rsid w:val="008A7641"/>
    <w:rsid w:val="008B4638"/>
    <w:rsid w:val="008B69EB"/>
    <w:rsid w:val="008C1990"/>
    <w:rsid w:val="008E0A5B"/>
    <w:rsid w:val="008F1BCE"/>
    <w:rsid w:val="009016CE"/>
    <w:rsid w:val="009036AC"/>
    <w:rsid w:val="00920EF7"/>
    <w:rsid w:val="00922C0B"/>
    <w:rsid w:val="00925A54"/>
    <w:rsid w:val="0093444A"/>
    <w:rsid w:val="0093535A"/>
    <w:rsid w:val="00944565"/>
    <w:rsid w:val="009A066C"/>
    <w:rsid w:val="009A454F"/>
    <w:rsid w:val="009C4127"/>
    <w:rsid w:val="009C59BC"/>
    <w:rsid w:val="009D6FFC"/>
    <w:rsid w:val="009E372A"/>
    <w:rsid w:val="009F5D82"/>
    <w:rsid w:val="00A21BDA"/>
    <w:rsid w:val="00A21F82"/>
    <w:rsid w:val="00A30BEB"/>
    <w:rsid w:val="00A41AA2"/>
    <w:rsid w:val="00A45C59"/>
    <w:rsid w:val="00A50FA1"/>
    <w:rsid w:val="00A948FA"/>
    <w:rsid w:val="00AB14E9"/>
    <w:rsid w:val="00AB5A5E"/>
    <w:rsid w:val="00B01AE3"/>
    <w:rsid w:val="00B110F2"/>
    <w:rsid w:val="00B121CA"/>
    <w:rsid w:val="00B1399B"/>
    <w:rsid w:val="00B139DC"/>
    <w:rsid w:val="00B255A2"/>
    <w:rsid w:val="00B3736E"/>
    <w:rsid w:val="00B62F75"/>
    <w:rsid w:val="00B632F5"/>
    <w:rsid w:val="00B66637"/>
    <w:rsid w:val="00B734BE"/>
    <w:rsid w:val="00B83CC7"/>
    <w:rsid w:val="00B8535F"/>
    <w:rsid w:val="00B91CD6"/>
    <w:rsid w:val="00BE4B42"/>
    <w:rsid w:val="00BE6AF7"/>
    <w:rsid w:val="00BF33A7"/>
    <w:rsid w:val="00BF691D"/>
    <w:rsid w:val="00C02843"/>
    <w:rsid w:val="00C046E6"/>
    <w:rsid w:val="00C20EFF"/>
    <w:rsid w:val="00C25507"/>
    <w:rsid w:val="00C65A89"/>
    <w:rsid w:val="00C77FC3"/>
    <w:rsid w:val="00C92330"/>
    <w:rsid w:val="00C94EA4"/>
    <w:rsid w:val="00C9693A"/>
    <w:rsid w:val="00C972F9"/>
    <w:rsid w:val="00CA4E7E"/>
    <w:rsid w:val="00CA72E3"/>
    <w:rsid w:val="00CB2A86"/>
    <w:rsid w:val="00CB708E"/>
    <w:rsid w:val="00CB7933"/>
    <w:rsid w:val="00CD1679"/>
    <w:rsid w:val="00CD7DBA"/>
    <w:rsid w:val="00CF142A"/>
    <w:rsid w:val="00CF5968"/>
    <w:rsid w:val="00D6067D"/>
    <w:rsid w:val="00D762E7"/>
    <w:rsid w:val="00DB2FC4"/>
    <w:rsid w:val="00DC5176"/>
    <w:rsid w:val="00DE79DC"/>
    <w:rsid w:val="00DF3B03"/>
    <w:rsid w:val="00E01128"/>
    <w:rsid w:val="00E17F1B"/>
    <w:rsid w:val="00E27F5F"/>
    <w:rsid w:val="00E31525"/>
    <w:rsid w:val="00E352A4"/>
    <w:rsid w:val="00E46B9E"/>
    <w:rsid w:val="00E84E22"/>
    <w:rsid w:val="00E84F11"/>
    <w:rsid w:val="00EA040A"/>
    <w:rsid w:val="00EA4D46"/>
    <w:rsid w:val="00EB75B3"/>
    <w:rsid w:val="00EC3434"/>
    <w:rsid w:val="00EE019F"/>
    <w:rsid w:val="00EE01BD"/>
    <w:rsid w:val="00EE2018"/>
    <w:rsid w:val="00EE5478"/>
    <w:rsid w:val="00EF62BC"/>
    <w:rsid w:val="00F01F13"/>
    <w:rsid w:val="00F279FB"/>
    <w:rsid w:val="00F406A8"/>
    <w:rsid w:val="00F419EF"/>
    <w:rsid w:val="00F43BAE"/>
    <w:rsid w:val="00F46668"/>
    <w:rsid w:val="00F60E79"/>
    <w:rsid w:val="00F61833"/>
    <w:rsid w:val="00F810DB"/>
    <w:rsid w:val="00F97230"/>
    <w:rsid w:val="00F97E3B"/>
    <w:rsid w:val="00FA0C30"/>
    <w:rsid w:val="00FC569F"/>
    <w:rsid w:val="00FC69C7"/>
    <w:rsid w:val="00FD5600"/>
    <w:rsid w:val="00FF6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BC"/>
    <w:pPr>
      <w:spacing w:after="240" w:line="48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F62BC"/>
    <w:pPr>
      <w:keepNext/>
      <w:pageBreakBefore/>
      <w:spacing w:after="360"/>
      <w:outlineLvl w:val="0"/>
    </w:pPr>
    <w:rPr>
      <w:b/>
      <w:caps/>
      <w:kern w:val="28"/>
    </w:rPr>
  </w:style>
  <w:style w:type="paragraph" w:styleId="Heading2">
    <w:name w:val="heading 2"/>
    <w:basedOn w:val="Normal"/>
    <w:next w:val="Normal"/>
    <w:link w:val="Heading2Char"/>
    <w:uiPriority w:val="9"/>
    <w:qFormat/>
    <w:rsid w:val="00EF62BC"/>
    <w:pPr>
      <w:keepNext/>
      <w:spacing w:before="120"/>
      <w:outlineLvl w:val="1"/>
    </w:pPr>
    <w:rPr>
      <w:b/>
      <w:sz w:val="28"/>
    </w:rPr>
  </w:style>
  <w:style w:type="paragraph" w:styleId="Heading3">
    <w:name w:val="heading 3"/>
    <w:basedOn w:val="Normal"/>
    <w:next w:val="Normal"/>
    <w:link w:val="Heading3Char"/>
    <w:uiPriority w:val="9"/>
    <w:qFormat/>
    <w:rsid w:val="00EF62BC"/>
    <w:pPr>
      <w:keepNext/>
      <w:outlineLvl w:val="2"/>
    </w:pPr>
    <w:rPr>
      <w:b/>
      <w:i/>
    </w:rPr>
  </w:style>
  <w:style w:type="paragraph" w:styleId="Heading4">
    <w:name w:val="heading 4"/>
    <w:basedOn w:val="Normal"/>
    <w:next w:val="Normal"/>
    <w:link w:val="Heading4Char"/>
    <w:uiPriority w:val="9"/>
    <w:qFormat/>
    <w:rsid w:val="00EF62BC"/>
    <w:pPr>
      <w:keepNext/>
      <w:outlineLvl w:val="3"/>
    </w:pPr>
    <w:rPr>
      <w:i/>
    </w:rPr>
  </w:style>
  <w:style w:type="paragraph" w:styleId="Heading5">
    <w:name w:val="heading 5"/>
    <w:basedOn w:val="Normal"/>
    <w:next w:val="Normal"/>
    <w:link w:val="Heading5Char"/>
    <w:uiPriority w:val="9"/>
    <w:semiHidden/>
    <w:unhideWhenUsed/>
    <w:qFormat/>
    <w:rsid w:val="00EF62BC"/>
    <w:pPr>
      <w:autoSpaceDE w:val="0"/>
      <w:autoSpaceDN w:val="0"/>
      <w:adjustRightInd w:val="0"/>
      <w:spacing w:before="200" w:after="0"/>
      <w:outlineLvl w:val="4"/>
    </w:pPr>
    <w:rPr>
      <w:rFonts w:ascii="Cambria" w:hAnsi="Cambria"/>
      <w:b/>
      <w:bCs/>
      <w:color w:val="7F7F7F"/>
      <w:szCs w:val="24"/>
      <w:lang w:bidi="en-US"/>
    </w:rPr>
  </w:style>
  <w:style w:type="paragraph" w:styleId="Heading6">
    <w:name w:val="heading 6"/>
    <w:basedOn w:val="Normal"/>
    <w:next w:val="Normal"/>
    <w:link w:val="Heading6Char"/>
    <w:uiPriority w:val="9"/>
    <w:semiHidden/>
    <w:unhideWhenUsed/>
    <w:qFormat/>
    <w:rsid w:val="00EF62BC"/>
    <w:pPr>
      <w:autoSpaceDE w:val="0"/>
      <w:autoSpaceDN w:val="0"/>
      <w:adjustRightInd w:val="0"/>
      <w:spacing w:after="0" w:line="271" w:lineRule="auto"/>
      <w:outlineLvl w:val="5"/>
    </w:pPr>
    <w:rPr>
      <w:rFonts w:ascii="Cambria" w:hAnsi="Cambria"/>
      <w:b/>
      <w:bCs/>
      <w:i/>
      <w:iCs/>
      <w:color w:val="7F7F7F"/>
      <w:szCs w:val="24"/>
      <w:lang w:bidi="en-US"/>
    </w:rPr>
  </w:style>
  <w:style w:type="paragraph" w:styleId="Heading7">
    <w:name w:val="heading 7"/>
    <w:basedOn w:val="Normal"/>
    <w:next w:val="Normal"/>
    <w:link w:val="Heading7Char"/>
    <w:uiPriority w:val="9"/>
    <w:semiHidden/>
    <w:unhideWhenUsed/>
    <w:qFormat/>
    <w:rsid w:val="00EF62BC"/>
    <w:pPr>
      <w:autoSpaceDE w:val="0"/>
      <w:autoSpaceDN w:val="0"/>
      <w:adjustRightInd w:val="0"/>
      <w:spacing w:after="0"/>
      <w:outlineLvl w:val="6"/>
    </w:pPr>
    <w:rPr>
      <w:rFonts w:ascii="Cambria" w:hAnsi="Cambria"/>
      <w:i/>
      <w:iCs/>
      <w:szCs w:val="24"/>
      <w:lang w:bidi="en-US"/>
    </w:rPr>
  </w:style>
  <w:style w:type="paragraph" w:styleId="Heading8">
    <w:name w:val="heading 8"/>
    <w:basedOn w:val="Normal"/>
    <w:next w:val="Normal"/>
    <w:link w:val="Heading8Char"/>
    <w:uiPriority w:val="9"/>
    <w:semiHidden/>
    <w:unhideWhenUsed/>
    <w:qFormat/>
    <w:rsid w:val="00EF62BC"/>
    <w:pPr>
      <w:autoSpaceDE w:val="0"/>
      <w:autoSpaceDN w:val="0"/>
      <w:adjustRightInd w:val="0"/>
      <w:spacing w:after="0"/>
      <w:outlineLvl w:val="7"/>
    </w:pPr>
    <w:rPr>
      <w:rFonts w:ascii="Cambria" w:hAnsi="Cambria"/>
      <w:sz w:val="20"/>
      <w:lang w:bidi="en-US"/>
    </w:rPr>
  </w:style>
  <w:style w:type="paragraph" w:styleId="Heading9">
    <w:name w:val="heading 9"/>
    <w:basedOn w:val="Normal"/>
    <w:next w:val="Normal"/>
    <w:link w:val="Heading9Char"/>
    <w:uiPriority w:val="9"/>
    <w:semiHidden/>
    <w:unhideWhenUsed/>
    <w:qFormat/>
    <w:rsid w:val="00EF62BC"/>
    <w:pPr>
      <w:autoSpaceDE w:val="0"/>
      <w:autoSpaceDN w:val="0"/>
      <w:adjustRightInd w:val="0"/>
      <w:spacing w:after="0"/>
      <w:outlineLvl w:val="8"/>
    </w:pPr>
    <w:rPr>
      <w:rFonts w:ascii="Cambria" w:hAnsi="Cambria"/>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2BC"/>
    <w:rPr>
      <w:rFonts w:ascii="Times New Roman" w:eastAsia="Times New Roman" w:hAnsi="Times New Roman" w:cs="Times New Roman"/>
      <w:b/>
      <w:caps/>
      <w:kern w:val="28"/>
      <w:sz w:val="24"/>
      <w:szCs w:val="20"/>
    </w:rPr>
  </w:style>
  <w:style w:type="character" w:customStyle="1" w:styleId="Heading2Char">
    <w:name w:val="Heading 2 Char"/>
    <w:basedOn w:val="DefaultParagraphFont"/>
    <w:link w:val="Heading2"/>
    <w:uiPriority w:val="9"/>
    <w:rsid w:val="00EF62BC"/>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EF62BC"/>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uiPriority w:val="9"/>
    <w:rsid w:val="00EF62BC"/>
    <w:rPr>
      <w:rFonts w:ascii="Times New Roman" w:eastAsia="Times New Roman" w:hAnsi="Times New Roman" w:cs="Times New Roman"/>
      <w:i/>
      <w:sz w:val="24"/>
      <w:szCs w:val="20"/>
    </w:rPr>
  </w:style>
  <w:style w:type="character" w:customStyle="1" w:styleId="Heading5Char">
    <w:name w:val="Heading 5 Char"/>
    <w:basedOn w:val="DefaultParagraphFont"/>
    <w:link w:val="Heading5"/>
    <w:uiPriority w:val="9"/>
    <w:semiHidden/>
    <w:rsid w:val="00EF62BC"/>
    <w:rPr>
      <w:rFonts w:ascii="Cambria" w:eastAsia="Times New Roman" w:hAnsi="Cambria" w:cs="Times New Roman"/>
      <w:b/>
      <w:bCs/>
      <w:color w:val="7F7F7F"/>
      <w:sz w:val="24"/>
      <w:szCs w:val="24"/>
      <w:lang w:bidi="en-US"/>
    </w:rPr>
  </w:style>
  <w:style w:type="character" w:customStyle="1" w:styleId="Heading6Char">
    <w:name w:val="Heading 6 Char"/>
    <w:basedOn w:val="DefaultParagraphFont"/>
    <w:link w:val="Heading6"/>
    <w:uiPriority w:val="9"/>
    <w:semiHidden/>
    <w:rsid w:val="00EF62BC"/>
    <w:rPr>
      <w:rFonts w:ascii="Cambria" w:eastAsia="Times New Roman" w:hAnsi="Cambria" w:cs="Times New Roman"/>
      <w:b/>
      <w:bCs/>
      <w:i/>
      <w:iCs/>
      <w:color w:val="7F7F7F"/>
      <w:sz w:val="24"/>
      <w:szCs w:val="24"/>
      <w:lang w:bidi="en-US"/>
    </w:rPr>
  </w:style>
  <w:style w:type="character" w:customStyle="1" w:styleId="Heading7Char">
    <w:name w:val="Heading 7 Char"/>
    <w:basedOn w:val="DefaultParagraphFont"/>
    <w:link w:val="Heading7"/>
    <w:uiPriority w:val="9"/>
    <w:semiHidden/>
    <w:rsid w:val="00EF62BC"/>
    <w:rPr>
      <w:rFonts w:ascii="Cambria" w:eastAsia="Times New Roman" w:hAnsi="Cambria" w:cs="Times New Roman"/>
      <w:i/>
      <w:iCs/>
      <w:sz w:val="24"/>
      <w:szCs w:val="24"/>
      <w:lang w:bidi="en-US"/>
    </w:rPr>
  </w:style>
  <w:style w:type="character" w:customStyle="1" w:styleId="Heading8Char">
    <w:name w:val="Heading 8 Char"/>
    <w:basedOn w:val="DefaultParagraphFont"/>
    <w:link w:val="Heading8"/>
    <w:uiPriority w:val="9"/>
    <w:semiHidden/>
    <w:rsid w:val="00EF62BC"/>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EF62BC"/>
    <w:rPr>
      <w:rFonts w:ascii="Cambria" w:eastAsia="Times New Roman" w:hAnsi="Cambria" w:cs="Times New Roman"/>
      <w:i/>
      <w:iCs/>
      <w:spacing w:val="5"/>
      <w:sz w:val="20"/>
      <w:szCs w:val="20"/>
      <w:lang w:bidi="en-US"/>
    </w:rPr>
  </w:style>
  <w:style w:type="paragraph" w:styleId="Header">
    <w:name w:val="header"/>
    <w:basedOn w:val="Normal"/>
    <w:link w:val="HeaderChar"/>
    <w:uiPriority w:val="99"/>
    <w:rsid w:val="00EF62BC"/>
    <w:pPr>
      <w:tabs>
        <w:tab w:val="center" w:pos="4320"/>
        <w:tab w:val="right" w:pos="8640"/>
      </w:tabs>
    </w:pPr>
  </w:style>
  <w:style w:type="character" w:customStyle="1" w:styleId="HeaderChar">
    <w:name w:val="Header Char"/>
    <w:basedOn w:val="DefaultParagraphFont"/>
    <w:link w:val="Header"/>
    <w:uiPriority w:val="99"/>
    <w:rsid w:val="00EF62BC"/>
    <w:rPr>
      <w:rFonts w:ascii="Times New Roman" w:eastAsia="Times New Roman" w:hAnsi="Times New Roman" w:cs="Times New Roman"/>
      <w:sz w:val="24"/>
      <w:szCs w:val="20"/>
    </w:rPr>
  </w:style>
  <w:style w:type="paragraph" w:styleId="Footer">
    <w:name w:val="footer"/>
    <w:basedOn w:val="Normal"/>
    <w:link w:val="FooterChar"/>
    <w:uiPriority w:val="99"/>
    <w:rsid w:val="00EF62BC"/>
    <w:pPr>
      <w:tabs>
        <w:tab w:val="center" w:pos="4320"/>
        <w:tab w:val="right" w:pos="8640"/>
      </w:tabs>
    </w:pPr>
  </w:style>
  <w:style w:type="character" w:customStyle="1" w:styleId="FooterChar">
    <w:name w:val="Footer Char"/>
    <w:basedOn w:val="DefaultParagraphFont"/>
    <w:link w:val="Footer"/>
    <w:uiPriority w:val="99"/>
    <w:rsid w:val="00EF62BC"/>
    <w:rPr>
      <w:rFonts w:ascii="Times New Roman" w:eastAsia="Times New Roman" w:hAnsi="Times New Roman" w:cs="Times New Roman"/>
      <w:sz w:val="24"/>
      <w:szCs w:val="20"/>
    </w:rPr>
  </w:style>
  <w:style w:type="character" w:styleId="CommentReference">
    <w:name w:val="annotation reference"/>
    <w:semiHidden/>
    <w:rsid w:val="00EF62BC"/>
    <w:rPr>
      <w:sz w:val="16"/>
    </w:rPr>
  </w:style>
  <w:style w:type="paragraph" w:styleId="CommentText">
    <w:name w:val="annotation text"/>
    <w:basedOn w:val="Normal"/>
    <w:link w:val="CommentTextChar"/>
    <w:semiHidden/>
    <w:rsid w:val="00EF62BC"/>
    <w:rPr>
      <w:sz w:val="20"/>
    </w:rPr>
  </w:style>
  <w:style w:type="character" w:customStyle="1" w:styleId="CommentTextChar">
    <w:name w:val="Comment Text Char"/>
    <w:basedOn w:val="DefaultParagraphFont"/>
    <w:link w:val="CommentText"/>
    <w:semiHidden/>
    <w:rsid w:val="00EF62BC"/>
    <w:rPr>
      <w:rFonts w:ascii="Times New Roman" w:eastAsia="Times New Roman" w:hAnsi="Times New Roman" w:cs="Times New Roman"/>
      <w:sz w:val="20"/>
      <w:szCs w:val="20"/>
    </w:rPr>
  </w:style>
  <w:style w:type="paragraph" w:customStyle="1" w:styleId="CopyList">
    <w:name w:val="CopyList"/>
    <w:basedOn w:val="Normal"/>
    <w:rsid w:val="00EF62BC"/>
    <w:pPr>
      <w:tabs>
        <w:tab w:val="right" w:pos="8222"/>
      </w:tabs>
      <w:spacing w:before="360"/>
      <w:ind w:right="2643"/>
    </w:pPr>
    <w:rPr>
      <w:rFonts w:ascii="Tms Rmn" w:hAnsi="Tms Rmn"/>
      <w:sz w:val="20"/>
      <w:lang w:val="en-US"/>
    </w:rPr>
  </w:style>
  <w:style w:type="character" w:styleId="PageNumber">
    <w:name w:val="page number"/>
    <w:basedOn w:val="DefaultParagraphFont"/>
    <w:rsid w:val="00EF62BC"/>
  </w:style>
  <w:style w:type="paragraph" w:customStyle="1" w:styleId="Tabletitle">
    <w:name w:val="Table_title"/>
    <w:basedOn w:val="Normal"/>
    <w:next w:val="Normal"/>
    <w:rsid w:val="00EF62BC"/>
    <w:pPr>
      <w:keepNext/>
      <w:spacing w:before="120"/>
      <w:ind w:left="1077" w:hanging="1077"/>
    </w:pPr>
  </w:style>
  <w:style w:type="paragraph" w:customStyle="1" w:styleId="Tablehead">
    <w:name w:val="Table_head"/>
    <w:basedOn w:val="Normal"/>
    <w:next w:val="Normal"/>
    <w:rsid w:val="00EF62BC"/>
    <w:pPr>
      <w:keepNext/>
      <w:spacing w:before="80" w:after="80"/>
    </w:pPr>
    <w:rPr>
      <w:b/>
      <w:sz w:val="20"/>
    </w:rPr>
  </w:style>
  <w:style w:type="paragraph" w:customStyle="1" w:styleId="Tabletext">
    <w:name w:val="Table_text"/>
    <w:basedOn w:val="Normal"/>
    <w:next w:val="Normal"/>
    <w:rsid w:val="00EF62BC"/>
    <w:pPr>
      <w:spacing w:before="80" w:after="80"/>
    </w:pPr>
    <w:rPr>
      <w:sz w:val="20"/>
    </w:rPr>
  </w:style>
  <w:style w:type="paragraph" w:customStyle="1" w:styleId="Figuretitle">
    <w:name w:val="Figure_title"/>
    <w:basedOn w:val="Tabletitle"/>
    <w:next w:val="Normal"/>
    <w:rsid w:val="00EF62BC"/>
    <w:pPr>
      <w:ind w:left="1170" w:hanging="1170"/>
    </w:pPr>
  </w:style>
  <w:style w:type="paragraph" w:customStyle="1" w:styleId="Costlist">
    <w:name w:val="Cost list"/>
    <w:basedOn w:val="Normal"/>
    <w:rsid w:val="00EF62BC"/>
    <w:pPr>
      <w:tabs>
        <w:tab w:val="right" w:pos="8222"/>
      </w:tabs>
      <w:ind w:right="2643"/>
    </w:pPr>
  </w:style>
  <w:style w:type="paragraph" w:customStyle="1" w:styleId="Single">
    <w:name w:val="Single"/>
    <w:basedOn w:val="Normal"/>
    <w:rsid w:val="00EF62BC"/>
    <w:pPr>
      <w:spacing w:line="240" w:lineRule="auto"/>
    </w:pPr>
  </w:style>
  <w:style w:type="paragraph" w:customStyle="1" w:styleId="Linespace">
    <w:name w:val="Line space"/>
    <w:basedOn w:val="Normal"/>
    <w:autoRedefine/>
    <w:rsid w:val="00EF62BC"/>
    <w:pPr>
      <w:tabs>
        <w:tab w:val="left" w:pos="-284"/>
      </w:tabs>
      <w:spacing w:before="60" w:after="60" w:line="300" w:lineRule="exact"/>
      <w:jc w:val="center"/>
    </w:pPr>
    <w:rPr>
      <w:rFonts w:ascii="Arial" w:eastAsia="Times" w:hAnsi="Arial"/>
      <w:b/>
      <w:color w:val="999999"/>
      <w:sz w:val="32"/>
    </w:rPr>
  </w:style>
  <w:style w:type="paragraph" w:customStyle="1" w:styleId="DocumentType">
    <w:name w:val="Document Type"/>
    <w:basedOn w:val="Heading2"/>
    <w:autoRedefine/>
    <w:rsid w:val="00EF62BC"/>
    <w:pPr>
      <w:spacing w:before="720" w:after="0" w:line="240" w:lineRule="auto"/>
      <w:jc w:val="center"/>
    </w:pPr>
    <w:rPr>
      <w:rFonts w:ascii="Arial Black" w:eastAsia="Times" w:hAnsi="Arial Black"/>
      <w:b w:val="0"/>
      <w:color w:val="FFFFFF"/>
      <w:sz w:val="84"/>
    </w:rPr>
  </w:style>
  <w:style w:type="paragraph" w:customStyle="1" w:styleId="HeadingName">
    <w:name w:val="Heading Name"/>
    <w:basedOn w:val="Normal"/>
    <w:autoRedefine/>
    <w:rsid w:val="00EF62BC"/>
    <w:pPr>
      <w:tabs>
        <w:tab w:val="left" w:pos="-284"/>
      </w:tabs>
      <w:spacing w:before="60" w:after="60" w:line="300" w:lineRule="exact"/>
      <w:jc w:val="center"/>
    </w:pPr>
    <w:rPr>
      <w:rFonts w:ascii="Arial" w:eastAsia="Times" w:hAnsi="Arial"/>
      <w:i/>
      <w:color w:val="999999"/>
    </w:rPr>
  </w:style>
  <w:style w:type="paragraph" w:customStyle="1" w:styleId="Headingsstyle">
    <w:name w:val="Headings style"/>
    <w:basedOn w:val="Normal"/>
    <w:autoRedefine/>
    <w:rsid w:val="00EF62BC"/>
    <w:pPr>
      <w:tabs>
        <w:tab w:val="left" w:pos="-284"/>
      </w:tabs>
      <w:spacing w:before="60" w:after="60" w:line="300" w:lineRule="exact"/>
      <w:jc w:val="center"/>
    </w:pPr>
    <w:rPr>
      <w:rFonts w:ascii="Arial" w:eastAsia="Times" w:hAnsi="Arial"/>
      <w:b/>
      <w:color w:val="003F00"/>
    </w:rPr>
  </w:style>
  <w:style w:type="paragraph" w:customStyle="1" w:styleId="Documentinfoname">
    <w:name w:val="Document info name"/>
    <w:basedOn w:val="Normal"/>
    <w:autoRedefine/>
    <w:rsid w:val="00EF62BC"/>
    <w:pPr>
      <w:tabs>
        <w:tab w:val="left" w:pos="-284"/>
        <w:tab w:val="center" w:pos="2272"/>
        <w:tab w:val="center" w:pos="4536"/>
        <w:tab w:val="center" w:pos="6816"/>
      </w:tabs>
      <w:spacing w:before="60" w:after="60" w:line="240" w:lineRule="auto"/>
      <w:jc w:val="center"/>
    </w:pPr>
    <w:rPr>
      <w:rFonts w:ascii="Arial" w:eastAsia="Times" w:hAnsi="Arial"/>
      <w:i/>
      <w:color w:val="999999"/>
      <w:sz w:val="20"/>
    </w:rPr>
  </w:style>
  <w:style w:type="paragraph" w:customStyle="1" w:styleId="Documentinfostyle">
    <w:name w:val="Document info style"/>
    <w:basedOn w:val="Normal"/>
    <w:autoRedefine/>
    <w:rsid w:val="00EF62BC"/>
    <w:pPr>
      <w:tabs>
        <w:tab w:val="left" w:pos="-284"/>
        <w:tab w:val="center" w:pos="2272"/>
        <w:tab w:val="center" w:pos="4536"/>
        <w:tab w:val="center" w:pos="6816"/>
      </w:tabs>
      <w:spacing w:before="60" w:after="60" w:line="240" w:lineRule="auto"/>
      <w:jc w:val="center"/>
    </w:pPr>
    <w:rPr>
      <w:rFonts w:ascii="Arial" w:eastAsia="Times" w:hAnsi="Arial"/>
      <w:color w:val="000000"/>
      <w:sz w:val="20"/>
    </w:rPr>
  </w:style>
  <w:style w:type="paragraph" w:customStyle="1" w:styleId="HeadingTitle">
    <w:name w:val="Heading Title"/>
    <w:basedOn w:val="Headingsstyle"/>
    <w:autoRedefine/>
    <w:rsid w:val="00EF62BC"/>
    <w:pPr>
      <w:spacing w:line="340" w:lineRule="exact"/>
    </w:pPr>
    <w:rPr>
      <w:sz w:val="28"/>
    </w:rPr>
  </w:style>
  <w:style w:type="paragraph" w:customStyle="1" w:styleId="CMCaddressfooter">
    <w:name w:val="CMC address footer"/>
    <w:basedOn w:val="Normal"/>
    <w:rsid w:val="00EF62BC"/>
    <w:pPr>
      <w:tabs>
        <w:tab w:val="left" w:pos="-284"/>
      </w:tabs>
      <w:spacing w:before="60" w:after="60" w:line="240" w:lineRule="auto"/>
      <w:jc w:val="center"/>
    </w:pPr>
    <w:rPr>
      <w:rFonts w:ascii="Helvetica" w:eastAsia="Times" w:hAnsi="Helvetica"/>
      <w:color w:val="999999"/>
      <w:sz w:val="16"/>
    </w:rPr>
  </w:style>
  <w:style w:type="character" w:styleId="Hyperlink">
    <w:name w:val="Hyperlink"/>
    <w:rsid w:val="00EF62BC"/>
    <w:rPr>
      <w:color w:val="0000FF"/>
      <w:u w:val="single"/>
    </w:rPr>
  </w:style>
  <w:style w:type="table" w:styleId="TableGrid">
    <w:name w:val="Table Grid"/>
    <w:basedOn w:val="TableNormal"/>
    <w:rsid w:val="00EF62BC"/>
    <w:pPr>
      <w:spacing w:after="0" w:line="240" w:lineRule="auto"/>
    </w:pPr>
    <w:rPr>
      <w:rFonts w:ascii="CG Times (WN)" w:eastAsia="Times New Roman" w:hAnsi="CG Times (WN)"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F62BC"/>
    <w:pPr>
      <w:spacing w:after="200" w:line="276" w:lineRule="auto"/>
      <w:ind w:left="720"/>
      <w:contextualSpacing/>
    </w:pPr>
    <w:rPr>
      <w:rFonts w:ascii="Calibri" w:eastAsia="Calibri" w:hAnsi="Calibri"/>
      <w:sz w:val="22"/>
      <w:szCs w:val="22"/>
      <w:lang w:val="en-US"/>
    </w:rPr>
  </w:style>
  <w:style w:type="paragraph" w:styleId="BodyText">
    <w:name w:val="Body Text"/>
    <w:aliases w:val="1,　1.,1.,Body Text Hang,Body Text Char Char,　1. Char,　1. Char Char,Body Text PP, Char,Body Text Char1,1 Char,Body Text Char Char1,1. Char1,1. Char,1　1 Char,Body Text PP Char,Char Char,1 1 Char,Body Text Hang Char"/>
    <w:basedOn w:val="Normal"/>
    <w:link w:val="BodyTextChar2"/>
    <w:rsid w:val="00EF62BC"/>
    <w:pPr>
      <w:widowControl w:val="0"/>
      <w:snapToGrid w:val="0"/>
      <w:spacing w:after="0" w:line="360" w:lineRule="atLeast"/>
      <w:ind w:firstLineChars="100" w:firstLine="100"/>
      <w:jc w:val="both"/>
    </w:pPr>
    <w:rPr>
      <w:rFonts w:eastAsia="MS Mincho"/>
      <w:kern w:val="2"/>
      <w:sz w:val="21"/>
      <w:szCs w:val="24"/>
      <w:lang w:eastAsia="ja-JP"/>
    </w:rPr>
  </w:style>
  <w:style w:type="character" w:customStyle="1" w:styleId="BodyTextChar">
    <w:name w:val="Body Text Char"/>
    <w:basedOn w:val="DefaultParagraphFont"/>
    <w:rsid w:val="00EF62BC"/>
    <w:rPr>
      <w:rFonts w:ascii="Times New Roman" w:eastAsia="Times New Roman" w:hAnsi="Times New Roman" w:cs="Times New Roman"/>
      <w:sz w:val="24"/>
      <w:szCs w:val="20"/>
    </w:rPr>
  </w:style>
  <w:style w:type="character" w:customStyle="1" w:styleId="BodyTextChar2">
    <w:name w:val="Body Text Char2"/>
    <w:aliases w:val="1 Char1,　1. Char1,1. Char2,Body Text Hang Char1,Body Text Char Char Char,　1. Char Char1,　1. Char Char Char,Body Text PP Char1, Char Char,Body Text Char1 Char,1 Char Char,Body Text Char Char1 Char,1. Char1 Char,1. Char Char,1　1 Char Char"/>
    <w:link w:val="BodyText"/>
    <w:rsid w:val="00EF62BC"/>
    <w:rPr>
      <w:rFonts w:ascii="Times New Roman" w:eastAsia="MS Mincho" w:hAnsi="Times New Roman" w:cs="Times New Roman"/>
      <w:kern w:val="2"/>
      <w:sz w:val="21"/>
      <w:szCs w:val="24"/>
      <w:lang w:eastAsia="ja-JP"/>
    </w:rPr>
  </w:style>
  <w:style w:type="paragraph" w:customStyle="1" w:styleId="a">
    <w:name w:val="表中文字センタリング"/>
    <w:basedOn w:val="Normal"/>
    <w:rsid w:val="00EF62BC"/>
    <w:pPr>
      <w:widowControl w:val="0"/>
      <w:snapToGrid w:val="0"/>
      <w:spacing w:after="0" w:line="240" w:lineRule="atLeast"/>
      <w:jc w:val="center"/>
    </w:pPr>
    <w:rPr>
      <w:rFonts w:eastAsia="MS Mincho"/>
      <w:kern w:val="2"/>
      <w:sz w:val="18"/>
      <w:lang w:val="en-US" w:eastAsia="ja-JP"/>
    </w:rPr>
  </w:style>
  <w:style w:type="paragraph" w:styleId="Caption">
    <w:name w:val="caption"/>
    <w:aliases w:val="表タイトル"/>
    <w:basedOn w:val="Normal"/>
    <w:next w:val="Normal"/>
    <w:link w:val="CaptionChar"/>
    <w:qFormat/>
    <w:rsid w:val="00EF62BC"/>
    <w:pPr>
      <w:keepNext/>
      <w:widowControl w:val="0"/>
      <w:snapToGrid w:val="0"/>
      <w:spacing w:after="120" w:line="300" w:lineRule="atLeast"/>
      <w:jc w:val="center"/>
    </w:pPr>
    <w:rPr>
      <w:rFonts w:ascii="Arial" w:hAnsi="Arial"/>
      <w:kern w:val="2"/>
      <w:sz w:val="21"/>
      <w:lang w:eastAsia="ja-JP"/>
    </w:rPr>
  </w:style>
  <w:style w:type="character" w:customStyle="1" w:styleId="CaptionChar">
    <w:name w:val="Caption Char"/>
    <w:aliases w:val="表タイトル Char"/>
    <w:link w:val="Caption"/>
    <w:locked/>
    <w:rsid w:val="00EF62BC"/>
    <w:rPr>
      <w:rFonts w:ascii="Arial" w:eastAsia="Times New Roman" w:hAnsi="Arial" w:cs="Times New Roman"/>
      <w:kern w:val="2"/>
      <w:sz w:val="21"/>
      <w:szCs w:val="20"/>
      <w:lang w:eastAsia="ja-JP"/>
    </w:rPr>
  </w:style>
  <w:style w:type="paragraph" w:styleId="BalloonText">
    <w:name w:val="Balloon Text"/>
    <w:basedOn w:val="Normal"/>
    <w:link w:val="BalloonTextChar"/>
    <w:rsid w:val="00EF62B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EF62BC"/>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rsid w:val="00EF62BC"/>
    <w:rPr>
      <w:b/>
      <w:bCs/>
    </w:rPr>
  </w:style>
  <w:style w:type="character" w:customStyle="1" w:styleId="CommentSubjectChar">
    <w:name w:val="Comment Subject Char"/>
    <w:basedOn w:val="CommentTextChar"/>
    <w:link w:val="CommentSubject"/>
    <w:uiPriority w:val="99"/>
    <w:rsid w:val="00EF62BC"/>
    <w:rPr>
      <w:rFonts w:ascii="Times New Roman" w:eastAsia="Times New Roman" w:hAnsi="Times New Roman" w:cs="Times New Roman"/>
      <w:b/>
      <w:bCs/>
      <w:sz w:val="20"/>
      <w:szCs w:val="20"/>
    </w:rPr>
  </w:style>
  <w:style w:type="paragraph" w:styleId="Revision">
    <w:name w:val="Revision"/>
    <w:hidden/>
    <w:uiPriority w:val="99"/>
    <w:semiHidden/>
    <w:rsid w:val="00EF62BC"/>
    <w:pPr>
      <w:spacing w:after="0" w:line="240" w:lineRule="auto"/>
    </w:pPr>
    <w:rPr>
      <w:rFonts w:ascii="Times New Roman" w:eastAsia="Times New Roman" w:hAnsi="Times New Roman" w:cs="Times New Roman"/>
      <w:sz w:val="24"/>
      <w:szCs w:val="20"/>
    </w:rPr>
  </w:style>
  <w:style w:type="paragraph" w:customStyle="1" w:styleId="TableText0">
    <w:name w:val="TableText"/>
    <w:link w:val="TableTextChar"/>
    <w:rsid w:val="00EF62BC"/>
    <w:pPr>
      <w:spacing w:after="0" w:line="240" w:lineRule="auto"/>
    </w:pPr>
    <w:rPr>
      <w:rFonts w:ascii="Times New Roman" w:eastAsia="MS Mincho" w:hAnsi="Times New Roman" w:cs="Arial"/>
      <w:sz w:val="20"/>
      <w:szCs w:val="20"/>
      <w:lang w:val="en-US"/>
    </w:rPr>
  </w:style>
  <w:style w:type="character" w:customStyle="1" w:styleId="TableTextChar">
    <w:name w:val="TableText Char"/>
    <w:link w:val="TableText0"/>
    <w:rsid w:val="00EF62BC"/>
    <w:rPr>
      <w:rFonts w:ascii="Times New Roman" w:eastAsia="MS Mincho" w:hAnsi="Times New Roman" w:cs="Arial"/>
      <w:sz w:val="20"/>
      <w:szCs w:val="20"/>
      <w:lang w:val="en-US"/>
    </w:rPr>
  </w:style>
  <w:style w:type="paragraph" w:styleId="NormalWeb">
    <w:name w:val="Normal (Web)"/>
    <w:basedOn w:val="Normal"/>
    <w:uiPriority w:val="99"/>
    <w:unhideWhenUsed/>
    <w:rsid w:val="00EF62BC"/>
    <w:pPr>
      <w:spacing w:before="100" w:beforeAutospacing="1" w:after="100" w:afterAutospacing="1" w:line="240" w:lineRule="auto"/>
    </w:pPr>
    <w:rPr>
      <w:szCs w:val="24"/>
      <w:lang w:eastAsia="en-GB"/>
    </w:rPr>
  </w:style>
  <w:style w:type="paragraph" w:customStyle="1" w:styleId="bull1">
    <w:name w:val="bull1"/>
    <w:basedOn w:val="Normal"/>
    <w:link w:val="bull1Char"/>
    <w:qFormat/>
    <w:rsid w:val="00EF62BC"/>
    <w:pPr>
      <w:numPr>
        <w:numId w:val="32"/>
      </w:numPr>
      <w:spacing w:before="120" w:after="120"/>
    </w:pPr>
    <w:rPr>
      <w:color w:val="000000"/>
      <w:szCs w:val="24"/>
    </w:rPr>
  </w:style>
  <w:style w:type="paragraph" w:customStyle="1" w:styleId="bull2">
    <w:name w:val="bull2"/>
    <w:basedOn w:val="Normal"/>
    <w:qFormat/>
    <w:rsid w:val="00EF62BC"/>
    <w:pPr>
      <w:numPr>
        <w:ilvl w:val="1"/>
        <w:numId w:val="32"/>
      </w:numPr>
      <w:spacing w:before="120" w:after="120"/>
      <w:ind w:left="1080"/>
    </w:pPr>
    <w:rPr>
      <w:color w:val="000000"/>
      <w:szCs w:val="24"/>
    </w:rPr>
  </w:style>
  <w:style w:type="character" w:customStyle="1" w:styleId="bull1Char">
    <w:name w:val="bull1 Char"/>
    <w:link w:val="bull1"/>
    <w:rsid w:val="00EF62BC"/>
    <w:rPr>
      <w:rFonts w:ascii="Times New Roman" w:eastAsia="Times New Roman" w:hAnsi="Times New Roman" w:cs="Times New Roman"/>
      <w:color w:val="000000"/>
      <w:sz w:val="24"/>
      <w:szCs w:val="24"/>
    </w:rPr>
  </w:style>
  <w:style w:type="paragraph" w:styleId="Title">
    <w:name w:val="Title"/>
    <w:basedOn w:val="Normal"/>
    <w:next w:val="Normal"/>
    <w:link w:val="TitleChar"/>
    <w:uiPriority w:val="10"/>
    <w:qFormat/>
    <w:rsid w:val="00EF62BC"/>
    <w:pPr>
      <w:pBdr>
        <w:bottom w:val="single" w:sz="4" w:space="1" w:color="auto"/>
      </w:pBdr>
      <w:autoSpaceDE w:val="0"/>
      <w:autoSpaceDN w:val="0"/>
      <w:adjustRightInd w:val="0"/>
      <w:spacing w:line="240" w:lineRule="auto"/>
      <w:contextualSpacing/>
    </w:pPr>
    <w:rPr>
      <w:rFonts w:ascii="Cambria" w:hAnsi="Cambria"/>
      <w:spacing w:val="5"/>
      <w:sz w:val="52"/>
      <w:szCs w:val="52"/>
      <w:lang w:bidi="en-US"/>
    </w:rPr>
  </w:style>
  <w:style w:type="character" w:customStyle="1" w:styleId="TitleChar">
    <w:name w:val="Title Char"/>
    <w:basedOn w:val="DefaultParagraphFont"/>
    <w:link w:val="Title"/>
    <w:uiPriority w:val="10"/>
    <w:rsid w:val="00EF62BC"/>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EF62BC"/>
    <w:pPr>
      <w:autoSpaceDE w:val="0"/>
      <w:autoSpaceDN w:val="0"/>
      <w:adjustRightInd w:val="0"/>
      <w:spacing w:after="600"/>
    </w:pPr>
    <w:rPr>
      <w:rFonts w:ascii="Cambria" w:hAnsi="Cambria"/>
      <w:i/>
      <w:iCs/>
      <w:spacing w:val="13"/>
      <w:szCs w:val="24"/>
      <w:lang w:bidi="en-US"/>
    </w:rPr>
  </w:style>
  <w:style w:type="character" w:customStyle="1" w:styleId="SubtitleChar">
    <w:name w:val="Subtitle Char"/>
    <w:basedOn w:val="DefaultParagraphFont"/>
    <w:link w:val="Subtitle"/>
    <w:uiPriority w:val="11"/>
    <w:rsid w:val="00EF62BC"/>
    <w:rPr>
      <w:rFonts w:ascii="Cambria" w:eastAsia="Times New Roman" w:hAnsi="Cambria" w:cs="Times New Roman"/>
      <w:i/>
      <w:iCs/>
      <w:spacing w:val="13"/>
      <w:sz w:val="24"/>
      <w:szCs w:val="24"/>
      <w:lang w:bidi="en-US"/>
    </w:rPr>
  </w:style>
  <w:style w:type="character" w:styleId="Strong">
    <w:name w:val="Strong"/>
    <w:uiPriority w:val="22"/>
    <w:qFormat/>
    <w:rsid w:val="00EF62BC"/>
    <w:rPr>
      <w:b/>
      <w:bCs/>
    </w:rPr>
  </w:style>
  <w:style w:type="character" w:styleId="Emphasis">
    <w:name w:val="Emphasis"/>
    <w:uiPriority w:val="20"/>
    <w:qFormat/>
    <w:rsid w:val="00EF62BC"/>
    <w:rPr>
      <w:b/>
      <w:bCs/>
      <w:i/>
      <w:iCs/>
      <w:spacing w:val="10"/>
      <w:bdr w:val="none" w:sz="0" w:space="0" w:color="auto"/>
      <w:shd w:val="clear" w:color="auto" w:fill="auto"/>
    </w:rPr>
  </w:style>
  <w:style w:type="paragraph" w:styleId="NoSpacing">
    <w:name w:val="No Spacing"/>
    <w:basedOn w:val="Normal"/>
    <w:link w:val="NoSpacingChar"/>
    <w:uiPriority w:val="1"/>
    <w:qFormat/>
    <w:rsid w:val="00EF62BC"/>
    <w:pPr>
      <w:autoSpaceDE w:val="0"/>
      <w:autoSpaceDN w:val="0"/>
      <w:adjustRightInd w:val="0"/>
      <w:spacing w:after="0" w:line="240" w:lineRule="auto"/>
    </w:pPr>
    <w:rPr>
      <w:szCs w:val="24"/>
      <w:lang w:bidi="en-US"/>
    </w:rPr>
  </w:style>
  <w:style w:type="paragraph" w:styleId="Quote">
    <w:name w:val="Quote"/>
    <w:basedOn w:val="Normal"/>
    <w:next w:val="Normal"/>
    <w:link w:val="QuoteChar"/>
    <w:uiPriority w:val="29"/>
    <w:qFormat/>
    <w:rsid w:val="00EF62BC"/>
    <w:pPr>
      <w:autoSpaceDE w:val="0"/>
      <w:autoSpaceDN w:val="0"/>
      <w:adjustRightInd w:val="0"/>
      <w:spacing w:before="200" w:after="0"/>
      <w:ind w:left="360" w:right="360"/>
    </w:pPr>
    <w:rPr>
      <w:i/>
      <w:iCs/>
      <w:szCs w:val="24"/>
      <w:lang w:bidi="en-US"/>
    </w:rPr>
  </w:style>
  <w:style w:type="character" w:customStyle="1" w:styleId="QuoteChar">
    <w:name w:val="Quote Char"/>
    <w:basedOn w:val="DefaultParagraphFont"/>
    <w:link w:val="Quote"/>
    <w:uiPriority w:val="29"/>
    <w:rsid w:val="00EF62BC"/>
    <w:rPr>
      <w:rFonts w:ascii="Times New Roman" w:eastAsia="Times New Roman" w:hAnsi="Times New Roman" w:cs="Times New Roman"/>
      <w:i/>
      <w:iCs/>
      <w:sz w:val="24"/>
      <w:szCs w:val="24"/>
      <w:lang w:bidi="en-US"/>
    </w:rPr>
  </w:style>
  <w:style w:type="paragraph" w:styleId="IntenseQuote">
    <w:name w:val="Intense Quote"/>
    <w:basedOn w:val="Normal"/>
    <w:next w:val="Normal"/>
    <w:link w:val="IntenseQuoteChar"/>
    <w:uiPriority w:val="30"/>
    <w:qFormat/>
    <w:rsid w:val="00EF62BC"/>
    <w:pPr>
      <w:pBdr>
        <w:bottom w:val="single" w:sz="4" w:space="1" w:color="auto"/>
      </w:pBdr>
      <w:autoSpaceDE w:val="0"/>
      <w:autoSpaceDN w:val="0"/>
      <w:adjustRightInd w:val="0"/>
      <w:spacing w:before="200" w:after="280"/>
      <w:ind w:left="1008" w:right="1152"/>
      <w:jc w:val="both"/>
    </w:pPr>
    <w:rPr>
      <w:b/>
      <w:bCs/>
      <w:i/>
      <w:iCs/>
      <w:szCs w:val="24"/>
      <w:lang w:bidi="en-US"/>
    </w:rPr>
  </w:style>
  <w:style w:type="character" w:customStyle="1" w:styleId="IntenseQuoteChar">
    <w:name w:val="Intense Quote Char"/>
    <w:basedOn w:val="DefaultParagraphFont"/>
    <w:link w:val="IntenseQuote"/>
    <w:uiPriority w:val="30"/>
    <w:rsid w:val="00EF62BC"/>
    <w:rPr>
      <w:rFonts w:ascii="Times New Roman" w:eastAsia="Times New Roman" w:hAnsi="Times New Roman" w:cs="Times New Roman"/>
      <w:b/>
      <w:bCs/>
      <w:i/>
      <w:iCs/>
      <w:sz w:val="24"/>
      <w:szCs w:val="24"/>
      <w:lang w:bidi="en-US"/>
    </w:rPr>
  </w:style>
  <w:style w:type="character" w:styleId="SubtleEmphasis">
    <w:name w:val="Subtle Emphasis"/>
    <w:uiPriority w:val="19"/>
    <w:qFormat/>
    <w:rsid w:val="00EF62BC"/>
    <w:rPr>
      <w:i/>
      <w:iCs/>
    </w:rPr>
  </w:style>
  <w:style w:type="character" w:styleId="IntenseEmphasis">
    <w:name w:val="Intense Emphasis"/>
    <w:uiPriority w:val="21"/>
    <w:qFormat/>
    <w:rsid w:val="00EF62BC"/>
    <w:rPr>
      <w:b/>
      <w:bCs/>
    </w:rPr>
  </w:style>
  <w:style w:type="character" w:styleId="SubtleReference">
    <w:name w:val="Subtle Reference"/>
    <w:uiPriority w:val="31"/>
    <w:qFormat/>
    <w:rsid w:val="00EF62BC"/>
    <w:rPr>
      <w:smallCaps/>
    </w:rPr>
  </w:style>
  <w:style w:type="character" w:styleId="IntenseReference">
    <w:name w:val="Intense Reference"/>
    <w:uiPriority w:val="32"/>
    <w:qFormat/>
    <w:rsid w:val="00EF62BC"/>
    <w:rPr>
      <w:smallCaps/>
      <w:spacing w:val="5"/>
      <w:u w:val="single"/>
    </w:rPr>
  </w:style>
  <w:style w:type="character" w:styleId="BookTitle">
    <w:name w:val="Book Title"/>
    <w:uiPriority w:val="33"/>
    <w:qFormat/>
    <w:rsid w:val="00EF62BC"/>
    <w:rPr>
      <w:i/>
      <w:iCs/>
      <w:smallCaps/>
      <w:spacing w:val="5"/>
    </w:rPr>
  </w:style>
  <w:style w:type="paragraph" w:styleId="TOCHeading">
    <w:name w:val="TOC Heading"/>
    <w:basedOn w:val="Heading1"/>
    <w:next w:val="Normal"/>
    <w:uiPriority w:val="39"/>
    <w:semiHidden/>
    <w:unhideWhenUsed/>
    <w:qFormat/>
    <w:rsid w:val="00EF62BC"/>
    <w:pPr>
      <w:keepNext w:val="0"/>
      <w:pageBreakBefore w:val="0"/>
      <w:autoSpaceDE w:val="0"/>
      <w:autoSpaceDN w:val="0"/>
      <w:adjustRightInd w:val="0"/>
      <w:spacing w:before="480" w:after="0"/>
      <w:contextualSpacing/>
      <w:outlineLvl w:val="9"/>
    </w:pPr>
    <w:rPr>
      <w:rFonts w:ascii="Cambria" w:hAnsi="Cambria"/>
      <w:bCs/>
      <w:caps w:val="0"/>
      <w:kern w:val="0"/>
      <w:sz w:val="28"/>
      <w:szCs w:val="28"/>
      <w:lang w:bidi="en-US"/>
    </w:rPr>
  </w:style>
  <w:style w:type="character" w:customStyle="1" w:styleId="NoSpacingChar">
    <w:name w:val="No Spacing Char"/>
    <w:link w:val="NoSpacing"/>
    <w:uiPriority w:val="1"/>
    <w:rsid w:val="00EF62BC"/>
    <w:rPr>
      <w:rFonts w:ascii="Times New Roman" w:eastAsia="Times New Roman" w:hAnsi="Times New Roman" w:cs="Times New Roman"/>
      <w:sz w:val="24"/>
      <w:szCs w:val="24"/>
      <w:lang w:bidi="en-US"/>
    </w:rPr>
  </w:style>
  <w:style w:type="character" w:customStyle="1" w:styleId="highlight">
    <w:name w:val="highlight"/>
    <w:basedOn w:val="DefaultParagraphFont"/>
    <w:rsid w:val="00EF62BC"/>
  </w:style>
  <w:style w:type="character" w:styleId="FollowedHyperlink">
    <w:name w:val="FollowedHyperlink"/>
    <w:rsid w:val="00EF62BC"/>
    <w:rPr>
      <w:color w:val="800080"/>
      <w:u w:val="single"/>
    </w:rPr>
  </w:style>
  <w:style w:type="paragraph" w:customStyle="1" w:styleId="headinganchor23">
    <w:name w:val="headinganchor23"/>
    <w:basedOn w:val="Normal"/>
    <w:rsid w:val="00EF62BC"/>
    <w:pPr>
      <w:spacing w:after="109" w:line="336" w:lineRule="auto"/>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BC"/>
    <w:pPr>
      <w:spacing w:after="240" w:line="48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F62BC"/>
    <w:pPr>
      <w:keepNext/>
      <w:pageBreakBefore/>
      <w:spacing w:after="360"/>
      <w:outlineLvl w:val="0"/>
    </w:pPr>
    <w:rPr>
      <w:b/>
      <w:caps/>
      <w:kern w:val="28"/>
    </w:rPr>
  </w:style>
  <w:style w:type="paragraph" w:styleId="Heading2">
    <w:name w:val="heading 2"/>
    <w:basedOn w:val="Normal"/>
    <w:next w:val="Normal"/>
    <w:link w:val="Heading2Char"/>
    <w:uiPriority w:val="9"/>
    <w:qFormat/>
    <w:rsid w:val="00EF62BC"/>
    <w:pPr>
      <w:keepNext/>
      <w:spacing w:before="120"/>
      <w:outlineLvl w:val="1"/>
    </w:pPr>
    <w:rPr>
      <w:b/>
      <w:sz w:val="28"/>
    </w:rPr>
  </w:style>
  <w:style w:type="paragraph" w:styleId="Heading3">
    <w:name w:val="heading 3"/>
    <w:basedOn w:val="Normal"/>
    <w:next w:val="Normal"/>
    <w:link w:val="Heading3Char"/>
    <w:uiPriority w:val="9"/>
    <w:qFormat/>
    <w:rsid w:val="00EF62BC"/>
    <w:pPr>
      <w:keepNext/>
      <w:outlineLvl w:val="2"/>
    </w:pPr>
    <w:rPr>
      <w:b/>
      <w:i/>
    </w:rPr>
  </w:style>
  <w:style w:type="paragraph" w:styleId="Heading4">
    <w:name w:val="heading 4"/>
    <w:basedOn w:val="Normal"/>
    <w:next w:val="Normal"/>
    <w:link w:val="Heading4Char"/>
    <w:uiPriority w:val="9"/>
    <w:qFormat/>
    <w:rsid w:val="00EF62BC"/>
    <w:pPr>
      <w:keepNext/>
      <w:outlineLvl w:val="3"/>
    </w:pPr>
    <w:rPr>
      <w:i/>
    </w:rPr>
  </w:style>
  <w:style w:type="paragraph" w:styleId="Heading5">
    <w:name w:val="heading 5"/>
    <w:basedOn w:val="Normal"/>
    <w:next w:val="Normal"/>
    <w:link w:val="Heading5Char"/>
    <w:uiPriority w:val="9"/>
    <w:semiHidden/>
    <w:unhideWhenUsed/>
    <w:qFormat/>
    <w:rsid w:val="00EF62BC"/>
    <w:pPr>
      <w:autoSpaceDE w:val="0"/>
      <w:autoSpaceDN w:val="0"/>
      <w:adjustRightInd w:val="0"/>
      <w:spacing w:before="200" w:after="0"/>
      <w:outlineLvl w:val="4"/>
    </w:pPr>
    <w:rPr>
      <w:rFonts w:ascii="Cambria" w:hAnsi="Cambria"/>
      <w:b/>
      <w:bCs/>
      <w:color w:val="7F7F7F"/>
      <w:szCs w:val="24"/>
      <w:lang w:bidi="en-US"/>
    </w:rPr>
  </w:style>
  <w:style w:type="paragraph" w:styleId="Heading6">
    <w:name w:val="heading 6"/>
    <w:basedOn w:val="Normal"/>
    <w:next w:val="Normal"/>
    <w:link w:val="Heading6Char"/>
    <w:uiPriority w:val="9"/>
    <w:semiHidden/>
    <w:unhideWhenUsed/>
    <w:qFormat/>
    <w:rsid w:val="00EF62BC"/>
    <w:pPr>
      <w:autoSpaceDE w:val="0"/>
      <w:autoSpaceDN w:val="0"/>
      <w:adjustRightInd w:val="0"/>
      <w:spacing w:after="0" w:line="271" w:lineRule="auto"/>
      <w:outlineLvl w:val="5"/>
    </w:pPr>
    <w:rPr>
      <w:rFonts w:ascii="Cambria" w:hAnsi="Cambria"/>
      <w:b/>
      <w:bCs/>
      <w:i/>
      <w:iCs/>
      <w:color w:val="7F7F7F"/>
      <w:szCs w:val="24"/>
      <w:lang w:bidi="en-US"/>
    </w:rPr>
  </w:style>
  <w:style w:type="paragraph" w:styleId="Heading7">
    <w:name w:val="heading 7"/>
    <w:basedOn w:val="Normal"/>
    <w:next w:val="Normal"/>
    <w:link w:val="Heading7Char"/>
    <w:uiPriority w:val="9"/>
    <w:semiHidden/>
    <w:unhideWhenUsed/>
    <w:qFormat/>
    <w:rsid w:val="00EF62BC"/>
    <w:pPr>
      <w:autoSpaceDE w:val="0"/>
      <w:autoSpaceDN w:val="0"/>
      <w:adjustRightInd w:val="0"/>
      <w:spacing w:after="0"/>
      <w:outlineLvl w:val="6"/>
    </w:pPr>
    <w:rPr>
      <w:rFonts w:ascii="Cambria" w:hAnsi="Cambria"/>
      <w:i/>
      <w:iCs/>
      <w:szCs w:val="24"/>
      <w:lang w:bidi="en-US"/>
    </w:rPr>
  </w:style>
  <w:style w:type="paragraph" w:styleId="Heading8">
    <w:name w:val="heading 8"/>
    <w:basedOn w:val="Normal"/>
    <w:next w:val="Normal"/>
    <w:link w:val="Heading8Char"/>
    <w:uiPriority w:val="9"/>
    <w:semiHidden/>
    <w:unhideWhenUsed/>
    <w:qFormat/>
    <w:rsid w:val="00EF62BC"/>
    <w:pPr>
      <w:autoSpaceDE w:val="0"/>
      <w:autoSpaceDN w:val="0"/>
      <w:adjustRightInd w:val="0"/>
      <w:spacing w:after="0"/>
      <w:outlineLvl w:val="7"/>
    </w:pPr>
    <w:rPr>
      <w:rFonts w:ascii="Cambria" w:hAnsi="Cambria"/>
      <w:sz w:val="20"/>
      <w:lang w:bidi="en-US"/>
    </w:rPr>
  </w:style>
  <w:style w:type="paragraph" w:styleId="Heading9">
    <w:name w:val="heading 9"/>
    <w:basedOn w:val="Normal"/>
    <w:next w:val="Normal"/>
    <w:link w:val="Heading9Char"/>
    <w:uiPriority w:val="9"/>
    <w:semiHidden/>
    <w:unhideWhenUsed/>
    <w:qFormat/>
    <w:rsid w:val="00EF62BC"/>
    <w:pPr>
      <w:autoSpaceDE w:val="0"/>
      <w:autoSpaceDN w:val="0"/>
      <w:adjustRightInd w:val="0"/>
      <w:spacing w:after="0"/>
      <w:outlineLvl w:val="8"/>
    </w:pPr>
    <w:rPr>
      <w:rFonts w:ascii="Cambria" w:hAnsi="Cambria"/>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2BC"/>
    <w:rPr>
      <w:rFonts w:ascii="Times New Roman" w:eastAsia="Times New Roman" w:hAnsi="Times New Roman" w:cs="Times New Roman"/>
      <w:b/>
      <w:caps/>
      <w:kern w:val="28"/>
      <w:sz w:val="24"/>
      <w:szCs w:val="20"/>
    </w:rPr>
  </w:style>
  <w:style w:type="character" w:customStyle="1" w:styleId="Heading2Char">
    <w:name w:val="Heading 2 Char"/>
    <w:basedOn w:val="DefaultParagraphFont"/>
    <w:link w:val="Heading2"/>
    <w:uiPriority w:val="9"/>
    <w:rsid w:val="00EF62BC"/>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EF62BC"/>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uiPriority w:val="9"/>
    <w:rsid w:val="00EF62BC"/>
    <w:rPr>
      <w:rFonts w:ascii="Times New Roman" w:eastAsia="Times New Roman" w:hAnsi="Times New Roman" w:cs="Times New Roman"/>
      <w:i/>
      <w:sz w:val="24"/>
      <w:szCs w:val="20"/>
    </w:rPr>
  </w:style>
  <w:style w:type="character" w:customStyle="1" w:styleId="Heading5Char">
    <w:name w:val="Heading 5 Char"/>
    <w:basedOn w:val="DefaultParagraphFont"/>
    <w:link w:val="Heading5"/>
    <w:uiPriority w:val="9"/>
    <w:semiHidden/>
    <w:rsid w:val="00EF62BC"/>
    <w:rPr>
      <w:rFonts w:ascii="Cambria" w:eastAsia="Times New Roman" w:hAnsi="Cambria" w:cs="Times New Roman"/>
      <w:b/>
      <w:bCs/>
      <w:color w:val="7F7F7F"/>
      <w:sz w:val="24"/>
      <w:szCs w:val="24"/>
      <w:lang w:bidi="en-US"/>
    </w:rPr>
  </w:style>
  <w:style w:type="character" w:customStyle="1" w:styleId="Heading6Char">
    <w:name w:val="Heading 6 Char"/>
    <w:basedOn w:val="DefaultParagraphFont"/>
    <w:link w:val="Heading6"/>
    <w:uiPriority w:val="9"/>
    <w:semiHidden/>
    <w:rsid w:val="00EF62BC"/>
    <w:rPr>
      <w:rFonts w:ascii="Cambria" w:eastAsia="Times New Roman" w:hAnsi="Cambria" w:cs="Times New Roman"/>
      <w:b/>
      <w:bCs/>
      <w:i/>
      <w:iCs/>
      <w:color w:val="7F7F7F"/>
      <w:sz w:val="24"/>
      <w:szCs w:val="24"/>
      <w:lang w:bidi="en-US"/>
    </w:rPr>
  </w:style>
  <w:style w:type="character" w:customStyle="1" w:styleId="Heading7Char">
    <w:name w:val="Heading 7 Char"/>
    <w:basedOn w:val="DefaultParagraphFont"/>
    <w:link w:val="Heading7"/>
    <w:uiPriority w:val="9"/>
    <w:semiHidden/>
    <w:rsid w:val="00EF62BC"/>
    <w:rPr>
      <w:rFonts w:ascii="Cambria" w:eastAsia="Times New Roman" w:hAnsi="Cambria" w:cs="Times New Roman"/>
      <w:i/>
      <w:iCs/>
      <w:sz w:val="24"/>
      <w:szCs w:val="24"/>
      <w:lang w:bidi="en-US"/>
    </w:rPr>
  </w:style>
  <w:style w:type="character" w:customStyle="1" w:styleId="Heading8Char">
    <w:name w:val="Heading 8 Char"/>
    <w:basedOn w:val="DefaultParagraphFont"/>
    <w:link w:val="Heading8"/>
    <w:uiPriority w:val="9"/>
    <w:semiHidden/>
    <w:rsid w:val="00EF62BC"/>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EF62BC"/>
    <w:rPr>
      <w:rFonts w:ascii="Cambria" w:eastAsia="Times New Roman" w:hAnsi="Cambria" w:cs="Times New Roman"/>
      <w:i/>
      <w:iCs/>
      <w:spacing w:val="5"/>
      <w:sz w:val="20"/>
      <w:szCs w:val="20"/>
      <w:lang w:bidi="en-US"/>
    </w:rPr>
  </w:style>
  <w:style w:type="paragraph" w:styleId="Header">
    <w:name w:val="header"/>
    <w:basedOn w:val="Normal"/>
    <w:link w:val="HeaderChar"/>
    <w:uiPriority w:val="99"/>
    <w:rsid w:val="00EF62BC"/>
    <w:pPr>
      <w:tabs>
        <w:tab w:val="center" w:pos="4320"/>
        <w:tab w:val="right" w:pos="8640"/>
      </w:tabs>
    </w:pPr>
  </w:style>
  <w:style w:type="character" w:customStyle="1" w:styleId="HeaderChar">
    <w:name w:val="Header Char"/>
    <w:basedOn w:val="DefaultParagraphFont"/>
    <w:link w:val="Header"/>
    <w:uiPriority w:val="99"/>
    <w:rsid w:val="00EF62BC"/>
    <w:rPr>
      <w:rFonts w:ascii="Times New Roman" w:eastAsia="Times New Roman" w:hAnsi="Times New Roman" w:cs="Times New Roman"/>
      <w:sz w:val="24"/>
      <w:szCs w:val="20"/>
    </w:rPr>
  </w:style>
  <w:style w:type="paragraph" w:styleId="Footer">
    <w:name w:val="footer"/>
    <w:basedOn w:val="Normal"/>
    <w:link w:val="FooterChar"/>
    <w:uiPriority w:val="99"/>
    <w:rsid w:val="00EF62BC"/>
    <w:pPr>
      <w:tabs>
        <w:tab w:val="center" w:pos="4320"/>
        <w:tab w:val="right" w:pos="8640"/>
      </w:tabs>
    </w:pPr>
  </w:style>
  <w:style w:type="character" w:customStyle="1" w:styleId="FooterChar">
    <w:name w:val="Footer Char"/>
    <w:basedOn w:val="DefaultParagraphFont"/>
    <w:link w:val="Footer"/>
    <w:uiPriority w:val="99"/>
    <w:rsid w:val="00EF62BC"/>
    <w:rPr>
      <w:rFonts w:ascii="Times New Roman" w:eastAsia="Times New Roman" w:hAnsi="Times New Roman" w:cs="Times New Roman"/>
      <w:sz w:val="24"/>
      <w:szCs w:val="20"/>
    </w:rPr>
  </w:style>
  <w:style w:type="character" w:styleId="CommentReference">
    <w:name w:val="annotation reference"/>
    <w:semiHidden/>
    <w:rsid w:val="00EF62BC"/>
    <w:rPr>
      <w:sz w:val="16"/>
    </w:rPr>
  </w:style>
  <w:style w:type="paragraph" w:styleId="CommentText">
    <w:name w:val="annotation text"/>
    <w:basedOn w:val="Normal"/>
    <w:link w:val="CommentTextChar"/>
    <w:semiHidden/>
    <w:rsid w:val="00EF62BC"/>
    <w:rPr>
      <w:sz w:val="20"/>
    </w:rPr>
  </w:style>
  <w:style w:type="character" w:customStyle="1" w:styleId="CommentTextChar">
    <w:name w:val="Comment Text Char"/>
    <w:basedOn w:val="DefaultParagraphFont"/>
    <w:link w:val="CommentText"/>
    <w:semiHidden/>
    <w:rsid w:val="00EF62BC"/>
    <w:rPr>
      <w:rFonts w:ascii="Times New Roman" w:eastAsia="Times New Roman" w:hAnsi="Times New Roman" w:cs="Times New Roman"/>
      <w:sz w:val="20"/>
      <w:szCs w:val="20"/>
    </w:rPr>
  </w:style>
  <w:style w:type="paragraph" w:customStyle="1" w:styleId="CopyList">
    <w:name w:val="CopyList"/>
    <w:basedOn w:val="Normal"/>
    <w:rsid w:val="00EF62BC"/>
    <w:pPr>
      <w:tabs>
        <w:tab w:val="right" w:pos="8222"/>
      </w:tabs>
      <w:spacing w:before="360"/>
      <w:ind w:right="2643"/>
    </w:pPr>
    <w:rPr>
      <w:rFonts w:ascii="Tms Rmn" w:hAnsi="Tms Rmn"/>
      <w:sz w:val="20"/>
      <w:lang w:val="en-US"/>
    </w:rPr>
  </w:style>
  <w:style w:type="character" w:styleId="PageNumber">
    <w:name w:val="page number"/>
    <w:basedOn w:val="DefaultParagraphFont"/>
    <w:rsid w:val="00EF62BC"/>
  </w:style>
  <w:style w:type="paragraph" w:customStyle="1" w:styleId="Tabletitle">
    <w:name w:val="Table_title"/>
    <w:basedOn w:val="Normal"/>
    <w:next w:val="Normal"/>
    <w:rsid w:val="00EF62BC"/>
    <w:pPr>
      <w:keepNext/>
      <w:spacing w:before="120"/>
      <w:ind w:left="1077" w:hanging="1077"/>
    </w:pPr>
  </w:style>
  <w:style w:type="paragraph" w:customStyle="1" w:styleId="Tablehead">
    <w:name w:val="Table_head"/>
    <w:basedOn w:val="Normal"/>
    <w:next w:val="Normal"/>
    <w:rsid w:val="00EF62BC"/>
    <w:pPr>
      <w:keepNext/>
      <w:spacing w:before="80" w:after="80"/>
    </w:pPr>
    <w:rPr>
      <w:b/>
      <w:sz w:val="20"/>
    </w:rPr>
  </w:style>
  <w:style w:type="paragraph" w:customStyle="1" w:styleId="Tabletext">
    <w:name w:val="Table_text"/>
    <w:basedOn w:val="Normal"/>
    <w:next w:val="Normal"/>
    <w:rsid w:val="00EF62BC"/>
    <w:pPr>
      <w:spacing w:before="80" w:after="80"/>
    </w:pPr>
    <w:rPr>
      <w:sz w:val="20"/>
    </w:rPr>
  </w:style>
  <w:style w:type="paragraph" w:customStyle="1" w:styleId="Figuretitle">
    <w:name w:val="Figure_title"/>
    <w:basedOn w:val="Tabletitle"/>
    <w:next w:val="Normal"/>
    <w:rsid w:val="00EF62BC"/>
    <w:pPr>
      <w:ind w:left="1170" w:hanging="1170"/>
    </w:pPr>
  </w:style>
  <w:style w:type="paragraph" w:customStyle="1" w:styleId="Costlist">
    <w:name w:val="Cost list"/>
    <w:basedOn w:val="Normal"/>
    <w:rsid w:val="00EF62BC"/>
    <w:pPr>
      <w:tabs>
        <w:tab w:val="right" w:pos="8222"/>
      </w:tabs>
      <w:ind w:right="2643"/>
    </w:pPr>
  </w:style>
  <w:style w:type="paragraph" w:customStyle="1" w:styleId="Single">
    <w:name w:val="Single"/>
    <w:basedOn w:val="Normal"/>
    <w:rsid w:val="00EF62BC"/>
    <w:pPr>
      <w:spacing w:line="240" w:lineRule="auto"/>
    </w:pPr>
  </w:style>
  <w:style w:type="paragraph" w:customStyle="1" w:styleId="Linespace">
    <w:name w:val="Line space"/>
    <w:basedOn w:val="Normal"/>
    <w:autoRedefine/>
    <w:rsid w:val="00EF62BC"/>
    <w:pPr>
      <w:tabs>
        <w:tab w:val="left" w:pos="-284"/>
      </w:tabs>
      <w:spacing w:before="60" w:after="60" w:line="300" w:lineRule="exact"/>
      <w:jc w:val="center"/>
    </w:pPr>
    <w:rPr>
      <w:rFonts w:ascii="Arial" w:eastAsia="Times" w:hAnsi="Arial"/>
      <w:b/>
      <w:color w:val="999999"/>
      <w:sz w:val="32"/>
    </w:rPr>
  </w:style>
  <w:style w:type="paragraph" w:customStyle="1" w:styleId="DocumentType">
    <w:name w:val="Document Type"/>
    <w:basedOn w:val="Heading2"/>
    <w:autoRedefine/>
    <w:rsid w:val="00EF62BC"/>
    <w:pPr>
      <w:spacing w:before="720" w:after="0" w:line="240" w:lineRule="auto"/>
      <w:jc w:val="center"/>
    </w:pPr>
    <w:rPr>
      <w:rFonts w:ascii="Arial Black" w:eastAsia="Times" w:hAnsi="Arial Black"/>
      <w:b w:val="0"/>
      <w:color w:val="FFFFFF"/>
      <w:sz w:val="84"/>
    </w:rPr>
  </w:style>
  <w:style w:type="paragraph" w:customStyle="1" w:styleId="HeadingName">
    <w:name w:val="Heading Name"/>
    <w:basedOn w:val="Normal"/>
    <w:autoRedefine/>
    <w:rsid w:val="00EF62BC"/>
    <w:pPr>
      <w:tabs>
        <w:tab w:val="left" w:pos="-284"/>
      </w:tabs>
      <w:spacing w:before="60" w:after="60" w:line="300" w:lineRule="exact"/>
      <w:jc w:val="center"/>
    </w:pPr>
    <w:rPr>
      <w:rFonts w:ascii="Arial" w:eastAsia="Times" w:hAnsi="Arial"/>
      <w:i/>
      <w:color w:val="999999"/>
    </w:rPr>
  </w:style>
  <w:style w:type="paragraph" w:customStyle="1" w:styleId="Headingsstyle">
    <w:name w:val="Headings style"/>
    <w:basedOn w:val="Normal"/>
    <w:autoRedefine/>
    <w:rsid w:val="00EF62BC"/>
    <w:pPr>
      <w:tabs>
        <w:tab w:val="left" w:pos="-284"/>
      </w:tabs>
      <w:spacing w:before="60" w:after="60" w:line="300" w:lineRule="exact"/>
      <w:jc w:val="center"/>
    </w:pPr>
    <w:rPr>
      <w:rFonts w:ascii="Arial" w:eastAsia="Times" w:hAnsi="Arial"/>
      <w:b/>
      <w:color w:val="003F00"/>
    </w:rPr>
  </w:style>
  <w:style w:type="paragraph" w:customStyle="1" w:styleId="Documentinfoname">
    <w:name w:val="Document info name"/>
    <w:basedOn w:val="Normal"/>
    <w:autoRedefine/>
    <w:rsid w:val="00EF62BC"/>
    <w:pPr>
      <w:tabs>
        <w:tab w:val="left" w:pos="-284"/>
        <w:tab w:val="center" w:pos="2272"/>
        <w:tab w:val="center" w:pos="4536"/>
        <w:tab w:val="center" w:pos="6816"/>
      </w:tabs>
      <w:spacing w:before="60" w:after="60" w:line="240" w:lineRule="auto"/>
      <w:jc w:val="center"/>
    </w:pPr>
    <w:rPr>
      <w:rFonts w:ascii="Arial" w:eastAsia="Times" w:hAnsi="Arial"/>
      <w:i/>
      <w:color w:val="999999"/>
      <w:sz w:val="20"/>
    </w:rPr>
  </w:style>
  <w:style w:type="paragraph" w:customStyle="1" w:styleId="Documentinfostyle">
    <w:name w:val="Document info style"/>
    <w:basedOn w:val="Normal"/>
    <w:autoRedefine/>
    <w:rsid w:val="00EF62BC"/>
    <w:pPr>
      <w:tabs>
        <w:tab w:val="left" w:pos="-284"/>
        <w:tab w:val="center" w:pos="2272"/>
        <w:tab w:val="center" w:pos="4536"/>
        <w:tab w:val="center" w:pos="6816"/>
      </w:tabs>
      <w:spacing w:before="60" w:after="60" w:line="240" w:lineRule="auto"/>
      <w:jc w:val="center"/>
    </w:pPr>
    <w:rPr>
      <w:rFonts w:ascii="Arial" w:eastAsia="Times" w:hAnsi="Arial"/>
      <w:color w:val="000000"/>
      <w:sz w:val="20"/>
    </w:rPr>
  </w:style>
  <w:style w:type="paragraph" w:customStyle="1" w:styleId="HeadingTitle">
    <w:name w:val="Heading Title"/>
    <w:basedOn w:val="Headingsstyle"/>
    <w:autoRedefine/>
    <w:rsid w:val="00EF62BC"/>
    <w:pPr>
      <w:spacing w:line="340" w:lineRule="exact"/>
    </w:pPr>
    <w:rPr>
      <w:sz w:val="28"/>
    </w:rPr>
  </w:style>
  <w:style w:type="paragraph" w:customStyle="1" w:styleId="CMCaddressfooter">
    <w:name w:val="CMC address footer"/>
    <w:basedOn w:val="Normal"/>
    <w:rsid w:val="00EF62BC"/>
    <w:pPr>
      <w:tabs>
        <w:tab w:val="left" w:pos="-284"/>
      </w:tabs>
      <w:spacing w:before="60" w:after="60" w:line="240" w:lineRule="auto"/>
      <w:jc w:val="center"/>
    </w:pPr>
    <w:rPr>
      <w:rFonts w:ascii="Helvetica" w:eastAsia="Times" w:hAnsi="Helvetica"/>
      <w:color w:val="999999"/>
      <w:sz w:val="16"/>
    </w:rPr>
  </w:style>
  <w:style w:type="character" w:styleId="Hyperlink">
    <w:name w:val="Hyperlink"/>
    <w:rsid w:val="00EF62BC"/>
    <w:rPr>
      <w:color w:val="0000FF"/>
      <w:u w:val="single"/>
    </w:rPr>
  </w:style>
  <w:style w:type="table" w:styleId="TableGrid">
    <w:name w:val="Table Grid"/>
    <w:basedOn w:val="TableNormal"/>
    <w:rsid w:val="00EF62BC"/>
    <w:pPr>
      <w:spacing w:after="0" w:line="240" w:lineRule="auto"/>
    </w:pPr>
    <w:rPr>
      <w:rFonts w:ascii="CG Times (WN)" w:eastAsia="Times New Roman" w:hAnsi="CG Times (WN)"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F62BC"/>
    <w:pPr>
      <w:spacing w:after="200" w:line="276" w:lineRule="auto"/>
      <w:ind w:left="720"/>
      <w:contextualSpacing/>
    </w:pPr>
    <w:rPr>
      <w:rFonts w:ascii="Calibri" w:eastAsia="Calibri" w:hAnsi="Calibri"/>
      <w:sz w:val="22"/>
      <w:szCs w:val="22"/>
      <w:lang w:val="en-US"/>
    </w:rPr>
  </w:style>
  <w:style w:type="paragraph" w:styleId="BodyText">
    <w:name w:val="Body Text"/>
    <w:aliases w:val="1,　1.,1.,Body Text Hang,Body Text Char Char,　1. Char,　1. Char Char,Body Text PP, Char,Body Text Char1,1 Char,Body Text Char Char1,1. Char1,1. Char,1　1 Char,Body Text PP Char,Char Char,1 1 Char,Body Text Hang Char"/>
    <w:basedOn w:val="Normal"/>
    <w:link w:val="BodyTextChar2"/>
    <w:rsid w:val="00EF62BC"/>
    <w:pPr>
      <w:widowControl w:val="0"/>
      <w:snapToGrid w:val="0"/>
      <w:spacing w:after="0" w:line="360" w:lineRule="atLeast"/>
      <w:ind w:firstLineChars="100" w:firstLine="100"/>
      <w:jc w:val="both"/>
    </w:pPr>
    <w:rPr>
      <w:rFonts w:eastAsia="MS Mincho"/>
      <w:kern w:val="2"/>
      <w:sz w:val="21"/>
      <w:szCs w:val="24"/>
      <w:lang w:eastAsia="ja-JP"/>
    </w:rPr>
  </w:style>
  <w:style w:type="character" w:customStyle="1" w:styleId="BodyTextChar">
    <w:name w:val="Body Text Char"/>
    <w:basedOn w:val="DefaultParagraphFont"/>
    <w:rsid w:val="00EF62BC"/>
    <w:rPr>
      <w:rFonts w:ascii="Times New Roman" w:eastAsia="Times New Roman" w:hAnsi="Times New Roman" w:cs="Times New Roman"/>
      <w:sz w:val="24"/>
      <w:szCs w:val="20"/>
    </w:rPr>
  </w:style>
  <w:style w:type="character" w:customStyle="1" w:styleId="BodyTextChar2">
    <w:name w:val="Body Text Char2"/>
    <w:aliases w:val="1 Char1,　1. Char1,1. Char2,Body Text Hang Char1,Body Text Char Char Char,　1. Char Char1,　1. Char Char Char,Body Text PP Char1, Char Char,Body Text Char1 Char,1 Char Char,Body Text Char Char1 Char,1. Char1 Char,1. Char Char,1　1 Char Char"/>
    <w:link w:val="BodyText"/>
    <w:rsid w:val="00EF62BC"/>
    <w:rPr>
      <w:rFonts w:ascii="Times New Roman" w:eastAsia="MS Mincho" w:hAnsi="Times New Roman" w:cs="Times New Roman"/>
      <w:kern w:val="2"/>
      <w:sz w:val="21"/>
      <w:szCs w:val="24"/>
      <w:lang w:eastAsia="ja-JP"/>
    </w:rPr>
  </w:style>
  <w:style w:type="paragraph" w:customStyle="1" w:styleId="a">
    <w:name w:val="表中文字センタリング"/>
    <w:basedOn w:val="Normal"/>
    <w:rsid w:val="00EF62BC"/>
    <w:pPr>
      <w:widowControl w:val="0"/>
      <w:snapToGrid w:val="0"/>
      <w:spacing w:after="0" w:line="240" w:lineRule="atLeast"/>
      <w:jc w:val="center"/>
    </w:pPr>
    <w:rPr>
      <w:rFonts w:eastAsia="MS Mincho"/>
      <w:kern w:val="2"/>
      <w:sz w:val="18"/>
      <w:lang w:val="en-US" w:eastAsia="ja-JP"/>
    </w:rPr>
  </w:style>
  <w:style w:type="paragraph" w:styleId="Caption">
    <w:name w:val="caption"/>
    <w:aliases w:val="表タイトル"/>
    <w:basedOn w:val="Normal"/>
    <w:next w:val="Normal"/>
    <w:link w:val="CaptionChar"/>
    <w:qFormat/>
    <w:rsid w:val="00EF62BC"/>
    <w:pPr>
      <w:keepNext/>
      <w:widowControl w:val="0"/>
      <w:snapToGrid w:val="0"/>
      <w:spacing w:after="120" w:line="300" w:lineRule="atLeast"/>
      <w:jc w:val="center"/>
    </w:pPr>
    <w:rPr>
      <w:rFonts w:ascii="Arial" w:hAnsi="Arial"/>
      <w:kern w:val="2"/>
      <w:sz w:val="21"/>
      <w:lang w:eastAsia="ja-JP"/>
    </w:rPr>
  </w:style>
  <w:style w:type="character" w:customStyle="1" w:styleId="CaptionChar">
    <w:name w:val="Caption Char"/>
    <w:aliases w:val="表タイトル Char"/>
    <w:link w:val="Caption"/>
    <w:locked/>
    <w:rsid w:val="00EF62BC"/>
    <w:rPr>
      <w:rFonts w:ascii="Arial" w:eastAsia="Times New Roman" w:hAnsi="Arial" w:cs="Times New Roman"/>
      <w:kern w:val="2"/>
      <w:sz w:val="21"/>
      <w:szCs w:val="20"/>
      <w:lang w:eastAsia="ja-JP"/>
    </w:rPr>
  </w:style>
  <w:style w:type="paragraph" w:styleId="BalloonText">
    <w:name w:val="Balloon Text"/>
    <w:basedOn w:val="Normal"/>
    <w:link w:val="BalloonTextChar"/>
    <w:rsid w:val="00EF62B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EF62BC"/>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rsid w:val="00EF62BC"/>
    <w:rPr>
      <w:b/>
      <w:bCs/>
    </w:rPr>
  </w:style>
  <w:style w:type="character" w:customStyle="1" w:styleId="CommentSubjectChar">
    <w:name w:val="Comment Subject Char"/>
    <w:basedOn w:val="CommentTextChar"/>
    <w:link w:val="CommentSubject"/>
    <w:uiPriority w:val="99"/>
    <w:rsid w:val="00EF62BC"/>
    <w:rPr>
      <w:rFonts w:ascii="Times New Roman" w:eastAsia="Times New Roman" w:hAnsi="Times New Roman" w:cs="Times New Roman"/>
      <w:b/>
      <w:bCs/>
      <w:sz w:val="20"/>
      <w:szCs w:val="20"/>
    </w:rPr>
  </w:style>
  <w:style w:type="paragraph" w:styleId="Revision">
    <w:name w:val="Revision"/>
    <w:hidden/>
    <w:uiPriority w:val="99"/>
    <w:semiHidden/>
    <w:rsid w:val="00EF62BC"/>
    <w:pPr>
      <w:spacing w:after="0" w:line="240" w:lineRule="auto"/>
    </w:pPr>
    <w:rPr>
      <w:rFonts w:ascii="Times New Roman" w:eastAsia="Times New Roman" w:hAnsi="Times New Roman" w:cs="Times New Roman"/>
      <w:sz w:val="24"/>
      <w:szCs w:val="20"/>
    </w:rPr>
  </w:style>
  <w:style w:type="paragraph" w:customStyle="1" w:styleId="TableText0">
    <w:name w:val="TableText"/>
    <w:link w:val="TableTextChar"/>
    <w:rsid w:val="00EF62BC"/>
    <w:pPr>
      <w:spacing w:after="0" w:line="240" w:lineRule="auto"/>
    </w:pPr>
    <w:rPr>
      <w:rFonts w:ascii="Times New Roman" w:eastAsia="MS Mincho" w:hAnsi="Times New Roman" w:cs="Arial"/>
      <w:sz w:val="20"/>
      <w:szCs w:val="20"/>
      <w:lang w:val="en-US"/>
    </w:rPr>
  </w:style>
  <w:style w:type="character" w:customStyle="1" w:styleId="TableTextChar">
    <w:name w:val="TableText Char"/>
    <w:link w:val="TableText0"/>
    <w:rsid w:val="00EF62BC"/>
    <w:rPr>
      <w:rFonts w:ascii="Times New Roman" w:eastAsia="MS Mincho" w:hAnsi="Times New Roman" w:cs="Arial"/>
      <w:sz w:val="20"/>
      <w:szCs w:val="20"/>
      <w:lang w:val="en-US"/>
    </w:rPr>
  </w:style>
  <w:style w:type="paragraph" w:styleId="NormalWeb">
    <w:name w:val="Normal (Web)"/>
    <w:basedOn w:val="Normal"/>
    <w:uiPriority w:val="99"/>
    <w:unhideWhenUsed/>
    <w:rsid w:val="00EF62BC"/>
    <w:pPr>
      <w:spacing w:before="100" w:beforeAutospacing="1" w:after="100" w:afterAutospacing="1" w:line="240" w:lineRule="auto"/>
    </w:pPr>
    <w:rPr>
      <w:szCs w:val="24"/>
      <w:lang w:eastAsia="en-GB"/>
    </w:rPr>
  </w:style>
  <w:style w:type="paragraph" w:customStyle="1" w:styleId="bull1">
    <w:name w:val="bull1"/>
    <w:basedOn w:val="Normal"/>
    <w:link w:val="bull1Char"/>
    <w:qFormat/>
    <w:rsid w:val="00EF62BC"/>
    <w:pPr>
      <w:numPr>
        <w:numId w:val="32"/>
      </w:numPr>
      <w:spacing w:before="120" w:after="120"/>
    </w:pPr>
    <w:rPr>
      <w:color w:val="000000"/>
      <w:szCs w:val="24"/>
    </w:rPr>
  </w:style>
  <w:style w:type="paragraph" w:customStyle="1" w:styleId="bull2">
    <w:name w:val="bull2"/>
    <w:basedOn w:val="Normal"/>
    <w:qFormat/>
    <w:rsid w:val="00EF62BC"/>
    <w:pPr>
      <w:numPr>
        <w:ilvl w:val="1"/>
        <w:numId w:val="32"/>
      </w:numPr>
      <w:spacing w:before="120" w:after="120"/>
      <w:ind w:left="1080"/>
    </w:pPr>
    <w:rPr>
      <w:color w:val="000000"/>
      <w:szCs w:val="24"/>
    </w:rPr>
  </w:style>
  <w:style w:type="character" w:customStyle="1" w:styleId="bull1Char">
    <w:name w:val="bull1 Char"/>
    <w:link w:val="bull1"/>
    <w:rsid w:val="00EF62BC"/>
    <w:rPr>
      <w:rFonts w:ascii="Times New Roman" w:eastAsia="Times New Roman" w:hAnsi="Times New Roman" w:cs="Times New Roman"/>
      <w:color w:val="000000"/>
      <w:sz w:val="24"/>
      <w:szCs w:val="24"/>
    </w:rPr>
  </w:style>
  <w:style w:type="paragraph" w:styleId="Title">
    <w:name w:val="Title"/>
    <w:basedOn w:val="Normal"/>
    <w:next w:val="Normal"/>
    <w:link w:val="TitleChar"/>
    <w:uiPriority w:val="10"/>
    <w:qFormat/>
    <w:rsid w:val="00EF62BC"/>
    <w:pPr>
      <w:pBdr>
        <w:bottom w:val="single" w:sz="4" w:space="1" w:color="auto"/>
      </w:pBdr>
      <w:autoSpaceDE w:val="0"/>
      <w:autoSpaceDN w:val="0"/>
      <w:adjustRightInd w:val="0"/>
      <w:spacing w:line="240" w:lineRule="auto"/>
      <w:contextualSpacing/>
    </w:pPr>
    <w:rPr>
      <w:rFonts w:ascii="Cambria" w:hAnsi="Cambria"/>
      <w:spacing w:val="5"/>
      <w:sz w:val="52"/>
      <w:szCs w:val="52"/>
      <w:lang w:bidi="en-US"/>
    </w:rPr>
  </w:style>
  <w:style w:type="character" w:customStyle="1" w:styleId="TitleChar">
    <w:name w:val="Title Char"/>
    <w:basedOn w:val="DefaultParagraphFont"/>
    <w:link w:val="Title"/>
    <w:uiPriority w:val="10"/>
    <w:rsid w:val="00EF62BC"/>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EF62BC"/>
    <w:pPr>
      <w:autoSpaceDE w:val="0"/>
      <w:autoSpaceDN w:val="0"/>
      <w:adjustRightInd w:val="0"/>
      <w:spacing w:after="600"/>
    </w:pPr>
    <w:rPr>
      <w:rFonts w:ascii="Cambria" w:hAnsi="Cambria"/>
      <w:i/>
      <w:iCs/>
      <w:spacing w:val="13"/>
      <w:szCs w:val="24"/>
      <w:lang w:bidi="en-US"/>
    </w:rPr>
  </w:style>
  <w:style w:type="character" w:customStyle="1" w:styleId="SubtitleChar">
    <w:name w:val="Subtitle Char"/>
    <w:basedOn w:val="DefaultParagraphFont"/>
    <w:link w:val="Subtitle"/>
    <w:uiPriority w:val="11"/>
    <w:rsid w:val="00EF62BC"/>
    <w:rPr>
      <w:rFonts w:ascii="Cambria" w:eastAsia="Times New Roman" w:hAnsi="Cambria" w:cs="Times New Roman"/>
      <w:i/>
      <w:iCs/>
      <w:spacing w:val="13"/>
      <w:sz w:val="24"/>
      <w:szCs w:val="24"/>
      <w:lang w:bidi="en-US"/>
    </w:rPr>
  </w:style>
  <w:style w:type="character" w:styleId="Strong">
    <w:name w:val="Strong"/>
    <w:uiPriority w:val="22"/>
    <w:qFormat/>
    <w:rsid w:val="00EF62BC"/>
    <w:rPr>
      <w:b/>
      <w:bCs/>
    </w:rPr>
  </w:style>
  <w:style w:type="character" w:styleId="Emphasis">
    <w:name w:val="Emphasis"/>
    <w:uiPriority w:val="20"/>
    <w:qFormat/>
    <w:rsid w:val="00EF62BC"/>
    <w:rPr>
      <w:b/>
      <w:bCs/>
      <w:i/>
      <w:iCs/>
      <w:spacing w:val="10"/>
      <w:bdr w:val="none" w:sz="0" w:space="0" w:color="auto"/>
      <w:shd w:val="clear" w:color="auto" w:fill="auto"/>
    </w:rPr>
  </w:style>
  <w:style w:type="paragraph" w:styleId="NoSpacing">
    <w:name w:val="No Spacing"/>
    <w:basedOn w:val="Normal"/>
    <w:link w:val="NoSpacingChar"/>
    <w:uiPriority w:val="1"/>
    <w:qFormat/>
    <w:rsid w:val="00EF62BC"/>
    <w:pPr>
      <w:autoSpaceDE w:val="0"/>
      <w:autoSpaceDN w:val="0"/>
      <w:adjustRightInd w:val="0"/>
      <w:spacing w:after="0" w:line="240" w:lineRule="auto"/>
    </w:pPr>
    <w:rPr>
      <w:szCs w:val="24"/>
      <w:lang w:bidi="en-US"/>
    </w:rPr>
  </w:style>
  <w:style w:type="paragraph" w:styleId="Quote">
    <w:name w:val="Quote"/>
    <w:basedOn w:val="Normal"/>
    <w:next w:val="Normal"/>
    <w:link w:val="QuoteChar"/>
    <w:uiPriority w:val="29"/>
    <w:qFormat/>
    <w:rsid w:val="00EF62BC"/>
    <w:pPr>
      <w:autoSpaceDE w:val="0"/>
      <w:autoSpaceDN w:val="0"/>
      <w:adjustRightInd w:val="0"/>
      <w:spacing w:before="200" w:after="0"/>
      <w:ind w:left="360" w:right="360"/>
    </w:pPr>
    <w:rPr>
      <w:i/>
      <w:iCs/>
      <w:szCs w:val="24"/>
      <w:lang w:bidi="en-US"/>
    </w:rPr>
  </w:style>
  <w:style w:type="character" w:customStyle="1" w:styleId="QuoteChar">
    <w:name w:val="Quote Char"/>
    <w:basedOn w:val="DefaultParagraphFont"/>
    <w:link w:val="Quote"/>
    <w:uiPriority w:val="29"/>
    <w:rsid w:val="00EF62BC"/>
    <w:rPr>
      <w:rFonts w:ascii="Times New Roman" w:eastAsia="Times New Roman" w:hAnsi="Times New Roman" w:cs="Times New Roman"/>
      <w:i/>
      <w:iCs/>
      <w:sz w:val="24"/>
      <w:szCs w:val="24"/>
      <w:lang w:bidi="en-US"/>
    </w:rPr>
  </w:style>
  <w:style w:type="paragraph" w:styleId="IntenseQuote">
    <w:name w:val="Intense Quote"/>
    <w:basedOn w:val="Normal"/>
    <w:next w:val="Normal"/>
    <w:link w:val="IntenseQuoteChar"/>
    <w:uiPriority w:val="30"/>
    <w:qFormat/>
    <w:rsid w:val="00EF62BC"/>
    <w:pPr>
      <w:pBdr>
        <w:bottom w:val="single" w:sz="4" w:space="1" w:color="auto"/>
      </w:pBdr>
      <w:autoSpaceDE w:val="0"/>
      <w:autoSpaceDN w:val="0"/>
      <w:adjustRightInd w:val="0"/>
      <w:spacing w:before="200" w:after="280"/>
      <w:ind w:left="1008" w:right="1152"/>
      <w:jc w:val="both"/>
    </w:pPr>
    <w:rPr>
      <w:b/>
      <w:bCs/>
      <w:i/>
      <w:iCs/>
      <w:szCs w:val="24"/>
      <w:lang w:bidi="en-US"/>
    </w:rPr>
  </w:style>
  <w:style w:type="character" w:customStyle="1" w:styleId="IntenseQuoteChar">
    <w:name w:val="Intense Quote Char"/>
    <w:basedOn w:val="DefaultParagraphFont"/>
    <w:link w:val="IntenseQuote"/>
    <w:uiPriority w:val="30"/>
    <w:rsid w:val="00EF62BC"/>
    <w:rPr>
      <w:rFonts w:ascii="Times New Roman" w:eastAsia="Times New Roman" w:hAnsi="Times New Roman" w:cs="Times New Roman"/>
      <w:b/>
      <w:bCs/>
      <w:i/>
      <w:iCs/>
      <w:sz w:val="24"/>
      <w:szCs w:val="24"/>
      <w:lang w:bidi="en-US"/>
    </w:rPr>
  </w:style>
  <w:style w:type="character" w:styleId="SubtleEmphasis">
    <w:name w:val="Subtle Emphasis"/>
    <w:uiPriority w:val="19"/>
    <w:qFormat/>
    <w:rsid w:val="00EF62BC"/>
    <w:rPr>
      <w:i/>
      <w:iCs/>
    </w:rPr>
  </w:style>
  <w:style w:type="character" w:styleId="IntenseEmphasis">
    <w:name w:val="Intense Emphasis"/>
    <w:uiPriority w:val="21"/>
    <w:qFormat/>
    <w:rsid w:val="00EF62BC"/>
    <w:rPr>
      <w:b/>
      <w:bCs/>
    </w:rPr>
  </w:style>
  <w:style w:type="character" w:styleId="SubtleReference">
    <w:name w:val="Subtle Reference"/>
    <w:uiPriority w:val="31"/>
    <w:qFormat/>
    <w:rsid w:val="00EF62BC"/>
    <w:rPr>
      <w:smallCaps/>
    </w:rPr>
  </w:style>
  <w:style w:type="character" w:styleId="IntenseReference">
    <w:name w:val="Intense Reference"/>
    <w:uiPriority w:val="32"/>
    <w:qFormat/>
    <w:rsid w:val="00EF62BC"/>
    <w:rPr>
      <w:smallCaps/>
      <w:spacing w:val="5"/>
      <w:u w:val="single"/>
    </w:rPr>
  </w:style>
  <w:style w:type="character" w:styleId="BookTitle">
    <w:name w:val="Book Title"/>
    <w:uiPriority w:val="33"/>
    <w:qFormat/>
    <w:rsid w:val="00EF62BC"/>
    <w:rPr>
      <w:i/>
      <w:iCs/>
      <w:smallCaps/>
      <w:spacing w:val="5"/>
    </w:rPr>
  </w:style>
  <w:style w:type="paragraph" w:styleId="TOCHeading">
    <w:name w:val="TOC Heading"/>
    <w:basedOn w:val="Heading1"/>
    <w:next w:val="Normal"/>
    <w:uiPriority w:val="39"/>
    <w:semiHidden/>
    <w:unhideWhenUsed/>
    <w:qFormat/>
    <w:rsid w:val="00EF62BC"/>
    <w:pPr>
      <w:keepNext w:val="0"/>
      <w:pageBreakBefore w:val="0"/>
      <w:autoSpaceDE w:val="0"/>
      <w:autoSpaceDN w:val="0"/>
      <w:adjustRightInd w:val="0"/>
      <w:spacing w:before="480" w:after="0"/>
      <w:contextualSpacing/>
      <w:outlineLvl w:val="9"/>
    </w:pPr>
    <w:rPr>
      <w:rFonts w:ascii="Cambria" w:hAnsi="Cambria"/>
      <w:bCs/>
      <w:caps w:val="0"/>
      <w:kern w:val="0"/>
      <w:sz w:val="28"/>
      <w:szCs w:val="28"/>
      <w:lang w:bidi="en-US"/>
    </w:rPr>
  </w:style>
  <w:style w:type="character" w:customStyle="1" w:styleId="NoSpacingChar">
    <w:name w:val="No Spacing Char"/>
    <w:link w:val="NoSpacing"/>
    <w:uiPriority w:val="1"/>
    <w:rsid w:val="00EF62BC"/>
    <w:rPr>
      <w:rFonts w:ascii="Times New Roman" w:eastAsia="Times New Roman" w:hAnsi="Times New Roman" w:cs="Times New Roman"/>
      <w:sz w:val="24"/>
      <w:szCs w:val="24"/>
      <w:lang w:bidi="en-US"/>
    </w:rPr>
  </w:style>
  <w:style w:type="character" w:customStyle="1" w:styleId="highlight">
    <w:name w:val="highlight"/>
    <w:basedOn w:val="DefaultParagraphFont"/>
    <w:rsid w:val="00EF62BC"/>
  </w:style>
  <w:style w:type="character" w:styleId="FollowedHyperlink">
    <w:name w:val="FollowedHyperlink"/>
    <w:rsid w:val="00EF62BC"/>
    <w:rPr>
      <w:color w:val="800080"/>
      <w:u w:val="single"/>
    </w:rPr>
  </w:style>
  <w:style w:type="paragraph" w:customStyle="1" w:styleId="headinganchor23">
    <w:name w:val="headinganchor23"/>
    <w:basedOn w:val="Normal"/>
    <w:rsid w:val="00EF62BC"/>
    <w:pPr>
      <w:spacing w:after="109" w:line="336" w:lineRule="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Realuyo-Gunay, Mary Aubrey</cp:lastModifiedBy>
  <cp:revision>2</cp:revision>
  <dcterms:created xsi:type="dcterms:W3CDTF">2015-09-22T20:14:00Z</dcterms:created>
  <dcterms:modified xsi:type="dcterms:W3CDTF">2015-09-22T20:14:00Z</dcterms:modified>
</cp:coreProperties>
</file>