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6FAF9" w14:textId="77777777" w:rsidR="00561964" w:rsidRPr="00725485" w:rsidRDefault="00561964" w:rsidP="00561964">
      <w:r w:rsidRPr="00725485">
        <w:rPr>
          <w:b/>
        </w:rPr>
        <w:t xml:space="preserve">Appendix 1. </w:t>
      </w:r>
      <w:r w:rsidRPr="00725485">
        <w:t>Questions proposed in survey.</w:t>
      </w:r>
    </w:p>
    <w:p w14:paraId="26B64116" w14:textId="77777777" w:rsidR="00561964" w:rsidRDefault="00561964" w:rsidP="00561964">
      <w:pPr>
        <w:rPr>
          <w:b/>
          <w:bCs/>
        </w:rPr>
      </w:pPr>
    </w:p>
    <w:p w14:paraId="1836FE19" w14:textId="04E3801B" w:rsidR="00561964" w:rsidRPr="00780149" w:rsidRDefault="00561964" w:rsidP="00561964">
      <w:bookmarkStart w:id="0" w:name="_GoBack"/>
      <w:bookmarkEnd w:id="0"/>
      <w:r>
        <w:rPr>
          <w:b/>
          <w:bCs/>
        </w:rPr>
        <w:t>Laboratory Assessment</w:t>
      </w:r>
      <w:r>
        <w:rPr>
          <w:bCs/>
        </w:rPr>
        <w:br/>
      </w:r>
      <w:r w:rsidRPr="00780149">
        <w:rPr>
          <w:bCs/>
        </w:rPr>
        <w:t>After joint aspirations, are the cell counts performed manually or automated?</w:t>
      </w:r>
    </w:p>
    <w:p w14:paraId="10BEBE2E" w14:textId="77777777" w:rsidR="00561964" w:rsidRPr="00780149" w:rsidRDefault="00561964" w:rsidP="00561964">
      <w:r w:rsidRPr="00780149">
        <w:rPr>
          <w:bCs/>
        </w:rPr>
        <w:t>Does your cell count for joint aspirations represent WBC or total cell count?</w:t>
      </w:r>
    </w:p>
    <w:p w14:paraId="0092ADED" w14:textId="77777777" w:rsidR="00561964" w:rsidRPr="00780149" w:rsidRDefault="00561964" w:rsidP="00561964">
      <w:r w:rsidRPr="00780149">
        <w:rPr>
          <w:bCs/>
        </w:rPr>
        <w:t>Are neutrophils recorded as a % value of the total cell count or % value of WBC count?</w:t>
      </w:r>
    </w:p>
    <w:p w14:paraId="16270DF4" w14:textId="77777777" w:rsidR="00561964" w:rsidRPr="00780149" w:rsidRDefault="00561964" w:rsidP="00561964">
      <w:r w:rsidRPr="00780149">
        <w:rPr>
          <w:bCs/>
        </w:rPr>
        <w:t>What units does your lab use for ESR?</w:t>
      </w:r>
    </w:p>
    <w:p w14:paraId="734F0D99" w14:textId="77777777" w:rsidR="00561964" w:rsidRPr="00780149" w:rsidRDefault="00561964" w:rsidP="00561964">
      <w:r w:rsidRPr="00780149">
        <w:rPr>
          <w:bCs/>
        </w:rPr>
        <w:t>What units does your lab use for CRP?</w:t>
      </w:r>
    </w:p>
    <w:p w14:paraId="3AC9A89F" w14:textId="77777777" w:rsidR="00561964" w:rsidRPr="00780149" w:rsidRDefault="00561964" w:rsidP="00561964">
      <w:r w:rsidRPr="00780149">
        <w:rPr>
          <w:bCs/>
        </w:rPr>
        <w:t>What units does your lab use for platelets?</w:t>
      </w:r>
    </w:p>
    <w:p w14:paraId="6556AB8F" w14:textId="77777777" w:rsidR="00561964" w:rsidRPr="00780149" w:rsidRDefault="00561964" w:rsidP="00561964">
      <w:r>
        <w:rPr>
          <w:b/>
          <w:bCs/>
        </w:rPr>
        <w:t>ASPIRATIONS (Responses collected individually for Hip, Knee, Ankle, Shoulder, Elbow, &amp; Wrist)</w:t>
      </w:r>
      <w:r>
        <w:rPr>
          <w:bCs/>
        </w:rPr>
        <w:br/>
      </w:r>
      <w:r w:rsidRPr="00780149">
        <w:rPr>
          <w:bCs/>
        </w:rPr>
        <w:t>What type of sedation is used for aspirations?</w:t>
      </w:r>
    </w:p>
    <w:p w14:paraId="490077F2" w14:textId="77777777" w:rsidR="00561964" w:rsidRPr="00780149" w:rsidRDefault="00561964" w:rsidP="00561964">
      <w:r w:rsidRPr="00780149">
        <w:rPr>
          <w:bCs/>
        </w:rPr>
        <w:t>Who performs joint aspirations when there is a concern for septic arthritis?</w:t>
      </w:r>
    </w:p>
    <w:p w14:paraId="32066771" w14:textId="77777777" w:rsidR="00561964" w:rsidRPr="00780149" w:rsidRDefault="00561964" w:rsidP="00561964">
      <w:r w:rsidRPr="00780149">
        <w:rPr>
          <w:bCs/>
        </w:rPr>
        <w:t>What imaging modality is used to help perform joint aspirations for septic arthritis?</w:t>
      </w:r>
    </w:p>
    <w:p w14:paraId="3ABB1C70" w14:textId="77777777" w:rsidR="00561964" w:rsidRPr="00780149" w:rsidRDefault="00561964" w:rsidP="00561964">
      <w:r w:rsidRPr="00780149">
        <w:rPr>
          <w:bCs/>
        </w:rPr>
        <w:t>Who performs the imaging for joint aspirations?</w:t>
      </w:r>
    </w:p>
    <w:p w14:paraId="373ECBFB" w14:textId="77777777" w:rsidR="00561964" w:rsidRPr="00780149" w:rsidRDefault="00561964" w:rsidP="00561964">
      <w:r w:rsidRPr="00725485">
        <w:rPr>
          <w:bCs/>
        </w:rPr>
        <w:t>W</w:t>
      </w:r>
      <w:r w:rsidRPr="00780149">
        <w:rPr>
          <w:bCs/>
        </w:rPr>
        <w:t>here do you perform joint aspirations for a suspected septic joint?</w:t>
      </w:r>
    </w:p>
    <w:p w14:paraId="7F24271C" w14:textId="77777777" w:rsidR="00561964" w:rsidRPr="00780149" w:rsidRDefault="00561964" w:rsidP="00561964">
      <w:r w:rsidRPr="00780149">
        <w:rPr>
          <w:bCs/>
        </w:rPr>
        <w:t>At your institution do aspirations for suspected septic joints occur after hours at night?</w:t>
      </w:r>
    </w:p>
    <w:p w14:paraId="28FD4F97" w14:textId="77777777" w:rsidR="00561964" w:rsidRPr="00780149" w:rsidRDefault="00561964" w:rsidP="00561964">
      <w:r w:rsidRPr="00780149">
        <w:rPr>
          <w:bCs/>
        </w:rPr>
        <w:t>In a hemodynamically stable child do debridement’s for septic arthritis get added for the next day?</w:t>
      </w:r>
    </w:p>
    <w:p w14:paraId="18E3156C" w14:textId="77777777" w:rsidR="00561964" w:rsidRPr="00780149" w:rsidRDefault="00561964" w:rsidP="00561964">
      <w:r w:rsidRPr="00780149">
        <w:rPr>
          <w:bCs/>
        </w:rPr>
        <w:t>In an ideal situation, within how many hours should a clinically indicated aspiration be performed?</w:t>
      </w:r>
    </w:p>
    <w:p w14:paraId="5AB9813C" w14:textId="77777777" w:rsidR="00561964" w:rsidRPr="00780149" w:rsidRDefault="00561964" w:rsidP="00561964">
      <w:r w:rsidRPr="00780149">
        <w:rPr>
          <w:bCs/>
        </w:rPr>
        <w:t>Are MRI’s performed routinely at your institution for suspected infections prior to aspirations or irrigation and debridement?</w:t>
      </w:r>
    </w:p>
    <w:p w14:paraId="199FD30F" w14:textId="77777777" w:rsidR="00561964" w:rsidRPr="00780149" w:rsidRDefault="00561964" w:rsidP="00561964">
      <w:r w:rsidRPr="00780149">
        <w:rPr>
          <w:bCs/>
        </w:rPr>
        <w:t>Does your institution have protected MRI time slots for MSK infections?</w:t>
      </w:r>
    </w:p>
    <w:p w14:paraId="2370AE62" w14:textId="77777777" w:rsidR="00561964" w:rsidRPr="00677F56" w:rsidRDefault="00561964" w:rsidP="00561964"/>
    <w:p w14:paraId="34DEA777" w14:textId="77777777" w:rsidR="00561964" w:rsidRDefault="00561964" w:rsidP="00561964"/>
    <w:p w14:paraId="5CCB4D1B" w14:textId="77777777" w:rsidR="00BD0F28" w:rsidRPr="00561964" w:rsidRDefault="00BD0F28" w:rsidP="00561964"/>
    <w:sectPr w:rsidR="00BD0F28" w:rsidRPr="00561964" w:rsidSect="00E7693B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64"/>
    <w:rsid w:val="00033E05"/>
    <w:rsid w:val="00047F25"/>
    <w:rsid w:val="000920F4"/>
    <w:rsid w:val="000B2C6C"/>
    <w:rsid w:val="00103F24"/>
    <w:rsid w:val="00167CA4"/>
    <w:rsid w:val="0019574D"/>
    <w:rsid w:val="001C3B0B"/>
    <w:rsid w:val="001C5DF1"/>
    <w:rsid w:val="002C7518"/>
    <w:rsid w:val="002E63A2"/>
    <w:rsid w:val="003050F2"/>
    <w:rsid w:val="00345744"/>
    <w:rsid w:val="0037595D"/>
    <w:rsid w:val="003902CD"/>
    <w:rsid w:val="003B17F6"/>
    <w:rsid w:val="0042037A"/>
    <w:rsid w:val="004D3DEE"/>
    <w:rsid w:val="00561964"/>
    <w:rsid w:val="0057375B"/>
    <w:rsid w:val="00600160"/>
    <w:rsid w:val="006021D9"/>
    <w:rsid w:val="0065311C"/>
    <w:rsid w:val="00691942"/>
    <w:rsid w:val="007E4E94"/>
    <w:rsid w:val="00834D9E"/>
    <w:rsid w:val="00845B63"/>
    <w:rsid w:val="008F4599"/>
    <w:rsid w:val="009D10B4"/>
    <w:rsid w:val="00A050E8"/>
    <w:rsid w:val="00A2477D"/>
    <w:rsid w:val="00A93223"/>
    <w:rsid w:val="00BD0F28"/>
    <w:rsid w:val="00D1411F"/>
    <w:rsid w:val="00D64B68"/>
    <w:rsid w:val="00D74FAA"/>
    <w:rsid w:val="00DC67A2"/>
    <w:rsid w:val="00E40CDF"/>
    <w:rsid w:val="00E8414D"/>
    <w:rsid w:val="00EE70B3"/>
    <w:rsid w:val="00F141E2"/>
    <w:rsid w:val="00F302C6"/>
    <w:rsid w:val="00F47864"/>
    <w:rsid w:val="00F9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E3F69"/>
  <w15:chartTrackingRefBased/>
  <w15:docId w15:val="{CF8489C5-3C0B-1C40-8E34-C43D8F69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1964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61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shaw.aaron82@gmail.com</dc:creator>
  <cp:keywords/>
  <dc:description/>
  <cp:lastModifiedBy>shaw.aaron82@gmail.com</cp:lastModifiedBy>
  <cp:revision>1</cp:revision>
  <dcterms:created xsi:type="dcterms:W3CDTF">2019-09-11T13:11:00Z</dcterms:created>
  <dcterms:modified xsi:type="dcterms:W3CDTF">2019-09-11T13:11:00Z</dcterms:modified>
</cp:coreProperties>
</file>