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89CA" w14:textId="1FBA9B81" w:rsidR="00CB3C2D" w:rsidRPr="00C713DE" w:rsidRDefault="00BD6732" w:rsidP="00DC27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401177" w:rsidRPr="00C713DE">
        <w:rPr>
          <w:rFonts w:ascii="Times New Roman" w:hAnsi="Times New Roman" w:cs="Times New Roman"/>
          <w:b/>
          <w:bCs/>
          <w:sz w:val="24"/>
          <w:szCs w:val="24"/>
        </w:rPr>
        <w:t>Table.</w:t>
      </w:r>
      <w:r w:rsidR="00401177" w:rsidRPr="00C713DE">
        <w:rPr>
          <w:rFonts w:ascii="Times New Roman" w:hAnsi="Times New Roman" w:cs="Times New Roman"/>
          <w:sz w:val="24"/>
          <w:szCs w:val="24"/>
        </w:rPr>
        <w:t xml:space="preserve"> ELISA assay manufacturer information (name and catalogue number), assay standard detection ranges, and assay sensitivity for all blood biomarkers.</w:t>
      </w:r>
    </w:p>
    <w:p w14:paraId="5895FF96" w14:textId="77777777" w:rsidR="00580A9B" w:rsidRPr="00C713DE" w:rsidRDefault="00580A9B" w:rsidP="00DC27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577"/>
        <w:gridCol w:w="1789"/>
        <w:gridCol w:w="1915"/>
        <w:gridCol w:w="1696"/>
        <w:gridCol w:w="1936"/>
        <w:gridCol w:w="1576"/>
      </w:tblGrid>
      <w:tr w:rsidR="0034758A" w:rsidRPr="00C713DE" w14:paraId="21B50BC7" w14:textId="77777777" w:rsidTr="004462B9">
        <w:tc>
          <w:tcPr>
            <w:tcW w:w="3403" w:type="dxa"/>
            <w:vMerge w:val="restart"/>
            <w:tcBorders>
              <w:top w:val="single" w:sz="24" w:space="0" w:color="auto"/>
            </w:tcBorders>
            <w:vAlign w:val="center"/>
          </w:tcPr>
          <w:p w14:paraId="7CAE04C4" w14:textId="2D7A9065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biomarker</w:t>
            </w:r>
          </w:p>
        </w:tc>
        <w:tc>
          <w:tcPr>
            <w:tcW w:w="1577" w:type="dxa"/>
            <w:vMerge w:val="restart"/>
            <w:tcBorders>
              <w:top w:val="single" w:sz="24" w:space="0" w:color="auto"/>
            </w:tcBorders>
            <w:vAlign w:val="center"/>
          </w:tcPr>
          <w:p w14:paraId="3AF9DF52" w14:textId="0028EAA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</w:t>
            </w:r>
          </w:p>
        </w:tc>
        <w:tc>
          <w:tcPr>
            <w:tcW w:w="3704" w:type="dxa"/>
            <w:gridSpan w:val="2"/>
            <w:tcBorders>
              <w:top w:val="single" w:sz="24" w:space="0" w:color="auto"/>
            </w:tcBorders>
            <w:vAlign w:val="center"/>
          </w:tcPr>
          <w:p w14:paraId="5568D5E3" w14:textId="026DF3F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ELISA Kit Information</w:t>
            </w:r>
          </w:p>
        </w:tc>
        <w:tc>
          <w:tcPr>
            <w:tcW w:w="3632" w:type="dxa"/>
            <w:gridSpan w:val="2"/>
            <w:tcBorders>
              <w:top w:val="single" w:sz="24" w:space="0" w:color="auto"/>
            </w:tcBorders>
            <w:vAlign w:val="center"/>
          </w:tcPr>
          <w:p w14:paraId="4FD722AE" w14:textId="23B061A6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Detection range</w:t>
            </w:r>
          </w:p>
        </w:tc>
        <w:tc>
          <w:tcPr>
            <w:tcW w:w="1576" w:type="dxa"/>
            <w:vMerge w:val="restart"/>
            <w:tcBorders>
              <w:top w:val="single" w:sz="24" w:space="0" w:color="auto"/>
            </w:tcBorders>
            <w:vAlign w:val="center"/>
          </w:tcPr>
          <w:p w14:paraId="6AEC3CB9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Sensitivity</w:t>
            </w:r>
          </w:p>
          <w:p w14:paraId="0B5A4927" w14:textId="03E40510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  <w:proofErr w:type="spellEnd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</w:tr>
      <w:tr w:rsidR="0034758A" w:rsidRPr="00C713DE" w14:paraId="7BBC1B68" w14:textId="77777777" w:rsidTr="004462B9">
        <w:tc>
          <w:tcPr>
            <w:tcW w:w="3403" w:type="dxa"/>
            <w:vMerge/>
            <w:tcBorders>
              <w:bottom w:val="single" w:sz="24" w:space="0" w:color="auto"/>
            </w:tcBorders>
          </w:tcPr>
          <w:p w14:paraId="39918405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single" w:sz="24" w:space="0" w:color="auto"/>
            </w:tcBorders>
          </w:tcPr>
          <w:p w14:paraId="1E828C89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24" w:space="0" w:color="auto"/>
            </w:tcBorders>
            <w:vAlign w:val="center"/>
          </w:tcPr>
          <w:p w14:paraId="115619A5" w14:textId="5655F09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14:paraId="2F22996C" w14:textId="39FB2998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Catalogue #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14:paraId="630F6F7C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  <w:p w14:paraId="5D648CD7" w14:textId="76A5F9D1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  <w:proofErr w:type="spellEnd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936" w:type="dxa"/>
            <w:tcBorders>
              <w:bottom w:val="single" w:sz="24" w:space="0" w:color="auto"/>
            </w:tcBorders>
            <w:vAlign w:val="center"/>
          </w:tcPr>
          <w:p w14:paraId="05FBB4A2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  <w:p w14:paraId="757BEE51" w14:textId="325CCD20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  <w:proofErr w:type="spellEnd"/>
            <w:r w:rsidRPr="00C7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576" w:type="dxa"/>
            <w:vMerge/>
            <w:tcBorders>
              <w:bottom w:val="single" w:sz="24" w:space="0" w:color="auto"/>
            </w:tcBorders>
          </w:tcPr>
          <w:p w14:paraId="2E728DF1" w14:textId="7777777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58A" w:rsidRPr="00C713DE" w14:paraId="0FF1FF37" w14:textId="77777777" w:rsidTr="004462B9">
        <w:tc>
          <w:tcPr>
            <w:tcW w:w="3403" w:type="dxa"/>
            <w:tcBorders>
              <w:top w:val="single" w:sz="24" w:space="0" w:color="auto"/>
            </w:tcBorders>
          </w:tcPr>
          <w:p w14:paraId="7A746235" w14:textId="5DAE5BA3" w:rsidR="0034758A" w:rsidRPr="00C713DE" w:rsidRDefault="0034758A" w:rsidP="00DC27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Neuron-specific enolase</w:t>
            </w:r>
          </w:p>
        </w:tc>
        <w:tc>
          <w:tcPr>
            <w:tcW w:w="1577" w:type="dxa"/>
            <w:tcBorders>
              <w:top w:val="single" w:sz="24" w:space="0" w:color="auto"/>
            </w:tcBorders>
          </w:tcPr>
          <w:p w14:paraId="5DE88E27" w14:textId="045B7AEA" w:rsidR="0034758A" w:rsidRPr="003D7B25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 w:rsidR="003D7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89" w:type="dxa"/>
            <w:tcBorders>
              <w:top w:val="single" w:sz="24" w:space="0" w:color="auto"/>
            </w:tcBorders>
          </w:tcPr>
          <w:p w14:paraId="3DA25498" w14:textId="7BCD119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915" w:type="dxa"/>
            <w:tcBorders>
              <w:top w:val="single" w:sz="24" w:space="0" w:color="auto"/>
            </w:tcBorders>
          </w:tcPr>
          <w:p w14:paraId="179430AD" w14:textId="37B0FDEE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Ab217778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14:paraId="2B1C0E14" w14:textId="4018E988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312.5</w:t>
            </w:r>
          </w:p>
        </w:tc>
        <w:tc>
          <w:tcPr>
            <w:tcW w:w="1936" w:type="dxa"/>
            <w:tcBorders>
              <w:top w:val="single" w:sz="24" w:space="0" w:color="auto"/>
            </w:tcBorders>
          </w:tcPr>
          <w:p w14:paraId="6E54D5B4" w14:textId="40D3F9CE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76" w:type="dxa"/>
            <w:tcBorders>
              <w:top w:val="single" w:sz="24" w:space="0" w:color="auto"/>
            </w:tcBorders>
          </w:tcPr>
          <w:p w14:paraId="47973C52" w14:textId="5BD61CBA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758A" w:rsidRPr="00C713DE" w14:paraId="09170B89" w14:textId="77777777" w:rsidTr="004462B9">
        <w:tc>
          <w:tcPr>
            <w:tcW w:w="3403" w:type="dxa"/>
          </w:tcPr>
          <w:p w14:paraId="51D8AA42" w14:textId="2B88F7EC" w:rsidR="0034758A" w:rsidRPr="00C713DE" w:rsidRDefault="0034758A" w:rsidP="00DC27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Neurofilament Light Chain</w:t>
            </w:r>
          </w:p>
        </w:tc>
        <w:tc>
          <w:tcPr>
            <w:tcW w:w="1577" w:type="dxa"/>
          </w:tcPr>
          <w:p w14:paraId="0008988C" w14:textId="2757988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NfL</w:t>
            </w:r>
            <w:proofErr w:type="spellEnd"/>
          </w:p>
        </w:tc>
        <w:tc>
          <w:tcPr>
            <w:tcW w:w="1789" w:type="dxa"/>
          </w:tcPr>
          <w:p w14:paraId="64D0DBEB" w14:textId="0C49D6A7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MyBiosource</w:t>
            </w:r>
            <w:proofErr w:type="spellEnd"/>
          </w:p>
        </w:tc>
        <w:tc>
          <w:tcPr>
            <w:tcW w:w="1915" w:type="dxa"/>
          </w:tcPr>
          <w:p w14:paraId="3B91B4E4" w14:textId="6F339564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MBS705750</w:t>
            </w:r>
          </w:p>
        </w:tc>
        <w:tc>
          <w:tcPr>
            <w:tcW w:w="1696" w:type="dxa"/>
          </w:tcPr>
          <w:p w14:paraId="5FD5733B" w14:textId="386712BE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1936" w:type="dxa"/>
          </w:tcPr>
          <w:p w14:paraId="1AB28790" w14:textId="4A7DE354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6" w:type="dxa"/>
          </w:tcPr>
          <w:p w14:paraId="4E074CB8" w14:textId="2D60667B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F9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4758A" w:rsidRPr="00C713DE" w14:paraId="687BFECD" w14:textId="77777777" w:rsidTr="004462B9">
        <w:tc>
          <w:tcPr>
            <w:tcW w:w="3403" w:type="dxa"/>
            <w:tcBorders>
              <w:bottom w:val="single" w:sz="4" w:space="0" w:color="auto"/>
            </w:tcBorders>
          </w:tcPr>
          <w:p w14:paraId="54222E55" w14:textId="4A8F1DA8" w:rsidR="0034758A" w:rsidRPr="00C713DE" w:rsidRDefault="0034758A" w:rsidP="00DC27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S100 calcium binding protein</w:t>
            </w:r>
            <w:r w:rsidR="00AA5A4E" w:rsidRPr="00C713D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E58491F" w14:textId="13284C42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S100B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BFA06B9" w14:textId="51C7B9E8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ALPCO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1E0C698" w14:textId="1D283DBE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48-CBPHU-E01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72F7176" w14:textId="26899C7C" w:rsidR="0034758A" w:rsidRPr="00C713DE" w:rsidRDefault="00CB7AA6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2209735" w14:textId="2A19655B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A6" w:rsidRPr="00C713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7558FD7" w14:textId="1B3201A7" w:rsidR="0034758A" w:rsidRPr="00C713DE" w:rsidRDefault="00CB7AA6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758A" w:rsidRPr="00C713DE" w14:paraId="63D89B80" w14:textId="77777777" w:rsidTr="004462B9">
        <w:tc>
          <w:tcPr>
            <w:tcW w:w="3403" w:type="dxa"/>
            <w:tcBorders>
              <w:bottom w:val="single" w:sz="24" w:space="0" w:color="auto"/>
            </w:tcBorders>
          </w:tcPr>
          <w:p w14:paraId="524DAD9D" w14:textId="292EF688" w:rsidR="0034758A" w:rsidRPr="00C713DE" w:rsidRDefault="0034758A" w:rsidP="00DC27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Interleukin-6</w:t>
            </w:r>
          </w:p>
        </w:tc>
        <w:tc>
          <w:tcPr>
            <w:tcW w:w="1577" w:type="dxa"/>
            <w:tcBorders>
              <w:bottom w:val="single" w:sz="24" w:space="0" w:color="auto"/>
            </w:tcBorders>
          </w:tcPr>
          <w:p w14:paraId="090A3049" w14:textId="328DD716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1789" w:type="dxa"/>
            <w:tcBorders>
              <w:bottom w:val="single" w:sz="24" w:space="0" w:color="auto"/>
            </w:tcBorders>
          </w:tcPr>
          <w:p w14:paraId="66EB2899" w14:textId="4697B9C3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ALPCO</w:t>
            </w:r>
          </w:p>
        </w:tc>
        <w:tc>
          <w:tcPr>
            <w:tcW w:w="1915" w:type="dxa"/>
            <w:tcBorders>
              <w:bottom w:val="single" w:sz="24" w:space="0" w:color="auto"/>
            </w:tcBorders>
          </w:tcPr>
          <w:p w14:paraId="66816BBE" w14:textId="67BCCE31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45-IL6HU-E01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14:paraId="0E0F4306" w14:textId="11930EAF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936" w:type="dxa"/>
            <w:tcBorders>
              <w:bottom w:val="single" w:sz="24" w:space="0" w:color="auto"/>
            </w:tcBorders>
          </w:tcPr>
          <w:p w14:paraId="7A8AFF57" w14:textId="2EA17D08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6" w:type="dxa"/>
            <w:tcBorders>
              <w:bottom w:val="single" w:sz="24" w:space="0" w:color="auto"/>
            </w:tcBorders>
          </w:tcPr>
          <w:p w14:paraId="4172955B" w14:textId="7A1EB44E" w:rsidR="0034758A" w:rsidRPr="00C713DE" w:rsidRDefault="0034758A" w:rsidP="00DC2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14:paraId="1D0F4C3E" w14:textId="3845DF1F" w:rsidR="008963E6" w:rsidRPr="00C713DE" w:rsidRDefault="008963E6" w:rsidP="00DC27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13DE">
        <w:rPr>
          <w:rFonts w:ascii="Times New Roman" w:hAnsi="Times New Roman" w:cs="Times New Roman"/>
          <w:i/>
          <w:iCs/>
          <w:sz w:val="24"/>
          <w:szCs w:val="24"/>
        </w:rPr>
        <w:t>Abbreviations:</w:t>
      </w:r>
      <w:r w:rsidRPr="00C7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393" w:rsidRPr="00C713D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00393" w:rsidRPr="00C713DE">
        <w:rPr>
          <w:rFonts w:ascii="Times New Roman" w:hAnsi="Times New Roman" w:cs="Times New Roman"/>
          <w:sz w:val="24"/>
          <w:szCs w:val="24"/>
        </w:rPr>
        <w:t>—picograms; mL—milliliter</w:t>
      </w:r>
    </w:p>
    <w:p w14:paraId="0AD0033E" w14:textId="24CF9B35" w:rsidR="003D7B25" w:rsidRPr="003D7B25" w:rsidRDefault="003D7B25" w:rsidP="00DC27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Manufacturer presents detection range and sensitivity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/mL; however, our study data are presented as ng/mL to be consistent with the extant literature</w:t>
      </w:r>
    </w:p>
    <w:p w14:paraId="4CFD0E40" w14:textId="5507BC4C" w:rsidR="00401177" w:rsidRPr="00C713DE" w:rsidRDefault="003D7B25" w:rsidP="00DC27B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CB7AA6" w:rsidRPr="00C713DE">
        <w:rPr>
          <w:rFonts w:ascii="Times New Roman" w:hAnsi="Times New Roman" w:cs="Times New Roman"/>
          <w:sz w:val="24"/>
          <w:szCs w:val="24"/>
        </w:rPr>
        <w:t xml:space="preserve"> This </w:t>
      </w:r>
      <w:r w:rsidR="00580A9B" w:rsidRPr="00C713DE">
        <w:rPr>
          <w:rFonts w:ascii="Times New Roman" w:hAnsi="Times New Roman" w:cs="Times New Roman"/>
          <w:sz w:val="24"/>
          <w:szCs w:val="24"/>
        </w:rPr>
        <w:t xml:space="preserve">value </w:t>
      </w:r>
      <w:r w:rsidR="00CB7AA6" w:rsidRPr="00C713DE">
        <w:rPr>
          <w:rFonts w:ascii="Times New Roman" w:hAnsi="Times New Roman" w:cs="Times New Roman"/>
          <w:sz w:val="24"/>
          <w:szCs w:val="24"/>
        </w:rPr>
        <w:t>denotes the lower detection limit. No specificity is provided by the manufacturer for this assay.</w:t>
      </w:r>
    </w:p>
    <w:p w14:paraId="25622739" w14:textId="77777777" w:rsidR="003E4176" w:rsidRPr="00C713DE" w:rsidRDefault="003E4176" w:rsidP="00CB7AA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E4176" w:rsidRPr="00C713DE" w:rsidSect="00347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061B"/>
    <w:multiLevelType w:val="hybridMultilevel"/>
    <w:tmpl w:val="7C74DFBA"/>
    <w:lvl w:ilvl="0" w:tplc="35C885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77"/>
    <w:rsid w:val="00010173"/>
    <w:rsid w:val="00014B57"/>
    <w:rsid w:val="00035213"/>
    <w:rsid w:val="000610CE"/>
    <w:rsid w:val="00107B1B"/>
    <w:rsid w:val="0013706C"/>
    <w:rsid w:val="0014326F"/>
    <w:rsid w:val="00145F0E"/>
    <w:rsid w:val="00197A39"/>
    <w:rsid w:val="001B5A0F"/>
    <w:rsid w:val="001C03B6"/>
    <w:rsid w:val="001C6DB6"/>
    <w:rsid w:val="00240B93"/>
    <w:rsid w:val="00260CE6"/>
    <w:rsid w:val="00291BAB"/>
    <w:rsid w:val="002936E8"/>
    <w:rsid w:val="00293794"/>
    <w:rsid w:val="00295428"/>
    <w:rsid w:val="002A5A26"/>
    <w:rsid w:val="00304BAD"/>
    <w:rsid w:val="00316112"/>
    <w:rsid w:val="0034758A"/>
    <w:rsid w:val="003D1DF0"/>
    <w:rsid w:val="003D7B25"/>
    <w:rsid w:val="003E4176"/>
    <w:rsid w:val="00400393"/>
    <w:rsid w:val="00401177"/>
    <w:rsid w:val="004150F6"/>
    <w:rsid w:val="004462B9"/>
    <w:rsid w:val="00470606"/>
    <w:rsid w:val="004A0DC9"/>
    <w:rsid w:val="004A6BE1"/>
    <w:rsid w:val="005113E1"/>
    <w:rsid w:val="0052217E"/>
    <w:rsid w:val="005558B2"/>
    <w:rsid w:val="0056409F"/>
    <w:rsid w:val="00580A9B"/>
    <w:rsid w:val="00590A5E"/>
    <w:rsid w:val="00592780"/>
    <w:rsid w:val="005A6849"/>
    <w:rsid w:val="005B1265"/>
    <w:rsid w:val="005E47C3"/>
    <w:rsid w:val="0062585D"/>
    <w:rsid w:val="006627B3"/>
    <w:rsid w:val="0070431E"/>
    <w:rsid w:val="00731945"/>
    <w:rsid w:val="007417F9"/>
    <w:rsid w:val="0074381C"/>
    <w:rsid w:val="00746F8F"/>
    <w:rsid w:val="007577AC"/>
    <w:rsid w:val="00767587"/>
    <w:rsid w:val="007A549C"/>
    <w:rsid w:val="007A6B00"/>
    <w:rsid w:val="00803493"/>
    <w:rsid w:val="00806610"/>
    <w:rsid w:val="008105A1"/>
    <w:rsid w:val="008963E6"/>
    <w:rsid w:val="008F267A"/>
    <w:rsid w:val="008F4FB2"/>
    <w:rsid w:val="009A224C"/>
    <w:rsid w:val="009B0862"/>
    <w:rsid w:val="00A04EC2"/>
    <w:rsid w:val="00A06200"/>
    <w:rsid w:val="00A06448"/>
    <w:rsid w:val="00A33296"/>
    <w:rsid w:val="00A629C1"/>
    <w:rsid w:val="00A80702"/>
    <w:rsid w:val="00A83808"/>
    <w:rsid w:val="00A90C02"/>
    <w:rsid w:val="00AA5A4E"/>
    <w:rsid w:val="00AE7B4E"/>
    <w:rsid w:val="00AF639D"/>
    <w:rsid w:val="00AF6F5F"/>
    <w:rsid w:val="00B07BAB"/>
    <w:rsid w:val="00BB7FA7"/>
    <w:rsid w:val="00BD6732"/>
    <w:rsid w:val="00BE7952"/>
    <w:rsid w:val="00C04ABE"/>
    <w:rsid w:val="00C0791C"/>
    <w:rsid w:val="00C60EEB"/>
    <w:rsid w:val="00C70D7B"/>
    <w:rsid w:val="00C713DE"/>
    <w:rsid w:val="00CA02E0"/>
    <w:rsid w:val="00CB38F4"/>
    <w:rsid w:val="00CB3C2D"/>
    <w:rsid w:val="00CB784C"/>
    <w:rsid w:val="00CB7AA6"/>
    <w:rsid w:val="00CD7F6B"/>
    <w:rsid w:val="00CF2BBA"/>
    <w:rsid w:val="00D2198B"/>
    <w:rsid w:val="00D523BC"/>
    <w:rsid w:val="00D67B31"/>
    <w:rsid w:val="00D70089"/>
    <w:rsid w:val="00DC27B0"/>
    <w:rsid w:val="00DF4B04"/>
    <w:rsid w:val="00E266A5"/>
    <w:rsid w:val="00E3063D"/>
    <w:rsid w:val="00E524FD"/>
    <w:rsid w:val="00E6632E"/>
    <w:rsid w:val="00E97549"/>
    <w:rsid w:val="00F043C2"/>
    <w:rsid w:val="00F064A1"/>
    <w:rsid w:val="00F24A88"/>
    <w:rsid w:val="00F95DB9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27FD"/>
  <w15:chartTrackingRefBased/>
  <w15:docId w15:val="{EE669213-CC0C-5843-9DFC-F07DE2A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77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A1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4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6C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6C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Mihalik, Jason Peter</dc:creator>
  <cp:keywords/>
  <dc:description/>
  <cp:lastModifiedBy>Mihalik, Jason Peter</cp:lastModifiedBy>
  <cp:revision>14</cp:revision>
  <dcterms:created xsi:type="dcterms:W3CDTF">2020-02-17T11:00:00Z</dcterms:created>
  <dcterms:modified xsi:type="dcterms:W3CDTF">2020-04-16T17:28:00Z</dcterms:modified>
</cp:coreProperties>
</file>