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E1" w:rsidRPr="00862F21" w:rsidRDefault="00E218E1" w:rsidP="00E218E1">
      <w:r>
        <w:rPr>
          <w:b/>
        </w:rPr>
        <w:t xml:space="preserve">Supplemental Digital Content </w:t>
      </w:r>
      <w:r w:rsidRPr="002A1224">
        <w:rPr>
          <w:b/>
        </w:rPr>
        <w:t>Table 1</w:t>
      </w:r>
      <w:r w:rsidRPr="009233A7">
        <w:t xml:space="preserve">: </w:t>
      </w:r>
      <w:r>
        <w:t>Summary of the d</w:t>
      </w:r>
      <w:r w:rsidRPr="009233A7">
        <w:t>emo</w:t>
      </w:r>
      <w:r>
        <w:t>graphic and injury-related variables for the sample including widows (</w:t>
      </w:r>
      <w:r>
        <w:rPr>
          <w:i/>
        </w:rPr>
        <w:t>N</w:t>
      </w:r>
      <w:r>
        <w:t xml:space="preserve"> = 1532)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4775"/>
        <w:gridCol w:w="1080"/>
        <w:gridCol w:w="1080"/>
        <w:gridCol w:w="1260"/>
      </w:tblGrid>
      <w:tr w:rsidR="00E218E1" w:rsidRPr="009233A7" w:rsidTr="00441ACD">
        <w:trPr>
          <w:trHeight w:val="36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E1" w:rsidRPr="00DE3387" w:rsidRDefault="00E218E1" w:rsidP="00441ACD">
            <w:pPr>
              <w:jc w:val="center"/>
              <w:rPr>
                <w:b/>
                <w:i/>
              </w:rPr>
            </w:pPr>
            <w:r w:rsidRPr="00DE3387">
              <w:rPr>
                <w:b/>
                <w:i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E1" w:rsidRPr="00DE3387" w:rsidRDefault="00E218E1" w:rsidP="00441ACD">
            <w:pPr>
              <w:jc w:val="center"/>
              <w:rPr>
                <w:b/>
              </w:rPr>
            </w:pPr>
            <w:r w:rsidRPr="00DE3387">
              <w:rPr>
                <w:b/>
              </w:rPr>
              <w:t>Mean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E1" w:rsidRPr="00DE3387" w:rsidRDefault="00E218E1" w:rsidP="00441ACD">
            <w:pPr>
              <w:jc w:val="center"/>
              <w:rPr>
                <w:b/>
              </w:rPr>
            </w:pPr>
            <w:r w:rsidRPr="00DE3387">
              <w:rPr>
                <w:b/>
              </w:rPr>
              <w:t>SD</w:t>
            </w:r>
          </w:p>
        </w:tc>
      </w:tr>
      <w:tr w:rsidR="00E218E1" w:rsidRPr="009233A7" w:rsidTr="00441AC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Age at Injury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 w:rsidRPr="00F562F3">
              <w:t>1532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45.55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13.64</w:t>
            </w:r>
          </w:p>
        </w:tc>
      </w:tr>
      <w:tr w:rsidR="00E218E1" w:rsidRPr="009233A7" w:rsidTr="00441ACD">
        <w:trPr>
          <w:trHeight w:val="360"/>
        </w:trPr>
        <w:tc>
          <w:tcPr>
            <w:tcW w:w="50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Posttraumatic Amnesia (days)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1451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30.96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30.10</w:t>
            </w:r>
          </w:p>
        </w:tc>
      </w:tr>
      <w:tr w:rsidR="00E218E1" w:rsidRPr="009233A7" w:rsidTr="00441ACD">
        <w:trPr>
          <w:trHeight w:val="360"/>
        </w:trPr>
        <w:tc>
          <w:tcPr>
            <w:tcW w:w="50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Time to follow commands (days)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E218E1" w:rsidRDefault="00E218E1" w:rsidP="00441ACD">
            <w:pPr>
              <w:jc w:val="center"/>
            </w:pPr>
            <w:r>
              <w:t>1499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E218E1" w:rsidRDefault="00E218E1" w:rsidP="00441ACD">
            <w:pPr>
              <w:jc w:val="center"/>
            </w:pPr>
            <w:r>
              <w:t>7.88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E218E1" w:rsidRDefault="00E218E1" w:rsidP="00441ACD">
            <w:pPr>
              <w:jc w:val="center"/>
            </w:pPr>
            <w:r>
              <w:t>13.85</w:t>
            </w:r>
          </w:p>
        </w:tc>
      </w:tr>
      <w:tr w:rsidR="00E218E1" w:rsidRPr="009233A7" w:rsidTr="00441ACD">
        <w:trPr>
          <w:trHeight w:val="36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Disability Rating Scale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1502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5.78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3.23</w:t>
            </w:r>
          </w:p>
        </w:tc>
      </w:tr>
      <w:tr w:rsidR="00E218E1" w:rsidRPr="009233A7" w:rsidTr="00441ACD">
        <w:trPr>
          <w:trHeight w:val="36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Length of Stay in Acute Care (days)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1532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20.05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15.86</w:t>
            </w:r>
          </w:p>
        </w:tc>
      </w:tr>
      <w:tr w:rsidR="00E218E1" w:rsidRPr="009233A7" w:rsidTr="00441ACD">
        <w:trPr>
          <w:trHeight w:val="36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Length of Stay in Rehabilitation (days)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1499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26.54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24.24</w:t>
            </w:r>
          </w:p>
        </w:tc>
      </w:tr>
      <w:tr w:rsidR="00E218E1" w:rsidRPr="00165688" w:rsidTr="00441ACD">
        <w:trPr>
          <w:trHeight w:val="36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Length of Stay Total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1498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46.53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33.44</w:t>
            </w:r>
          </w:p>
        </w:tc>
      </w:tr>
      <w:tr w:rsidR="00E218E1" w:rsidRPr="00165688" w:rsidTr="00441ACD">
        <w:trPr>
          <w:trHeight w:val="36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Functional Independence Measure - Motor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1502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69.75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16.40</w:t>
            </w:r>
          </w:p>
        </w:tc>
      </w:tr>
      <w:tr w:rsidR="00E218E1" w:rsidRPr="00165688" w:rsidTr="00441ACD">
        <w:trPr>
          <w:trHeight w:val="36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Functional Independence Measure - Cognitive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1515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24.64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6.24</w:t>
            </w:r>
          </w:p>
        </w:tc>
      </w:tr>
      <w:tr w:rsidR="00E218E1" w:rsidRPr="00165688" w:rsidTr="00441ACD">
        <w:trPr>
          <w:trHeight w:val="36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Functional Independence Measure - 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1499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94.33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20.11</w:t>
            </w:r>
          </w:p>
        </w:tc>
      </w:tr>
      <w:tr w:rsidR="00E218E1" w:rsidRPr="00165688" w:rsidTr="00441AC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8E1" w:rsidRPr="00DE3387" w:rsidRDefault="00E218E1" w:rsidP="00441ACD">
            <w:pPr>
              <w:jc w:val="center"/>
              <w:rPr>
                <w:b/>
                <w:i/>
              </w:rPr>
            </w:pPr>
            <w:r w:rsidRPr="00DE3387">
              <w:rPr>
                <w:b/>
                <w:i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8E1" w:rsidRPr="00DE3387" w:rsidRDefault="00E218E1" w:rsidP="00441ACD">
            <w:pPr>
              <w:jc w:val="center"/>
              <w:rPr>
                <w:b/>
              </w:rPr>
            </w:pPr>
            <w:r w:rsidRPr="00DE3387">
              <w:rPr>
                <w:b/>
              </w:rPr>
              <w:t>%</w:t>
            </w:r>
          </w:p>
        </w:tc>
      </w:tr>
      <w:tr w:rsidR="00E218E1" w:rsidRPr="00165688" w:rsidTr="00441ACD">
        <w:trPr>
          <w:trHeight w:val="360"/>
        </w:trPr>
        <w:tc>
          <w:tcPr>
            <w:tcW w:w="6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Marital Stability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r w:rsidRPr="00165688">
              <w:t>Stayed Married Throughout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938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61.23%</w:t>
            </w: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r w:rsidRPr="00165688">
              <w:t>Did Not Stay Married Throughout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594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38.77%</w:t>
            </w:r>
          </w:p>
        </w:tc>
      </w:tr>
      <w:tr w:rsidR="00E218E1" w:rsidRPr="00165688" w:rsidTr="00441ACD">
        <w:trPr>
          <w:trHeight w:val="360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Sex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r w:rsidRPr="00165688">
              <w:t>Males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1127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73.56%</w:t>
            </w: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r w:rsidRPr="00165688">
              <w:t>Females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405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26.44%</w:t>
            </w:r>
          </w:p>
        </w:tc>
      </w:tr>
      <w:tr w:rsidR="00E218E1" w:rsidRPr="00165688" w:rsidTr="00441ACD">
        <w:trPr>
          <w:trHeight w:val="360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Race/Ethnicity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r w:rsidRPr="00165688">
              <w:t>White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1176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77.37%</w:t>
            </w: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r w:rsidRPr="00165688">
              <w:t>Black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12.70%</w:t>
            </w: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r w:rsidRPr="00165688">
              <w:t>Hispanic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6.58%</w:t>
            </w: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pPr>
              <w:tabs>
                <w:tab w:val="left" w:pos="1095"/>
              </w:tabs>
            </w:pPr>
            <w:r w:rsidRPr="00165688">
              <w:t>Other</w:t>
            </w:r>
            <w:r w:rsidRPr="00165688">
              <w:tab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3.36%</w:t>
            </w: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pPr>
              <w:tabs>
                <w:tab w:val="left" w:pos="1095"/>
              </w:tabs>
            </w:pPr>
            <w:r w:rsidRPr="00165688">
              <w:t>(Missing)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</w:p>
        </w:tc>
      </w:tr>
      <w:tr w:rsidR="00E218E1" w:rsidRPr="00165688" w:rsidTr="00441ACD">
        <w:trPr>
          <w:trHeight w:val="360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Education Level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r w:rsidRPr="00165688">
              <w:t>Less than high school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252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16.91%</w:t>
            </w:r>
          </w:p>
        </w:tc>
      </w:tr>
      <w:tr w:rsidR="00E218E1" w:rsidRPr="00165688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r w:rsidRPr="00165688">
              <w:t>High school diploma or G</w:t>
            </w:r>
            <w:r>
              <w:t>eneral Education Development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807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54.16%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165688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165688" w:rsidRDefault="00E218E1" w:rsidP="00441ACD">
            <w:r w:rsidRPr="00165688">
              <w:t>Associate or Bachelor’s Degree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165688" w:rsidRDefault="00E218E1" w:rsidP="00441ACD">
            <w:pPr>
              <w:jc w:val="center"/>
            </w:pPr>
            <w:r w:rsidRPr="00165688">
              <w:t>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 w:rsidRPr="00165688">
              <w:t>20.40%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Graduate</w:t>
            </w:r>
            <w:r>
              <w:t xml:space="preserve"> Degree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8.52%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(Missing)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</w:tr>
      <w:tr w:rsidR="00E218E1" w:rsidRPr="009233A7" w:rsidTr="00441ACD">
        <w:trPr>
          <w:trHeight w:val="360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Employment Status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Employed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1202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78.92%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Not Employed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321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21.08%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(Missing)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</w:tr>
      <w:tr w:rsidR="00E218E1" w:rsidRPr="009233A7" w:rsidTr="00441ACD">
        <w:trPr>
          <w:trHeight w:val="360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lastRenderedPageBreak/>
              <w:t>Problematic Substance 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425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27.74%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891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58.16%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Missing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216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14.10%</w:t>
            </w:r>
          </w:p>
        </w:tc>
      </w:tr>
      <w:tr w:rsidR="00E218E1" w:rsidRPr="009233A7" w:rsidTr="00441ACD">
        <w:trPr>
          <w:trHeight w:val="360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Cause of Injury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Vehicular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868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57.22%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Violence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7.05%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Falls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430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28.35%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Other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7.38%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(Missing)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</w:tr>
      <w:tr w:rsidR="00E218E1" w:rsidRPr="009233A7" w:rsidTr="00441ACD">
        <w:trPr>
          <w:trHeight w:val="360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E218E1" w:rsidRPr="00DE3387" w:rsidRDefault="00E218E1" w:rsidP="00441ACD">
            <w:pPr>
              <w:rPr>
                <w:b/>
              </w:rPr>
            </w:pPr>
            <w:r w:rsidRPr="00DE3387">
              <w:rPr>
                <w:b/>
              </w:rPr>
              <w:t>Glasgow Coma Scale score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Mild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493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32.56%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Moderate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10.17%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Severe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214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14.13%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Intubated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290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19.15%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Sedated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363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23.98%</w:t>
            </w:r>
          </w:p>
        </w:tc>
      </w:tr>
      <w:tr w:rsidR="00E218E1" w:rsidRPr="009233A7" w:rsidTr="00441ACD">
        <w:trPr>
          <w:trHeight w:val="360"/>
        </w:trPr>
        <w:tc>
          <w:tcPr>
            <w:tcW w:w="265" w:type="dxa"/>
            <w:shd w:val="clear" w:color="auto" w:fill="auto"/>
            <w:vAlign w:val="center"/>
          </w:tcPr>
          <w:p w:rsidR="00E218E1" w:rsidRPr="009233A7" w:rsidRDefault="00E218E1" w:rsidP="00441ACD"/>
        </w:tc>
        <w:tc>
          <w:tcPr>
            <w:tcW w:w="5855" w:type="dxa"/>
            <w:gridSpan w:val="2"/>
            <w:shd w:val="clear" w:color="auto" w:fill="auto"/>
            <w:vAlign w:val="center"/>
          </w:tcPr>
          <w:p w:rsidR="00E218E1" w:rsidRPr="009233A7" w:rsidRDefault="00E218E1" w:rsidP="00441ACD">
            <w:r w:rsidRPr="009233A7">
              <w:t>(Missing)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8E1" w:rsidRPr="00F562F3" w:rsidRDefault="00E218E1" w:rsidP="00441ACD">
            <w:pPr>
              <w:jc w:val="center"/>
            </w:pPr>
          </w:p>
        </w:tc>
      </w:tr>
    </w:tbl>
    <w:p w:rsidR="00E218E1" w:rsidRPr="00856714" w:rsidRDefault="00E218E1" w:rsidP="00E218E1">
      <w:pPr>
        <w:spacing w:after="60"/>
        <w:rPr>
          <w:sz w:val="20"/>
          <w:szCs w:val="20"/>
        </w:rPr>
      </w:pPr>
      <w:r w:rsidRPr="00856714">
        <w:rPr>
          <w:sz w:val="20"/>
          <w:szCs w:val="20"/>
        </w:rPr>
        <w:t>SD: Standard Deviation</w:t>
      </w:r>
    </w:p>
    <w:p w:rsidR="00E218E1" w:rsidRDefault="00E218E1" w:rsidP="00E218E1">
      <w:pPr>
        <w:rPr>
          <w:sz w:val="20"/>
        </w:rPr>
      </w:pPr>
      <w:r>
        <w:rPr>
          <w:sz w:val="20"/>
        </w:rPr>
        <w:br w:type="page"/>
      </w:r>
    </w:p>
    <w:p w:rsidR="00CA3A1D" w:rsidRDefault="00CA3A1D">
      <w:bookmarkStart w:id="0" w:name="_GoBack"/>
      <w:bookmarkEnd w:id="0"/>
    </w:p>
    <w:sectPr w:rsidR="00CA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E1"/>
    <w:rsid w:val="00CA3A1D"/>
    <w:rsid w:val="00E2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2021-01-22T01:54:00Z</dcterms:created>
  <dcterms:modified xsi:type="dcterms:W3CDTF">2021-01-22T01:55:00Z</dcterms:modified>
</cp:coreProperties>
</file>