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31" w:rsidRPr="00ED1629" w:rsidRDefault="00F13C31" w:rsidP="00F13C31">
      <w:pPr>
        <w:spacing w:line="480" w:lineRule="auto"/>
        <w:rPr>
          <w:rFonts w:ascii="Arial" w:hAnsi="Arial" w:cs="Arial"/>
          <w:color w:val="000000" w:themeColor="text1"/>
        </w:rPr>
      </w:pPr>
      <w:r w:rsidRPr="00ED1629">
        <w:rPr>
          <w:rFonts w:ascii="Arial" w:hAnsi="Arial" w:cs="Arial"/>
          <w:b/>
          <w:color w:val="000000" w:themeColor="text1"/>
        </w:rPr>
        <w:t>Supplemental Digital Content</w:t>
      </w:r>
    </w:p>
    <w:p w:rsidR="0043559F" w:rsidRPr="00ED1629" w:rsidRDefault="00CE7D95" w:rsidP="00F13C31">
      <w:pPr>
        <w:spacing w:line="480" w:lineRule="auto"/>
        <w:rPr>
          <w:rFonts w:ascii="Arial" w:hAnsi="Arial" w:cs="Arial"/>
          <w:color w:val="000000" w:themeColor="text1"/>
        </w:rPr>
      </w:pPr>
      <w:r w:rsidRPr="00ED1629">
        <w:rPr>
          <w:rFonts w:ascii="Arial" w:hAnsi="Arial" w:cs="Arial"/>
          <w:noProof/>
          <w:color w:val="000000" w:themeColor="text1"/>
        </w:rPr>
        <w:drawing>
          <wp:inline distT="0" distB="0" distL="0" distR="0">
            <wp:extent cx="5943600" cy="4868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Digital Content 1 - EEG Mont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868545"/>
                    </a:xfrm>
                    <a:prstGeom prst="rect">
                      <a:avLst/>
                    </a:prstGeom>
                  </pic:spPr>
                </pic:pic>
              </a:graphicData>
            </a:graphic>
          </wp:inline>
        </w:drawing>
      </w:r>
      <w:r w:rsidR="00F13C31" w:rsidRPr="00ED1629">
        <w:rPr>
          <w:rFonts w:ascii="Arial" w:hAnsi="Arial" w:cs="Arial"/>
          <w:color w:val="000000" w:themeColor="text1"/>
        </w:rPr>
        <w:t xml:space="preserve"> </w:t>
      </w:r>
    </w:p>
    <w:p w:rsidR="00176584" w:rsidRPr="00ED1629" w:rsidRDefault="00176584" w:rsidP="00F13C31">
      <w:pPr>
        <w:spacing w:line="480" w:lineRule="auto"/>
        <w:rPr>
          <w:rFonts w:ascii="Arial" w:hAnsi="Arial" w:cs="Arial"/>
          <w:color w:val="000000" w:themeColor="text1"/>
          <w:u w:val="single"/>
        </w:rPr>
      </w:pPr>
    </w:p>
    <w:p w:rsidR="00F13C31" w:rsidRPr="00ED1629" w:rsidRDefault="00DA6617" w:rsidP="00F13C31">
      <w:pPr>
        <w:spacing w:line="480" w:lineRule="auto"/>
        <w:rPr>
          <w:rFonts w:ascii="Arial" w:hAnsi="Arial" w:cs="Arial"/>
          <w:color w:val="000000" w:themeColor="text1"/>
        </w:rPr>
      </w:pPr>
      <w:r w:rsidRPr="00ED1629">
        <w:rPr>
          <w:rFonts w:ascii="Arial" w:hAnsi="Arial" w:cs="Arial"/>
          <w:color w:val="000000" w:themeColor="text1"/>
          <w:u w:val="single"/>
        </w:rPr>
        <w:t>Figure</w:t>
      </w:r>
      <w:r w:rsidRPr="00ED1629">
        <w:rPr>
          <w:rFonts w:ascii="Arial" w:hAnsi="Arial" w:cs="Arial"/>
          <w:color w:val="000000" w:themeColor="text1"/>
        </w:rPr>
        <w:t>: 16-Channel EEG Montage - International 10-20 System.</w:t>
      </w:r>
    </w:p>
    <w:p w:rsidR="00DA6617" w:rsidRPr="00ED1629" w:rsidRDefault="00DA6617" w:rsidP="00F13C31">
      <w:pPr>
        <w:spacing w:line="480" w:lineRule="auto"/>
        <w:rPr>
          <w:rFonts w:ascii="Arial" w:hAnsi="Arial" w:cs="Arial"/>
          <w:color w:val="000000" w:themeColor="text1"/>
        </w:rPr>
      </w:pPr>
    </w:p>
    <w:p w:rsidR="00DA6617" w:rsidRPr="00ED1629" w:rsidRDefault="00DA6617" w:rsidP="00F13C31">
      <w:pPr>
        <w:spacing w:line="480" w:lineRule="auto"/>
        <w:rPr>
          <w:rFonts w:ascii="Arial" w:hAnsi="Arial" w:cs="Arial"/>
          <w:color w:val="000000" w:themeColor="text1"/>
          <w:u w:val="single"/>
        </w:rPr>
      </w:pPr>
      <w:r w:rsidRPr="00ED1629">
        <w:rPr>
          <w:rFonts w:ascii="Arial" w:hAnsi="Arial" w:cs="Arial"/>
          <w:color w:val="000000" w:themeColor="text1"/>
          <w:u w:val="single"/>
        </w:rPr>
        <w:t>Electroen</w:t>
      </w:r>
      <w:r w:rsidR="00B7222D" w:rsidRPr="00ED1629">
        <w:rPr>
          <w:rFonts w:ascii="Arial" w:hAnsi="Arial" w:cs="Arial"/>
          <w:color w:val="000000" w:themeColor="text1"/>
          <w:u w:val="single"/>
        </w:rPr>
        <w:t>cephalographic Data Acquisition</w:t>
      </w:r>
      <w:r w:rsidR="00196B11" w:rsidRPr="00ED1629">
        <w:rPr>
          <w:rFonts w:ascii="Arial" w:hAnsi="Arial" w:cs="Arial"/>
          <w:color w:val="000000" w:themeColor="text1"/>
          <w:u w:val="single"/>
        </w:rPr>
        <w:t xml:space="preserve"> – Supplemental Methods</w:t>
      </w:r>
    </w:p>
    <w:p w:rsidR="00B7222D" w:rsidRPr="00ED1629" w:rsidRDefault="00B7222D" w:rsidP="00F13C31">
      <w:pPr>
        <w:spacing w:line="480" w:lineRule="auto"/>
        <w:rPr>
          <w:rFonts w:ascii="Arial" w:hAnsi="Arial" w:cs="Arial"/>
          <w:color w:val="000000" w:themeColor="text1"/>
        </w:rPr>
      </w:pPr>
      <w:r w:rsidRPr="00ED1629">
        <w:rPr>
          <w:rFonts w:ascii="Arial" w:hAnsi="Arial" w:cs="Arial"/>
          <w:color w:val="000000" w:themeColor="text1"/>
        </w:rPr>
        <w:t>EEG data were acquired using a wireless 16-channel cap (Cognionics, Inc., San Diego, CA USA) that covered the scalp (</w:t>
      </w:r>
      <w:r w:rsidR="00DB1A13" w:rsidRPr="00ED1629">
        <w:rPr>
          <w:rFonts w:ascii="Arial" w:hAnsi="Arial" w:cs="Arial"/>
          <w:color w:val="000000" w:themeColor="text1"/>
        </w:rPr>
        <w:t>Figure</w:t>
      </w:r>
      <w:r w:rsidRPr="00ED1629">
        <w:rPr>
          <w:rFonts w:ascii="Arial" w:hAnsi="Arial" w:cs="Arial"/>
          <w:color w:val="000000" w:themeColor="text1"/>
        </w:rPr>
        <w:t xml:space="preserve">). Properly sized caps were chosen by measuring head circumference, nasion to inion distance, and length between preauricular notches. The cap was then applied preoperatively, and impedances were </w:t>
      </w:r>
      <w:r w:rsidRPr="00ED1629">
        <w:rPr>
          <w:rFonts w:ascii="Arial" w:hAnsi="Arial" w:cs="Arial"/>
          <w:color w:val="000000" w:themeColor="text1"/>
        </w:rPr>
        <w:lastRenderedPageBreak/>
        <w:t>kept below 100 kΩ per manufacturer recommendations. Data were reference-linked to the left mastoid, grounded at the right mastoid, and sampled at 500 Hz. The EEG recording device was then synchronized with the electronic medical record to timestamp critical events.</w:t>
      </w:r>
    </w:p>
    <w:p w:rsidR="00B7222D" w:rsidRPr="00ED1629" w:rsidRDefault="00B7222D" w:rsidP="00F13C31">
      <w:pPr>
        <w:spacing w:line="480" w:lineRule="auto"/>
        <w:rPr>
          <w:rFonts w:ascii="Arial" w:hAnsi="Arial" w:cs="Arial"/>
          <w:color w:val="000000" w:themeColor="text1"/>
        </w:rPr>
      </w:pPr>
    </w:p>
    <w:p w:rsidR="00B7222D" w:rsidRPr="00ED1629" w:rsidRDefault="00B7222D" w:rsidP="00F13C31">
      <w:pPr>
        <w:spacing w:line="480" w:lineRule="auto"/>
        <w:rPr>
          <w:rFonts w:ascii="Arial" w:hAnsi="Arial" w:cs="Arial"/>
          <w:color w:val="000000" w:themeColor="text1"/>
        </w:rPr>
      </w:pPr>
      <w:r w:rsidRPr="00ED1629">
        <w:rPr>
          <w:rFonts w:ascii="Arial" w:hAnsi="Arial" w:cs="Arial"/>
          <w:color w:val="000000" w:themeColor="text1"/>
        </w:rPr>
        <w:t>Following emergence from anesthesia, a two-minute resting state EEG epoch was recorded in eyes-closed conditions after initial PACU admission and assessment (mean 24.7 minutes [±11.6] after PACU arrival). This specific time period also helped to minimize artifact and obtain a stable neurophysiologic representation of anesthetic recovery. Data were derived from 30-60 seconds of clean neurophysiologic signaling during this time frame.</w:t>
      </w:r>
    </w:p>
    <w:p w:rsidR="00B7222D" w:rsidRPr="00ED1629" w:rsidRDefault="00B7222D" w:rsidP="00F13C31">
      <w:pPr>
        <w:spacing w:line="480" w:lineRule="auto"/>
        <w:rPr>
          <w:rFonts w:ascii="Arial" w:hAnsi="Arial" w:cs="Arial"/>
          <w:color w:val="000000" w:themeColor="text1"/>
        </w:rPr>
      </w:pPr>
    </w:p>
    <w:p w:rsidR="00B7222D" w:rsidRPr="00ED1629" w:rsidRDefault="00B7222D" w:rsidP="00F13C31">
      <w:pPr>
        <w:spacing w:line="480" w:lineRule="auto"/>
        <w:rPr>
          <w:rFonts w:ascii="Arial" w:hAnsi="Arial" w:cs="Arial"/>
          <w:color w:val="000000" w:themeColor="text1"/>
          <w:u w:val="single"/>
        </w:rPr>
      </w:pPr>
      <w:r w:rsidRPr="00ED1629">
        <w:rPr>
          <w:rFonts w:ascii="Arial" w:hAnsi="Arial" w:cs="Arial"/>
          <w:color w:val="000000" w:themeColor="text1"/>
          <w:u w:val="single"/>
        </w:rPr>
        <w:t>Electroencephalography Analysis</w:t>
      </w:r>
      <w:r w:rsidR="00196B11" w:rsidRPr="00ED1629">
        <w:rPr>
          <w:rFonts w:ascii="Arial" w:hAnsi="Arial" w:cs="Arial"/>
          <w:color w:val="000000" w:themeColor="text1"/>
          <w:u w:val="single"/>
        </w:rPr>
        <w:t xml:space="preserve"> – Supplemental Methods</w:t>
      </w:r>
    </w:p>
    <w:p w:rsidR="006A1591" w:rsidRPr="00ED1629" w:rsidRDefault="006A1591" w:rsidP="00B32B38">
      <w:pPr>
        <w:spacing w:line="480" w:lineRule="auto"/>
        <w:rPr>
          <w:rFonts w:ascii="Arial" w:hAnsi="Arial" w:cs="Arial"/>
          <w:color w:val="000000" w:themeColor="text1"/>
        </w:rPr>
      </w:pPr>
      <w:r w:rsidRPr="00ED1629">
        <w:rPr>
          <w:rFonts w:ascii="Arial" w:hAnsi="Arial" w:cs="Arial"/>
          <w:color w:val="000000" w:themeColor="text1"/>
        </w:rPr>
        <w:t xml:space="preserve">As described in the main manuscript text, parietal alpha power and frontal-parietal connectivity were the EEG-based biomarkers chosen for analysis in this study. Parietal alpha power – both absolute and relative power characteristics – have previously </w:t>
      </w:r>
      <w:r w:rsidR="001D63C3" w:rsidRPr="00ED1629">
        <w:rPr>
          <w:rFonts w:ascii="Arial" w:hAnsi="Arial" w:cs="Arial"/>
          <w:color w:val="000000" w:themeColor="text1"/>
        </w:rPr>
        <w:t xml:space="preserve">demonstrated an inverse </w:t>
      </w:r>
      <w:r w:rsidRPr="00ED1629">
        <w:rPr>
          <w:rFonts w:ascii="Arial" w:hAnsi="Arial" w:cs="Arial"/>
          <w:color w:val="000000" w:themeColor="text1"/>
        </w:rPr>
        <w:t>correlat</w:t>
      </w:r>
      <w:r w:rsidR="001D63C3" w:rsidRPr="00ED1629">
        <w:rPr>
          <w:rFonts w:ascii="Arial" w:hAnsi="Arial" w:cs="Arial"/>
          <w:color w:val="000000" w:themeColor="text1"/>
        </w:rPr>
        <w:t xml:space="preserve">ion </w:t>
      </w:r>
      <w:r w:rsidRPr="00ED1629">
        <w:rPr>
          <w:rFonts w:ascii="Arial" w:hAnsi="Arial" w:cs="Arial"/>
          <w:color w:val="000000" w:themeColor="text1"/>
        </w:rPr>
        <w:t xml:space="preserve">with network and neurocognitive recovery following general </w:t>
      </w:r>
      <w:r w:rsidR="00036228" w:rsidRPr="00ED1629">
        <w:rPr>
          <w:rFonts w:ascii="Arial" w:hAnsi="Arial" w:cs="Arial"/>
          <w:color w:val="000000" w:themeColor="text1"/>
        </w:rPr>
        <w:t>anesthesia in human volunteers</w:t>
      </w:r>
      <w:r w:rsidRPr="00ED1629">
        <w:rPr>
          <w:rFonts w:ascii="Arial" w:hAnsi="Arial" w:cs="Arial"/>
          <w:color w:val="000000" w:themeColor="text1"/>
        </w:rPr>
        <w:t>.</w:t>
      </w:r>
      <w:r w:rsidR="00036228" w:rsidRPr="00ED1629">
        <w:rPr>
          <w:rFonts w:ascii="Arial" w:hAnsi="Arial" w:cs="Arial"/>
          <w:color w:val="000000" w:themeColor="text1"/>
        </w:rPr>
        <w:fldChar w:fldCharType="begin">
          <w:fldData xml:space="preserve">PEVuZE5vdGU+PENpdGU+PEF1dGhvcj5CbGFpbi1Nb3JhZXM8L0F1dGhvcj48WWVhcj4yMDE3PC9Z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biBodW1hbiBuZXVyb3NjaWVuY2U8L2FiYnItMT48L2FsdC1wZXJpb2RpY2FsPjxwYWdlcz4zMjg8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</w:fldData>
        </w:fldChar>
      </w:r>
      <w:r w:rsidR="00036228" w:rsidRPr="00ED1629">
        <w:rPr>
          <w:rFonts w:ascii="Arial" w:hAnsi="Arial" w:cs="Arial"/>
          <w:color w:val="000000" w:themeColor="text1"/>
        </w:rPr>
        <w:instrText xml:space="preserve"> ADDIN EN.CITE </w:instrText>
      </w:r>
      <w:r w:rsidR="00036228" w:rsidRPr="00ED1629">
        <w:rPr>
          <w:rFonts w:ascii="Arial" w:hAnsi="Arial" w:cs="Arial"/>
          <w:color w:val="000000" w:themeColor="text1"/>
        </w:rPr>
        <w:fldChar w:fldCharType="begin">
          <w:fldData xml:space="preserve">PEVuZE5vdGU+PENpdGU+PEF1dGhvcj5CbGFpbi1Nb3JhZXM8L0F1dGhvcj48WWVhcj4yMDE3PC9Z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biBodW1hbiBuZXVyb3NjaWVuY2U8L2FiYnItMT48L2FsdC1wZXJpb2RpY2FsPjxwYWdlcz4zMjg8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</w:fldData>
        </w:fldChar>
      </w:r>
      <w:r w:rsidR="00036228" w:rsidRPr="00ED1629">
        <w:rPr>
          <w:rFonts w:ascii="Arial" w:hAnsi="Arial" w:cs="Arial"/>
          <w:color w:val="000000" w:themeColor="text1"/>
        </w:rPr>
        <w:instrText xml:space="preserve"> ADDIN EN.CITE.DATA </w:instrText>
      </w:r>
      <w:r w:rsidR="00036228" w:rsidRPr="00ED1629">
        <w:rPr>
          <w:rFonts w:ascii="Arial" w:hAnsi="Arial" w:cs="Arial"/>
          <w:color w:val="000000" w:themeColor="text1"/>
        </w:rPr>
      </w:r>
      <w:r w:rsidR="00036228" w:rsidRPr="00ED1629">
        <w:rPr>
          <w:rFonts w:ascii="Arial" w:hAnsi="Arial" w:cs="Arial"/>
          <w:color w:val="000000" w:themeColor="text1"/>
        </w:rPr>
        <w:fldChar w:fldCharType="end"/>
      </w:r>
      <w:r w:rsidR="00036228" w:rsidRPr="00ED1629">
        <w:rPr>
          <w:rFonts w:ascii="Arial" w:hAnsi="Arial" w:cs="Arial"/>
          <w:color w:val="000000" w:themeColor="text1"/>
        </w:rPr>
      </w:r>
      <w:r w:rsidR="00036228" w:rsidRPr="00ED1629">
        <w:rPr>
          <w:rFonts w:ascii="Arial" w:hAnsi="Arial" w:cs="Arial"/>
          <w:color w:val="000000" w:themeColor="text1"/>
        </w:rPr>
        <w:fldChar w:fldCharType="separate"/>
      </w:r>
      <w:r w:rsidR="00036228" w:rsidRPr="00ED1629">
        <w:rPr>
          <w:rFonts w:ascii="Arial" w:hAnsi="Arial" w:cs="Arial"/>
          <w:noProof/>
          <w:color w:val="000000" w:themeColor="text1"/>
          <w:vertAlign w:val="superscript"/>
        </w:rPr>
        <w:t>1</w:t>
      </w:r>
      <w:r w:rsidR="00036228" w:rsidRPr="00ED1629">
        <w:rPr>
          <w:rFonts w:ascii="Arial" w:hAnsi="Arial" w:cs="Arial"/>
          <w:color w:val="000000" w:themeColor="text1"/>
        </w:rPr>
        <w:fldChar w:fldCharType="end"/>
      </w:r>
      <w:r w:rsidRPr="00ED1629">
        <w:rPr>
          <w:rFonts w:ascii="Arial" w:hAnsi="Arial" w:cs="Arial"/>
          <w:color w:val="000000" w:themeColor="text1"/>
        </w:rPr>
        <w:t xml:space="preserve"> Furthermore, </w:t>
      </w:r>
      <w:r w:rsidR="001D63C3" w:rsidRPr="00ED1629">
        <w:rPr>
          <w:rFonts w:ascii="Arial" w:hAnsi="Arial" w:cs="Arial"/>
          <w:color w:val="000000" w:themeColor="text1"/>
        </w:rPr>
        <w:t>reduced (or absent</w:t>
      </w:r>
      <w:r w:rsidR="00E121E8" w:rsidRPr="00ED1629">
        <w:rPr>
          <w:rFonts w:ascii="Arial" w:hAnsi="Arial" w:cs="Arial"/>
          <w:color w:val="000000" w:themeColor="text1"/>
        </w:rPr>
        <w:t>/displaced</w:t>
      </w:r>
      <w:r w:rsidR="001D63C3" w:rsidRPr="00ED1629">
        <w:rPr>
          <w:rFonts w:ascii="Arial" w:hAnsi="Arial" w:cs="Arial"/>
          <w:color w:val="000000" w:themeColor="text1"/>
        </w:rPr>
        <w:t xml:space="preserve">) posterior alpha power in the eyes-closed state </w:t>
      </w:r>
      <w:r w:rsidR="00E121E8" w:rsidRPr="00ED1629">
        <w:rPr>
          <w:rFonts w:ascii="Arial" w:hAnsi="Arial" w:cs="Arial"/>
          <w:color w:val="000000" w:themeColor="text1"/>
        </w:rPr>
        <w:t xml:space="preserve">has correlated with various states of encephalopathy (e.g., </w:t>
      </w:r>
      <w:r w:rsidR="00036228" w:rsidRPr="00ED1629">
        <w:rPr>
          <w:rFonts w:ascii="Arial" w:hAnsi="Arial" w:cs="Arial"/>
          <w:color w:val="000000" w:themeColor="text1"/>
        </w:rPr>
        <w:t>sepsis, delirium)</w:t>
      </w:r>
      <w:r w:rsidR="00E121E8" w:rsidRPr="00ED1629">
        <w:rPr>
          <w:rFonts w:ascii="Arial" w:hAnsi="Arial" w:cs="Arial"/>
          <w:color w:val="000000" w:themeColor="text1"/>
        </w:rPr>
        <w:t>.</w:t>
      </w:r>
      <w:r w:rsidR="00036228" w:rsidRPr="00ED1629">
        <w:rPr>
          <w:rFonts w:ascii="Arial" w:hAnsi="Arial" w:cs="Arial"/>
          <w:color w:val="000000" w:themeColor="text1"/>
        </w:rPr>
        <w:fldChar w:fldCharType="begin"/>
      </w:r>
      <w:r w:rsidR="00036228" w:rsidRPr="00ED1629">
        <w:rPr>
          <w:rFonts w:ascii="Arial" w:hAnsi="Arial" w:cs="Arial"/>
          <w:color w:val="000000" w:themeColor="text1"/>
        </w:rPr>
        <w:instrText xml:space="preserve"> ADDIN EN.CITE &lt;EndNote&gt;&lt;Cite&gt;&lt;Author&gt;Palanca&lt;/Author&gt;&lt;Year&gt;2017&lt;/Year&gt;&lt;RecNum&gt;28&lt;/RecNum&gt;&lt;DisplayText&gt;&lt;style face="superscript"&gt;2&lt;/style&gt;&lt;/DisplayText&gt;&lt;record&gt;&lt;rec-number&gt;28&lt;/rec-number&gt;&lt;foreign-keys&gt;&lt;key app="EN" db-id="p0rpfprrpdsatre55e25epa4wp5w0dfrd2tr" timestamp="1559234895"&gt;28&lt;/key&gt;&lt;/foreign-keys&gt;&lt;ref-type name="Journal Article"&gt;17&lt;/ref-type&gt;&lt;contributors&gt;&lt;authors&gt;&lt;author&gt;Palanca, B. J. A.&lt;/author&gt;&lt;author&gt;Wildes, T. S.&lt;/author&gt;&lt;author&gt;Ju, Y. S.&lt;/author&gt;&lt;author&gt;Ching, S.&lt;/author&gt;&lt;author&gt;Avidan, M. S.&lt;/author&gt;&lt;/authors&gt;&lt;/contributors&gt;&lt;auth-address&gt;Department of Anesthesiology.&amp;#xD;Department of Neurology.&amp;#xD;Department of Electrical and Systems Engineering.&amp;#xD;Department of Biomedical Engineering.&amp;#xD;Department of Surgery, Division of Cardiothoracic Surgery, Washington University School of Medicine in St Louis, St Louis, MO, USA.&lt;/auth-address&gt;&lt;titles&gt;&lt;title&gt;Electroencephalography and delirium in the postoperative period&lt;/title&gt;&lt;secondary-title&gt;Br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294-307&lt;/pages&gt;&lt;volume&gt;119&lt;/volume&gt;&lt;number&gt;2&lt;/number&gt;&lt;edition&gt;2017/09/01&lt;/edition&gt;&lt;keywords&gt;&lt;keyword&gt;Delirium/classification/diagnosis/*physiopathology&lt;/keyword&gt;&lt;keyword&gt;*Electroencephalography&lt;/keyword&gt;&lt;keyword&gt;Humans&lt;/keyword&gt;&lt;keyword&gt;Postoperative Complications/*physiopathology&lt;/keyword&gt;&lt;keyword&gt;delirium&lt;/keyword&gt;&lt;keyword&gt;electroencephalography&lt;/keyword&gt;&lt;keyword&gt;encephalopathy&lt;/keyword&gt;&lt;/keywords&gt;&lt;dates&gt;&lt;year&gt;2017&lt;/year&gt;&lt;pub-dates&gt;&lt;date&gt;Aug 1&lt;/date&gt;&lt;/pub-dates&gt;&lt;/dates&gt;&lt;isbn&gt;0007-0912&lt;/isbn&gt;&lt;accession-num&gt;28854540&lt;/accession-num&gt;&lt;urls&gt;&lt;/urls&gt;&lt;custom2&gt;PMC6172974&lt;/custom2&gt;&lt;electronic-resource-num&gt;10.1093/bja/aew475&lt;/electronic-resource-num&gt;&lt;remote-database-provider&gt;NLM&lt;/remote-database-provider&gt;&lt;language&gt;eng&lt;/language&gt;&lt;/record&gt;&lt;/Cite&gt;&lt;/EndNote&gt;</w:instrText>
      </w:r>
      <w:r w:rsidR="00036228" w:rsidRPr="00ED1629">
        <w:rPr>
          <w:rFonts w:ascii="Arial" w:hAnsi="Arial" w:cs="Arial"/>
          <w:color w:val="000000" w:themeColor="text1"/>
        </w:rPr>
        <w:fldChar w:fldCharType="separate"/>
      </w:r>
      <w:r w:rsidR="00036228" w:rsidRPr="00ED1629">
        <w:rPr>
          <w:rFonts w:ascii="Arial" w:hAnsi="Arial" w:cs="Arial"/>
          <w:noProof/>
          <w:color w:val="000000" w:themeColor="text1"/>
          <w:vertAlign w:val="superscript"/>
        </w:rPr>
        <w:t>2</w:t>
      </w:r>
      <w:r w:rsidR="00036228" w:rsidRPr="00ED1629">
        <w:rPr>
          <w:rFonts w:ascii="Arial" w:hAnsi="Arial" w:cs="Arial"/>
          <w:color w:val="000000" w:themeColor="text1"/>
        </w:rPr>
        <w:fldChar w:fldCharType="end"/>
      </w:r>
      <w:r w:rsidR="00E121E8" w:rsidRPr="00ED1629">
        <w:rPr>
          <w:rFonts w:ascii="Arial" w:hAnsi="Arial" w:cs="Arial"/>
          <w:color w:val="000000" w:themeColor="text1"/>
        </w:rPr>
        <w:t xml:space="preserve"> Thus, a </w:t>
      </w:r>
      <w:r w:rsidR="004A755C" w:rsidRPr="00ED1629">
        <w:rPr>
          <w:rFonts w:ascii="Arial" w:hAnsi="Arial" w:cs="Arial"/>
          <w:color w:val="000000" w:themeColor="text1"/>
        </w:rPr>
        <w:t xml:space="preserve">single, </w:t>
      </w:r>
      <w:r w:rsidR="00E121E8" w:rsidRPr="00ED1629">
        <w:rPr>
          <w:rFonts w:ascii="Arial" w:hAnsi="Arial" w:cs="Arial"/>
          <w:color w:val="000000" w:themeColor="text1"/>
        </w:rPr>
        <w:t xml:space="preserve">eyes-closed measurement of posterior alpha power upon PACU admission may inform as to the neurocognitive recovery and trajectory of surgical patients. </w:t>
      </w:r>
      <w:r w:rsidR="005B1F39" w:rsidRPr="00ED1629">
        <w:rPr>
          <w:rFonts w:ascii="Arial" w:hAnsi="Arial" w:cs="Arial"/>
          <w:color w:val="000000" w:themeColor="text1"/>
        </w:rPr>
        <w:t>Although no preoperative, baseline comparisons were possible for this study, analyzing both absolute and rel</w:t>
      </w:r>
      <w:bookmarkStart w:id="0" w:name="_GoBack"/>
      <w:bookmarkEnd w:id="0"/>
      <w:r w:rsidR="005B1F39" w:rsidRPr="00ED1629">
        <w:rPr>
          <w:rFonts w:ascii="Arial" w:hAnsi="Arial" w:cs="Arial"/>
          <w:color w:val="000000" w:themeColor="text1"/>
        </w:rPr>
        <w:t xml:space="preserve">ative power </w:t>
      </w:r>
      <w:r w:rsidR="004A755C" w:rsidRPr="00ED1629">
        <w:rPr>
          <w:rFonts w:ascii="Arial" w:hAnsi="Arial" w:cs="Arial"/>
          <w:color w:val="000000" w:themeColor="text1"/>
        </w:rPr>
        <w:lastRenderedPageBreak/>
        <w:t>(</w:t>
      </w:r>
      <w:r w:rsidR="005B1F39" w:rsidRPr="00ED1629">
        <w:rPr>
          <w:rFonts w:ascii="Arial" w:hAnsi="Arial" w:cs="Arial"/>
          <w:color w:val="000000" w:themeColor="text1"/>
        </w:rPr>
        <w:t>compared to other bandwidths</w:t>
      </w:r>
      <w:r w:rsidR="004A755C" w:rsidRPr="00ED1629">
        <w:rPr>
          <w:rFonts w:ascii="Arial" w:hAnsi="Arial" w:cs="Arial"/>
          <w:color w:val="000000" w:themeColor="text1"/>
        </w:rPr>
        <w:t>)</w:t>
      </w:r>
      <w:r w:rsidR="005B1F39" w:rsidRPr="00ED1629">
        <w:rPr>
          <w:rFonts w:ascii="Arial" w:hAnsi="Arial" w:cs="Arial"/>
          <w:color w:val="000000" w:themeColor="text1"/>
        </w:rPr>
        <w:t xml:space="preserve"> may provide evidence as to pathologically reduced or displaced alpha oscillatory activity. </w:t>
      </w:r>
      <w:r w:rsidR="00734859" w:rsidRPr="00ED1629">
        <w:rPr>
          <w:rFonts w:ascii="Arial" w:hAnsi="Arial" w:cs="Arial"/>
          <w:color w:val="000000" w:themeColor="text1"/>
        </w:rPr>
        <w:t>Additionally, frontal-parietal connectivity was chosen as the second EEG-based biomarker for analysis.</w:t>
      </w:r>
      <w:r w:rsidR="00D861AC" w:rsidRPr="00ED1629">
        <w:rPr>
          <w:rFonts w:ascii="Arial" w:hAnsi="Arial" w:cs="Arial"/>
          <w:color w:val="000000" w:themeColor="text1"/>
        </w:rPr>
        <w:t xml:space="preserve"> Strength of frontal-parietal connectivity has been correlate</w:t>
      </w:r>
      <w:r w:rsidR="00036228" w:rsidRPr="00ED1629">
        <w:rPr>
          <w:rFonts w:ascii="Arial" w:hAnsi="Arial" w:cs="Arial"/>
          <w:color w:val="000000" w:themeColor="text1"/>
        </w:rPr>
        <w:t>d with levels of consciousness</w:t>
      </w:r>
      <w:r w:rsidR="00036228" w:rsidRPr="00ED1629">
        <w:rPr>
          <w:rFonts w:ascii="Arial" w:hAnsi="Arial" w:cs="Arial"/>
          <w:color w:val="000000" w:themeColor="text1"/>
        </w:rPr>
        <w:fldChar w:fldCharType="begin">
          <w:fldData xml:space="preserve">PEVuZE5vdGU+PENpdGU+PEF1dGhvcj5VbnRlcmdlaHJlcjwvQXV0aG9yPjxZZWFyPjIwMTQ8L1ll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ZXM+ZTg3NDk4PC9wYWdlcz48dm9sdW1lPjk8L3ZvbHVtZT48bnVtYmVyPjE8L251bWJlcj48ZWRp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=
</w:fldData>
        </w:fldChar>
      </w:r>
      <w:r w:rsidR="00036228" w:rsidRPr="00ED1629">
        <w:rPr>
          <w:rFonts w:ascii="Arial" w:hAnsi="Arial" w:cs="Arial"/>
          <w:color w:val="000000" w:themeColor="text1"/>
        </w:rPr>
        <w:instrText xml:space="preserve"> ADDIN EN.CITE </w:instrText>
      </w:r>
      <w:r w:rsidR="00036228" w:rsidRPr="00ED1629">
        <w:rPr>
          <w:rFonts w:ascii="Arial" w:hAnsi="Arial" w:cs="Arial"/>
          <w:color w:val="000000" w:themeColor="text1"/>
        </w:rPr>
        <w:fldChar w:fldCharType="begin">
          <w:fldData xml:space="preserve">PEVuZE5vdGU+PENpdGU+PEF1dGhvcj5VbnRlcmdlaHJlcjwvQXV0aG9yPjxZZWFyPjIwMTQ8L1ll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ZXM+ZTg3NDk4PC9wYWdlcz48dm9sdW1lPjk8L3ZvbHVtZT48bnVtYmVyPjE8L251bWJlcj48ZWRp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=
</w:fldData>
        </w:fldChar>
      </w:r>
      <w:r w:rsidR="00036228" w:rsidRPr="00ED1629">
        <w:rPr>
          <w:rFonts w:ascii="Arial" w:hAnsi="Arial" w:cs="Arial"/>
          <w:color w:val="000000" w:themeColor="text1"/>
        </w:rPr>
        <w:instrText xml:space="preserve"> ADDIN EN.CITE.DATA </w:instrText>
      </w:r>
      <w:r w:rsidR="00036228" w:rsidRPr="00ED1629">
        <w:rPr>
          <w:rFonts w:ascii="Arial" w:hAnsi="Arial" w:cs="Arial"/>
          <w:color w:val="000000" w:themeColor="text1"/>
        </w:rPr>
      </w:r>
      <w:r w:rsidR="00036228" w:rsidRPr="00ED1629">
        <w:rPr>
          <w:rFonts w:ascii="Arial" w:hAnsi="Arial" w:cs="Arial"/>
          <w:color w:val="000000" w:themeColor="text1"/>
        </w:rPr>
        <w:fldChar w:fldCharType="end"/>
      </w:r>
      <w:r w:rsidR="00036228" w:rsidRPr="00ED1629">
        <w:rPr>
          <w:rFonts w:ascii="Arial" w:hAnsi="Arial" w:cs="Arial"/>
          <w:color w:val="000000" w:themeColor="text1"/>
        </w:rPr>
      </w:r>
      <w:r w:rsidR="00036228" w:rsidRPr="00ED1629">
        <w:rPr>
          <w:rFonts w:ascii="Arial" w:hAnsi="Arial" w:cs="Arial"/>
          <w:color w:val="000000" w:themeColor="text1"/>
        </w:rPr>
        <w:fldChar w:fldCharType="separate"/>
      </w:r>
      <w:r w:rsidR="00036228" w:rsidRPr="00ED1629">
        <w:rPr>
          <w:rFonts w:ascii="Arial" w:hAnsi="Arial" w:cs="Arial"/>
          <w:noProof/>
          <w:color w:val="000000" w:themeColor="text1"/>
          <w:vertAlign w:val="superscript"/>
        </w:rPr>
        <w:t>3</w:t>
      </w:r>
      <w:r w:rsidR="00036228" w:rsidRPr="00ED1629">
        <w:rPr>
          <w:rFonts w:ascii="Arial" w:hAnsi="Arial" w:cs="Arial"/>
          <w:color w:val="000000" w:themeColor="text1"/>
        </w:rPr>
        <w:fldChar w:fldCharType="end"/>
      </w:r>
      <w:r w:rsidR="00D861AC" w:rsidRPr="00ED1629">
        <w:rPr>
          <w:rFonts w:ascii="Arial" w:hAnsi="Arial" w:cs="Arial"/>
          <w:color w:val="000000" w:themeColor="text1"/>
        </w:rPr>
        <w:t xml:space="preserve"> and measures of cognitive function, such as fluid intelligence</w:t>
      </w:r>
      <w:r w:rsidR="00036228" w:rsidRPr="00ED1629">
        <w:rPr>
          <w:rFonts w:ascii="Arial" w:hAnsi="Arial" w:cs="Arial"/>
          <w:color w:val="000000" w:themeColor="text1"/>
        </w:rPr>
        <w:fldChar w:fldCharType="begin">
          <w:fldData xml:space="preserve">PEVuZE5vdGU+PENpdGU+PEF1dGhvcj5Db2xlPC9BdXRob3I+PFllYXI+MjAxNTwvWWVhcj48UmVj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</w:fldData>
        </w:fldChar>
      </w:r>
      <w:r w:rsidR="00036228" w:rsidRPr="00ED1629">
        <w:rPr>
          <w:rFonts w:ascii="Arial" w:hAnsi="Arial" w:cs="Arial"/>
          <w:color w:val="000000" w:themeColor="text1"/>
        </w:rPr>
        <w:instrText xml:space="preserve"> ADDIN EN.CITE </w:instrText>
      </w:r>
      <w:r w:rsidR="00036228" w:rsidRPr="00ED1629">
        <w:rPr>
          <w:rFonts w:ascii="Arial" w:hAnsi="Arial" w:cs="Arial"/>
          <w:color w:val="000000" w:themeColor="text1"/>
        </w:rPr>
        <w:fldChar w:fldCharType="begin">
          <w:fldData xml:space="preserve">PEVuZE5vdGU+PENpdGU+PEF1dGhvcj5Db2xlPC9BdXRob3I+PFllYXI+MjAxNTwvWWVhcj48UmVj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</w:fldData>
        </w:fldChar>
      </w:r>
      <w:r w:rsidR="00036228" w:rsidRPr="00ED1629">
        <w:rPr>
          <w:rFonts w:ascii="Arial" w:hAnsi="Arial" w:cs="Arial"/>
          <w:color w:val="000000" w:themeColor="text1"/>
        </w:rPr>
        <w:instrText xml:space="preserve"> ADDIN EN.CITE.DATA </w:instrText>
      </w:r>
      <w:r w:rsidR="00036228" w:rsidRPr="00ED1629">
        <w:rPr>
          <w:rFonts w:ascii="Arial" w:hAnsi="Arial" w:cs="Arial"/>
          <w:color w:val="000000" w:themeColor="text1"/>
        </w:rPr>
      </w:r>
      <w:r w:rsidR="00036228" w:rsidRPr="00ED1629">
        <w:rPr>
          <w:rFonts w:ascii="Arial" w:hAnsi="Arial" w:cs="Arial"/>
          <w:color w:val="000000" w:themeColor="text1"/>
        </w:rPr>
        <w:fldChar w:fldCharType="end"/>
      </w:r>
      <w:r w:rsidR="00036228" w:rsidRPr="00ED1629">
        <w:rPr>
          <w:rFonts w:ascii="Arial" w:hAnsi="Arial" w:cs="Arial"/>
          <w:color w:val="000000" w:themeColor="text1"/>
        </w:rPr>
      </w:r>
      <w:r w:rsidR="00036228" w:rsidRPr="00ED1629">
        <w:rPr>
          <w:rFonts w:ascii="Arial" w:hAnsi="Arial" w:cs="Arial"/>
          <w:color w:val="000000" w:themeColor="text1"/>
        </w:rPr>
        <w:fldChar w:fldCharType="separate"/>
      </w:r>
      <w:r w:rsidR="00036228" w:rsidRPr="00ED1629">
        <w:rPr>
          <w:rFonts w:ascii="Arial" w:hAnsi="Arial" w:cs="Arial"/>
          <w:noProof/>
          <w:color w:val="000000" w:themeColor="text1"/>
          <w:vertAlign w:val="superscript"/>
        </w:rPr>
        <w:t>4</w:t>
      </w:r>
      <w:r w:rsidR="00036228" w:rsidRPr="00ED1629">
        <w:rPr>
          <w:rFonts w:ascii="Arial" w:hAnsi="Arial" w:cs="Arial"/>
          <w:color w:val="000000" w:themeColor="text1"/>
        </w:rPr>
        <w:fldChar w:fldCharType="end"/>
      </w:r>
      <w:r w:rsidR="00D861AC" w:rsidRPr="00ED1629">
        <w:rPr>
          <w:rFonts w:ascii="Arial" w:hAnsi="Arial" w:cs="Arial"/>
          <w:color w:val="000000" w:themeColor="text1"/>
        </w:rPr>
        <w:t xml:space="preserve"> and coordination of cognitive con</w:t>
      </w:r>
      <w:r w:rsidR="00036228" w:rsidRPr="00ED1629">
        <w:rPr>
          <w:rFonts w:ascii="Arial" w:hAnsi="Arial" w:cs="Arial"/>
          <w:color w:val="000000" w:themeColor="text1"/>
        </w:rPr>
        <w:t>trol</w:t>
      </w:r>
      <w:r w:rsidR="00D861AC" w:rsidRPr="00ED1629">
        <w:rPr>
          <w:rFonts w:ascii="Arial" w:hAnsi="Arial" w:cs="Arial"/>
          <w:color w:val="000000" w:themeColor="text1"/>
        </w:rPr>
        <w:t>.</w:t>
      </w:r>
      <w:r w:rsidR="00036228" w:rsidRPr="00ED1629">
        <w:rPr>
          <w:rFonts w:ascii="Arial" w:hAnsi="Arial" w:cs="Arial"/>
          <w:color w:val="000000" w:themeColor="text1"/>
        </w:rPr>
        <w:fldChar w:fldCharType="begin">
          <w:fldData xml:space="preserve">PEVuZE5vdGU+PENpdGU+PEF1dGhvcj5Db2xlPC9BdXRob3I+PFllYXI+MjAxMzwvWWVhcj48UmVj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</w:fldData>
        </w:fldChar>
      </w:r>
      <w:r w:rsidR="00036228" w:rsidRPr="00ED1629">
        <w:rPr>
          <w:rFonts w:ascii="Arial" w:hAnsi="Arial" w:cs="Arial"/>
          <w:color w:val="000000" w:themeColor="text1"/>
        </w:rPr>
        <w:instrText xml:space="preserve"> ADDIN EN.CITE </w:instrText>
      </w:r>
      <w:r w:rsidR="00036228" w:rsidRPr="00ED1629">
        <w:rPr>
          <w:rFonts w:ascii="Arial" w:hAnsi="Arial" w:cs="Arial"/>
          <w:color w:val="000000" w:themeColor="text1"/>
        </w:rPr>
        <w:fldChar w:fldCharType="begin">
          <w:fldData xml:space="preserve">PEVuZE5vdGU+PENpdGU+PEF1dGhvcj5Db2xlPC9BdXRob3I+PFllYXI+MjAxMzwvWWVhcj48UmVj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</w:fldData>
        </w:fldChar>
      </w:r>
      <w:r w:rsidR="00036228" w:rsidRPr="00ED1629">
        <w:rPr>
          <w:rFonts w:ascii="Arial" w:hAnsi="Arial" w:cs="Arial"/>
          <w:color w:val="000000" w:themeColor="text1"/>
        </w:rPr>
        <w:instrText xml:space="preserve"> ADDIN EN.CITE.DATA </w:instrText>
      </w:r>
      <w:r w:rsidR="00036228" w:rsidRPr="00ED1629">
        <w:rPr>
          <w:rFonts w:ascii="Arial" w:hAnsi="Arial" w:cs="Arial"/>
          <w:color w:val="000000" w:themeColor="text1"/>
        </w:rPr>
      </w:r>
      <w:r w:rsidR="00036228" w:rsidRPr="00ED1629">
        <w:rPr>
          <w:rFonts w:ascii="Arial" w:hAnsi="Arial" w:cs="Arial"/>
          <w:color w:val="000000" w:themeColor="text1"/>
        </w:rPr>
        <w:fldChar w:fldCharType="end"/>
      </w:r>
      <w:r w:rsidR="00036228" w:rsidRPr="00ED1629">
        <w:rPr>
          <w:rFonts w:ascii="Arial" w:hAnsi="Arial" w:cs="Arial"/>
          <w:color w:val="000000" w:themeColor="text1"/>
        </w:rPr>
      </w:r>
      <w:r w:rsidR="00036228" w:rsidRPr="00ED1629">
        <w:rPr>
          <w:rFonts w:ascii="Arial" w:hAnsi="Arial" w:cs="Arial"/>
          <w:color w:val="000000" w:themeColor="text1"/>
        </w:rPr>
        <w:fldChar w:fldCharType="separate"/>
      </w:r>
      <w:r w:rsidR="00036228" w:rsidRPr="00ED1629">
        <w:rPr>
          <w:rFonts w:ascii="Arial" w:hAnsi="Arial" w:cs="Arial"/>
          <w:noProof/>
          <w:color w:val="000000" w:themeColor="text1"/>
          <w:vertAlign w:val="superscript"/>
        </w:rPr>
        <w:t>5</w:t>
      </w:r>
      <w:r w:rsidR="00036228" w:rsidRPr="00ED1629">
        <w:rPr>
          <w:rFonts w:ascii="Arial" w:hAnsi="Arial" w:cs="Arial"/>
          <w:color w:val="000000" w:themeColor="text1"/>
        </w:rPr>
        <w:fldChar w:fldCharType="end"/>
      </w:r>
      <w:r w:rsidR="00D861AC" w:rsidRPr="00ED1629">
        <w:rPr>
          <w:rFonts w:ascii="Arial" w:hAnsi="Arial" w:cs="Arial"/>
          <w:color w:val="000000" w:themeColor="text1"/>
        </w:rPr>
        <w:t xml:space="preserve"> Thus, </w:t>
      </w:r>
      <w:r w:rsidR="009358F5" w:rsidRPr="00ED1629">
        <w:rPr>
          <w:rFonts w:ascii="Arial" w:hAnsi="Arial" w:cs="Arial"/>
          <w:color w:val="000000" w:themeColor="text1"/>
        </w:rPr>
        <w:t>PACU frontal-parietal connectivity strength may also correlate with neurocognitive and clinical trajectory in the immediate postoperative setting.</w:t>
      </w:r>
    </w:p>
    <w:p w:rsidR="006A1591" w:rsidRPr="00ED1629" w:rsidRDefault="006A1591" w:rsidP="00B32B38">
      <w:pPr>
        <w:spacing w:line="480" w:lineRule="auto"/>
        <w:rPr>
          <w:rFonts w:ascii="Arial" w:hAnsi="Arial" w:cs="Arial"/>
          <w:color w:val="000000" w:themeColor="text1"/>
        </w:rPr>
      </w:pPr>
    </w:p>
    <w:p w:rsidR="00B32B38" w:rsidRPr="00ED1629" w:rsidRDefault="00B32B38" w:rsidP="00B32B38">
      <w:pPr>
        <w:spacing w:line="480" w:lineRule="auto"/>
        <w:rPr>
          <w:rFonts w:ascii="Arial" w:hAnsi="Arial" w:cs="Arial"/>
          <w:color w:val="000000" w:themeColor="text1"/>
        </w:rPr>
      </w:pPr>
      <w:r w:rsidRPr="00ED1629">
        <w:rPr>
          <w:rFonts w:ascii="Arial" w:hAnsi="Arial" w:cs="Arial"/>
          <w:color w:val="000000" w:themeColor="text1"/>
        </w:rPr>
        <w:t>EEG data were cleaned and analyzed as previously described</w:t>
      </w:r>
      <w:r w:rsidR="00A97851" w:rsidRPr="00ED1629">
        <w:rPr>
          <w:rFonts w:ascii="Arial" w:hAnsi="Arial" w:cs="Arial"/>
          <w:color w:val="000000" w:themeColor="text1"/>
        </w:rPr>
        <w:fldChar w:fldCharType="begin"/>
      </w:r>
      <w:r w:rsidR="00A97851" w:rsidRPr="00ED1629">
        <w:rPr>
          <w:rFonts w:ascii="Arial" w:hAnsi="Arial" w:cs="Arial"/>
          <w:color w:val="000000" w:themeColor="text1"/>
        </w:rPr>
        <w:instrText xml:space="preserve"> ADDIN EN.CITE &lt;EndNote&gt;&lt;Cite&gt;&lt;Author&gt;Vlisides&lt;/Author&gt;&lt;Year&gt;2019&lt;/Year&gt;&lt;RecNum&gt;32&lt;/RecNum&gt;&lt;DisplayText&gt;&lt;style face="superscript"&gt;6&lt;/style&gt;&lt;/DisplayText&gt;&lt;record&gt;&lt;rec-number&gt;32&lt;/rec-number&gt;&lt;foreign-keys&gt;&lt;key app="EN" db-id="p0rpfprrpdsatre55e25epa4wp5w0dfrd2tr" timestamp="1559235926"&gt;32&lt;/key&gt;&lt;/foreign-keys&gt;&lt;ref-type name="Journal Article"&gt;17&lt;/ref-type&gt;&lt;contributors&gt;&lt;authors&gt;&lt;author&gt;Vlisides, P. E.&lt;/author&gt;&lt;author&gt;Li, D.&lt;/author&gt;&lt;author&gt;Zierau, M.&lt;/author&gt;&lt;author&gt;Lapointe, A. P.&lt;/author&gt;&lt;author&gt;Ip, K. I.&lt;/author&gt;&lt;author&gt;McKinney, A. M.&lt;/author&gt;&lt;author&gt;Mashour, G. A.&lt;/author&gt;&lt;/authors&gt;&lt;/contributors&gt;&lt;auth-address&gt;From the Department of Anesthesiology (P.E.V., D.L., M.Z., A.P.L., K.I.I., A.M.M., G.A.M.) the Center for Consciousness Science (P.E.V., D.L., G.A.M.) the Neuroscience Graduate Program (G.A.M.), University of Michigan Medical School Ann Arbor, Michigan the Department of Psychology, University of Michigan, Ann Arbor, Michigan (K.I.I.).&lt;/auth-address&gt;&lt;titles&gt;&lt;title&gt;Dynamic Cortical Connectivity during General Anesthesia in Surgical Patients&lt;/title&gt;&lt;secondary-title&gt;Anesthesiology&lt;/secondary-title&gt;&lt;alt-title&gt;Anesthesiology&lt;/alt-title&gt;&lt;/titles&gt;&lt;periodical&gt;&lt;full-title&gt;Anesthesiology&lt;/full-title&gt;&lt;/periodical&gt;&lt;alt-periodical&gt;&lt;full-title&gt;Anesthesiology&lt;/full-title&gt;&lt;/alt-periodical&gt;&lt;pages&gt;885-897&lt;/pages&gt;&lt;volume&gt;130&lt;/volume&gt;&lt;number&gt;6&lt;/number&gt;&lt;edition&gt;2019/04/05&lt;/edition&gt;&lt;dates&gt;&lt;year&gt;2019&lt;/year&gt;&lt;pub-dates&gt;&lt;date&gt;Jun&lt;/date&gt;&lt;/pub-dates&gt;&lt;/dates&gt;&lt;isbn&gt;0003-3022&lt;/isbn&gt;&lt;accession-num&gt;30946057&lt;/accession-num&gt;&lt;urls&gt;&lt;/urls&gt;&lt;custom2&gt;PMC6520139&lt;/custom2&gt;&lt;custom6&gt;NIHMS1521065&lt;/custom6&gt;&lt;electronic-resource-num&gt;10.1097/aln.0000000000002677&lt;/electronic-resource-num&gt;&lt;remote-database-provider&gt;NLM&lt;/remote-database-provider&gt;&lt;language&gt;eng&lt;/language&gt;&lt;/record&gt;&lt;/Cite&gt;&lt;/EndNote&gt;</w:instrText>
      </w:r>
      <w:r w:rsidR="00A97851" w:rsidRPr="00ED1629">
        <w:rPr>
          <w:rFonts w:ascii="Arial" w:hAnsi="Arial" w:cs="Arial"/>
          <w:color w:val="000000" w:themeColor="text1"/>
        </w:rPr>
        <w:fldChar w:fldCharType="separate"/>
      </w:r>
      <w:r w:rsidR="00A97851" w:rsidRPr="00ED1629">
        <w:rPr>
          <w:rFonts w:ascii="Arial" w:hAnsi="Arial" w:cs="Arial"/>
          <w:noProof/>
          <w:color w:val="000000" w:themeColor="text1"/>
          <w:vertAlign w:val="superscript"/>
        </w:rPr>
        <w:t>6</w:t>
      </w:r>
      <w:r w:rsidR="00A97851" w:rsidRPr="00ED1629">
        <w:rPr>
          <w:rFonts w:ascii="Arial" w:hAnsi="Arial" w:cs="Arial"/>
          <w:color w:val="000000" w:themeColor="text1"/>
        </w:rPr>
        <w:fldChar w:fldCharType="end"/>
      </w:r>
      <w:r w:rsidRPr="00ED1629">
        <w:rPr>
          <w:rFonts w:ascii="Arial" w:hAnsi="Arial" w:cs="Arial"/>
          <w:color w:val="000000" w:themeColor="text1"/>
        </w:rPr>
        <w:t xml:space="preserve"> for generating spectral power results and estimating functional connectivity. In brief, raw EEG data were first exported to MATLAB (version 2017a; MathWorks, Inc., Natick, MA USA) and down-sampled to 250 Hz. For EEG data abstraction, at least one usable channel was required for each area of interest (prefrontal: Fp1, Fp2; frontal; F5, F6, Fz; parietal: P5, P6, Pz) for a given participant. Data preprocessing then occurred in a stepwise manner by visual inspection – and removal of bad channels – followed by detrending and low-pass filtering at 55 Hz. Independent component analysis was then conducted to remove cardiac artifact, eye movement, muscle movement, and other transient artifacts via extended-Infomax algorithm in EEGLAB Toolbox.</w:t>
      </w:r>
      <w:r w:rsidR="00A97851" w:rsidRPr="00ED1629">
        <w:rPr>
          <w:rFonts w:ascii="Arial" w:hAnsi="Arial" w:cs="Arial"/>
          <w:color w:val="000000" w:themeColor="text1"/>
        </w:rPr>
        <w:fldChar w:fldCharType="begin">
          <w:fldData xml:space="preserve">PEVuZE5vdGU+PENpdGU+PEF1dGhvcj5WbGlzaWRlczwvQXV0aG9yPjxZZWFyPjIwMTk8L1llYXI+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</w:fldData>
        </w:fldChar>
      </w:r>
      <w:r w:rsidR="00A97851" w:rsidRPr="00ED1629">
        <w:rPr>
          <w:rFonts w:ascii="Arial" w:hAnsi="Arial" w:cs="Arial"/>
          <w:color w:val="000000" w:themeColor="text1"/>
        </w:rPr>
        <w:instrText xml:space="preserve"> ADDIN EN.CITE </w:instrText>
      </w:r>
      <w:r w:rsidR="00A97851" w:rsidRPr="00ED1629">
        <w:rPr>
          <w:rFonts w:ascii="Arial" w:hAnsi="Arial" w:cs="Arial"/>
          <w:color w:val="000000" w:themeColor="text1"/>
        </w:rPr>
        <w:fldChar w:fldCharType="begin">
          <w:fldData xml:space="preserve">PEVuZE5vdGU+PENpdGU+PEF1dGhvcj5WbGlzaWRlczwvQXV0aG9yPjxZZWFyPjIwMTk8L1llYXI+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</w:fldData>
        </w:fldChar>
      </w:r>
      <w:r w:rsidR="00A97851" w:rsidRPr="00ED1629">
        <w:rPr>
          <w:rFonts w:ascii="Arial" w:hAnsi="Arial" w:cs="Arial"/>
          <w:color w:val="000000" w:themeColor="text1"/>
        </w:rPr>
        <w:instrText xml:space="preserve"> ADDIN EN.CITE.DATA </w:instrText>
      </w:r>
      <w:r w:rsidR="00A97851" w:rsidRPr="00ED1629">
        <w:rPr>
          <w:rFonts w:ascii="Arial" w:hAnsi="Arial" w:cs="Arial"/>
          <w:color w:val="000000" w:themeColor="text1"/>
        </w:rPr>
      </w:r>
      <w:r w:rsidR="00A97851" w:rsidRPr="00ED1629">
        <w:rPr>
          <w:rFonts w:ascii="Arial" w:hAnsi="Arial" w:cs="Arial"/>
          <w:color w:val="000000" w:themeColor="text1"/>
        </w:rPr>
        <w:fldChar w:fldCharType="end"/>
      </w:r>
      <w:r w:rsidR="00A97851" w:rsidRPr="00ED1629">
        <w:rPr>
          <w:rFonts w:ascii="Arial" w:hAnsi="Arial" w:cs="Arial"/>
          <w:color w:val="000000" w:themeColor="text1"/>
        </w:rPr>
      </w:r>
      <w:r w:rsidR="00A97851" w:rsidRPr="00ED1629">
        <w:rPr>
          <w:rFonts w:ascii="Arial" w:hAnsi="Arial" w:cs="Arial"/>
          <w:color w:val="000000" w:themeColor="text1"/>
        </w:rPr>
        <w:fldChar w:fldCharType="separate"/>
      </w:r>
      <w:r w:rsidR="00A97851" w:rsidRPr="00ED1629">
        <w:rPr>
          <w:rFonts w:ascii="Arial" w:hAnsi="Arial" w:cs="Arial"/>
          <w:noProof/>
          <w:color w:val="000000" w:themeColor="text1"/>
          <w:vertAlign w:val="superscript"/>
        </w:rPr>
        <w:t>6, 7</w:t>
      </w:r>
      <w:r w:rsidR="00A97851" w:rsidRPr="00ED1629">
        <w:rPr>
          <w:rFonts w:ascii="Arial" w:hAnsi="Arial" w:cs="Arial"/>
          <w:color w:val="000000" w:themeColor="text1"/>
        </w:rPr>
        <w:fldChar w:fldCharType="end"/>
      </w:r>
      <w:r w:rsidR="00A97851" w:rsidRPr="00ED1629">
        <w:rPr>
          <w:color w:val="000000" w:themeColor="text1"/>
        </w:rPr>
        <w:t xml:space="preserve"> </w:t>
      </w:r>
      <w:hyperlink w:anchor="_ENREF_9" w:tooltip="Delorme, 2004 #9" w:history="1"/>
    </w:p>
    <w:p w:rsidR="00B32B38" w:rsidRPr="00ED1629" w:rsidRDefault="00B32B38" w:rsidP="00B32B38">
      <w:pPr>
        <w:spacing w:line="480" w:lineRule="auto"/>
        <w:rPr>
          <w:rFonts w:ascii="Arial" w:hAnsi="Arial" w:cs="Arial"/>
          <w:color w:val="000000" w:themeColor="text1"/>
        </w:rPr>
      </w:pPr>
    </w:p>
    <w:p w:rsidR="00B32B38" w:rsidRPr="00ED1629" w:rsidRDefault="00B32B38" w:rsidP="00B32B38">
      <w:pPr>
        <w:spacing w:line="480" w:lineRule="auto"/>
        <w:rPr>
          <w:rFonts w:ascii="Arial" w:hAnsi="Arial" w:cs="Arial"/>
          <w:color w:val="000000" w:themeColor="text1"/>
        </w:rPr>
      </w:pPr>
      <w:r w:rsidRPr="00ED1629">
        <w:rPr>
          <w:rFonts w:ascii="Arial" w:hAnsi="Arial" w:cs="Arial"/>
          <w:color w:val="000000" w:themeColor="text1"/>
        </w:rPr>
        <w:t>Power spectrograms were then generated using the multi-taper method in Chronux analysis toolbox</w:t>
      </w:r>
      <w:r w:rsidRPr="00ED1629">
        <w:rPr>
          <w:rFonts w:ascii="Arial" w:hAnsi="Arial" w:cs="Arial"/>
          <w:color w:val="000000" w:themeColor="text1"/>
        </w:rPr>
        <w:fldChar w:fldCharType="begin"/>
      </w:r>
      <w:r w:rsidR="00A97851" w:rsidRPr="00ED1629">
        <w:rPr>
          <w:rFonts w:ascii="Arial" w:hAnsi="Arial" w:cs="Arial"/>
          <w:color w:val="000000" w:themeColor="text1"/>
        </w:rPr>
        <w:instrText xml:space="preserve"> ADDIN EN.CITE &lt;EndNote&gt;&lt;Cite&gt;&lt;Author&gt;Mitra&lt;/Author&gt;&lt;Year&gt;2007&lt;/Year&gt;&lt;RecNum&gt;10&lt;/RecNum&gt;&lt;DisplayText&gt;&lt;style face="superscript"&gt;8&lt;/style&gt;&lt;/DisplayText&gt;&lt;record&gt;&lt;rec-number&gt;10&lt;/rec-number&gt;&lt;foreign-keys&gt;&lt;key app="EN" db-id="p0rpfprrpdsatre55e25epa4wp5w0dfrd2tr" timestamp="1552403619"&gt;10&lt;/key&gt;&lt;/foreign-keys&gt;&lt;ref-type name="Book"&gt;6&lt;/ref-type&gt;&lt;contributors&gt;&lt;authors&gt;&lt;author&gt;Mitra, P.&lt;/author&gt;&lt;author&gt;Bokil, H.&lt;/author&gt;&lt;/authors&gt;&lt;/contributors&gt;&lt;titles&gt;&lt;title&gt;Observed brain dynamics&lt;/title&gt;&lt;/titles&gt;&lt;dates&gt;&lt;year&gt;2007&lt;/year&gt;&lt;/dates&gt;&lt;publisher&gt;Oxford University Press&lt;/publisher&gt;&lt;urls&gt;&lt;/urls&gt;&lt;/record&gt;&lt;/Cite&gt;&lt;/EndNote&gt;</w:instrText>
      </w:r>
      <w:r w:rsidRPr="00ED1629">
        <w:rPr>
          <w:rFonts w:ascii="Arial" w:hAnsi="Arial" w:cs="Arial"/>
          <w:color w:val="000000" w:themeColor="text1"/>
        </w:rPr>
        <w:fldChar w:fldCharType="separate"/>
      </w:r>
      <w:r w:rsidR="00A97851" w:rsidRPr="00ED1629">
        <w:rPr>
          <w:rFonts w:ascii="Arial" w:hAnsi="Arial" w:cs="Arial"/>
          <w:noProof/>
          <w:color w:val="000000" w:themeColor="text1"/>
          <w:vertAlign w:val="superscript"/>
        </w:rPr>
        <w:t>8</w:t>
      </w:r>
      <w:r w:rsidRPr="00ED1629">
        <w:rPr>
          <w:rFonts w:ascii="Arial" w:hAnsi="Arial" w:cs="Arial"/>
          <w:color w:val="000000" w:themeColor="text1"/>
        </w:rPr>
        <w:fldChar w:fldCharType="end"/>
      </w:r>
      <w:r w:rsidRPr="00ED1629">
        <w:rPr>
          <w:rFonts w:ascii="Arial" w:hAnsi="Arial" w:cs="Arial"/>
          <w:color w:val="000000" w:themeColor="text1"/>
        </w:rPr>
        <w:t xml:space="preserve"> with window length equal to 2 seconds with 50% overlap, time-bandwidth product equal to 2, and number of tapers equal to 3. The relative power was calculated from the absolute power normalized by the total power. Spectra were </w:t>
      </w:r>
      <w:r w:rsidRPr="00ED1629">
        <w:rPr>
          <w:rFonts w:ascii="Arial" w:hAnsi="Arial" w:cs="Arial"/>
          <w:color w:val="000000" w:themeColor="text1"/>
        </w:rPr>
        <w:lastRenderedPageBreak/>
        <w:t>presented for frontal and parietal regions by median (averaging) PACU spectral data from all available participants. Functional connectivity was then estimated with weighted phase lag index, which measures the instantaneous phases of two signals to determine whether they may be synchronized, and thus, functionally related.</w:t>
      </w:r>
      <w:r w:rsidRPr="00ED1629">
        <w:rPr>
          <w:rFonts w:ascii="Arial" w:hAnsi="Arial" w:cs="Arial"/>
          <w:color w:val="000000" w:themeColor="text1"/>
        </w:rPr>
        <w:fldChar w:fldCharType="begin"/>
      </w:r>
      <w:r w:rsidR="00A97851" w:rsidRPr="00ED1629">
        <w:rPr>
          <w:rFonts w:ascii="Arial" w:hAnsi="Arial" w:cs="Arial"/>
          <w:color w:val="000000" w:themeColor="text1"/>
        </w:rPr>
        <w:instrText xml:space="preserve"> ADDIN EN.CITE &lt;EndNote&gt;&lt;Cite&gt;&lt;Author&gt;Vinck&lt;/Author&gt;&lt;Year&gt;2011&lt;/Year&gt;&lt;RecNum&gt;11&lt;/RecNum&gt;&lt;DisplayText&gt;&lt;style face="superscript"&gt;9&lt;/style&gt;&lt;/DisplayText&gt;&lt;record&gt;&lt;rec-number&gt;11&lt;/rec-number&gt;&lt;foreign-keys&gt;&lt;key app="EN" db-id="p0rpfprrpdsatre55e25epa4wp5w0dfrd2tr" timestamp="1552403682"&gt;11&lt;/key&gt;&lt;/foreign-keys&gt;&lt;ref-type name="Journal Article"&gt;17&lt;/ref-type&gt;&lt;contributors&gt;&lt;authors&gt;&lt;author&gt;Vinck, M.&lt;/author&gt;&lt;author&gt;Oostenveld, R.&lt;/author&gt;&lt;author&gt;van Wingerden, M.&lt;/author&gt;&lt;author&gt;Battaglia, F.&lt;/author&gt;&lt;author&gt;Pennartz, C. M.&lt;/author&gt;&lt;/authors&gt;&lt;/contributors&gt;&lt;auth-address&gt;Cognitive and Systems Neuroscience Group, SILS Center for Neuroscience, University of Amsterdam, The Netherlands. martinvinck@gmail.com&lt;/auth-address&gt;&lt;titles&gt;&lt;title&gt;An improved index of phase-synchronization for electrophysiological data in the presence of volume-conduction, noise and sample-size bia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1548-65&lt;/pages&gt;&lt;volume&gt;55&lt;/volume&gt;&lt;number&gt;4&lt;/number&gt;&lt;edition&gt;2011/02/01&lt;/edition&gt;&lt;keywords&gt;&lt;keyword&gt;*Algorithms&lt;/keyword&gt;&lt;keyword&gt;*Artifacts&lt;/keyword&gt;&lt;keyword&gt;Brain/*physiology&lt;/keyword&gt;&lt;keyword&gt;Brain Mapping/*methods&lt;/keyword&gt;&lt;keyword&gt;Humans&lt;/keyword&gt;&lt;keyword&gt;Neural Conduction/*physiology&lt;/keyword&gt;&lt;keyword&gt;Pattern Recognition, Automated/*methods&lt;/keyword&gt;&lt;keyword&gt;Reproducibility of Results&lt;/keyword&gt;&lt;keyword&gt;Sample Size&lt;/keyword&gt;&lt;keyword&gt;Sensitivity and Specificity&lt;/keyword&gt;&lt;/keywords&gt;&lt;dates&gt;&lt;year&gt;2011&lt;/year&gt;&lt;pub-dates&gt;&lt;date&gt;Apr 15&lt;/date&gt;&lt;/pub-dates&gt;&lt;/dates&gt;&lt;isbn&gt;1053-8119&lt;/isbn&gt;&lt;accession-num&gt;21276857&lt;/accession-num&gt;&lt;urls&gt;&lt;/urls&gt;&lt;electronic-resource-num&gt;10.1016/j.neuroimage.2011.01.055&lt;/electronic-resource-num&gt;&lt;remote-database-provider&gt;NLM&lt;/remote-database-provider&gt;&lt;language&gt;eng&lt;/language&gt;&lt;/record&gt;&lt;/Cite&gt;&lt;/EndNote&gt;</w:instrText>
      </w:r>
      <w:r w:rsidRPr="00ED1629">
        <w:rPr>
          <w:rFonts w:ascii="Arial" w:hAnsi="Arial" w:cs="Arial"/>
          <w:color w:val="000000" w:themeColor="text1"/>
        </w:rPr>
        <w:fldChar w:fldCharType="separate"/>
      </w:r>
      <w:r w:rsidR="00A97851" w:rsidRPr="00ED1629">
        <w:rPr>
          <w:rFonts w:ascii="Arial" w:hAnsi="Arial" w:cs="Arial"/>
          <w:noProof/>
          <w:color w:val="000000" w:themeColor="text1"/>
          <w:vertAlign w:val="superscript"/>
        </w:rPr>
        <w:t>9</w:t>
      </w:r>
      <w:r w:rsidRPr="00ED1629">
        <w:rPr>
          <w:rFonts w:ascii="Arial" w:hAnsi="Arial" w:cs="Arial"/>
          <w:color w:val="000000" w:themeColor="text1"/>
        </w:rPr>
        <w:fldChar w:fldCharType="end"/>
      </w:r>
      <w:r w:rsidRPr="00ED1629">
        <w:rPr>
          <w:rFonts w:ascii="Arial" w:hAnsi="Arial" w:cs="Arial"/>
          <w:color w:val="000000" w:themeColor="text1"/>
        </w:rPr>
        <w:t xml:space="preserve"> Effects of volume conduction and reference montage are mitigated by this strategy, as weighted phase lag index only accounts for nonzero phase lead/lag relationships. If the instantaneous phase of one signal consistently leads (or lags) that of another, the two signals are considered phase-locked, and the index is equal to 1. On the other hand, if the lead/lag relationship is random, the index will be low (and 0 if there is no phase difference between the signals). Detailed analytic and estimation methods were described previously</w:t>
      </w:r>
      <w:r w:rsidR="00610BE7" w:rsidRPr="00ED1629">
        <w:rPr>
          <w:rFonts w:ascii="Arial" w:hAnsi="Arial" w:cs="Arial"/>
          <w:color w:val="000000" w:themeColor="text1"/>
        </w:rPr>
        <w:t>.</w:t>
      </w:r>
      <w:r w:rsidR="00215C3A" w:rsidRPr="00ED1629">
        <w:rPr>
          <w:rFonts w:ascii="Arial" w:hAnsi="Arial" w:cs="Arial"/>
          <w:color w:val="000000" w:themeColor="text1"/>
        </w:rPr>
        <w:fldChar w:fldCharType="begin"/>
      </w:r>
      <w:r w:rsidR="00215C3A" w:rsidRPr="00ED1629">
        <w:rPr>
          <w:rFonts w:ascii="Arial" w:hAnsi="Arial" w:cs="Arial"/>
          <w:color w:val="000000" w:themeColor="text1"/>
        </w:rPr>
        <w:instrText xml:space="preserve"> ADDIN EN.CITE &lt;EndNote&gt;&lt;Cite&gt;&lt;Author&gt;Vlisides&lt;/Author&gt;&lt;Year&gt;2019&lt;/Year&gt;&lt;RecNum&gt;32&lt;/RecNum&gt;&lt;DisplayText&gt;&lt;style face="superscript"&gt;6&lt;/style&gt;&lt;/DisplayText&gt;&lt;record&gt;&lt;rec-number&gt;32&lt;/rec-number&gt;&lt;foreign-keys&gt;&lt;key app="EN" db-id="p0rpfprrpdsatre55e25epa4wp5w0dfrd2tr" timestamp="1559235926"&gt;32&lt;/key&gt;&lt;/foreign-keys&gt;&lt;ref-type name="Journal Article"&gt;17&lt;/ref-type&gt;&lt;contributors&gt;&lt;authors&gt;&lt;author&gt;Vlisides, P. E.&lt;/author&gt;&lt;author&gt;Li, D.&lt;/author&gt;&lt;author&gt;Zierau, M.&lt;/author&gt;&lt;author&gt;Lapointe, A. P.&lt;/author&gt;&lt;author&gt;Ip, K. I.&lt;/author&gt;&lt;author&gt;McKinney, A. M.&lt;/author&gt;&lt;author&gt;Mashour, G. A.&lt;/author&gt;&lt;/authors&gt;&lt;/contributors&gt;&lt;auth-address&gt;From the Department of Anesthesiology (P.E.V., D.L., M.Z., A.P.L., K.I.I., A.M.M., G.A.M.) the Center for Consciousness Science (P.E.V., D.L., G.A.M.) the Neuroscience Graduate Program (G.A.M.), University of Michigan Medical School Ann Arbor, Michigan the Department of Psychology, University of Michigan, Ann Arbor, Michigan (K.I.I.).&lt;/auth-address&gt;&lt;titles&gt;&lt;title&gt;Dynamic Cortical Connectivity during General Anesthesia in Surgical Patients&lt;/title&gt;&lt;secondary-title&gt;Anesthesiology&lt;/secondary-title&gt;&lt;alt-title&gt;Anesthesiology&lt;/alt-title&gt;&lt;/titles&gt;&lt;periodical&gt;&lt;full-title&gt;Anesthesiology&lt;/full-title&gt;&lt;/periodical&gt;&lt;alt-periodical&gt;&lt;full-title&gt;Anesthesiology&lt;/full-title&gt;&lt;/alt-periodical&gt;&lt;pages&gt;885-897&lt;/pages&gt;&lt;volume&gt;130&lt;/volume&gt;&lt;number&gt;6&lt;/number&gt;&lt;edition&gt;2019/04/05&lt;/edition&gt;&lt;dates&gt;&lt;year&gt;2019&lt;/year&gt;&lt;pub-dates&gt;&lt;date&gt;Jun&lt;/date&gt;&lt;/pub-dates&gt;&lt;/dates&gt;&lt;isbn&gt;0003-3022&lt;/isbn&gt;&lt;accession-num&gt;30946057&lt;/accession-num&gt;&lt;urls&gt;&lt;/urls&gt;&lt;custom2&gt;PMC6520139&lt;/custom2&gt;&lt;custom6&gt;NIHMS1521065&lt;/custom6&gt;&lt;electronic-resource-num&gt;10.1097/aln.0000000000002677&lt;/electronic-resource-num&gt;&lt;remote-database-provider&gt;NLM&lt;/remote-database-provider&gt;&lt;language&gt;eng&lt;/language&gt;&lt;/record&gt;&lt;/Cite&gt;&lt;/EndNote&gt;</w:instrText>
      </w:r>
      <w:r w:rsidR="00215C3A" w:rsidRPr="00ED1629">
        <w:rPr>
          <w:rFonts w:ascii="Arial" w:hAnsi="Arial" w:cs="Arial"/>
          <w:color w:val="000000" w:themeColor="text1"/>
        </w:rPr>
        <w:fldChar w:fldCharType="separate"/>
      </w:r>
      <w:r w:rsidR="00215C3A" w:rsidRPr="00ED1629">
        <w:rPr>
          <w:rFonts w:ascii="Arial" w:hAnsi="Arial" w:cs="Arial"/>
          <w:noProof/>
          <w:color w:val="000000" w:themeColor="text1"/>
          <w:vertAlign w:val="superscript"/>
        </w:rPr>
        <w:t>6</w:t>
      </w:r>
      <w:r w:rsidR="00215C3A" w:rsidRPr="00ED1629">
        <w:rPr>
          <w:rFonts w:ascii="Arial" w:hAnsi="Arial" w:cs="Arial"/>
          <w:color w:val="000000" w:themeColor="text1"/>
        </w:rPr>
        <w:fldChar w:fldCharType="end"/>
      </w:r>
      <w:r w:rsidRPr="00ED1629">
        <w:rPr>
          <w:rFonts w:ascii="Arial" w:hAnsi="Arial" w:cs="Arial"/>
          <w:color w:val="000000" w:themeColor="text1"/>
        </w:rPr>
        <w:t xml:space="preserve"> </w:t>
      </w:r>
      <w:r w:rsidR="00610BE7" w:rsidRPr="00ED1629">
        <w:rPr>
          <w:rFonts w:ascii="Arial" w:hAnsi="Arial" w:cs="Arial"/>
          <w:color w:val="000000" w:themeColor="text1"/>
        </w:rPr>
        <w:t>Briefly, weighted phase lag index values</w:t>
      </w:r>
      <w:r w:rsidR="005E3544" w:rsidRPr="00ED1629">
        <w:rPr>
          <w:rFonts w:ascii="Arial" w:hAnsi="Arial" w:cs="Arial"/>
          <w:color w:val="000000" w:themeColor="text1"/>
        </w:rPr>
        <w:t xml:space="preserve"> were extracted and quantified using the following steps: first, EEG signals were divided into 30-second windows with 10-second step size, then 2-second subwindows were created with 50% overlapping; second, the multitaper </w:t>
      </w:r>
      <w:r w:rsidR="004553E9" w:rsidRPr="00ED1629">
        <w:rPr>
          <w:rFonts w:ascii="Arial" w:hAnsi="Arial" w:cs="Arial"/>
          <w:color w:val="000000" w:themeColor="text1"/>
        </w:rPr>
        <w:t>method</w:t>
      </w:r>
      <w:r w:rsidR="004553E9" w:rsidRPr="00ED1629">
        <w:rPr>
          <w:rFonts w:ascii="Arial" w:hAnsi="Arial" w:cs="Arial"/>
          <w:color w:val="000000" w:themeColor="text1"/>
        </w:rPr>
        <w:fldChar w:fldCharType="begin"/>
      </w:r>
      <w:r w:rsidR="00A97851" w:rsidRPr="00ED1629">
        <w:rPr>
          <w:rFonts w:ascii="Arial" w:hAnsi="Arial" w:cs="Arial"/>
          <w:color w:val="000000" w:themeColor="text1"/>
        </w:rPr>
        <w:instrText xml:space="preserve"> ADDIN EN.CITE &lt;EndNote&gt;&lt;Cite&gt;&lt;Author&gt;Mitra&lt;/Author&gt;&lt;Year&gt;2007&lt;/Year&gt;&lt;RecNum&gt;10&lt;/RecNum&gt;&lt;DisplayText&gt;&lt;style face="superscript"&gt;8&lt;/style&gt;&lt;/DisplayText&gt;&lt;record&gt;&lt;rec-number&gt;10&lt;/rec-number&gt;&lt;foreign-keys&gt;&lt;key app="EN" db-id="p0rpfprrpdsatre55e25epa4wp5w0dfrd2tr" timestamp="1552403619"&gt;10&lt;/key&gt;&lt;/foreign-keys&gt;&lt;ref-type name="Book"&gt;6&lt;/ref-type&gt;&lt;contributors&gt;&lt;authors&gt;&lt;author&gt;Mitra, P.&lt;/author&gt;&lt;author&gt;Bokil, H.&lt;/author&gt;&lt;/authors&gt;&lt;/contributors&gt;&lt;titles&gt;&lt;title&gt;Observed brain dynamics&lt;/title&gt;&lt;/titles&gt;&lt;dates&gt;&lt;year&gt;2007&lt;/year&gt;&lt;/dates&gt;&lt;publisher&gt;Oxford University Press&lt;/publisher&gt;&lt;urls&gt;&lt;/urls&gt;&lt;/record&gt;&lt;/Cite&gt;&lt;/EndNote&gt;</w:instrText>
      </w:r>
      <w:r w:rsidR="004553E9" w:rsidRPr="00ED1629">
        <w:rPr>
          <w:rFonts w:ascii="Arial" w:hAnsi="Arial" w:cs="Arial"/>
          <w:color w:val="000000" w:themeColor="text1"/>
        </w:rPr>
        <w:fldChar w:fldCharType="separate"/>
      </w:r>
      <w:r w:rsidR="00A97851" w:rsidRPr="00ED1629">
        <w:rPr>
          <w:rFonts w:ascii="Arial" w:hAnsi="Arial" w:cs="Arial"/>
          <w:noProof/>
          <w:color w:val="000000" w:themeColor="text1"/>
          <w:vertAlign w:val="superscript"/>
        </w:rPr>
        <w:t>8</w:t>
      </w:r>
      <w:r w:rsidR="004553E9" w:rsidRPr="00ED1629">
        <w:rPr>
          <w:rFonts w:ascii="Arial" w:hAnsi="Arial" w:cs="Arial"/>
          <w:color w:val="000000" w:themeColor="text1"/>
        </w:rPr>
        <w:fldChar w:fldCharType="end"/>
      </w:r>
      <w:r w:rsidR="005E3544" w:rsidRPr="00ED1629">
        <w:rPr>
          <w:rFonts w:ascii="Arial" w:hAnsi="Arial" w:cs="Arial"/>
          <w:color w:val="000000" w:themeColor="text1"/>
        </w:rPr>
        <w:t xml:space="preserve"> was used to estimate cross-spectral density with time-bandwidth product = 2 and the number of tapers = 3; lastly, weighted phase lag index values were estimated as a function of frequency from these </w:t>
      </w:r>
      <w:r w:rsidR="00F815A1" w:rsidRPr="00ED1629">
        <w:rPr>
          <w:rFonts w:ascii="Arial" w:hAnsi="Arial" w:cs="Arial"/>
          <w:color w:val="000000" w:themeColor="text1"/>
        </w:rPr>
        <w:t>repetitions</w:t>
      </w:r>
      <w:r w:rsidR="005E3544" w:rsidRPr="00ED1629">
        <w:rPr>
          <w:rFonts w:ascii="Arial" w:hAnsi="Arial" w:cs="Arial"/>
          <w:color w:val="000000" w:themeColor="text1"/>
        </w:rPr>
        <w:t xml:space="preserve"> using a custom-written function adapted from Fieldtrip toolbox</w:t>
      </w:r>
      <w:r w:rsidR="00610BE7" w:rsidRPr="00ED1629">
        <w:rPr>
          <w:rFonts w:ascii="Arial" w:hAnsi="Arial" w:cs="Arial"/>
          <w:color w:val="000000" w:themeColor="text1"/>
        </w:rPr>
        <w:t>.</w:t>
      </w:r>
      <w:r w:rsidR="000C14CC" w:rsidRPr="00ED1629">
        <w:rPr>
          <w:rFonts w:ascii="Arial" w:hAnsi="Arial" w:cs="Arial"/>
          <w:color w:val="000000" w:themeColor="text1"/>
        </w:rPr>
        <w:fldChar w:fldCharType="begin"/>
      </w:r>
      <w:r w:rsidR="00215C3A" w:rsidRPr="00ED1629">
        <w:rPr>
          <w:rFonts w:ascii="Arial" w:hAnsi="Arial" w:cs="Arial"/>
          <w:color w:val="000000" w:themeColor="text1"/>
        </w:rPr>
        <w:instrText xml:space="preserve"> ADDIN EN.CITE &lt;EndNote&gt;&lt;Cite&gt;&lt;Author&gt;Oostenveld&lt;/Author&gt;&lt;Year&gt;2011&lt;/Year&gt;&lt;RecNum&gt;31&lt;/RecNum&gt;&lt;DisplayText&gt;&lt;style face="superscript"&gt;10&lt;/style&gt;&lt;/DisplayText&gt;&lt;record&gt;&lt;rec-number&gt;31&lt;/rec-number&gt;&lt;foreign-keys&gt;&lt;key app="EN" db-id="p0rpfprrpdsatre55e25epa4wp5w0dfrd2tr" timestamp="1559235877"&gt;31&lt;/key&gt;&lt;/foreign-keys&gt;&lt;ref-type name="Journal Article"&gt;17&lt;/ref-type&gt;&lt;contributors&gt;&lt;authors&gt;&lt;author&gt;Oostenveld, R.&lt;/author&gt;&lt;author&gt;Fries, P.&lt;/author&gt;&lt;author&gt;Maris, E.&lt;/author&gt;&lt;author&gt;Schoffelen, J. M.&lt;/author&gt;&lt;/authors&gt;&lt;/contributors&gt;&lt;auth-address&gt;Donders Institute for Brain, Cognition and Behaviour, Centre for Cognitive Neuroimaging, Radboud University Nijmegen, The Netherlands. r.oostenveld@donders.ru.nl&lt;/auth-address&gt;&lt;titles&gt;&lt;title&gt;FieldTrip: Open source software for advanced analysis of MEG, EEG, and invasive electrophysiological data&lt;/title&gt;&lt;secondary-title&gt;Comput Intell Neurosci&lt;/secondary-title&gt;&lt;alt-title&gt;Computational intelligence and neuroscience&lt;/alt-title&gt;&lt;/titles&gt;&lt;periodical&gt;&lt;full-title&gt;Comput Intell Neurosci&lt;/full-title&gt;&lt;abbr-1&gt;Computational intelligence and neuroscience&lt;/abbr-1&gt;&lt;/periodical&gt;&lt;alt-periodical&gt;&lt;full-title&gt;Comput Intell Neurosci&lt;/full-title&gt;&lt;abbr-1&gt;Computational intelligence and neuroscience&lt;/abbr-1&gt;&lt;/alt-periodical&gt;&lt;pages&gt;156869&lt;/pages&gt;&lt;volume&gt;2011&lt;/volume&gt;&lt;edition&gt;2011/01/22&lt;/edition&gt;&lt;keywords&gt;&lt;keyword&gt;*Electroencephalography&lt;/keyword&gt;&lt;keyword&gt;Electrophysiological Phenomena/*physiology&lt;/keyword&gt;&lt;keyword&gt;Humans&lt;/keyword&gt;&lt;keyword&gt;*Magnetoencephalography&lt;/keyword&gt;&lt;keyword&gt;*Numerical Analysis, Computer-Assisted&lt;/keyword&gt;&lt;keyword&gt;*Software/trends&lt;/keyword&gt;&lt;keyword&gt;User-Computer Interface&lt;/keyword&gt;&lt;/keywords&gt;&lt;dates&gt;&lt;year&gt;2011&lt;/year&gt;&lt;/dates&gt;&lt;accession-num&gt;21253357&lt;/accession-num&gt;&lt;urls&gt;&lt;/urls&gt;&lt;custom2&gt;PMC3021840&lt;/custom2&gt;&lt;electronic-resource-num&gt;10.1155/2011/156869&lt;/electronic-resource-num&gt;&lt;remote-database-provider&gt;NLM&lt;/remote-database-provider&gt;&lt;language&gt;eng&lt;/language&gt;&lt;/record&gt;&lt;/Cite&gt;&lt;/EndNote&gt;</w:instrText>
      </w:r>
      <w:r w:rsidR="000C14CC" w:rsidRPr="00ED1629">
        <w:rPr>
          <w:rFonts w:ascii="Arial" w:hAnsi="Arial" w:cs="Arial"/>
          <w:color w:val="000000" w:themeColor="text1"/>
        </w:rPr>
        <w:fldChar w:fldCharType="separate"/>
      </w:r>
      <w:r w:rsidR="00215C3A" w:rsidRPr="00ED1629">
        <w:rPr>
          <w:rFonts w:ascii="Arial" w:hAnsi="Arial" w:cs="Arial"/>
          <w:noProof/>
          <w:color w:val="000000" w:themeColor="text1"/>
          <w:vertAlign w:val="superscript"/>
        </w:rPr>
        <w:t>10</w:t>
      </w:r>
      <w:r w:rsidR="000C14CC" w:rsidRPr="00ED1629">
        <w:rPr>
          <w:rFonts w:ascii="Arial" w:hAnsi="Arial" w:cs="Arial"/>
          <w:color w:val="000000" w:themeColor="text1"/>
        </w:rPr>
        <w:fldChar w:fldCharType="end"/>
      </w:r>
      <w:r w:rsidR="005E3544" w:rsidRPr="00ED1629">
        <w:rPr>
          <w:rFonts w:ascii="Arial" w:hAnsi="Arial" w:cs="Arial"/>
          <w:color w:val="000000" w:themeColor="text1"/>
        </w:rPr>
        <w:t xml:space="preserve"> </w:t>
      </w:r>
      <w:r w:rsidR="003A4DB0" w:rsidRPr="00ED1629">
        <w:rPr>
          <w:rFonts w:ascii="Arial" w:hAnsi="Arial" w:cs="Arial"/>
          <w:color w:val="000000" w:themeColor="text1"/>
        </w:rPr>
        <w:t>To minimize potential bias, surrogate data were generated via trial-shuffling method, and weighted phase lag index was calculated and subtracted from the original value to produce the final estimation of connectivity</w:t>
      </w:r>
      <w:r w:rsidR="000C134F" w:rsidRPr="00ED1629">
        <w:rPr>
          <w:rFonts w:ascii="Arial" w:hAnsi="Arial" w:cs="Arial"/>
          <w:color w:val="000000" w:themeColor="text1"/>
        </w:rPr>
        <w:t>.</w:t>
      </w:r>
      <w:r w:rsidR="000C14CC" w:rsidRPr="00ED1629">
        <w:rPr>
          <w:rFonts w:ascii="Arial" w:hAnsi="Arial" w:cs="Arial"/>
          <w:color w:val="000000" w:themeColor="text1"/>
        </w:rPr>
        <w:fldChar w:fldCharType="begin">
          <w:fldData xml:space="preserve">PEVuZE5vdGU+PENpdGU+PEF1dGhvcj5WbGlzaWRlczwvQXV0aG9yPjxZZWFyPjIwMTk8L1llYXI+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bG9neTwvZnVsbC10aXRsZT48L2FsdC1wZXJpb2RpY2FsPjxwYWdlcz44ODUtODk3PC9wYWdlcz48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</w:fldData>
        </w:fldChar>
      </w:r>
      <w:r w:rsidR="00215C3A" w:rsidRPr="00ED1629">
        <w:rPr>
          <w:rFonts w:ascii="Arial" w:hAnsi="Arial" w:cs="Arial"/>
          <w:color w:val="000000" w:themeColor="text1"/>
        </w:rPr>
        <w:instrText xml:space="preserve"> ADDIN EN.CITE </w:instrText>
      </w:r>
      <w:r w:rsidR="00215C3A" w:rsidRPr="00ED1629">
        <w:rPr>
          <w:rFonts w:ascii="Arial" w:hAnsi="Arial" w:cs="Arial"/>
          <w:color w:val="000000" w:themeColor="text1"/>
        </w:rPr>
        <w:fldChar w:fldCharType="begin">
          <w:fldData xml:space="preserve">PEVuZE5vdGU+PENpdGU+PEF1dGhvcj5WbGlzaWRlczwvQXV0aG9yPjxZZWFyPjIwMTk8L1llYXI+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</w:fldData>
        </w:fldChar>
      </w:r>
      <w:r w:rsidR="00215C3A" w:rsidRPr="00ED1629">
        <w:rPr>
          <w:rFonts w:ascii="Arial" w:hAnsi="Arial" w:cs="Arial"/>
          <w:color w:val="000000" w:themeColor="text1"/>
        </w:rPr>
        <w:instrText xml:space="preserve"> ADDIN EN.CITE.DATA </w:instrText>
      </w:r>
      <w:r w:rsidR="00215C3A" w:rsidRPr="00ED1629">
        <w:rPr>
          <w:rFonts w:ascii="Arial" w:hAnsi="Arial" w:cs="Arial"/>
          <w:color w:val="000000" w:themeColor="text1"/>
        </w:rPr>
      </w:r>
      <w:r w:rsidR="00215C3A" w:rsidRPr="00ED1629">
        <w:rPr>
          <w:rFonts w:ascii="Arial" w:hAnsi="Arial" w:cs="Arial"/>
          <w:color w:val="000000" w:themeColor="text1"/>
        </w:rPr>
        <w:fldChar w:fldCharType="end"/>
      </w:r>
      <w:r w:rsidR="000C14CC" w:rsidRPr="00ED1629">
        <w:rPr>
          <w:rFonts w:ascii="Arial" w:hAnsi="Arial" w:cs="Arial"/>
          <w:color w:val="000000" w:themeColor="text1"/>
        </w:rPr>
      </w:r>
      <w:r w:rsidR="000C14CC" w:rsidRPr="00ED1629">
        <w:rPr>
          <w:rFonts w:ascii="Arial" w:hAnsi="Arial" w:cs="Arial"/>
          <w:color w:val="000000" w:themeColor="text1"/>
        </w:rPr>
        <w:fldChar w:fldCharType="separate"/>
      </w:r>
      <w:r w:rsidR="00215C3A" w:rsidRPr="00ED1629">
        <w:rPr>
          <w:rFonts w:ascii="Arial" w:hAnsi="Arial" w:cs="Arial"/>
          <w:noProof/>
          <w:color w:val="000000" w:themeColor="text1"/>
          <w:vertAlign w:val="superscript"/>
        </w:rPr>
        <w:t>6, 11</w:t>
      </w:r>
      <w:r w:rsidR="000C14CC" w:rsidRPr="00ED1629">
        <w:rPr>
          <w:rFonts w:ascii="Arial" w:hAnsi="Arial" w:cs="Arial"/>
          <w:color w:val="000000" w:themeColor="text1"/>
        </w:rPr>
        <w:fldChar w:fldCharType="end"/>
      </w:r>
      <w:r w:rsidR="00610BE7" w:rsidRPr="00ED1629">
        <w:rPr>
          <w:rFonts w:ascii="Arial" w:hAnsi="Arial" w:cs="Arial"/>
          <w:color w:val="000000" w:themeColor="text1"/>
        </w:rPr>
        <w:t xml:space="preserve"> C</w:t>
      </w:r>
      <w:r w:rsidRPr="00ED1629">
        <w:rPr>
          <w:rFonts w:ascii="Arial" w:hAnsi="Arial" w:cs="Arial"/>
          <w:color w:val="000000" w:themeColor="text1"/>
        </w:rPr>
        <w:t>ortical connectivity was presented among prefrontal, frontal, and parietal regions given their involvement with consciousness and altered perioperative brain states.</w:t>
      </w:r>
      <w:r w:rsidRPr="00ED1629">
        <w:rPr>
          <w:rFonts w:ascii="Arial" w:hAnsi="Arial" w:cs="Arial"/>
          <w:color w:val="000000" w:themeColor="text1"/>
        </w:rPr>
        <w:fldChar w:fldCharType="begin">
          <w:fldData xml:space="preserve">PEVuZE5vdGU+PENpdGU+PEF1dGhvcj5GbG9yZXM8L0F1dGhvcj48WWVhcj4yMDE3PC9ZZWFyPjxS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L2FsdC1wZXJpb2RpY2FsPjxwYWdlcz5FNjY2MC1lNjY2ODwvcGFnZXM+PHZvbHVtZT4xMTQ8L3Zv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</w:fldData>
        </w:fldChar>
      </w:r>
      <w:r w:rsidR="00215C3A" w:rsidRPr="00ED1629">
        <w:rPr>
          <w:rFonts w:ascii="Arial" w:hAnsi="Arial" w:cs="Arial"/>
          <w:color w:val="000000" w:themeColor="text1"/>
        </w:rPr>
        <w:instrText xml:space="preserve"> ADDIN EN.CITE </w:instrText>
      </w:r>
      <w:r w:rsidR="00215C3A" w:rsidRPr="00ED1629">
        <w:rPr>
          <w:rFonts w:ascii="Arial" w:hAnsi="Arial" w:cs="Arial"/>
          <w:color w:val="000000" w:themeColor="text1"/>
        </w:rPr>
        <w:fldChar w:fldCharType="begin">
          <w:fldData xml:space="preserve">PEVuZE5vdGU+PENpdGU+PEF1dGhvcj5GbG9yZXM8L0F1dGhvcj48WWVhcj4yMDE3PC9ZZWFyPjxS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L2FsdC1wZXJpb2RpY2FsPjxwYWdlcz5FNjY2MC1lNjY2ODwvcGFnZXM+PHZvbHVtZT4xMTQ8L3Zv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</w:fldData>
        </w:fldChar>
      </w:r>
      <w:r w:rsidR="00215C3A" w:rsidRPr="00ED1629">
        <w:rPr>
          <w:rFonts w:ascii="Arial" w:hAnsi="Arial" w:cs="Arial"/>
          <w:color w:val="000000" w:themeColor="text1"/>
        </w:rPr>
        <w:instrText xml:space="preserve"> ADDIN EN.CITE.DATA </w:instrText>
      </w:r>
      <w:r w:rsidR="00215C3A" w:rsidRPr="00ED1629">
        <w:rPr>
          <w:rFonts w:ascii="Arial" w:hAnsi="Arial" w:cs="Arial"/>
          <w:color w:val="000000" w:themeColor="text1"/>
        </w:rPr>
      </w:r>
      <w:r w:rsidR="00215C3A" w:rsidRPr="00ED1629">
        <w:rPr>
          <w:rFonts w:ascii="Arial" w:hAnsi="Arial" w:cs="Arial"/>
          <w:color w:val="000000" w:themeColor="text1"/>
        </w:rPr>
        <w:fldChar w:fldCharType="end"/>
      </w:r>
      <w:r w:rsidRPr="00ED1629">
        <w:rPr>
          <w:rFonts w:ascii="Arial" w:hAnsi="Arial" w:cs="Arial"/>
          <w:color w:val="000000" w:themeColor="text1"/>
        </w:rPr>
      </w:r>
      <w:r w:rsidRPr="00ED1629">
        <w:rPr>
          <w:rFonts w:ascii="Arial" w:hAnsi="Arial" w:cs="Arial"/>
          <w:color w:val="000000" w:themeColor="text1"/>
        </w:rPr>
        <w:fldChar w:fldCharType="separate"/>
      </w:r>
      <w:r w:rsidR="00215C3A" w:rsidRPr="00ED1629">
        <w:rPr>
          <w:rFonts w:ascii="Arial" w:hAnsi="Arial" w:cs="Arial"/>
          <w:noProof/>
          <w:color w:val="000000" w:themeColor="text1"/>
          <w:vertAlign w:val="superscript"/>
        </w:rPr>
        <w:t>12, 13</w:t>
      </w:r>
      <w:r w:rsidRPr="00ED1629">
        <w:rPr>
          <w:rFonts w:ascii="Arial" w:hAnsi="Arial" w:cs="Arial"/>
          <w:color w:val="000000" w:themeColor="text1"/>
        </w:rPr>
        <w:fldChar w:fldCharType="end"/>
      </w:r>
      <w:r w:rsidRPr="00ED1629">
        <w:rPr>
          <w:rFonts w:ascii="Arial" w:hAnsi="Arial" w:cs="Arial"/>
          <w:color w:val="000000" w:themeColor="text1"/>
        </w:rPr>
        <w:t xml:space="preserve"> </w:t>
      </w:r>
    </w:p>
    <w:p w:rsidR="00B7222D" w:rsidRPr="00ED1629" w:rsidRDefault="00B7222D" w:rsidP="00F13C31">
      <w:pPr>
        <w:spacing w:line="480" w:lineRule="auto"/>
        <w:rPr>
          <w:rFonts w:ascii="Arial" w:hAnsi="Arial" w:cs="Arial"/>
          <w:color w:val="000000" w:themeColor="text1"/>
        </w:rPr>
      </w:pPr>
    </w:p>
    <w:p w:rsidR="00B32B38" w:rsidRPr="00ED1629" w:rsidRDefault="00B32B38" w:rsidP="00F13C31">
      <w:pPr>
        <w:spacing w:line="480" w:lineRule="auto"/>
        <w:rPr>
          <w:rFonts w:ascii="Arial" w:hAnsi="Arial" w:cs="Arial"/>
          <w:b/>
          <w:color w:val="000000" w:themeColor="text1"/>
        </w:rPr>
      </w:pPr>
      <w:r w:rsidRPr="00ED1629">
        <w:rPr>
          <w:rFonts w:ascii="Arial" w:hAnsi="Arial" w:cs="Arial"/>
          <w:b/>
          <w:color w:val="000000" w:themeColor="text1"/>
        </w:rPr>
        <w:lastRenderedPageBreak/>
        <w:t>Supplemental References</w:t>
      </w:r>
    </w:p>
    <w:p w:rsidR="00215C3A" w:rsidRPr="00ED1629" w:rsidRDefault="00B32B38" w:rsidP="00215C3A">
      <w:pPr>
        <w:pStyle w:val="EndNoteBibliography"/>
        <w:spacing w:after="240"/>
        <w:ind w:left="720" w:hanging="720"/>
        <w:rPr>
          <w:color w:val="000000" w:themeColor="text1"/>
        </w:rPr>
      </w:pPr>
      <w:r w:rsidRPr="00ED1629">
        <w:rPr>
          <w:color w:val="000000" w:themeColor="text1"/>
        </w:rPr>
        <w:fldChar w:fldCharType="begin"/>
      </w:r>
      <w:r w:rsidRPr="00ED1629">
        <w:rPr>
          <w:color w:val="000000" w:themeColor="text1"/>
        </w:rPr>
        <w:instrText xml:space="preserve"> ADDIN EN.REFLIST </w:instrText>
      </w:r>
      <w:r w:rsidRPr="00ED1629">
        <w:rPr>
          <w:color w:val="000000" w:themeColor="text1"/>
        </w:rPr>
        <w:fldChar w:fldCharType="separate"/>
      </w:r>
      <w:r w:rsidR="00215C3A" w:rsidRPr="00ED1629">
        <w:rPr>
          <w:color w:val="000000" w:themeColor="text1"/>
        </w:rPr>
        <w:t>1.</w:t>
      </w:r>
      <w:r w:rsidR="00215C3A" w:rsidRPr="00ED1629">
        <w:rPr>
          <w:color w:val="000000" w:themeColor="text1"/>
        </w:rPr>
        <w:tab/>
        <w:t xml:space="preserve">Blain-Moraes S, Tarnal V, Vanini G, et al. Network efficiency and posterior alpha patterns are markers of recovery from general anesthesia: A high-density electroencephalography study in healthy volunteers. </w:t>
      </w:r>
      <w:r w:rsidR="00215C3A" w:rsidRPr="00ED1629">
        <w:rPr>
          <w:i/>
          <w:color w:val="000000" w:themeColor="text1"/>
        </w:rPr>
        <w:t>Front Hum Neurosci</w:t>
      </w:r>
      <w:r w:rsidR="00215C3A" w:rsidRPr="00ED1629">
        <w:rPr>
          <w:color w:val="000000" w:themeColor="text1"/>
        </w:rPr>
        <w:t xml:space="preserve"> 2017;11: 328.</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2.</w:t>
      </w:r>
      <w:r w:rsidRPr="00ED1629">
        <w:rPr>
          <w:color w:val="000000" w:themeColor="text1"/>
        </w:rPr>
        <w:tab/>
        <w:t xml:space="preserve">Palanca BJA, Wildes TS, Ju YS, et al. Electroencephalography and delirium in the postoperative period. </w:t>
      </w:r>
      <w:r w:rsidRPr="00ED1629">
        <w:rPr>
          <w:i/>
          <w:color w:val="000000" w:themeColor="text1"/>
        </w:rPr>
        <w:t>Br J Anaesth</w:t>
      </w:r>
      <w:r w:rsidRPr="00ED1629">
        <w:rPr>
          <w:color w:val="000000" w:themeColor="text1"/>
        </w:rPr>
        <w:t xml:space="preserve"> 2017;119: 294-307.</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3.</w:t>
      </w:r>
      <w:r w:rsidRPr="00ED1629">
        <w:rPr>
          <w:color w:val="000000" w:themeColor="text1"/>
        </w:rPr>
        <w:tab/>
        <w:t xml:space="preserve">Untergehrer G, Jordan D, Kochs EF, et al. Fronto-parietal connectivity is a non-static phenomenon with characteristic changes during unconsciousness. </w:t>
      </w:r>
      <w:r w:rsidRPr="00ED1629">
        <w:rPr>
          <w:i/>
          <w:color w:val="000000" w:themeColor="text1"/>
        </w:rPr>
        <w:t>PLoS One</w:t>
      </w:r>
      <w:r w:rsidRPr="00ED1629">
        <w:rPr>
          <w:color w:val="000000" w:themeColor="text1"/>
        </w:rPr>
        <w:t xml:space="preserve"> 2014;9: e87498.</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4.</w:t>
      </w:r>
      <w:r w:rsidRPr="00ED1629">
        <w:rPr>
          <w:color w:val="000000" w:themeColor="text1"/>
        </w:rPr>
        <w:tab/>
        <w:t xml:space="preserve">Cole MW, Ito T, Braver TS. Lateral prefrontal cortex contributes to fluid intelligence through multinetwork connectivity. </w:t>
      </w:r>
      <w:r w:rsidRPr="00ED1629">
        <w:rPr>
          <w:i/>
          <w:color w:val="000000" w:themeColor="text1"/>
        </w:rPr>
        <w:t>Brain Connect</w:t>
      </w:r>
      <w:r w:rsidRPr="00ED1629">
        <w:rPr>
          <w:color w:val="000000" w:themeColor="text1"/>
        </w:rPr>
        <w:t xml:space="preserve"> 2015;5: 497-504.</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5.</w:t>
      </w:r>
      <w:r w:rsidRPr="00ED1629">
        <w:rPr>
          <w:color w:val="000000" w:themeColor="text1"/>
        </w:rPr>
        <w:tab/>
        <w:t xml:space="preserve">Cole MW, Reynolds JR, Power JD, et al. Multi-task connectivity reveals flexible hubs for adaptive task control. </w:t>
      </w:r>
      <w:r w:rsidRPr="00ED1629">
        <w:rPr>
          <w:i/>
          <w:color w:val="000000" w:themeColor="text1"/>
        </w:rPr>
        <w:t>Nat Neurosci</w:t>
      </w:r>
      <w:r w:rsidRPr="00ED1629">
        <w:rPr>
          <w:color w:val="000000" w:themeColor="text1"/>
        </w:rPr>
        <w:t xml:space="preserve"> 2013;16: 1348-55.</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6.</w:t>
      </w:r>
      <w:r w:rsidRPr="00ED1629">
        <w:rPr>
          <w:color w:val="000000" w:themeColor="text1"/>
        </w:rPr>
        <w:tab/>
        <w:t xml:space="preserve">Vlisides PE, Li D, Zierau M, et al. Dynamic cortical connectivity during general anesthesia in surgical patients. </w:t>
      </w:r>
      <w:r w:rsidRPr="00ED1629">
        <w:rPr>
          <w:i/>
          <w:color w:val="000000" w:themeColor="text1"/>
        </w:rPr>
        <w:t>Anesthesiology</w:t>
      </w:r>
      <w:r w:rsidRPr="00ED1629">
        <w:rPr>
          <w:color w:val="000000" w:themeColor="text1"/>
        </w:rPr>
        <w:t xml:space="preserve"> 2019;130: 885-897.</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7.</w:t>
      </w:r>
      <w:r w:rsidRPr="00ED1629">
        <w:rPr>
          <w:color w:val="000000" w:themeColor="text1"/>
        </w:rPr>
        <w:tab/>
        <w:t xml:space="preserve">Delorme A, Makeig S. Eeglab: An open source toolbox for analysis of single-trial eeg dynamics including independent component analysis. </w:t>
      </w:r>
      <w:r w:rsidRPr="00ED1629">
        <w:rPr>
          <w:i/>
          <w:color w:val="000000" w:themeColor="text1"/>
        </w:rPr>
        <w:t>J Neurosci Methods</w:t>
      </w:r>
      <w:r w:rsidRPr="00ED1629">
        <w:rPr>
          <w:color w:val="000000" w:themeColor="text1"/>
        </w:rPr>
        <w:t xml:space="preserve"> 2004;134: 9-21.</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8.</w:t>
      </w:r>
      <w:r w:rsidRPr="00ED1629">
        <w:rPr>
          <w:color w:val="000000" w:themeColor="text1"/>
        </w:rPr>
        <w:tab/>
        <w:t>Mitra P, Bokil H.</w:t>
      </w:r>
      <w:r w:rsidRPr="00ED1629">
        <w:rPr>
          <w:i/>
          <w:color w:val="000000" w:themeColor="text1"/>
        </w:rPr>
        <w:t xml:space="preserve"> Observed brain dynamics</w:t>
      </w:r>
      <w:r w:rsidRPr="00ED1629">
        <w:rPr>
          <w:color w:val="000000" w:themeColor="text1"/>
        </w:rPr>
        <w:t>. Oxford University Press; 2007.</w:t>
      </w:r>
    </w:p>
    <w:p w:rsidR="00215C3A" w:rsidRPr="00ED1629" w:rsidRDefault="00215C3A" w:rsidP="00215C3A">
      <w:pPr>
        <w:pStyle w:val="EndNoteBibliography"/>
        <w:spacing w:after="240"/>
        <w:ind w:left="720" w:hanging="720"/>
        <w:rPr>
          <w:color w:val="000000" w:themeColor="text1"/>
        </w:rPr>
      </w:pPr>
      <w:r w:rsidRPr="00ED1629">
        <w:rPr>
          <w:color w:val="000000" w:themeColor="text1"/>
        </w:rPr>
        <w:lastRenderedPageBreak/>
        <w:t>9.</w:t>
      </w:r>
      <w:r w:rsidRPr="00ED1629">
        <w:rPr>
          <w:color w:val="000000" w:themeColor="text1"/>
        </w:rPr>
        <w:tab/>
        <w:t xml:space="preserve">Vinck M, Oostenveld R, van Wingerden M, et al. An improved index of phase-synchronization for electrophysiological data in the presence of volume-conduction, noise and sample-size bias. </w:t>
      </w:r>
      <w:r w:rsidRPr="00ED1629">
        <w:rPr>
          <w:i/>
          <w:color w:val="000000" w:themeColor="text1"/>
        </w:rPr>
        <w:t>Neuroimage</w:t>
      </w:r>
      <w:r w:rsidRPr="00ED1629">
        <w:rPr>
          <w:color w:val="000000" w:themeColor="text1"/>
        </w:rPr>
        <w:t xml:space="preserve"> 2011;55: 1548-65.</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10.</w:t>
      </w:r>
      <w:r w:rsidRPr="00ED1629">
        <w:rPr>
          <w:color w:val="000000" w:themeColor="text1"/>
        </w:rPr>
        <w:tab/>
        <w:t xml:space="preserve">Oostenveld R, Fries P, Maris E, et al. Fieldtrip: Open source software for advanced analysis of meg, eeg, and invasive electrophysiological data. </w:t>
      </w:r>
      <w:r w:rsidRPr="00ED1629">
        <w:rPr>
          <w:i/>
          <w:color w:val="000000" w:themeColor="text1"/>
        </w:rPr>
        <w:t>Comput Intell Neurosci</w:t>
      </w:r>
      <w:r w:rsidRPr="00ED1629">
        <w:rPr>
          <w:color w:val="000000" w:themeColor="text1"/>
        </w:rPr>
        <w:t xml:space="preserve"> 2011;2011: 156869.</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11.</w:t>
      </w:r>
      <w:r w:rsidRPr="00ED1629">
        <w:rPr>
          <w:color w:val="000000" w:themeColor="text1"/>
        </w:rPr>
        <w:tab/>
        <w:t xml:space="preserve">Papana A, Kugiumtzis D, Larsson PG. Reducing the bias of causality measures. </w:t>
      </w:r>
      <w:r w:rsidRPr="00ED1629">
        <w:rPr>
          <w:i/>
          <w:color w:val="000000" w:themeColor="text1"/>
        </w:rPr>
        <w:t>Phys Rev E Stat Nonlin Soft Matter Phys</w:t>
      </w:r>
      <w:r w:rsidRPr="00ED1629">
        <w:rPr>
          <w:color w:val="000000" w:themeColor="text1"/>
        </w:rPr>
        <w:t xml:space="preserve"> 2011;83: 036207.</w:t>
      </w:r>
    </w:p>
    <w:p w:rsidR="00215C3A" w:rsidRPr="00ED1629" w:rsidRDefault="00215C3A" w:rsidP="00215C3A">
      <w:pPr>
        <w:pStyle w:val="EndNoteBibliography"/>
        <w:spacing w:after="240"/>
        <w:ind w:left="720" w:hanging="720"/>
        <w:rPr>
          <w:color w:val="000000" w:themeColor="text1"/>
        </w:rPr>
      </w:pPr>
      <w:r w:rsidRPr="00ED1629">
        <w:rPr>
          <w:color w:val="000000" w:themeColor="text1"/>
        </w:rPr>
        <w:t>12.</w:t>
      </w:r>
      <w:r w:rsidRPr="00ED1629">
        <w:rPr>
          <w:color w:val="000000" w:themeColor="text1"/>
        </w:rPr>
        <w:tab/>
        <w:t xml:space="preserve">Flores FJ, Hartnack KE, Fath AB, et al. Thalamocortical synchronization during induction and emergence from propofol-induced unconsciousness. </w:t>
      </w:r>
      <w:r w:rsidRPr="00ED1629">
        <w:rPr>
          <w:i/>
          <w:color w:val="000000" w:themeColor="text1"/>
        </w:rPr>
        <w:t>Proc Natl Acad Sci U S A</w:t>
      </w:r>
      <w:r w:rsidRPr="00ED1629">
        <w:rPr>
          <w:color w:val="000000" w:themeColor="text1"/>
        </w:rPr>
        <w:t xml:space="preserve"> 2017;114: E6660-e6668.</w:t>
      </w:r>
    </w:p>
    <w:p w:rsidR="00215C3A" w:rsidRPr="00ED1629" w:rsidRDefault="00215C3A" w:rsidP="00215C3A">
      <w:pPr>
        <w:pStyle w:val="EndNoteBibliography"/>
        <w:ind w:left="720" w:hanging="720"/>
        <w:rPr>
          <w:color w:val="000000" w:themeColor="text1"/>
        </w:rPr>
      </w:pPr>
      <w:r w:rsidRPr="00ED1629">
        <w:rPr>
          <w:color w:val="000000" w:themeColor="text1"/>
        </w:rPr>
        <w:t>13.</w:t>
      </w:r>
      <w:r w:rsidRPr="00ED1629">
        <w:rPr>
          <w:color w:val="000000" w:themeColor="text1"/>
        </w:rPr>
        <w:tab/>
        <w:t xml:space="preserve">Lee U, Ku S, Noh G, et al. Disruption of frontal-parietal communication by ketamine, propofol, and sevoflurane. </w:t>
      </w:r>
      <w:r w:rsidRPr="00ED1629">
        <w:rPr>
          <w:i/>
          <w:color w:val="000000" w:themeColor="text1"/>
        </w:rPr>
        <w:t>Anesthesiology</w:t>
      </w:r>
      <w:r w:rsidRPr="00ED1629">
        <w:rPr>
          <w:color w:val="000000" w:themeColor="text1"/>
        </w:rPr>
        <w:t xml:space="preserve"> 2013;118: 1264-75.</w:t>
      </w:r>
    </w:p>
    <w:p w:rsidR="00DA6617" w:rsidRPr="00ED1629" w:rsidRDefault="00B32B38" w:rsidP="00F13C31">
      <w:pPr>
        <w:spacing w:line="480" w:lineRule="auto"/>
        <w:rPr>
          <w:rFonts w:ascii="Arial" w:hAnsi="Arial" w:cs="Arial"/>
          <w:color w:val="000000" w:themeColor="text1"/>
        </w:rPr>
      </w:pPr>
      <w:r w:rsidRPr="00ED1629">
        <w:rPr>
          <w:rFonts w:ascii="Arial" w:hAnsi="Arial" w:cs="Arial"/>
          <w:color w:val="000000" w:themeColor="text1"/>
        </w:rPr>
        <w:fldChar w:fldCharType="end"/>
      </w:r>
    </w:p>
    <w:sectPr w:rsidR="00DA6617" w:rsidRPr="00ED1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Neurosurg Anesthesiol&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p0rpfprrpdsatre55e25epa4wp5w0dfrd2tr&quot;&gt;PACU Manuscript&lt;record-ids&gt;&lt;item&gt;4&lt;/item&gt;&lt;item&gt;7&lt;/item&gt;&lt;item&gt;9&lt;/item&gt;&lt;item&gt;10&lt;/item&gt;&lt;item&gt;11&lt;/item&gt;&lt;item&gt;12&lt;/item&gt;&lt;item&gt;13&lt;/item&gt;&lt;item&gt;28&lt;/item&gt;&lt;item&gt;29&lt;/item&gt;&lt;item&gt;30&lt;/item&gt;&lt;item&gt;31&lt;/item&gt;&lt;item&gt;32&lt;/item&gt;&lt;item&gt;33&lt;/item&gt;&lt;/record-ids&gt;&lt;/item&gt;&lt;/Libraries&gt;"/>
  </w:docVars>
  <w:rsids>
    <w:rsidRoot w:val="00F13C31"/>
    <w:rsid w:val="00036228"/>
    <w:rsid w:val="000C134F"/>
    <w:rsid w:val="000C14CC"/>
    <w:rsid w:val="00176584"/>
    <w:rsid w:val="00196B11"/>
    <w:rsid w:val="001D63C3"/>
    <w:rsid w:val="00215C3A"/>
    <w:rsid w:val="00225F87"/>
    <w:rsid w:val="0024722B"/>
    <w:rsid w:val="00294C44"/>
    <w:rsid w:val="003A4DB0"/>
    <w:rsid w:val="004553E9"/>
    <w:rsid w:val="004A755C"/>
    <w:rsid w:val="004E6372"/>
    <w:rsid w:val="005B1F39"/>
    <w:rsid w:val="005E3544"/>
    <w:rsid w:val="00610BE7"/>
    <w:rsid w:val="006A1591"/>
    <w:rsid w:val="00734859"/>
    <w:rsid w:val="008436C7"/>
    <w:rsid w:val="00930EA3"/>
    <w:rsid w:val="009358F5"/>
    <w:rsid w:val="00A32D2E"/>
    <w:rsid w:val="00A3415C"/>
    <w:rsid w:val="00A451E2"/>
    <w:rsid w:val="00A4538A"/>
    <w:rsid w:val="00A97851"/>
    <w:rsid w:val="00B32B38"/>
    <w:rsid w:val="00B7222D"/>
    <w:rsid w:val="00BE0170"/>
    <w:rsid w:val="00C17E9F"/>
    <w:rsid w:val="00CE7D95"/>
    <w:rsid w:val="00D37D16"/>
    <w:rsid w:val="00D861AC"/>
    <w:rsid w:val="00DA6617"/>
    <w:rsid w:val="00DB1A13"/>
    <w:rsid w:val="00DC6EA7"/>
    <w:rsid w:val="00E121E8"/>
    <w:rsid w:val="00ED1629"/>
    <w:rsid w:val="00F13C31"/>
    <w:rsid w:val="00F815A1"/>
    <w:rsid w:val="00F9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E8C9C-0C04-40A5-8679-7E1F7A5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32B38"/>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B32B38"/>
    <w:rPr>
      <w:rFonts w:ascii="Arial" w:hAnsi="Arial" w:cs="Arial"/>
      <w:noProof/>
    </w:rPr>
  </w:style>
  <w:style w:type="paragraph" w:customStyle="1" w:styleId="EndNoteBibliography">
    <w:name w:val="EndNote Bibliography"/>
    <w:basedOn w:val="Normal"/>
    <w:link w:val="EndNoteBibliographyChar"/>
    <w:rsid w:val="00B32B38"/>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B32B38"/>
    <w:rPr>
      <w:rFonts w:ascii="Arial" w:hAnsi="Arial" w:cs="Arial"/>
      <w:noProof/>
    </w:rPr>
  </w:style>
  <w:style w:type="paragraph" w:styleId="BalloonText">
    <w:name w:val="Balloon Text"/>
    <w:basedOn w:val="Normal"/>
    <w:link w:val="BalloonTextChar"/>
    <w:uiPriority w:val="99"/>
    <w:semiHidden/>
    <w:unhideWhenUsed/>
    <w:rsid w:val="00DB1A13"/>
    <w:rPr>
      <w:sz w:val="18"/>
      <w:szCs w:val="18"/>
    </w:rPr>
  </w:style>
  <w:style w:type="character" w:customStyle="1" w:styleId="BalloonTextChar">
    <w:name w:val="Balloon Text Char"/>
    <w:basedOn w:val="DefaultParagraphFont"/>
    <w:link w:val="BalloonText"/>
    <w:uiPriority w:val="99"/>
    <w:semiHidden/>
    <w:rsid w:val="00DB1A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857">
      <w:bodyDiv w:val="1"/>
      <w:marLeft w:val="0"/>
      <w:marRight w:val="0"/>
      <w:marTop w:val="0"/>
      <w:marBottom w:val="0"/>
      <w:divBdr>
        <w:top w:val="none" w:sz="0" w:space="0" w:color="auto"/>
        <w:left w:val="none" w:sz="0" w:space="0" w:color="auto"/>
        <w:bottom w:val="none" w:sz="0" w:space="0" w:color="auto"/>
        <w:right w:val="none" w:sz="0" w:space="0" w:color="auto"/>
      </w:divBdr>
    </w:div>
    <w:div w:id="761952311">
      <w:bodyDiv w:val="1"/>
      <w:marLeft w:val="0"/>
      <w:marRight w:val="0"/>
      <w:marTop w:val="0"/>
      <w:marBottom w:val="0"/>
      <w:divBdr>
        <w:top w:val="none" w:sz="0" w:space="0" w:color="auto"/>
        <w:left w:val="none" w:sz="0" w:space="0" w:color="auto"/>
        <w:bottom w:val="none" w:sz="0" w:space="0" w:color="auto"/>
        <w:right w:val="none" w:sz="0" w:space="0" w:color="auto"/>
      </w:divBdr>
    </w:div>
    <w:div w:id="1219976810">
      <w:bodyDiv w:val="1"/>
      <w:marLeft w:val="0"/>
      <w:marRight w:val="0"/>
      <w:marTop w:val="0"/>
      <w:marBottom w:val="0"/>
      <w:divBdr>
        <w:top w:val="none" w:sz="0" w:space="0" w:color="auto"/>
        <w:left w:val="none" w:sz="0" w:space="0" w:color="auto"/>
        <w:bottom w:val="none" w:sz="0" w:space="0" w:color="auto"/>
        <w:right w:val="none" w:sz="0" w:space="0" w:color="auto"/>
      </w:divBdr>
    </w:div>
    <w:div w:id="1331174798">
      <w:bodyDiv w:val="1"/>
      <w:marLeft w:val="0"/>
      <w:marRight w:val="0"/>
      <w:marTop w:val="0"/>
      <w:marBottom w:val="0"/>
      <w:divBdr>
        <w:top w:val="none" w:sz="0" w:space="0" w:color="auto"/>
        <w:left w:val="none" w:sz="0" w:space="0" w:color="auto"/>
        <w:bottom w:val="none" w:sz="0" w:space="0" w:color="auto"/>
        <w:right w:val="none" w:sz="0" w:space="0" w:color="auto"/>
      </w:divBdr>
    </w:div>
    <w:div w:id="1639871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83AB-13B7-4908-9011-1821C510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2</cp:revision>
  <dcterms:created xsi:type="dcterms:W3CDTF">2019-06-03T20:02:00Z</dcterms:created>
  <dcterms:modified xsi:type="dcterms:W3CDTF">2019-06-03T20:02:00Z</dcterms:modified>
</cp:coreProperties>
</file>