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7A" w:rsidRDefault="0057757A" w:rsidP="00D2679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Supplemental Digital Content</w:t>
      </w:r>
    </w:p>
    <w:p w:rsidR="0057757A" w:rsidRDefault="0057757A" w:rsidP="00D2679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679B" w:rsidRDefault="00D2679B" w:rsidP="00D2679B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Table 2: Key Themes</w:t>
      </w:r>
      <w:r w:rsidRPr="00C944B3">
        <w:rPr>
          <w:rFonts w:ascii="Times New Roman" w:hAnsi="Times New Roman" w:cs="Times New Roman"/>
          <w:szCs w:val="24"/>
        </w:rPr>
        <w:t xml:space="preserve"> Identified </w:t>
      </w:r>
      <w:r w:rsidR="008E2D9D">
        <w:rPr>
          <w:rFonts w:ascii="Times New Roman" w:hAnsi="Times New Roman" w:cs="Times New Roman"/>
          <w:szCs w:val="24"/>
        </w:rPr>
        <w:t>i</w:t>
      </w:r>
      <w:r w:rsidRPr="00C944B3">
        <w:rPr>
          <w:rFonts w:ascii="Times New Roman" w:hAnsi="Times New Roman" w:cs="Times New Roman"/>
          <w:szCs w:val="24"/>
        </w:rPr>
        <w:t xml:space="preserve">n Studies </w:t>
      </w:r>
      <w:r w:rsidR="008E2D9D">
        <w:rPr>
          <w:rFonts w:ascii="Times New Roman" w:hAnsi="Times New Roman" w:cs="Times New Roman"/>
          <w:szCs w:val="24"/>
        </w:rPr>
        <w:t>t</w:t>
      </w:r>
      <w:r w:rsidRPr="00C944B3">
        <w:rPr>
          <w:rFonts w:ascii="Times New Roman" w:hAnsi="Times New Roman" w:cs="Times New Roman"/>
          <w:szCs w:val="24"/>
        </w:rPr>
        <w:t xml:space="preserve">hat Connect Workplace Bullying </w:t>
      </w:r>
      <w:r w:rsidR="008E2D9D">
        <w:rPr>
          <w:rFonts w:ascii="Times New Roman" w:hAnsi="Times New Roman" w:cs="Times New Roman"/>
          <w:szCs w:val="24"/>
        </w:rPr>
        <w:t>t</w:t>
      </w:r>
      <w:r w:rsidRPr="00C944B3">
        <w:rPr>
          <w:rFonts w:ascii="Times New Roman" w:hAnsi="Times New Roman" w:cs="Times New Roman"/>
          <w:szCs w:val="24"/>
        </w:rPr>
        <w:t>o Patient Safety</w:t>
      </w:r>
    </w:p>
    <w:p w:rsidR="00D2679B" w:rsidRPr="00C944B3" w:rsidRDefault="00D2679B" w:rsidP="00D2679B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LightShading"/>
        <w:tblW w:w="0" w:type="auto"/>
        <w:tblCellMar>
          <w:left w:w="86" w:type="dxa"/>
          <w:right w:w="86" w:type="dxa"/>
        </w:tblCellMar>
        <w:tblLook w:val="0600" w:firstRow="0" w:lastRow="0" w:firstColumn="0" w:lastColumn="0" w:noHBand="1" w:noVBand="1"/>
      </w:tblPr>
      <w:tblGrid>
        <w:gridCol w:w="3565"/>
        <w:gridCol w:w="454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D2679B" w:rsidRPr="003C1FF8" w:rsidTr="00953A87">
        <w:trPr>
          <w:cantSplit/>
          <w:trHeight w:val="2187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bottom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textDirection w:val="btLr"/>
            <w:vAlign w:val="center"/>
          </w:tcPr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2679B" w:rsidRPr="003C1FF8" w:rsidRDefault="00D2679B" w:rsidP="00953A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</w:tr>
      <w:tr w:rsidR="00D2679B" w:rsidRPr="003C1FF8" w:rsidTr="00953A87">
        <w:trPr>
          <w:trHeight w:val="205"/>
        </w:trPr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 xml:space="preserve">Patient satisfaction/ complaints 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B" w:rsidRPr="003C1FF8" w:rsidTr="00953A87"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Silences or inhibits communication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679B" w:rsidRPr="003C1FF8" w:rsidTr="00953A87"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Altered thinking/ concentration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B" w:rsidRPr="003C1FF8" w:rsidTr="00953A87"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Adverse event/ patient mortality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B" w:rsidRPr="003C1FF8" w:rsidTr="00953A87">
        <w:trPr>
          <w:trHeight w:val="270"/>
        </w:trPr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Delayed care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B" w:rsidRPr="003C1FF8" w:rsidTr="00953A87"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Error in treatment or medication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9B" w:rsidRPr="003C1FF8" w:rsidTr="00953A87">
        <w:tc>
          <w:tcPr>
            <w:tcW w:w="0" w:type="auto"/>
          </w:tcPr>
          <w:p w:rsidR="00D2679B" w:rsidRPr="003C1FF8" w:rsidRDefault="00D2679B" w:rsidP="0095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Patient falls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79B" w:rsidRPr="003C1FF8" w:rsidRDefault="00D2679B" w:rsidP="0095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79B" w:rsidRDefault="00D2679B" w:rsidP="00D2679B">
      <w:pPr>
        <w:spacing w:after="0"/>
        <w:rPr>
          <w:rFonts w:ascii="Times New Roman" w:eastAsia="Times New Roman" w:hAnsi="Times New Roman" w:cs="Times New Roman"/>
        </w:rPr>
      </w:pPr>
      <w:r w:rsidRPr="00B256FB">
        <w:rPr>
          <w:rFonts w:ascii="Times New Roman" w:eastAsia="Times New Roman" w:hAnsi="Times New Roman" w:cs="Times New Roman"/>
        </w:rPr>
        <w:t> </w:t>
      </w:r>
    </w:p>
    <w:sectPr w:rsidR="00D2679B" w:rsidSect="00D52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0"/>
    <w:rsid w:val="00025363"/>
    <w:rsid w:val="000676CE"/>
    <w:rsid w:val="000743A7"/>
    <w:rsid w:val="0008001E"/>
    <w:rsid w:val="00085BAF"/>
    <w:rsid w:val="00094B61"/>
    <w:rsid w:val="000A4E47"/>
    <w:rsid w:val="000B2D76"/>
    <w:rsid w:val="000C364E"/>
    <w:rsid w:val="000D0D5B"/>
    <w:rsid w:val="000D1999"/>
    <w:rsid w:val="000D7CC0"/>
    <w:rsid w:val="000E7C26"/>
    <w:rsid w:val="000F7754"/>
    <w:rsid w:val="00136C8E"/>
    <w:rsid w:val="00143A4E"/>
    <w:rsid w:val="00161282"/>
    <w:rsid w:val="001A1193"/>
    <w:rsid w:val="001A2F2D"/>
    <w:rsid w:val="001B2EE6"/>
    <w:rsid w:val="001D430D"/>
    <w:rsid w:val="001E28D2"/>
    <w:rsid w:val="001E66D3"/>
    <w:rsid w:val="001F2028"/>
    <w:rsid w:val="00216528"/>
    <w:rsid w:val="002325DD"/>
    <w:rsid w:val="002401A2"/>
    <w:rsid w:val="0024482F"/>
    <w:rsid w:val="00257DE0"/>
    <w:rsid w:val="002823FB"/>
    <w:rsid w:val="002941E7"/>
    <w:rsid w:val="0029648D"/>
    <w:rsid w:val="00297FBF"/>
    <w:rsid w:val="002D0B12"/>
    <w:rsid w:val="002D4538"/>
    <w:rsid w:val="002E1DEA"/>
    <w:rsid w:val="00300B59"/>
    <w:rsid w:val="00313F13"/>
    <w:rsid w:val="00314A2B"/>
    <w:rsid w:val="00345F3C"/>
    <w:rsid w:val="003461E6"/>
    <w:rsid w:val="003520A0"/>
    <w:rsid w:val="00356B79"/>
    <w:rsid w:val="003610A0"/>
    <w:rsid w:val="00382CDB"/>
    <w:rsid w:val="003902BE"/>
    <w:rsid w:val="003B37E7"/>
    <w:rsid w:val="003E33AA"/>
    <w:rsid w:val="003E6083"/>
    <w:rsid w:val="003F2E30"/>
    <w:rsid w:val="004074ED"/>
    <w:rsid w:val="004103C3"/>
    <w:rsid w:val="00433580"/>
    <w:rsid w:val="00453E1C"/>
    <w:rsid w:val="0046354D"/>
    <w:rsid w:val="00465A70"/>
    <w:rsid w:val="00470D63"/>
    <w:rsid w:val="004962D5"/>
    <w:rsid w:val="004B4EF7"/>
    <w:rsid w:val="004B7455"/>
    <w:rsid w:val="004E64BE"/>
    <w:rsid w:val="0050275E"/>
    <w:rsid w:val="00504143"/>
    <w:rsid w:val="00523E8E"/>
    <w:rsid w:val="00533119"/>
    <w:rsid w:val="0053719F"/>
    <w:rsid w:val="0054680E"/>
    <w:rsid w:val="00572907"/>
    <w:rsid w:val="0057757A"/>
    <w:rsid w:val="00585E0A"/>
    <w:rsid w:val="00594E71"/>
    <w:rsid w:val="0059500E"/>
    <w:rsid w:val="005A4CD3"/>
    <w:rsid w:val="005A5D20"/>
    <w:rsid w:val="005C2C20"/>
    <w:rsid w:val="005C5D59"/>
    <w:rsid w:val="005D12A0"/>
    <w:rsid w:val="005D5BA0"/>
    <w:rsid w:val="00624F31"/>
    <w:rsid w:val="00653A08"/>
    <w:rsid w:val="00677E5D"/>
    <w:rsid w:val="006839F5"/>
    <w:rsid w:val="006859CC"/>
    <w:rsid w:val="00691A51"/>
    <w:rsid w:val="00697255"/>
    <w:rsid w:val="006A0790"/>
    <w:rsid w:val="006B4204"/>
    <w:rsid w:val="006C587F"/>
    <w:rsid w:val="006C5ED3"/>
    <w:rsid w:val="006C74D5"/>
    <w:rsid w:val="006C7B68"/>
    <w:rsid w:val="006E36C9"/>
    <w:rsid w:val="006F14E5"/>
    <w:rsid w:val="006F5845"/>
    <w:rsid w:val="007163A5"/>
    <w:rsid w:val="00720DA0"/>
    <w:rsid w:val="0072181B"/>
    <w:rsid w:val="0072639B"/>
    <w:rsid w:val="00735654"/>
    <w:rsid w:val="007442EC"/>
    <w:rsid w:val="00757910"/>
    <w:rsid w:val="00763C1C"/>
    <w:rsid w:val="007764CE"/>
    <w:rsid w:val="00776C02"/>
    <w:rsid w:val="00786CE5"/>
    <w:rsid w:val="00790BF8"/>
    <w:rsid w:val="007914FD"/>
    <w:rsid w:val="00797569"/>
    <w:rsid w:val="007B1191"/>
    <w:rsid w:val="007B55F9"/>
    <w:rsid w:val="00814094"/>
    <w:rsid w:val="0083185B"/>
    <w:rsid w:val="008537BE"/>
    <w:rsid w:val="00864833"/>
    <w:rsid w:val="00867BF8"/>
    <w:rsid w:val="00875266"/>
    <w:rsid w:val="00886890"/>
    <w:rsid w:val="008904DC"/>
    <w:rsid w:val="0089559E"/>
    <w:rsid w:val="008958C0"/>
    <w:rsid w:val="008A49BF"/>
    <w:rsid w:val="008C5779"/>
    <w:rsid w:val="008E0531"/>
    <w:rsid w:val="008E2566"/>
    <w:rsid w:val="008E2D9D"/>
    <w:rsid w:val="008E55BC"/>
    <w:rsid w:val="008F6996"/>
    <w:rsid w:val="00923492"/>
    <w:rsid w:val="009325E5"/>
    <w:rsid w:val="00941FB7"/>
    <w:rsid w:val="00952040"/>
    <w:rsid w:val="00966C7B"/>
    <w:rsid w:val="009759B3"/>
    <w:rsid w:val="0098755C"/>
    <w:rsid w:val="0099474C"/>
    <w:rsid w:val="009B366E"/>
    <w:rsid w:val="009B4BD9"/>
    <w:rsid w:val="009B5141"/>
    <w:rsid w:val="009E4281"/>
    <w:rsid w:val="009F34BF"/>
    <w:rsid w:val="00A065DA"/>
    <w:rsid w:val="00A156AA"/>
    <w:rsid w:val="00A24B1F"/>
    <w:rsid w:val="00A26780"/>
    <w:rsid w:val="00A307F7"/>
    <w:rsid w:val="00A34C78"/>
    <w:rsid w:val="00A502D9"/>
    <w:rsid w:val="00A5710B"/>
    <w:rsid w:val="00A57539"/>
    <w:rsid w:val="00A60F50"/>
    <w:rsid w:val="00A76B19"/>
    <w:rsid w:val="00A77AB3"/>
    <w:rsid w:val="00A80472"/>
    <w:rsid w:val="00A80D71"/>
    <w:rsid w:val="00A90E7D"/>
    <w:rsid w:val="00A952BF"/>
    <w:rsid w:val="00AA3203"/>
    <w:rsid w:val="00AB3AF9"/>
    <w:rsid w:val="00AB6F7F"/>
    <w:rsid w:val="00AC2596"/>
    <w:rsid w:val="00AF08CE"/>
    <w:rsid w:val="00AF3C5F"/>
    <w:rsid w:val="00B13FB4"/>
    <w:rsid w:val="00B20012"/>
    <w:rsid w:val="00B2113D"/>
    <w:rsid w:val="00B21AE2"/>
    <w:rsid w:val="00B245FC"/>
    <w:rsid w:val="00B45A6E"/>
    <w:rsid w:val="00B652DE"/>
    <w:rsid w:val="00B75E35"/>
    <w:rsid w:val="00B969C8"/>
    <w:rsid w:val="00BA1CC8"/>
    <w:rsid w:val="00BC4979"/>
    <w:rsid w:val="00BC4E35"/>
    <w:rsid w:val="00BF152A"/>
    <w:rsid w:val="00C07B4C"/>
    <w:rsid w:val="00C65AF4"/>
    <w:rsid w:val="00C8622E"/>
    <w:rsid w:val="00C93710"/>
    <w:rsid w:val="00C93FAD"/>
    <w:rsid w:val="00CA3341"/>
    <w:rsid w:val="00CE7DF8"/>
    <w:rsid w:val="00CF40D3"/>
    <w:rsid w:val="00D05EAF"/>
    <w:rsid w:val="00D1001B"/>
    <w:rsid w:val="00D2679B"/>
    <w:rsid w:val="00D4297E"/>
    <w:rsid w:val="00D51F84"/>
    <w:rsid w:val="00D52730"/>
    <w:rsid w:val="00D668FE"/>
    <w:rsid w:val="00D84681"/>
    <w:rsid w:val="00D86B32"/>
    <w:rsid w:val="00DA02CF"/>
    <w:rsid w:val="00DC0952"/>
    <w:rsid w:val="00DC7EB3"/>
    <w:rsid w:val="00DE61EE"/>
    <w:rsid w:val="00DF4DBC"/>
    <w:rsid w:val="00DF56C1"/>
    <w:rsid w:val="00E05737"/>
    <w:rsid w:val="00E1302F"/>
    <w:rsid w:val="00E133E3"/>
    <w:rsid w:val="00E317B2"/>
    <w:rsid w:val="00E37A1F"/>
    <w:rsid w:val="00E40318"/>
    <w:rsid w:val="00E50334"/>
    <w:rsid w:val="00E6200D"/>
    <w:rsid w:val="00E87556"/>
    <w:rsid w:val="00EA2AD5"/>
    <w:rsid w:val="00EA50F8"/>
    <w:rsid w:val="00EA5606"/>
    <w:rsid w:val="00EB29AD"/>
    <w:rsid w:val="00EB36B6"/>
    <w:rsid w:val="00EB4677"/>
    <w:rsid w:val="00ED702A"/>
    <w:rsid w:val="00EE5C7B"/>
    <w:rsid w:val="00EF2930"/>
    <w:rsid w:val="00F0250F"/>
    <w:rsid w:val="00F04A4C"/>
    <w:rsid w:val="00F2242F"/>
    <w:rsid w:val="00F3403E"/>
    <w:rsid w:val="00F35A9F"/>
    <w:rsid w:val="00F35F5E"/>
    <w:rsid w:val="00F419D5"/>
    <w:rsid w:val="00F47412"/>
    <w:rsid w:val="00F510AC"/>
    <w:rsid w:val="00F61FCF"/>
    <w:rsid w:val="00F64049"/>
    <w:rsid w:val="00F97336"/>
    <w:rsid w:val="00FA127F"/>
    <w:rsid w:val="00FB3091"/>
    <w:rsid w:val="00FE71E5"/>
    <w:rsid w:val="00FF11C0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70487-81DD-4636-8114-B60A6F0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527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Houck</dc:creator>
  <cp:lastModifiedBy>Marilyn Oermann</cp:lastModifiedBy>
  <cp:revision>5</cp:revision>
  <dcterms:created xsi:type="dcterms:W3CDTF">2016-05-21T20:29:00Z</dcterms:created>
  <dcterms:modified xsi:type="dcterms:W3CDTF">2016-05-21T20:30:00Z</dcterms:modified>
</cp:coreProperties>
</file>