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810"/>
        <w:gridCol w:w="2340"/>
        <w:gridCol w:w="272"/>
      </w:tblGrid>
      <w:tr w:rsidR="000014EB" w:rsidRPr="00B323B4" w14:paraId="78E4EF50" w14:textId="77777777" w:rsidTr="00B347FF">
        <w:trPr>
          <w:trHeight w:val="162"/>
        </w:trPr>
        <w:tc>
          <w:tcPr>
            <w:tcW w:w="7472" w:type="dxa"/>
            <w:gridSpan w:val="4"/>
            <w:tcBorders>
              <w:top w:val="nil"/>
              <w:bottom w:val="nil"/>
            </w:tcBorders>
          </w:tcPr>
          <w:p w14:paraId="25BAE59A" w14:textId="0FBD9809" w:rsidR="000014EB" w:rsidRDefault="00FC4D22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b/>
                <w:sz w:val="24"/>
                <w:szCs w:val="24"/>
              </w:rPr>
              <w:t xml:space="preserve">Supplemental </w:t>
            </w:r>
            <w:r w:rsidR="00B323B4" w:rsidRPr="00B323B4">
              <w:rPr>
                <w:b/>
                <w:sz w:val="24"/>
                <w:szCs w:val="24"/>
              </w:rPr>
              <w:t>T</w:t>
            </w:r>
            <w:r w:rsidR="00033B7A" w:rsidRPr="00B323B4">
              <w:rPr>
                <w:b/>
                <w:sz w:val="24"/>
                <w:szCs w:val="24"/>
              </w:rPr>
              <w:t>able</w:t>
            </w:r>
            <w:r w:rsidRPr="00B323B4">
              <w:rPr>
                <w:b/>
                <w:sz w:val="24"/>
                <w:szCs w:val="24"/>
              </w:rPr>
              <w:t>.</w:t>
            </w:r>
            <w:r w:rsidRPr="00B323B4">
              <w:rPr>
                <w:sz w:val="24"/>
                <w:szCs w:val="24"/>
              </w:rPr>
              <w:t xml:space="preserve"> </w:t>
            </w:r>
            <w:r w:rsidR="000014EB" w:rsidRPr="00B323B4">
              <w:rPr>
                <w:sz w:val="24"/>
                <w:szCs w:val="24"/>
              </w:rPr>
              <w:t>Characteristics</w:t>
            </w:r>
            <w:r w:rsidR="00D32F80" w:rsidRPr="00B323B4">
              <w:rPr>
                <w:sz w:val="24"/>
                <w:szCs w:val="24"/>
              </w:rPr>
              <w:t xml:space="preserve"> of </w:t>
            </w:r>
            <w:r w:rsidR="00B323B4" w:rsidRPr="00B323B4">
              <w:rPr>
                <w:sz w:val="24"/>
                <w:szCs w:val="24"/>
              </w:rPr>
              <w:t xml:space="preserve">Questionnaire Respondents </w:t>
            </w:r>
            <w:r w:rsidR="00B323B4">
              <w:rPr>
                <w:sz w:val="24"/>
                <w:szCs w:val="24"/>
              </w:rPr>
              <w:t>a</w:t>
            </w:r>
            <w:r w:rsidR="00B323B4" w:rsidRPr="00B323B4">
              <w:rPr>
                <w:sz w:val="24"/>
                <w:szCs w:val="24"/>
              </w:rPr>
              <w:t xml:space="preserve">nd Patient Adverse Events </w:t>
            </w:r>
          </w:p>
          <w:p w14:paraId="3C17D220" w14:textId="0450AAF3" w:rsidR="00B323B4" w:rsidRPr="00B323B4" w:rsidRDefault="00B323B4" w:rsidP="00B347F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14EB" w:rsidRPr="00B323B4" w14:paraId="669B9886" w14:textId="77777777" w:rsidTr="00D32F80">
        <w:trPr>
          <w:gridAfter w:val="1"/>
          <w:wAfter w:w="272" w:type="dxa"/>
          <w:trHeight w:val="162"/>
        </w:trPr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BDBA2A" w14:textId="77777777" w:rsidR="000014EB" w:rsidRPr="00B323B4" w:rsidRDefault="000014EB" w:rsidP="000014EB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Questionnaire </w:t>
            </w:r>
            <w:r w:rsidR="007D5561" w:rsidRPr="00B323B4">
              <w:rPr>
                <w:sz w:val="24"/>
                <w:szCs w:val="24"/>
              </w:rPr>
              <w:t>r</w:t>
            </w:r>
            <w:r w:rsidRPr="00B323B4">
              <w:rPr>
                <w:sz w:val="24"/>
                <w:szCs w:val="24"/>
              </w:rPr>
              <w:t>espondents (n= 432 nurses)</w:t>
            </w:r>
          </w:p>
        </w:tc>
      </w:tr>
      <w:tr w:rsidR="000014EB" w:rsidRPr="00B323B4" w14:paraId="55B0FCA8" w14:textId="77777777" w:rsidTr="000A49E2">
        <w:trPr>
          <w:gridAfter w:val="1"/>
          <w:wAfter w:w="272" w:type="dxa"/>
          <w:trHeight w:val="162"/>
        </w:trPr>
        <w:tc>
          <w:tcPr>
            <w:tcW w:w="4050" w:type="dxa"/>
            <w:tcBorders>
              <w:top w:val="nil"/>
              <w:bottom w:val="nil"/>
            </w:tcBorders>
          </w:tcPr>
          <w:p w14:paraId="7A374085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Age, years, mean (SD)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</w:tcPr>
          <w:p w14:paraId="34B3181E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44.38 (12.16)</w:t>
            </w:r>
          </w:p>
        </w:tc>
      </w:tr>
      <w:tr w:rsidR="000014EB" w:rsidRPr="00B323B4" w14:paraId="0B9940F5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01D996FF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Number of years as a nurse, mean (SD)</w:t>
            </w:r>
          </w:p>
        </w:tc>
        <w:tc>
          <w:tcPr>
            <w:tcW w:w="3150" w:type="dxa"/>
            <w:gridSpan w:val="2"/>
          </w:tcPr>
          <w:p w14:paraId="13825F93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17.16 (11.89)</w:t>
            </w:r>
          </w:p>
        </w:tc>
      </w:tr>
      <w:tr w:rsidR="000014EB" w:rsidRPr="00B323B4" w14:paraId="1AA00DBF" w14:textId="77777777" w:rsidTr="000A49E2">
        <w:trPr>
          <w:gridAfter w:val="1"/>
          <w:wAfter w:w="272" w:type="dxa"/>
        </w:trPr>
        <w:tc>
          <w:tcPr>
            <w:tcW w:w="4050" w:type="dxa"/>
            <w:tcBorders>
              <w:top w:val="nil"/>
              <w:bottom w:val="nil"/>
            </w:tcBorders>
          </w:tcPr>
          <w:p w14:paraId="115DA41D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Gender, n (%)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</w:tcPr>
          <w:p w14:paraId="506DAD59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14EB" w:rsidRPr="00B323B4" w14:paraId="4AEAE5D4" w14:textId="77777777" w:rsidTr="000A49E2">
        <w:trPr>
          <w:gridAfter w:val="1"/>
          <w:wAfter w:w="272" w:type="dxa"/>
        </w:trPr>
        <w:tc>
          <w:tcPr>
            <w:tcW w:w="4050" w:type="dxa"/>
            <w:tcBorders>
              <w:top w:val="nil"/>
            </w:tcBorders>
          </w:tcPr>
          <w:p w14:paraId="093C06C5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Male</w:t>
            </w: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5EDC77C0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21 (6.5)</w:t>
            </w:r>
          </w:p>
        </w:tc>
      </w:tr>
      <w:tr w:rsidR="000014EB" w:rsidRPr="00B323B4" w14:paraId="74B576F6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307FD121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Female</w:t>
            </w:r>
          </w:p>
        </w:tc>
        <w:tc>
          <w:tcPr>
            <w:tcW w:w="3150" w:type="dxa"/>
            <w:gridSpan w:val="2"/>
          </w:tcPr>
          <w:p w14:paraId="3286B408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299 (92.9)</w:t>
            </w:r>
          </w:p>
        </w:tc>
      </w:tr>
      <w:tr w:rsidR="000014EB" w:rsidRPr="00B323B4" w14:paraId="50FB881B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70A1B652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Other</w:t>
            </w:r>
          </w:p>
        </w:tc>
        <w:tc>
          <w:tcPr>
            <w:tcW w:w="3150" w:type="dxa"/>
            <w:gridSpan w:val="2"/>
          </w:tcPr>
          <w:p w14:paraId="06DC6AD8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2 (0.6)</w:t>
            </w:r>
          </w:p>
        </w:tc>
      </w:tr>
      <w:tr w:rsidR="000014EB" w:rsidRPr="00B323B4" w14:paraId="3608AF4A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5CA15105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Highest nursing degree completed, n (%) </w:t>
            </w:r>
          </w:p>
        </w:tc>
        <w:tc>
          <w:tcPr>
            <w:tcW w:w="3150" w:type="dxa"/>
            <w:gridSpan w:val="2"/>
          </w:tcPr>
          <w:p w14:paraId="33AE0528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14EB" w:rsidRPr="00B323B4" w14:paraId="3A84827A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063988F8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None or Associates degree</w:t>
            </w:r>
          </w:p>
        </w:tc>
        <w:tc>
          <w:tcPr>
            <w:tcW w:w="3150" w:type="dxa"/>
            <w:gridSpan w:val="2"/>
          </w:tcPr>
          <w:p w14:paraId="684858D3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104 (30.8)</w:t>
            </w:r>
          </w:p>
        </w:tc>
      </w:tr>
      <w:tr w:rsidR="000014EB" w:rsidRPr="00B323B4" w14:paraId="2A0B0EBA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088E4469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Bachelor’s degree</w:t>
            </w:r>
          </w:p>
        </w:tc>
        <w:tc>
          <w:tcPr>
            <w:tcW w:w="3150" w:type="dxa"/>
            <w:gridSpan w:val="2"/>
          </w:tcPr>
          <w:p w14:paraId="54E32B90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190 (56.2)</w:t>
            </w:r>
          </w:p>
        </w:tc>
      </w:tr>
      <w:tr w:rsidR="000014EB" w:rsidRPr="00B323B4" w14:paraId="3B12899F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0540C021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Masters and higher</w:t>
            </w:r>
          </w:p>
        </w:tc>
        <w:tc>
          <w:tcPr>
            <w:tcW w:w="3150" w:type="dxa"/>
            <w:gridSpan w:val="2"/>
          </w:tcPr>
          <w:p w14:paraId="20175B33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44 (13.0)</w:t>
            </w:r>
          </w:p>
        </w:tc>
      </w:tr>
      <w:tr w:rsidR="000014EB" w:rsidRPr="00B323B4" w14:paraId="438DC44C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51366749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Employed in a management position, n (%)</w:t>
            </w:r>
          </w:p>
        </w:tc>
        <w:tc>
          <w:tcPr>
            <w:tcW w:w="3150" w:type="dxa"/>
            <w:gridSpan w:val="2"/>
          </w:tcPr>
          <w:p w14:paraId="2F254326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14EB" w:rsidRPr="00B323B4" w14:paraId="5347AEB4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30B079FE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Yes</w:t>
            </w:r>
          </w:p>
        </w:tc>
        <w:tc>
          <w:tcPr>
            <w:tcW w:w="3150" w:type="dxa"/>
            <w:gridSpan w:val="2"/>
          </w:tcPr>
          <w:p w14:paraId="7D44CBB4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38 (11.4)</w:t>
            </w:r>
          </w:p>
        </w:tc>
      </w:tr>
      <w:tr w:rsidR="000014EB" w:rsidRPr="00B323B4" w14:paraId="7EFFA5B1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0006020A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No</w:t>
            </w:r>
          </w:p>
        </w:tc>
        <w:tc>
          <w:tcPr>
            <w:tcW w:w="3150" w:type="dxa"/>
            <w:gridSpan w:val="2"/>
          </w:tcPr>
          <w:p w14:paraId="0188FA86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296 (88.6)</w:t>
            </w:r>
          </w:p>
        </w:tc>
      </w:tr>
      <w:tr w:rsidR="000014EB" w:rsidRPr="00B323B4" w14:paraId="6C631BFF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30847BF1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Have you been bullied at your current workplace in the last 6 months? n (%)</w:t>
            </w:r>
          </w:p>
        </w:tc>
        <w:tc>
          <w:tcPr>
            <w:tcW w:w="3150" w:type="dxa"/>
            <w:gridSpan w:val="2"/>
          </w:tcPr>
          <w:p w14:paraId="6593A663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14EB" w:rsidRPr="00B323B4" w14:paraId="54544235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31360564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Yes</w:t>
            </w:r>
          </w:p>
        </w:tc>
        <w:tc>
          <w:tcPr>
            <w:tcW w:w="3150" w:type="dxa"/>
            <w:gridSpan w:val="2"/>
          </w:tcPr>
          <w:p w14:paraId="00799BA2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139 (36.9)</w:t>
            </w:r>
          </w:p>
        </w:tc>
      </w:tr>
      <w:tr w:rsidR="000014EB" w:rsidRPr="00B323B4" w14:paraId="7DBE5330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3F7CD97A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No</w:t>
            </w:r>
          </w:p>
        </w:tc>
        <w:tc>
          <w:tcPr>
            <w:tcW w:w="3150" w:type="dxa"/>
            <w:gridSpan w:val="2"/>
          </w:tcPr>
          <w:p w14:paraId="33AFE3AE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238 (63.1)</w:t>
            </w:r>
          </w:p>
        </w:tc>
      </w:tr>
      <w:tr w:rsidR="000014EB" w:rsidRPr="00B323B4" w14:paraId="35B6BA1A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098A557F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Have you witnessed someone else being bullied at your workplace in the last 6 months? n (%)</w:t>
            </w:r>
          </w:p>
        </w:tc>
        <w:tc>
          <w:tcPr>
            <w:tcW w:w="3150" w:type="dxa"/>
            <w:gridSpan w:val="2"/>
          </w:tcPr>
          <w:p w14:paraId="1AFEA2C2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14EB" w:rsidRPr="00B323B4" w14:paraId="54DA5221" w14:textId="77777777" w:rsidTr="000A49E2">
        <w:trPr>
          <w:gridAfter w:val="1"/>
          <w:wAfter w:w="272" w:type="dxa"/>
        </w:trPr>
        <w:tc>
          <w:tcPr>
            <w:tcW w:w="4050" w:type="dxa"/>
          </w:tcPr>
          <w:p w14:paraId="3E0E582E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Yes</w:t>
            </w:r>
          </w:p>
        </w:tc>
        <w:tc>
          <w:tcPr>
            <w:tcW w:w="3150" w:type="dxa"/>
            <w:gridSpan w:val="2"/>
          </w:tcPr>
          <w:p w14:paraId="4759A34B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191 (51.5)</w:t>
            </w:r>
          </w:p>
        </w:tc>
      </w:tr>
      <w:tr w:rsidR="000014EB" w:rsidRPr="00B323B4" w14:paraId="21ACDCFB" w14:textId="77777777" w:rsidTr="000A49E2">
        <w:trPr>
          <w:gridAfter w:val="1"/>
          <w:wAfter w:w="272" w:type="dxa"/>
        </w:trPr>
        <w:tc>
          <w:tcPr>
            <w:tcW w:w="4050" w:type="dxa"/>
            <w:tcBorders>
              <w:bottom w:val="single" w:sz="4" w:space="0" w:color="auto"/>
            </w:tcBorders>
          </w:tcPr>
          <w:p w14:paraId="568DACAE" w14:textId="77777777" w:rsidR="000014EB" w:rsidRPr="00B323B4" w:rsidRDefault="000014EB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 No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1426703F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180 (48.5)</w:t>
            </w:r>
          </w:p>
        </w:tc>
      </w:tr>
      <w:tr w:rsidR="000014EB" w:rsidRPr="00B323B4" w14:paraId="646510BC" w14:textId="77777777" w:rsidTr="009840EF">
        <w:trPr>
          <w:gridAfter w:val="1"/>
          <w:wAfter w:w="272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65695" w14:textId="77777777" w:rsidR="000014EB" w:rsidRPr="00B323B4" w:rsidRDefault="00D32F80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Patient adverse events</w:t>
            </w:r>
            <w:r w:rsidR="000014EB" w:rsidRPr="00B323B4">
              <w:rPr>
                <w:sz w:val="24"/>
                <w:szCs w:val="24"/>
              </w:rPr>
              <w:t xml:space="preserve"> </w:t>
            </w:r>
            <w:r w:rsidR="00B83469" w:rsidRPr="00B323B4">
              <w:rPr>
                <w:sz w:val="24"/>
                <w:szCs w:val="24"/>
              </w:rPr>
              <w:t>at hospital unit level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B548452" w14:textId="77777777" w:rsidR="000014EB" w:rsidRPr="00B323B4" w:rsidRDefault="000014EB" w:rsidP="00B347F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14EB" w:rsidRPr="00B323B4" w14:paraId="3E30FA31" w14:textId="77777777" w:rsidTr="002C7B9F">
        <w:trPr>
          <w:gridAfter w:val="1"/>
          <w:wAfter w:w="272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FD910" w14:textId="77777777" w:rsidR="000014EB" w:rsidRPr="00B323B4" w:rsidRDefault="00CF3CE8" w:rsidP="00B347F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NDNQI patient </w:t>
            </w:r>
            <w:r w:rsidR="00F03F1C" w:rsidRPr="00B323B4">
              <w:rPr>
                <w:sz w:val="24"/>
                <w:szCs w:val="24"/>
              </w:rPr>
              <w:t>adverse events</w:t>
            </w:r>
            <w:r w:rsidR="00E05864" w:rsidRPr="00B323B4">
              <w:rPr>
                <w:sz w:val="24"/>
                <w:szCs w:val="24"/>
              </w:rPr>
              <w:t xml:space="preserve"> (no. of units)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076E957" w14:textId="77777777" w:rsidR="00E05864" w:rsidRPr="00B323B4" w:rsidRDefault="00F03F1C" w:rsidP="000A49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Mean</w:t>
            </w:r>
            <w:r w:rsidR="00E05864" w:rsidRPr="00B323B4">
              <w:rPr>
                <w:sz w:val="24"/>
                <w:szCs w:val="24"/>
              </w:rPr>
              <w:t xml:space="preserve"> (Range)</w:t>
            </w:r>
          </w:p>
          <w:p w14:paraId="1CE2A718" w14:textId="6ADF167C" w:rsidR="000014EB" w:rsidRPr="00B323B4" w:rsidRDefault="009840EF" w:rsidP="000A49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Q4 2016 &amp; Q1 2017</w:t>
            </w:r>
          </w:p>
        </w:tc>
      </w:tr>
      <w:tr w:rsidR="002C7B9F" w:rsidRPr="00B323B4" w14:paraId="6863A7C3" w14:textId="77777777" w:rsidTr="002C7B9F">
        <w:trPr>
          <w:gridAfter w:val="1"/>
          <w:wAfter w:w="272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nil"/>
            </w:tcBorders>
          </w:tcPr>
          <w:p w14:paraId="77FB05A9" w14:textId="77777777" w:rsidR="002C7B9F" w:rsidRPr="00B323B4" w:rsidRDefault="002C7B9F" w:rsidP="000A49E2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Falls per 1000 patient days (n = 18)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741518C1" w14:textId="0EAD9243" w:rsidR="002C7B9F" w:rsidRPr="00B323B4" w:rsidRDefault="003B0951" w:rsidP="000A49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       </w:t>
            </w:r>
            <w:r w:rsidR="002C7B9F" w:rsidRPr="00B323B4">
              <w:rPr>
                <w:sz w:val="24"/>
                <w:szCs w:val="24"/>
              </w:rPr>
              <w:t>3.03 (0 – 14.56)</w:t>
            </w:r>
          </w:p>
        </w:tc>
      </w:tr>
      <w:tr w:rsidR="002C7B9F" w:rsidRPr="00B323B4" w14:paraId="793E8C66" w14:textId="77777777" w:rsidTr="002C7B9F">
        <w:trPr>
          <w:gridAfter w:val="1"/>
          <w:wAfter w:w="272" w:type="dxa"/>
        </w:trPr>
        <w:tc>
          <w:tcPr>
            <w:tcW w:w="4860" w:type="dxa"/>
            <w:gridSpan w:val="2"/>
            <w:tcBorders>
              <w:top w:val="nil"/>
            </w:tcBorders>
          </w:tcPr>
          <w:p w14:paraId="5227C339" w14:textId="77777777" w:rsidR="002C7B9F" w:rsidRPr="00B323B4" w:rsidRDefault="002C7B9F" w:rsidP="000A49E2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CLABSI per 1000-line days (n = 16)</w:t>
            </w:r>
          </w:p>
        </w:tc>
        <w:tc>
          <w:tcPr>
            <w:tcW w:w="2340" w:type="dxa"/>
            <w:tcBorders>
              <w:top w:val="nil"/>
            </w:tcBorders>
          </w:tcPr>
          <w:p w14:paraId="5A794450" w14:textId="72001A6F" w:rsidR="002C7B9F" w:rsidRPr="00B323B4" w:rsidRDefault="003B0951" w:rsidP="000A49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       </w:t>
            </w:r>
            <w:r w:rsidR="002C7B9F" w:rsidRPr="00B323B4">
              <w:rPr>
                <w:sz w:val="24"/>
                <w:szCs w:val="24"/>
              </w:rPr>
              <w:t>0.84 (0 – 2.86)</w:t>
            </w:r>
          </w:p>
        </w:tc>
      </w:tr>
      <w:tr w:rsidR="002C7B9F" w:rsidRPr="00B323B4" w14:paraId="234B6DFC" w14:textId="77777777" w:rsidTr="009840EF">
        <w:trPr>
          <w:gridAfter w:val="1"/>
          <w:wAfter w:w="272" w:type="dxa"/>
        </w:trPr>
        <w:tc>
          <w:tcPr>
            <w:tcW w:w="4860" w:type="dxa"/>
            <w:gridSpan w:val="2"/>
          </w:tcPr>
          <w:p w14:paraId="6F9D0F00" w14:textId="77777777" w:rsidR="002C7B9F" w:rsidRPr="00B323B4" w:rsidRDefault="002C7B9F" w:rsidP="000A49E2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CAUTI per</w:t>
            </w:r>
            <w:bookmarkStart w:id="0" w:name="_GoBack"/>
            <w:bookmarkEnd w:id="0"/>
            <w:r w:rsidRPr="00B323B4">
              <w:rPr>
                <w:sz w:val="24"/>
                <w:szCs w:val="24"/>
              </w:rPr>
              <w:t xml:space="preserve"> 1000-line days (n = 17)</w:t>
            </w:r>
          </w:p>
        </w:tc>
        <w:tc>
          <w:tcPr>
            <w:tcW w:w="2340" w:type="dxa"/>
          </w:tcPr>
          <w:p w14:paraId="77556D34" w14:textId="5A56D49E" w:rsidR="002C7B9F" w:rsidRPr="00B323B4" w:rsidRDefault="003B0951" w:rsidP="000A49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       </w:t>
            </w:r>
            <w:r w:rsidR="002C7B9F" w:rsidRPr="00B323B4">
              <w:rPr>
                <w:sz w:val="24"/>
                <w:szCs w:val="24"/>
              </w:rPr>
              <w:t>0.52 (0 – 2.91)</w:t>
            </w:r>
          </w:p>
        </w:tc>
      </w:tr>
      <w:tr w:rsidR="002C7B9F" w:rsidRPr="00B323B4" w14:paraId="2E40B4BA" w14:textId="77777777" w:rsidTr="009840EF">
        <w:trPr>
          <w:gridAfter w:val="1"/>
          <w:wAfter w:w="272" w:type="dxa"/>
        </w:trPr>
        <w:tc>
          <w:tcPr>
            <w:tcW w:w="4860" w:type="dxa"/>
            <w:gridSpan w:val="2"/>
          </w:tcPr>
          <w:p w14:paraId="1FC72D66" w14:textId="77777777" w:rsidR="002C7B9F" w:rsidRPr="00B323B4" w:rsidRDefault="002C7B9F" w:rsidP="000A49E2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Unit-acquired pressure ulcer</w:t>
            </w:r>
            <w:r w:rsidR="007D5561" w:rsidRPr="00B323B4">
              <w:rPr>
                <w:sz w:val="24"/>
                <w:szCs w:val="24"/>
              </w:rPr>
              <w:t>s</w:t>
            </w:r>
            <w:r w:rsidRPr="00B323B4">
              <w:rPr>
                <w:sz w:val="24"/>
                <w:szCs w:val="24"/>
              </w:rPr>
              <w:t xml:space="preserve"> (n = 12)</w:t>
            </w:r>
          </w:p>
        </w:tc>
        <w:tc>
          <w:tcPr>
            <w:tcW w:w="2340" w:type="dxa"/>
          </w:tcPr>
          <w:p w14:paraId="37255528" w14:textId="4433160A" w:rsidR="002C7B9F" w:rsidRPr="00B323B4" w:rsidRDefault="003B0951" w:rsidP="000A49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       </w:t>
            </w:r>
            <w:r w:rsidR="002C7B9F" w:rsidRPr="00B323B4">
              <w:rPr>
                <w:sz w:val="24"/>
                <w:szCs w:val="24"/>
              </w:rPr>
              <w:t>1.37 (0 – 6.91)</w:t>
            </w:r>
          </w:p>
        </w:tc>
      </w:tr>
      <w:tr w:rsidR="002C7B9F" w:rsidRPr="00B323B4" w14:paraId="3F14A5E2" w14:textId="77777777" w:rsidTr="002C7B9F">
        <w:trPr>
          <w:gridAfter w:val="1"/>
          <w:wAfter w:w="272" w:type="dxa"/>
        </w:trPr>
        <w:tc>
          <w:tcPr>
            <w:tcW w:w="4860" w:type="dxa"/>
            <w:gridSpan w:val="2"/>
            <w:tcBorders>
              <w:bottom w:val="nil"/>
            </w:tcBorders>
          </w:tcPr>
          <w:p w14:paraId="03620B35" w14:textId="77777777" w:rsidR="002C7B9F" w:rsidRPr="00B323B4" w:rsidRDefault="002C7B9F" w:rsidP="000A49E2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>VAEs per 1000 ventilator days (n = 5)</w:t>
            </w:r>
          </w:p>
        </w:tc>
        <w:tc>
          <w:tcPr>
            <w:tcW w:w="2340" w:type="dxa"/>
            <w:tcBorders>
              <w:bottom w:val="nil"/>
            </w:tcBorders>
          </w:tcPr>
          <w:p w14:paraId="6354963E" w14:textId="3EEAD2F5" w:rsidR="002C7B9F" w:rsidRPr="00B323B4" w:rsidRDefault="0015000B" w:rsidP="000A49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         </w:t>
            </w:r>
            <w:r w:rsidR="003B0951" w:rsidRPr="00B323B4">
              <w:rPr>
                <w:sz w:val="24"/>
                <w:szCs w:val="24"/>
              </w:rPr>
              <w:t xml:space="preserve">  </w:t>
            </w:r>
            <w:r w:rsidR="002C7B9F" w:rsidRPr="00B323B4">
              <w:rPr>
                <w:sz w:val="24"/>
                <w:szCs w:val="24"/>
              </w:rPr>
              <w:t>5.38</w:t>
            </w:r>
            <w:r w:rsidRPr="00B323B4">
              <w:rPr>
                <w:sz w:val="24"/>
                <w:szCs w:val="24"/>
              </w:rPr>
              <w:t xml:space="preserve"> </w:t>
            </w:r>
            <w:r w:rsidR="002C7B9F" w:rsidRPr="00B323B4">
              <w:rPr>
                <w:sz w:val="24"/>
                <w:szCs w:val="24"/>
              </w:rPr>
              <w:t>(0 – 11.77)</w:t>
            </w:r>
          </w:p>
        </w:tc>
      </w:tr>
      <w:tr w:rsidR="002C7B9F" w:rsidRPr="00B323B4" w14:paraId="4C3721C1" w14:textId="77777777" w:rsidTr="001A4589">
        <w:trPr>
          <w:gridAfter w:val="1"/>
          <w:wAfter w:w="272" w:type="dxa"/>
        </w:trPr>
        <w:tc>
          <w:tcPr>
            <w:tcW w:w="7200" w:type="dxa"/>
            <w:gridSpan w:val="3"/>
            <w:tcBorders>
              <w:top w:val="single" w:sz="4" w:space="0" w:color="auto"/>
              <w:bottom w:val="nil"/>
            </w:tcBorders>
          </w:tcPr>
          <w:p w14:paraId="162CB562" w14:textId="523C449A" w:rsidR="002C7B9F" w:rsidRPr="00B323B4" w:rsidRDefault="00F42B33" w:rsidP="002C7B9F">
            <w:pPr>
              <w:spacing w:line="240" w:lineRule="auto"/>
              <w:rPr>
                <w:sz w:val="24"/>
                <w:szCs w:val="24"/>
              </w:rPr>
            </w:pPr>
            <w:r w:rsidRPr="00B323B4">
              <w:rPr>
                <w:sz w:val="24"/>
                <w:szCs w:val="24"/>
              </w:rPr>
              <w:t xml:space="preserve">NDNQI = National database of nursing quality indicators; </w:t>
            </w:r>
            <w:r w:rsidR="002C7B9F" w:rsidRPr="00B323B4">
              <w:rPr>
                <w:sz w:val="24"/>
                <w:szCs w:val="24"/>
              </w:rPr>
              <w:t>CLABSI</w:t>
            </w:r>
            <w:r w:rsidRPr="00B323B4">
              <w:rPr>
                <w:sz w:val="24"/>
                <w:szCs w:val="24"/>
              </w:rPr>
              <w:t xml:space="preserve"> </w:t>
            </w:r>
            <w:r w:rsidR="007D5561" w:rsidRPr="00B323B4">
              <w:rPr>
                <w:sz w:val="24"/>
                <w:szCs w:val="24"/>
              </w:rPr>
              <w:t>=</w:t>
            </w:r>
            <w:r w:rsidRPr="00B323B4">
              <w:rPr>
                <w:sz w:val="24"/>
                <w:szCs w:val="24"/>
              </w:rPr>
              <w:t xml:space="preserve"> </w:t>
            </w:r>
            <w:r w:rsidR="002C7B9F" w:rsidRPr="00B323B4">
              <w:rPr>
                <w:sz w:val="24"/>
                <w:szCs w:val="24"/>
              </w:rPr>
              <w:t>Central-line-associated blood stream infections; CAUTI</w:t>
            </w:r>
            <w:r w:rsidRPr="00B323B4">
              <w:rPr>
                <w:sz w:val="24"/>
                <w:szCs w:val="24"/>
              </w:rPr>
              <w:t xml:space="preserve"> </w:t>
            </w:r>
            <w:r w:rsidR="007D5561" w:rsidRPr="00B323B4">
              <w:rPr>
                <w:sz w:val="24"/>
                <w:szCs w:val="24"/>
              </w:rPr>
              <w:t>=</w:t>
            </w:r>
            <w:r w:rsidRPr="00B323B4">
              <w:rPr>
                <w:sz w:val="24"/>
                <w:szCs w:val="24"/>
              </w:rPr>
              <w:t xml:space="preserve"> </w:t>
            </w:r>
            <w:r w:rsidR="002C7B9F" w:rsidRPr="00B323B4">
              <w:rPr>
                <w:sz w:val="24"/>
                <w:szCs w:val="24"/>
              </w:rPr>
              <w:t>Catheter-associated urinary tract infections; VAEs</w:t>
            </w:r>
            <w:r w:rsidR="007D5561" w:rsidRPr="00B323B4">
              <w:rPr>
                <w:sz w:val="24"/>
                <w:szCs w:val="24"/>
              </w:rPr>
              <w:t>=</w:t>
            </w:r>
            <w:r w:rsidR="002C7B9F" w:rsidRPr="00B323B4">
              <w:rPr>
                <w:sz w:val="24"/>
                <w:szCs w:val="24"/>
              </w:rPr>
              <w:t xml:space="preserve">Ventilator-associated events </w:t>
            </w:r>
          </w:p>
        </w:tc>
      </w:tr>
    </w:tbl>
    <w:p w14:paraId="7A16C8F1" w14:textId="77777777" w:rsidR="00F578C6" w:rsidRPr="00B323B4" w:rsidRDefault="00F578C6">
      <w:pPr>
        <w:rPr>
          <w:sz w:val="28"/>
          <w:szCs w:val="36"/>
        </w:rPr>
      </w:pPr>
    </w:p>
    <w:sectPr w:rsidR="00F578C6" w:rsidRPr="00B3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EB"/>
    <w:rsid w:val="000014EB"/>
    <w:rsid w:val="00033B7A"/>
    <w:rsid w:val="000A3558"/>
    <w:rsid w:val="000A49E2"/>
    <w:rsid w:val="00116532"/>
    <w:rsid w:val="0015000B"/>
    <w:rsid w:val="002235A1"/>
    <w:rsid w:val="002C7B9F"/>
    <w:rsid w:val="002E53A0"/>
    <w:rsid w:val="003162C8"/>
    <w:rsid w:val="003B0951"/>
    <w:rsid w:val="004C3DFD"/>
    <w:rsid w:val="00563B3D"/>
    <w:rsid w:val="005F6C0E"/>
    <w:rsid w:val="007D5561"/>
    <w:rsid w:val="00873424"/>
    <w:rsid w:val="009840EF"/>
    <w:rsid w:val="00B323B4"/>
    <w:rsid w:val="00B46778"/>
    <w:rsid w:val="00B83469"/>
    <w:rsid w:val="00BD381E"/>
    <w:rsid w:val="00CF3CE8"/>
    <w:rsid w:val="00D32F80"/>
    <w:rsid w:val="00D4240C"/>
    <w:rsid w:val="00E05864"/>
    <w:rsid w:val="00EE633F"/>
    <w:rsid w:val="00F03F1C"/>
    <w:rsid w:val="00F42B33"/>
    <w:rsid w:val="00F43774"/>
    <w:rsid w:val="00F578C6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29D1"/>
  <w15:chartTrackingRefBased/>
  <w15:docId w15:val="{CEDBF5D8-F8F1-4AE5-A9EB-4E23B7B8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EB"/>
    <w:pPr>
      <w:spacing w:line="480" w:lineRule="auto"/>
    </w:pPr>
    <w:rPr>
      <w:rFonts w:cs="Times New Roman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4EB"/>
    <w:pPr>
      <w:spacing w:after="0" w:line="240" w:lineRule="auto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3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5A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5A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000B"/>
    <w:pPr>
      <w:spacing w:after="0" w:line="240" w:lineRule="auto"/>
    </w:pPr>
    <w:rPr>
      <w:rFonts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Sukhesh Sudan</dc:creator>
  <cp:keywords/>
  <dc:description/>
  <cp:lastModifiedBy>Marilyn</cp:lastModifiedBy>
  <cp:revision>2</cp:revision>
  <cp:lastPrinted>2019-06-18T19:25:00Z</cp:lastPrinted>
  <dcterms:created xsi:type="dcterms:W3CDTF">2019-08-18T11:52:00Z</dcterms:created>
  <dcterms:modified xsi:type="dcterms:W3CDTF">2019-08-18T11:52:00Z</dcterms:modified>
</cp:coreProperties>
</file>