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6" w:rsidRDefault="004628B6" w:rsidP="00F4701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Appendix</w:t>
      </w:r>
      <w:r w:rsidR="00850DA3">
        <w:rPr>
          <w:rFonts w:ascii="Arial" w:hAnsi="Arial" w:cs="Arial"/>
          <w:b/>
          <w:sz w:val="20"/>
          <w:szCs w:val="20"/>
        </w:rPr>
        <w:t>/Supplemental Digital Content</w:t>
      </w:r>
    </w:p>
    <w:p w:rsidR="004628B6" w:rsidRPr="008F6C67" w:rsidRDefault="004628B6" w:rsidP="00F47011">
      <w:pPr>
        <w:rPr>
          <w:rFonts w:ascii="Arial" w:hAnsi="Arial" w:cs="Arial"/>
          <w:b/>
          <w:sz w:val="20"/>
          <w:szCs w:val="20"/>
        </w:rPr>
      </w:pPr>
      <w:proofErr w:type="gramStart"/>
      <w:r w:rsidRPr="008F6C67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1</w:t>
      </w:r>
      <w:r w:rsidRPr="008F6C67">
        <w:rPr>
          <w:rFonts w:ascii="Arial" w:hAnsi="Arial" w:cs="Arial"/>
          <w:b/>
          <w:sz w:val="20"/>
          <w:szCs w:val="20"/>
        </w:rPr>
        <w:t>.</w:t>
      </w:r>
      <w:proofErr w:type="gramEnd"/>
      <w:r w:rsidRPr="008F6C67">
        <w:rPr>
          <w:rFonts w:ascii="Arial" w:hAnsi="Arial" w:cs="Arial"/>
          <w:b/>
          <w:sz w:val="20"/>
          <w:szCs w:val="20"/>
        </w:rPr>
        <w:t xml:space="preserve"> </w:t>
      </w:r>
      <w:r w:rsidRPr="00EA29AD">
        <w:rPr>
          <w:rFonts w:ascii="Arial" w:hAnsi="Arial" w:cs="Arial"/>
          <w:b/>
          <w:sz w:val="20"/>
          <w:szCs w:val="20"/>
        </w:rPr>
        <w:t xml:space="preserve">Depression and </w:t>
      </w:r>
      <w:r w:rsidR="00B666F1">
        <w:rPr>
          <w:rFonts w:ascii="Arial" w:hAnsi="Arial" w:cs="Arial"/>
          <w:b/>
          <w:sz w:val="20"/>
          <w:szCs w:val="20"/>
        </w:rPr>
        <w:t>a</w:t>
      </w:r>
      <w:r w:rsidR="00B666F1" w:rsidRPr="00EA29AD">
        <w:rPr>
          <w:rFonts w:ascii="Arial" w:hAnsi="Arial" w:cs="Arial"/>
          <w:b/>
          <w:sz w:val="20"/>
          <w:szCs w:val="20"/>
        </w:rPr>
        <w:t xml:space="preserve">nxiety </w:t>
      </w:r>
      <w:r w:rsidR="00B666F1">
        <w:rPr>
          <w:rFonts w:ascii="Arial" w:hAnsi="Arial" w:cs="Arial"/>
          <w:b/>
          <w:sz w:val="20"/>
          <w:szCs w:val="20"/>
        </w:rPr>
        <w:t>h</w:t>
      </w:r>
      <w:r w:rsidR="00B666F1" w:rsidRPr="00EA29AD">
        <w:rPr>
          <w:rFonts w:ascii="Arial" w:hAnsi="Arial" w:cs="Arial"/>
          <w:b/>
          <w:sz w:val="20"/>
          <w:szCs w:val="20"/>
        </w:rPr>
        <w:t xml:space="preserve">istory </w:t>
      </w:r>
      <w:r w:rsidRPr="00EA29AD">
        <w:rPr>
          <w:rFonts w:ascii="Arial" w:hAnsi="Arial" w:cs="Arial"/>
          <w:b/>
          <w:sz w:val="20"/>
          <w:szCs w:val="20"/>
        </w:rPr>
        <w:t xml:space="preserve">for </w:t>
      </w:r>
      <w:r w:rsidR="00B666F1">
        <w:rPr>
          <w:rFonts w:ascii="Arial" w:hAnsi="Arial" w:cs="Arial"/>
          <w:b/>
          <w:sz w:val="20"/>
          <w:szCs w:val="20"/>
        </w:rPr>
        <w:t>patients</w:t>
      </w:r>
      <w:r w:rsidR="00B666F1" w:rsidRPr="00EA29AD">
        <w:rPr>
          <w:rFonts w:ascii="Arial" w:hAnsi="Arial" w:cs="Arial"/>
          <w:b/>
          <w:sz w:val="20"/>
          <w:szCs w:val="20"/>
        </w:rPr>
        <w:t xml:space="preserve"> </w:t>
      </w:r>
      <w:r w:rsidRPr="00EA29AD">
        <w:rPr>
          <w:rFonts w:ascii="Arial" w:hAnsi="Arial" w:cs="Arial"/>
          <w:b/>
          <w:sz w:val="20"/>
          <w:szCs w:val="20"/>
        </w:rPr>
        <w:t xml:space="preserve">with </w:t>
      </w:r>
      <w:r w:rsidR="00790894">
        <w:rPr>
          <w:rFonts w:ascii="Arial" w:hAnsi="Arial" w:cs="Arial"/>
          <w:b/>
          <w:sz w:val="20"/>
          <w:szCs w:val="20"/>
        </w:rPr>
        <w:t>T2DM</w:t>
      </w:r>
      <w:r w:rsidRPr="00EA29AD">
        <w:rPr>
          <w:rFonts w:ascii="Arial" w:hAnsi="Arial" w:cs="Arial"/>
          <w:b/>
          <w:sz w:val="20"/>
          <w:szCs w:val="20"/>
        </w:rPr>
        <w:t xml:space="preserve"> by </w:t>
      </w:r>
      <w:r>
        <w:rPr>
          <w:rFonts w:ascii="Arial" w:hAnsi="Arial" w:cs="Arial"/>
          <w:b/>
          <w:sz w:val="20"/>
          <w:szCs w:val="20"/>
        </w:rPr>
        <w:t>mental well-being category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989"/>
        <w:gridCol w:w="628"/>
        <w:gridCol w:w="900"/>
        <w:gridCol w:w="718"/>
        <w:gridCol w:w="989"/>
        <w:gridCol w:w="720"/>
        <w:gridCol w:w="808"/>
        <w:gridCol w:w="811"/>
        <w:gridCol w:w="811"/>
      </w:tblGrid>
      <w:tr w:rsidR="004628B6" w:rsidRPr="009F2566" w:rsidTr="002853CB">
        <w:trPr>
          <w:cantSplit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4628B6" w:rsidRPr="009F2566" w:rsidRDefault="004628B6" w:rsidP="006432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 xml:space="preserve">Mental well-being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32E3" w:rsidRPr="009F2566" w:rsidTr="002853CB">
        <w:trPr>
          <w:cantSplit/>
        </w:trPr>
        <w:tc>
          <w:tcPr>
            <w:tcW w:w="1065" w:type="pct"/>
            <w:vMerge/>
            <w:tcBorders>
              <w:top w:val="single" w:sz="1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</w:tcPr>
          <w:p w:rsidR="006432E3" w:rsidRPr="009F2566" w:rsidRDefault="006432E3" w:rsidP="00F4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left w:val="single" w:sz="4" w:space="0" w:color="auto"/>
            </w:tcBorders>
            <w:shd w:val="clear" w:color="auto" w:fill="CCCCFF"/>
          </w:tcPr>
          <w:p w:rsidR="002853CB" w:rsidRPr="009F2566" w:rsidRDefault="006432E3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  <w:p w:rsidR="006432E3" w:rsidRPr="009F2566" w:rsidRDefault="006432E3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 xml:space="preserve"> (n=4,370</w:t>
            </w:r>
            <w:r w:rsidR="002853CB" w:rsidRPr="009F256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63" w:type="pct"/>
            <w:gridSpan w:val="2"/>
            <w:shd w:val="clear" w:color="auto" w:fill="CCCCFF"/>
          </w:tcPr>
          <w:p w:rsidR="002853CB" w:rsidRPr="009F2566" w:rsidRDefault="006432E3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 xml:space="preserve">Poor </w:t>
            </w:r>
          </w:p>
          <w:p w:rsidR="006432E3" w:rsidRPr="009F2566" w:rsidRDefault="006432E3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(n=1,781)</w:t>
            </w:r>
          </w:p>
        </w:tc>
        <w:tc>
          <w:tcPr>
            <w:tcW w:w="912" w:type="pct"/>
            <w:gridSpan w:val="2"/>
            <w:shd w:val="clear" w:color="auto" w:fill="CCCCFF"/>
          </w:tcPr>
          <w:p w:rsidR="006432E3" w:rsidRPr="009F2566" w:rsidRDefault="006432E3" w:rsidP="005B34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 xml:space="preserve">Very poor </w:t>
            </w:r>
          </w:p>
          <w:p w:rsidR="006432E3" w:rsidRPr="009F2566" w:rsidRDefault="006432E3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(n=1,701)</w:t>
            </w: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  <w:shd w:val="clear" w:color="auto" w:fill="CCCCFF"/>
          </w:tcPr>
          <w:p w:rsidR="006432E3" w:rsidRPr="009F2566" w:rsidRDefault="006432E3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6432E3" w:rsidRPr="009F2566" w:rsidRDefault="006432E3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8B6" w:rsidRPr="009F2566" w:rsidTr="002853CB">
        <w:trPr>
          <w:cantSplit/>
        </w:trPr>
        <w:tc>
          <w:tcPr>
            <w:tcW w:w="1065" w:type="pct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Column N %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Count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Column N 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Count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Column N %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Count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Column N %</w:t>
            </w: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Count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4628B6" w:rsidRPr="009F2566" w:rsidTr="002853CB">
        <w:trPr>
          <w:cantSplit/>
          <w:trHeight w:val="50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Depression Diagnosis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5.1%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26.3%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56.7%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1658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&lt;.001</w:t>
            </w:r>
          </w:p>
        </w:tc>
      </w:tr>
      <w:tr w:rsidR="004628B6" w:rsidRPr="009F2566" w:rsidTr="002853CB">
        <w:trPr>
          <w:cantSplit/>
          <w:trHeight w:val="675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Depression Rx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4.0%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19.1%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44.2%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16.1%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&lt;.001</w:t>
            </w:r>
          </w:p>
        </w:tc>
      </w:tr>
      <w:tr w:rsidR="004628B6" w:rsidRPr="009F2566" w:rsidTr="002853CB">
        <w:trPr>
          <w:cantSplit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Generalized Anxiety Disorder Diagnosis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0.5%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2.4%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10.5%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&lt;.001</w:t>
            </w:r>
          </w:p>
        </w:tc>
      </w:tr>
      <w:tr w:rsidR="004628B6" w:rsidRPr="009F2566" w:rsidTr="002853CB">
        <w:trPr>
          <w:cantSplit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Generalized Anxiety Disorder RX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0.4%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1.5%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8.6%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&lt;.001</w:t>
            </w:r>
          </w:p>
        </w:tc>
      </w:tr>
      <w:tr w:rsidR="004628B6" w:rsidRPr="009F2566" w:rsidTr="002853CB">
        <w:trPr>
          <w:cantSplit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Any Anxiety Disorder Diagnosis</w:t>
            </w:r>
            <w:r w:rsidR="00FB7D38" w:rsidRPr="009F256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5.2%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19.9%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44.1%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17.0%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1331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&lt;.001</w:t>
            </w:r>
          </w:p>
        </w:tc>
      </w:tr>
      <w:tr w:rsidR="004628B6" w:rsidRPr="009F2566" w:rsidTr="002853CB">
        <w:trPr>
          <w:cantSplit/>
          <w:trHeight w:val="719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566">
              <w:rPr>
                <w:rFonts w:ascii="Arial" w:hAnsi="Arial" w:cs="Arial"/>
                <w:b/>
                <w:sz w:val="18"/>
                <w:szCs w:val="18"/>
              </w:rPr>
              <w:t>Any Anxiety Disorder Rx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3.5%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13.1%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8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32.2%</w:t>
            </w:r>
            <w:r w:rsidRPr="009F2566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11.9%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B6" w:rsidRPr="009F2566" w:rsidRDefault="004628B6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&lt;.001</w:t>
            </w:r>
          </w:p>
        </w:tc>
      </w:tr>
      <w:tr w:rsidR="0082154D" w:rsidRPr="009F2566" w:rsidTr="002853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54D" w:rsidRPr="009F2566" w:rsidRDefault="0082154D" w:rsidP="00FB7D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Note: Values in the same row not sharing the same subscript are significantly different at p&lt; .05</w:t>
            </w:r>
            <w:proofErr w:type="gramStart"/>
            <w:r w:rsidRPr="009F2566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F2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154D" w:rsidRPr="009F2566" w:rsidRDefault="0082154D" w:rsidP="00FB7D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9F2566">
              <w:rPr>
                <w:rFonts w:ascii="Arial" w:hAnsi="Arial" w:cs="Arial"/>
                <w:sz w:val="18"/>
                <w:szCs w:val="18"/>
              </w:rPr>
              <w:t>* Any anxiety disorder diagnosis includes respondents reporting at least one of the following diagnoses: anxiety disorder, generalized anxiety disorder, post-traumatic stress disorder, social anxiety disorder, panic disorder, phobia disorder, and obsessive compulsive disorder.</w:t>
            </w:r>
          </w:p>
          <w:p w:rsidR="0082154D" w:rsidRPr="009F2566" w:rsidRDefault="0082154D" w:rsidP="00F470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28B6" w:rsidRDefault="004628B6" w:rsidP="00F47011">
      <w:pPr>
        <w:pStyle w:val="NoSpacing"/>
        <w:rPr>
          <w:rFonts w:ascii="Arial" w:hAnsi="Arial" w:cs="Arial"/>
          <w:sz w:val="20"/>
          <w:szCs w:val="20"/>
        </w:rPr>
      </w:pPr>
    </w:p>
    <w:p w:rsidR="00F02A72" w:rsidRDefault="00F02A72" w:rsidP="00F47011">
      <w:pPr>
        <w:rPr>
          <w:rFonts w:ascii="Arial" w:hAnsi="Arial" w:cs="Arial"/>
          <w:b/>
        </w:rPr>
      </w:pPr>
    </w:p>
    <w:p w:rsidR="00F02A72" w:rsidRDefault="00F02A72" w:rsidP="00F47011">
      <w:pPr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2"/>
        <w:gridCol w:w="970"/>
        <w:gridCol w:w="970"/>
        <w:gridCol w:w="970"/>
        <w:gridCol w:w="970"/>
        <w:gridCol w:w="970"/>
        <w:gridCol w:w="971"/>
        <w:gridCol w:w="971"/>
        <w:gridCol w:w="972"/>
      </w:tblGrid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Regression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estimates for a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bsenteeism controlling for demographic and health characteristics (reference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Good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1.654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.2573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2.158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5.226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3.156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8.654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.2307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1.349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3.333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.2863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2.231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.594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.3604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4.435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.203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-.689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.277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.4793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-1.232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-.924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5.025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.583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7.915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-1.182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.689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-4.731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-.771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.3022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-.951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.235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Regression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stimates for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bsenteeism controlling for demographic and health characteristics (reference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Very poor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-1.654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.2573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-2.158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-1.149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-.902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.2711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-1.433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-0.371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.2863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2.231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.594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.3604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4.435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.203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-.689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.277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.4793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-1.232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-.924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5.025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.583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7.915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-1.182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.689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-4.731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-.771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.3022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-.951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.235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Regression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stimates for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resenteeism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Good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1.397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.0896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1.222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1.573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4.044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3.393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4.820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.891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.0782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2.437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2.091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2.841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.073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.344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.943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.469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.674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-.578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.4711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-1.502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-.164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.635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Regression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stimates for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resenteeism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Very poor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-1.397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.0896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-1.573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-1.222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.295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-.506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.0973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-.697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-.316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</w:t>
            </w: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.073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.344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.943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.469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.674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-.578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.4711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-1.502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-.164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.635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Regression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stimates for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verall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mpairment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Good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1.301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.0871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1.130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3.673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3.096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4.357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.0761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2.233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2.592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.331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.329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.929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-.740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.4632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.0957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.558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Regression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stimates for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verall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mpairment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Very poor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-1.301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.0871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-1.472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-1.130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-.497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.0948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-.683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-0.312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0.608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.331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.329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.929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-.740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.4632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.0957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.558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Regression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stimates for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ctivity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mpairment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Good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.0312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0.875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2.399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2.711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.0296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1.746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1.647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1.850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.146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.269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.659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.877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.0485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.067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-.089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.630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Regression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stimates for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ctivity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mpairment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Very poor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-0.936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.0312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-0.997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-0.875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-.379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.0351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-.448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-0.310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.146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BMI: Morbidly 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.349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.269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.659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.877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.0485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.067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-.089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.630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Regression Estimates for number of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raditional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ealthcare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rovider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isits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Good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.0326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1.440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1.535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.0306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1.212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576142">
        <w:trPr>
          <w:trHeight w:val="378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.615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.688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.285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Regression Estimates for number of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raditional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ealthcare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rovider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isits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Very poor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-0.364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.0326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-0.428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-0.300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-.232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.0357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-.302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-0.162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0.851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.615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.688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.285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.966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Regression Estimates for number of ER visits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Good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.0919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2.167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1.810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2.595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.439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.0925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0.621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1.552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1.860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.484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-.189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.1181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.764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.564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.023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.787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.412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Regression Estimates for number of ER visits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Very poor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-0.773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.0919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-0.953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-0.593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0.385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-.334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.0972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-.524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-0.143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.484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-.189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.1181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.764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.0277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.564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.023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.787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.412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Regression Estimates for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umber of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ospitalizations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Good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.1263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2.116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1.652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2.711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.1233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1.328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2.154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-.571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.718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.177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.417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-.570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-.803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.0064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2.230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.179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.801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.403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.014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.303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F0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Regression Estimates for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umber of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ospitalizations controlling for demographic and health characteristics (reference group is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Very poor well-being</w:t>
            </w:r>
            <w:r w:rsidRPr="000C0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LCL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 UCL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LCL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UCL for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F02A72" w:rsidRPr="000C0028" w:rsidRDefault="00F02A72" w:rsidP="00723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Sig.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(MCS = 50+)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-0.750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.1263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-0.997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-0.502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40-50)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-.224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.1329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-.485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0.616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.092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Very poor</w:t>
            </w:r>
            <w:r w:rsidRPr="000C0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(MCS = &lt;40)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0a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the Respondent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.019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.072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-.571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.436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OtherEthnic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.858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4-year degree or higher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-.178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.718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$50k or more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.177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Unknown Annual Income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.757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.417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Overweight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-.570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-.498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-.803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BMI: Morbidly Obese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Years since diabetes diagnosis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.0064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.886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 or leg ulcer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2.230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.068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.2101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.179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Macular edema or diabetic retinopathy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.335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Neuropathic pain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.1232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.801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Diabetes with end organ damage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-0.587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.700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Experienced Hypoglycemia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-.088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.403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.646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-.219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-.674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.347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Insulin Only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02A72" w:rsidRPr="000C0028" w:rsidTr="00723521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Insulin+ </w:t>
            </w:r>
            <w:proofErr w:type="spellStart"/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noninsulins</w:t>
            </w:r>
            <w:proofErr w:type="spellEnd"/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.014</w:t>
            </w:r>
          </w:p>
        </w:tc>
      </w:tr>
      <w:tr w:rsidR="00F02A72" w:rsidRPr="000C0028" w:rsidTr="00723521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A72" w:rsidRPr="000C0028" w:rsidRDefault="00F02A72" w:rsidP="0072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currently on treatment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.867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A72" w:rsidRPr="000C0028" w:rsidRDefault="00F02A72" w:rsidP="00723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.303</w:t>
            </w:r>
          </w:p>
        </w:tc>
      </w:tr>
    </w:tbl>
    <w:p w:rsidR="00F02A72" w:rsidRPr="000E2506" w:rsidRDefault="00F02A72" w:rsidP="00F02A72">
      <w:pPr>
        <w:rPr>
          <w:rFonts w:ascii="Arial" w:hAnsi="Arial" w:cs="Arial"/>
          <w:sz w:val="20"/>
          <w:szCs w:val="20"/>
        </w:rPr>
      </w:pPr>
    </w:p>
    <w:p w:rsidR="00F02A72" w:rsidRDefault="00F02A72" w:rsidP="00F47011">
      <w:pPr>
        <w:rPr>
          <w:rFonts w:ascii="Arial" w:hAnsi="Arial" w:cs="Arial"/>
          <w:b/>
        </w:rPr>
        <w:sectPr w:rsidR="00F02A72" w:rsidSect="00F470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011" w:rsidRDefault="00F47011"/>
    <w:sectPr w:rsidR="00F47011" w:rsidSect="00F4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2A" w:rsidRDefault="0012292A" w:rsidP="0069268B">
      <w:pPr>
        <w:spacing w:after="0" w:line="240" w:lineRule="auto"/>
      </w:pPr>
      <w:r>
        <w:separator/>
      </w:r>
    </w:p>
  </w:endnote>
  <w:endnote w:type="continuationSeparator" w:id="0">
    <w:p w:rsidR="0012292A" w:rsidRDefault="0012292A" w:rsidP="0069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2A" w:rsidRDefault="0012292A" w:rsidP="0069268B">
      <w:pPr>
        <w:spacing w:after="0" w:line="240" w:lineRule="auto"/>
      </w:pPr>
      <w:r>
        <w:separator/>
      </w:r>
    </w:p>
  </w:footnote>
  <w:footnote w:type="continuationSeparator" w:id="0">
    <w:p w:rsidR="0012292A" w:rsidRDefault="0012292A" w:rsidP="0069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256"/>
    <w:multiLevelType w:val="hybridMultilevel"/>
    <w:tmpl w:val="3028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FC7B2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805EC"/>
    <w:multiLevelType w:val="hybridMultilevel"/>
    <w:tmpl w:val="3648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C5660">
      <w:start w:val="1"/>
      <w:numFmt w:val="bullet"/>
      <w:pStyle w:val="EndNoteBibliography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CC1A76E6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2E1"/>
    <w:multiLevelType w:val="hybridMultilevel"/>
    <w:tmpl w:val="F684C778"/>
    <w:lvl w:ilvl="0" w:tplc="B37E54F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52AD"/>
    <w:multiLevelType w:val="hybridMultilevel"/>
    <w:tmpl w:val="16F8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778B4"/>
    <w:multiLevelType w:val="hybridMultilevel"/>
    <w:tmpl w:val="BEA0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521D"/>
    <w:multiLevelType w:val="hybridMultilevel"/>
    <w:tmpl w:val="BBDC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73BF9"/>
    <w:multiLevelType w:val="hybridMultilevel"/>
    <w:tmpl w:val="19BC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CC1A76E6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601"/>
    <w:multiLevelType w:val="hybridMultilevel"/>
    <w:tmpl w:val="F23A3C7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FA1DD0"/>
    <w:multiLevelType w:val="hybridMultilevel"/>
    <w:tmpl w:val="F48E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FC7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C1A76E6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C0B"/>
    <w:multiLevelType w:val="hybridMultilevel"/>
    <w:tmpl w:val="CD3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06400"/>
    <w:multiLevelType w:val="hybridMultilevel"/>
    <w:tmpl w:val="395E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FC7B2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C4BBC"/>
    <w:multiLevelType w:val="hybridMultilevel"/>
    <w:tmpl w:val="489A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F1891"/>
    <w:multiLevelType w:val="hybridMultilevel"/>
    <w:tmpl w:val="2AF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74903"/>
    <w:multiLevelType w:val="hybridMultilevel"/>
    <w:tmpl w:val="5FEE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B39BE"/>
    <w:multiLevelType w:val="hybridMultilevel"/>
    <w:tmpl w:val="E40E6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50608F"/>
    <w:multiLevelType w:val="hybridMultilevel"/>
    <w:tmpl w:val="37D08478"/>
    <w:lvl w:ilvl="0" w:tplc="A57613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23BE0"/>
    <w:multiLevelType w:val="hybridMultilevel"/>
    <w:tmpl w:val="87E6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C0307"/>
    <w:multiLevelType w:val="hybridMultilevel"/>
    <w:tmpl w:val="8146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878D5"/>
    <w:multiLevelType w:val="hybridMultilevel"/>
    <w:tmpl w:val="C7C4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82B28"/>
    <w:multiLevelType w:val="hybridMultilevel"/>
    <w:tmpl w:val="B916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61DC4"/>
    <w:multiLevelType w:val="hybridMultilevel"/>
    <w:tmpl w:val="D5C0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14BF6"/>
    <w:multiLevelType w:val="hybridMultilevel"/>
    <w:tmpl w:val="9E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018BC"/>
    <w:multiLevelType w:val="hybridMultilevel"/>
    <w:tmpl w:val="0EFC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31B85"/>
    <w:multiLevelType w:val="hybridMultilevel"/>
    <w:tmpl w:val="CE60D6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70CE69ED"/>
    <w:multiLevelType w:val="hybridMultilevel"/>
    <w:tmpl w:val="156AC8F8"/>
    <w:lvl w:ilvl="0" w:tplc="7ED65B7E">
      <w:start w:val="1"/>
      <w:numFmt w:val="lowerRoman"/>
      <w:lvlText w:val="%1."/>
      <w:lvlJc w:val="righ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3B4125C"/>
    <w:multiLevelType w:val="hybridMultilevel"/>
    <w:tmpl w:val="0A7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F79A8"/>
    <w:multiLevelType w:val="hybridMultilevel"/>
    <w:tmpl w:val="F2E0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25"/>
  </w:num>
  <w:num w:numId="8">
    <w:abstractNumId w:val="23"/>
  </w:num>
  <w:num w:numId="9">
    <w:abstractNumId w:val="26"/>
  </w:num>
  <w:num w:numId="10">
    <w:abstractNumId w:val="5"/>
  </w:num>
  <w:num w:numId="11">
    <w:abstractNumId w:val="13"/>
  </w:num>
  <w:num w:numId="12">
    <w:abstractNumId w:val="19"/>
  </w:num>
  <w:num w:numId="13">
    <w:abstractNumId w:val="14"/>
  </w:num>
  <w:num w:numId="14">
    <w:abstractNumId w:val="12"/>
  </w:num>
  <w:num w:numId="15">
    <w:abstractNumId w:val="7"/>
  </w:num>
  <w:num w:numId="16">
    <w:abstractNumId w:val="3"/>
  </w:num>
  <w:num w:numId="17">
    <w:abstractNumId w:val="22"/>
  </w:num>
  <w:num w:numId="18">
    <w:abstractNumId w:val="24"/>
  </w:num>
  <w:num w:numId="19">
    <w:abstractNumId w:val="11"/>
  </w:num>
  <w:num w:numId="20">
    <w:abstractNumId w:val="9"/>
  </w:num>
  <w:num w:numId="21">
    <w:abstractNumId w:val="21"/>
  </w:num>
  <w:num w:numId="22">
    <w:abstractNumId w:val="17"/>
  </w:num>
  <w:num w:numId="23">
    <w:abstractNumId w:val="4"/>
  </w:num>
  <w:num w:numId="24">
    <w:abstractNumId w:val="18"/>
  </w:num>
  <w:num w:numId="25">
    <w:abstractNumId w:val="2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628B6"/>
    <w:rsid w:val="00003EC1"/>
    <w:rsid w:val="00004EE3"/>
    <w:rsid w:val="000345DA"/>
    <w:rsid w:val="000A5CDD"/>
    <w:rsid w:val="000F08CB"/>
    <w:rsid w:val="000F546B"/>
    <w:rsid w:val="0012292A"/>
    <w:rsid w:val="0013144E"/>
    <w:rsid w:val="00141027"/>
    <w:rsid w:val="00151426"/>
    <w:rsid w:val="001567F7"/>
    <w:rsid w:val="00163C6C"/>
    <w:rsid w:val="0017179D"/>
    <w:rsid w:val="00180CED"/>
    <w:rsid w:val="0018126D"/>
    <w:rsid w:val="001827EA"/>
    <w:rsid w:val="00184C93"/>
    <w:rsid w:val="001D3E83"/>
    <w:rsid w:val="001E4224"/>
    <w:rsid w:val="001F51CC"/>
    <w:rsid w:val="00200501"/>
    <w:rsid w:val="00204DF6"/>
    <w:rsid w:val="002148F5"/>
    <w:rsid w:val="00246A03"/>
    <w:rsid w:val="00255956"/>
    <w:rsid w:val="002616A5"/>
    <w:rsid w:val="002853CB"/>
    <w:rsid w:val="002858C9"/>
    <w:rsid w:val="00292999"/>
    <w:rsid w:val="002D2C2A"/>
    <w:rsid w:val="002E27C4"/>
    <w:rsid w:val="00307884"/>
    <w:rsid w:val="00310512"/>
    <w:rsid w:val="00312A78"/>
    <w:rsid w:val="00342FF2"/>
    <w:rsid w:val="00345DE8"/>
    <w:rsid w:val="003523ED"/>
    <w:rsid w:val="0036222E"/>
    <w:rsid w:val="00363891"/>
    <w:rsid w:val="00382D8F"/>
    <w:rsid w:val="003966F8"/>
    <w:rsid w:val="003B3E04"/>
    <w:rsid w:val="003E0F07"/>
    <w:rsid w:val="003F61A8"/>
    <w:rsid w:val="00401A1C"/>
    <w:rsid w:val="00410322"/>
    <w:rsid w:val="00412431"/>
    <w:rsid w:val="004478F9"/>
    <w:rsid w:val="004628B6"/>
    <w:rsid w:val="00462CAE"/>
    <w:rsid w:val="0046380E"/>
    <w:rsid w:val="004717EB"/>
    <w:rsid w:val="00490089"/>
    <w:rsid w:val="004B548D"/>
    <w:rsid w:val="004E070D"/>
    <w:rsid w:val="0051093F"/>
    <w:rsid w:val="00516D80"/>
    <w:rsid w:val="00517A74"/>
    <w:rsid w:val="00522432"/>
    <w:rsid w:val="00553397"/>
    <w:rsid w:val="00566069"/>
    <w:rsid w:val="00576142"/>
    <w:rsid w:val="005915C4"/>
    <w:rsid w:val="005934F9"/>
    <w:rsid w:val="005979B8"/>
    <w:rsid w:val="005B1672"/>
    <w:rsid w:val="005B34FD"/>
    <w:rsid w:val="005C76DC"/>
    <w:rsid w:val="005D000C"/>
    <w:rsid w:val="005E1622"/>
    <w:rsid w:val="005F4409"/>
    <w:rsid w:val="00607B6D"/>
    <w:rsid w:val="0062752A"/>
    <w:rsid w:val="006432E3"/>
    <w:rsid w:val="00656D27"/>
    <w:rsid w:val="00680153"/>
    <w:rsid w:val="00685E82"/>
    <w:rsid w:val="0069268B"/>
    <w:rsid w:val="00695AE6"/>
    <w:rsid w:val="006C4E9E"/>
    <w:rsid w:val="006C61FD"/>
    <w:rsid w:val="007030BB"/>
    <w:rsid w:val="00723521"/>
    <w:rsid w:val="00723DF1"/>
    <w:rsid w:val="00731C06"/>
    <w:rsid w:val="00733F0F"/>
    <w:rsid w:val="00764129"/>
    <w:rsid w:val="00772EB5"/>
    <w:rsid w:val="00787CCA"/>
    <w:rsid w:val="00790894"/>
    <w:rsid w:val="007A3406"/>
    <w:rsid w:val="007A79D4"/>
    <w:rsid w:val="007B3B4F"/>
    <w:rsid w:val="007B781E"/>
    <w:rsid w:val="007D395B"/>
    <w:rsid w:val="007F0CA7"/>
    <w:rsid w:val="007F25FB"/>
    <w:rsid w:val="00813602"/>
    <w:rsid w:val="0081430D"/>
    <w:rsid w:val="00815CB7"/>
    <w:rsid w:val="0082154D"/>
    <w:rsid w:val="00821B3C"/>
    <w:rsid w:val="0083160E"/>
    <w:rsid w:val="00850DA3"/>
    <w:rsid w:val="0086120B"/>
    <w:rsid w:val="0086226C"/>
    <w:rsid w:val="008B33BD"/>
    <w:rsid w:val="008F33E0"/>
    <w:rsid w:val="00905A7E"/>
    <w:rsid w:val="009262A3"/>
    <w:rsid w:val="009268E5"/>
    <w:rsid w:val="0092691E"/>
    <w:rsid w:val="009573E9"/>
    <w:rsid w:val="0096097B"/>
    <w:rsid w:val="0098239F"/>
    <w:rsid w:val="009B3EBE"/>
    <w:rsid w:val="009B6A6F"/>
    <w:rsid w:val="009C317B"/>
    <w:rsid w:val="009D4EC0"/>
    <w:rsid w:val="009F0CCE"/>
    <w:rsid w:val="009F2566"/>
    <w:rsid w:val="009F5A18"/>
    <w:rsid w:val="00A17BC7"/>
    <w:rsid w:val="00A46445"/>
    <w:rsid w:val="00A50531"/>
    <w:rsid w:val="00A62D44"/>
    <w:rsid w:val="00A714A8"/>
    <w:rsid w:val="00A8267C"/>
    <w:rsid w:val="00A84661"/>
    <w:rsid w:val="00A91A40"/>
    <w:rsid w:val="00AA4FCF"/>
    <w:rsid w:val="00AA6F4C"/>
    <w:rsid w:val="00AD0FDC"/>
    <w:rsid w:val="00B02E81"/>
    <w:rsid w:val="00B163E7"/>
    <w:rsid w:val="00B231AF"/>
    <w:rsid w:val="00B666F1"/>
    <w:rsid w:val="00B703CC"/>
    <w:rsid w:val="00B72115"/>
    <w:rsid w:val="00B81F02"/>
    <w:rsid w:val="00B82905"/>
    <w:rsid w:val="00B84D6B"/>
    <w:rsid w:val="00BB1E64"/>
    <w:rsid w:val="00BC3D48"/>
    <w:rsid w:val="00BD0F75"/>
    <w:rsid w:val="00BD4236"/>
    <w:rsid w:val="00BD4A59"/>
    <w:rsid w:val="00BE4599"/>
    <w:rsid w:val="00BF167A"/>
    <w:rsid w:val="00C04AF0"/>
    <w:rsid w:val="00C236AC"/>
    <w:rsid w:val="00C277D9"/>
    <w:rsid w:val="00C74A35"/>
    <w:rsid w:val="00C771FA"/>
    <w:rsid w:val="00C8155B"/>
    <w:rsid w:val="00C9187B"/>
    <w:rsid w:val="00CC5FC5"/>
    <w:rsid w:val="00CE2EE9"/>
    <w:rsid w:val="00CE7305"/>
    <w:rsid w:val="00D07013"/>
    <w:rsid w:val="00D16E1D"/>
    <w:rsid w:val="00D21D49"/>
    <w:rsid w:val="00D30F4F"/>
    <w:rsid w:val="00D461B9"/>
    <w:rsid w:val="00D55A2E"/>
    <w:rsid w:val="00D76204"/>
    <w:rsid w:val="00D94348"/>
    <w:rsid w:val="00DA1666"/>
    <w:rsid w:val="00DC1129"/>
    <w:rsid w:val="00DC7998"/>
    <w:rsid w:val="00DC7CF4"/>
    <w:rsid w:val="00DD5982"/>
    <w:rsid w:val="00DD6AFF"/>
    <w:rsid w:val="00DE29DF"/>
    <w:rsid w:val="00DF2112"/>
    <w:rsid w:val="00E06ADF"/>
    <w:rsid w:val="00E134B1"/>
    <w:rsid w:val="00E275A7"/>
    <w:rsid w:val="00E375A1"/>
    <w:rsid w:val="00E56087"/>
    <w:rsid w:val="00E6536D"/>
    <w:rsid w:val="00E65DB5"/>
    <w:rsid w:val="00E7157F"/>
    <w:rsid w:val="00EB4A2A"/>
    <w:rsid w:val="00ED51C7"/>
    <w:rsid w:val="00ED53EC"/>
    <w:rsid w:val="00EF1CA9"/>
    <w:rsid w:val="00EF2243"/>
    <w:rsid w:val="00F003B0"/>
    <w:rsid w:val="00F02A72"/>
    <w:rsid w:val="00F05DBD"/>
    <w:rsid w:val="00F13CD9"/>
    <w:rsid w:val="00F47011"/>
    <w:rsid w:val="00F53EF4"/>
    <w:rsid w:val="00F777D4"/>
    <w:rsid w:val="00F830C6"/>
    <w:rsid w:val="00FB6C4D"/>
    <w:rsid w:val="00FB7D38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45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A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A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A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2A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2A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2A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2A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A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A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A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2A7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2A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02A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02A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02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02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2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8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28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28B6"/>
  </w:style>
  <w:style w:type="character" w:customStyle="1" w:styleId="apple-converted-space">
    <w:name w:val="apple-converted-space"/>
    <w:basedOn w:val="DefaultParagraphFont"/>
    <w:rsid w:val="004628B6"/>
  </w:style>
  <w:style w:type="character" w:customStyle="1" w:styleId="highlight">
    <w:name w:val="highlight"/>
    <w:basedOn w:val="DefaultParagraphFont"/>
    <w:rsid w:val="004628B6"/>
  </w:style>
  <w:style w:type="table" w:styleId="TableGrid">
    <w:name w:val="Table Grid"/>
    <w:basedOn w:val="TableNormal"/>
    <w:rsid w:val="0046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8B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628B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628B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628B6"/>
    <w:pPr>
      <w:numPr>
        <w:ilvl w:val="1"/>
        <w:numId w:val="3"/>
      </w:numPr>
      <w:spacing w:line="240" w:lineRule="auto"/>
      <w:ind w:left="0" w:firstLine="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4628B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4628B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8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28B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6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68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277D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4F"/>
  </w:style>
  <w:style w:type="paragraph" w:styleId="Footer">
    <w:name w:val="footer"/>
    <w:basedOn w:val="Normal"/>
    <w:link w:val="FooterChar"/>
    <w:uiPriority w:val="99"/>
    <w:unhideWhenUsed/>
    <w:rsid w:val="007B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4F"/>
  </w:style>
  <w:style w:type="character" w:styleId="Strong">
    <w:name w:val="Strong"/>
    <w:basedOn w:val="DefaultParagraphFont"/>
    <w:qFormat/>
    <w:rsid w:val="00F02A72"/>
    <w:rPr>
      <w:rFonts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02A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A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2A7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45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A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A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A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2A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2A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2A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2A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A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A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A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2A7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2A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02A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02A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02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02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2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8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28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28B6"/>
  </w:style>
  <w:style w:type="character" w:customStyle="1" w:styleId="apple-converted-space">
    <w:name w:val="apple-converted-space"/>
    <w:basedOn w:val="DefaultParagraphFont"/>
    <w:rsid w:val="004628B6"/>
  </w:style>
  <w:style w:type="character" w:customStyle="1" w:styleId="highlight">
    <w:name w:val="highlight"/>
    <w:basedOn w:val="DefaultParagraphFont"/>
    <w:rsid w:val="004628B6"/>
  </w:style>
  <w:style w:type="table" w:styleId="TableGrid">
    <w:name w:val="Table Grid"/>
    <w:basedOn w:val="TableNormal"/>
    <w:rsid w:val="0046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8B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628B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628B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628B6"/>
    <w:pPr>
      <w:numPr>
        <w:ilvl w:val="1"/>
        <w:numId w:val="3"/>
      </w:numPr>
      <w:spacing w:line="240" w:lineRule="auto"/>
      <w:ind w:left="0" w:firstLine="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4628B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4628B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8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28B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6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68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277D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4F"/>
  </w:style>
  <w:style w:type="paragraph" w:styleId="Footer">
    <w:name w:val="footer"/>
    <w:basedOn w:val="Normal"/>
    <w:link w:val="FooterChar"/>
    <w:uiPriority w:val="99"/>
    <w:unhideWhenUsed/>
    <w:rsid w:val="007B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4F"/>
  </w:style>
  <w:style w:type="character" w:styleId="Strong">
    <w:name w:val="Strong"/>
    <w:basedOn w:val="DefaultParagraphFont"/>
    <w:qFormat/>
    <w:rsid w:val="00F02A72"/>
    <w:rPr>
      <w:rFonts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02A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A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2A7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E23A-720E-434C-A4A9-564C82A6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swagner</dc:creator>
  <cp:lastModifiedBy>Regacho, Geraldine</cp:lastModifiedBy>
  <cp:revision>2</cp:revision>
  <cp:lastPrinted>2015-09-29T13:12:00Z</cp:lastPrinted>
  <dcterms:created xsi:type="dcterms:W3CDTF">2016-09-21T13:47:00Z</dcterms:created>
  <dcterms:modified xsi:type="dcterms:W3CDTF">2016-09-21T13:47:00Z</dcterms:modified>
</cp:coreProperties>
</file>