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91A7A" w14:textId="03CF07E5" w:rsidR="00C11CDF" w:rsidRDefault="00C11CDF" w:rsidP="00C11CDF">
      <w:pPr>
        <w:pStyle w:val="Heading1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Appendix </w:t>
      </w:r>
      <w:r w:rsidR="00061373">
        <w:rPr>
          <w:rFonts w:asciiTheme="majorHAnsi" w:hAnsiTheme="majorHAnsi" w:cstheme="majorHAnsi"/>
          <w:sz w:val="22"/>
          <w:szCs w:val="22"/>
        </w:rPr>
        <w:t>1</w:t>
      </w:r>
      <w:r>
        <w:rPr>
          <w:rFonts w:asciiTheme="majorHAnsi" w:hAnsiTheme="majorHAnsi" w:cstheme="majorHAnsi"/>
          <w:sz w:val="22"/>
          <w:szCs w:val="22"/>
        </w:rPr>
        <w:t>. Facility Risk Assessment</w:t>
      </w:r>
    </w:p>
    <w:p w14:paraId="4179B923" w14:textId="77777777" w:rsidR="00C11CDF" w:rsidRDefault="00C11CDF" w:rsidP="00C11CDF">
      <w:pPr>
        <w:pStyle w:val="Heading1"/>
        <w:spacing w:before="0" w:beforeAutospacing="0" w:after="0" w:afterAutospacing="0"/>
        <w:jc w:val="center"/>
        <w:rPr>
          <w:rFonts w:asciiTheme="majorHAnsi" w:hAnsiTheme="majorHAnsi" w:cstheme="majorHAnsi"/>
          <w:sz w:val="22"/>
          <w:szCs w:val="22"/>
        </w:rPr>
      </w:pPr>
    </w:p>
    <w:p w14:paraId="6D0496E9" w14:textId="74357D98" w:rsidR="00C11CDF" w:rsidRDefault="00C11CDF" w:rsidP="00DD0CD6">
      <w:pPr>
        <w:pStyle w:val="Heading1"/>
        <w:tabs>
          <w:tab w:val="left" w:pos="8413"/>
        </w:tabs>
        <w:spacing w:before="0" w:beforeAutospacing="0" w:after="0" w:afterAutospacing="0"/>
        <w:rPr>
          <w:rFonts w:asciiTheme="majorHAnsi" w:hAnsiTheme="majorHAnsi" w:cstheme="majorHAnsi"/>
          <w:sz w:val="22"/>
          <w:szCs w:val="22"/>
          <w:vertAlign w:val="superscript"/>
        </w:rPr>
      </w:pPr>
      <w:r w:rsidRPr="00D220C2">
        <w:rPr>
          <w:rFonts w:asciiTheme="majorHAnsi" w:hAnsiTheme="majorHAnsi" w:cstheme="majorHAnsi"/>
          <w:sz w:val="22"/>
          <w:szCs w:val="22"/>
        </w:rPr>
        <w:t xml:space="preserve">Portions </w:t>
      </w:r>
      <w:r w:rsidRPr="00BC07AC">
        <w:rPr>
          <w:rFonts w:asciiTheme="majorHAnsi" w:hAnsiTheme="majorHAnsi" w:cstheme="majorHAnsi"/>
          <w:sz w:val="22"/>
          <w:szCs w:val="22"/>
        </w:rPr>
        <w:t>from the 2005</w:t>
      </w:r>
      <w:r w:rsidRPr="00815B1C">
        <w:rPr>
          <w:rFonts w:asciiTheme="majorHAnsi" w:hAnsiTheme="majorHAnsi" w:cstheme="majorHAnsi"/>
          <w:sz w:val="22"/>
          <w:szCs w:val="22"/>
        </w:rPr>
        <w:t xml:space="preserve"> MMWR CDC Guidelines </w:t>
      </w:r>
      <w:r>
        <w:rPr>
          <w:rFonts w:asciiTheme="majorHAnsi" w:hAnsiTheme="majorHAnsi" w:cstheme="majorHAnsi"/>
          <w:sz w:val="22"/>
          <w:szCs w:val="22"/>
        </w:rPr>
        <w:t>Appendix B: Tuberculosis (TB) Risk Assessment Worksheet</w:t>
      </w:r>
      <w:r w:rsidR="00DD0CD6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Suggested updates</w:t>
      </w:r>
      <w:r w:rsidRPr="00071FDA">
        <w:rPr>
          <w:rFonts w:asciiTheme="majorHAnsi" w:hAnsiTheme="majorHAnsi" w:cstheme="majorHAnsi"/>
          <w:sz w:val="22"/>
          <w:szCs w:val="22"/>
        </w:rPr>
        <w:t xml:space="preserve"> to </w:t>
      </w:r>
      <w:r>
        <w:rPr>
          <w:rFonts w:asciiTheme="majorHAnsi" w:hAnsiTheme="majorHAnsi" w:cstheme="majorHAnsi"/>
          <w:sz w:val="22"/>
          <w:szCs w:val="22"/>
        </w:rPr>
        <w:t xml:space="preserve">Reflect the 2019 MMWR CDC/NTCA Recommendations </w:t>
      </w:r>
      <w:r w:rsidRPr="00696679">
        <w:rPr>
          <w:rFonts w:asciiTheme="majorHAnsi" w:hAnsiTheme="majorHAnsi" w:cstheme="majorHAnsi"/>
          <w:bCs w:val="0"/>
          <w:sz w:val="22"/>
          <w:szCs w:val="22"/>
        </w:rPr>
        <w:t xml:space="preserve">are in </w:t>
      </w:r>
      <w:r w:rsidRPr="00696679">
        <w:rPr>
          <w:rFonts w:asciiTheme="majorHAnsi" w:hAnsiTheme="majorHAnsi" w:cstheme="majorHAnsi"/>
          <w:sz w:val="22"/>
          <w:szCs w:val="22"/>
          <w:u w:val="single"/>
        </w:rPr>
        <w:t>bold underlined</w:t>
      </w:r>
      <w:r w:rsidRPr="00815B1C">
        <w:rPr>
          <w:rFonts w:asciiTheme="majorHAnsi" w:hAnsiTheme="majorHAnsi" w:cstheme="majorHAnsi"/>
          <w:sz w:val="22"/>
          <w:szCs w:val="22"/>
        </w:rPr>
        <w:t xml:space="preserve"> text</w:t>
      </w:r>
      <w:r>
        <w:rPr>
          <w:rFonts w:asciiTheme="majorHAnsi" w:hAnsiTheme="majorHAnsi" w:cstheme="majorHAnsi"/>
          <w:sz w:val="22"/>
          <w:szCs w:val="22"/>
        </w:rPr>
        <w:fldChar w:fldCharType="begin">
          <w:fldData xml:space="preserve">PEVuZE5vdGU+PENpdGU+PEF1dGhvcj5DZW50ZXJzIGZvciBEaXNlYXNlIENvbnRyb2wgYW5kIFBy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</w:fldData>
        </w:fldChar>
      </w:r>
      <w:r w:rsidR="00B87A3E">
        <w:rPr>
          <w:rFonts w:asciiTheme="majorHAnsi" w:hAnsiTheme="majorHAnsi" w:cstheme="majorHAnsi"/>
          <w:sz w:val="22"/>
          <w:szCs w:val="22"/>
        </w:rPr>
        <w:instrText xml:space="preserve"> ADDIN EN.CITE </w:instrText>
      </w:r>
      <w:r w:rsidR="00B87A3E">
        <w:rPr>
          <w:rFonts w:asciiTheme="majorHAnsi" w:hAnsiTheme="majorHAnsi" w:cstheme="majorHAnsi"/>
          <w:sz w:val="22"/>
          <w:szCs w:val="22"/>
        </w:rPr>
        <w:fldChar w:fldCharType="begin">
          <w:fldData xml:space="preserve">PEVuZE5vdGU+PENpdGU+PEF1dGhvcj5DZW50ZXJzIGZvciBEaXNlYXNlIENvbnRyb2wgYW5kIFBy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</w:fldData>
        </w:fldChar>
      </w:r>
      <w:r w:rsidR="00B87A3E">
        <w:rPr>
          <w:rFonts w:asciiTheme="majorHAnsi" w:hAnsiTheme="majorHAnsi" w:cstheme="majorHAnsi"/>
          <w:sz w:val="22"/>
          <w:szCs w:val="22"/>
        </w:rPr>
        <w:instrText xml:space="preserve"> ADDIN EN.CITE.DATA </w:instrText>
      </w:r>
      <w:r w:rsidR="00B87A3E">
        <w:rPr>
          <w:rFonts w:asciiTheme="majorHAnsi" w:hAnsiTheme="majorHAnsi" w:cstheme="majorHAnsi"/>
          <w:sz w:val="22"/>
          <w:szCs w:val="22"/>
        </w:rPr>
      </w:r>
      <w:r w:rsidR="00B87A3E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</w:r>
      <w:r>
        <w:rPr>
          <w:rFonts w:asciiTheme="majorHAnsi" w:hAnsiTheme="majorHAnsi" w:cstheme="majorHAnsi"/>
          <w:sz w:val="22"/>
          <w:szCs w:val="22"/>
        </w:rPr>
        <w:fldChar w:fldCharType="separate"/>
      </w:r>
      <w:r w:rsidR="00B87A3E" w:rsidRPr="00B87A3E">
        <w:rPr>
          <w:rFonts w:asciiTheme="majorHAnsi" w:hAnsiTheme="majorHAnsi" w:cstheme="majorHAnsi"/>
          <w:noProof/>
          <w:sz w:val="22"/>
          <w:szCs w:val="22"/>
          <w:vertAlign w:val="superscript"/>
        </w:rPr>
        <w:t>1,2</w:t>
      </w:r>
      <w:r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  <w:vertAlign w:val="superscript"/>
        </w:rPr>
        <w:t xml:space="preserve"> </w:t>
      </w:r>
    </w:p>
    <w:p w14:paraId="641E6373" w14:textId="0CFFF0B0" w:rsidR="00C11CDF" w:rsidRPr="00071FDA" w:rsidRDefault="00C11CDF" w:rsidP="00C11CDF">
      <w:pPr>
        <w:pStyle w:val="BodyText"/>
        <w:spacing w:line="30" w:lineRule="exact"/>
        <w:ind w:left="255"/>
        <w:rPr>
          <w:rFonts w:asciiTheme="majorHAnsi" w:hAnsiTheme="majorHAnsi" w:cstheme="majorHAnsi"/>
          <w:sz w:val="22"/>
          <w:szCs w:val="22"/>
        </w:rPr>
      </w:pPr>
    </w:p>
    <w:p w14:paraId="7CDA27E3" w14:textId="51C14BA8" w:rsidR="00C11CDF" w:rsidRDefault="006B5669" w:rsidP="00C11CDF">
      <w:pPr>
        <w:rPr>
          <w:rFonts w:ascii="Calibri" w:hAnsi="Calibri" w:cs="Calibri"/>
          <w:b/>
          <w:bCs/>
        </w:rPr>
      </w:pPr>
      <w:r w:rsidRPr="00815B1C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0257152" wp14:editId="073757AC">
                <wp:simplePos x="0" y="0"/>
                <wp:positionH relativeFrom="column">
                  <wp:posOffset>81280</wp:posOffset>
                </wp:positionH>
                <wp:positionV relativeFrom="paragraph">
                  <wp:posOffset>113030</wp:posOffset>
                </wp:positionV>
                <wp:extent cx="5621655" cy="863600"/>
                <wp:effectExtent l="0" t="0" r="17145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1655" cy="86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a14="http://schemas.microsoft.com/office/drawing/2010/main" xmlns:pic="http://schemas.openxmlformats.org/drawingml/2006/picture" xmlns:asvg="http://schemas.microsoft.com/office/drawing/2016/SVG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36D6A" w14:textId="77777777" w:rsidR="00C15D30" w:rsidRPr="006F1D1B" w:rsidRDefault="00C15D30" w:rsidP="00C11CD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 xml:space="preserve">The </w:t>
                            </w:r>
                            <w:r w:rsidRPr="007A3208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 xml:space="preserve">2019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MMWR CDC/NTCA Recommendation states</w:t>
                            </w:r>
                            <w:r w:rsidRPr="006F1D1B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 xml:space="preserve">: </w:t>
                            </w:r>
                            <w:r w:rsidRPr="008E6C3A">
                              <w:rPr>
                                <w:rFonts w:ascii="Calibri" w:hAnsi="Calibri" w:cs="Calibri"/>
                                <w:bCs/>
                                <w:color w:val="000000"/>
                              </w:rPr>
                              <w:t>“</w:t>
                            </w:r>
                            <w:r w:rsidRPr="006F1D1B">
                              <w:rPr>
                                <w:rFonts w:asciiTheme="majorHAnsi" w:hAnsiTheme="majorHAnsi" w:cs="Segoe UI"/>
                                <w:color w:val="000000"/>
                                <w:shd w:val="clear" w:color="auto" w:fill="FFFFFF"/>
                              </w:rPr>
                              <w:t xml:space="preserve">Recommendations from the 2005 CDC </w:t>
                            </w:r>
                            <w:r>
                              <w:rPr>
                                <w:rFonts w:asciiTheme="majorHAnsi" w:hAnsiTheme="majorHAnsi" w:cs="Segoe UI"/>
                                <w:color w:val="000000"/>
                                <w:shd w:val="clear" w:color="auto" w:fill="FFFFFF"/>
                              </w:rPr>
                              <w:t>Guidance</w:t>
                            </w:r>
                            <w:r w:rsidRPr="006F1D1B">
                              <w:rPr>
                                <w:rFonts w:asciiTheme="majorHAnsi" w:hAnsiTheme="majorHAnsi" w:cs="Segoe UI"/>
                                <w:color w:val="000000"/>
                                <w:shd w:val="clear" w:color="auto" w:fill="FFFFFF"/>
                              </w:rPr>
                              <w:t xml:space="preserve"> that are outside the scope of health care personnel screening, testing, treatment, and education remain unchanged; this includes continuing </w:t>
                            </w:r>
                            <w:r>
                              <w:rPr>
                                <w:rFonts w:asciiTheme="majorHAnsi" w:hAnsiTheme="majorHAnsi" w:cs="Segoe UI"/>
                                <w:color w:val="000000"/>
                                <w:shd w:val="clear" w:color="auto" w:fill="FFFFFF"/>
                              </w:rPr>
                              <w:t xml:space="preserve">annual </w:t>
                            </w:r>
                            <w:r w:rsidRPr="006F1D1B">
                              <w:rPr>
                                <w:rFonts w:asciiTheme="majorHAnsi" w:hAnsiTheme="majorHAnsi" w:cs="Segoe UI"/>
                                <w:color w:val="000000"/>
                                <w:shd w:val="clear" w:color="auto" w:fill="FFFFFF"/>
                              </w:rPr>
                              <w:t>facility risk assessments for guiding infection control policies and procedures.</w:t>
                            </w:r>
                            <w:r>
                              <w:rPr>
                                <w:rFonts w:asciiTheme="majorHAnsi" w:hAnsiTheme="majorHAnsi" w:cs="Segoe UI"/>
                                <w:color w:val="000000"/>
                                <w:shd w:val="clear" w:color="auto" w:fill="FFFFFF"/>
                              </w:rPr>
                              <w:t>”</w:t>
                            </w:r>
                          </w:p>
                          <w:p w14:paraId="15B92625" w14:textId="77777777" w:rsidR="00C15D30" w:rsidRDefault="00C15D30" w:rsidP="00C11C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5715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.4pt;margin-top:8.9pt;width:442.65pt;height:68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" filled="f" strokecolor="black [3213]">
                <v:textbox>
                  <w:txbxContent>
                    <w:p w14:paraId="00F36D6A" w14:textId="77777777" w:rsidR="00C15D30" w:rsidRPr="006F1D1B" w:rsidRDefault="00C15D30" w:rsidP="00C11CDF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</w:rPr>
                        <w:t xml:space="preserve">The </w:t>
                      </w:r>
                      <w:r w:rsidRPr="007A3208">
                        <w:rPr>
                          <w:rFonts w:ascii="Calibri" w:hAnsi="Calibri" w:cs="Calibri"/>
                          <w:b/>
                          <w:color w:val="000000"/>
                        </w:rPr>
                        <w:t xml:space="preserve">2019 </w:t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</w:rPr>
                        <w:t>MMWR CDC/NTCA Recommendation states</w:t>
                      </w:r>
                      <w:r w:rsidRPr="006F1D1B">
                        <w:rPr>
                          <w:rFonts w:ascii="Calibri" w:hAnsi="Calibri" w:cs="Calibri"/>
                          <w:b/>
                          <w:color w:val="000000"/>
                        </w:rPr>
                        <w:t xml:space="preserve">: </w:t>
                      </w:r>
                      <w:r w:rsidRPr="008E6C3A">
                        <w:rPr>
                          <w:rFonts w:ascii="Calibri" w:hAnsi="Calibri" w:cs="Calibri"/>
                          <w:bCs/>
                          <w:color w:val="000000"/>
                        </w:rPr>
                        <w:t>“</w:t>
                      </w:r>
                      <w:r w:rsidRPr="006F1D1B">
                        <w:rPr>
                          <w:rFonts w:asciiTheme="majorHAnsi" w:hAnsiTheme="majorHAnsi" w:cs="Segoe UI"/>
                          <w:color w:val="000000"/>
                          <w:shd w:val="clear" w:color="auto" w:fill="FFFFFF"/>
                        </w:rPr>
                        <w:t xml:space="preserve">Recommendations from the 2005 CDC </w:t>
                      </w:r>
                      <w:r>
                        <w:rPr>
                          <w:rFonts w:asciiTheme="majorHAnsi" w:hAnsiTheme="majorHAnsi" w:cs="Segoe UI"/>
                          <w:color w:val="000000"/>
                          <w:shd w:val="clear" w:color="auto" w:fill="FFFFFF"/>
                        </w:rPr>
                        <w:t>Guidance</w:t>
                      </w:r>
                      <w:r w:rsidRPr="006F1D1B">
                        <w:rPr>
                          <w:rFonts w:asciiTheme="majorHAnsi" w:hAnsiTheme="majorHAnsi" w:cs="Segoe UI"/>
                          <w:color w:val="000000"/>
                          <w:shd w:val="clear" w:color="auto" w:fill="FFFFFF"/>
                        </w:rPr>
                        <w:t xml:space="preserve"> that are outside the scope of health care personnel screening, testing, treatment, and education remain unchanged; this includes continuing </w:t>
                      </w:r>
                      <w:r>
                        <w:rPr>
                          <w:rFonts w:asciiTheme="majorHAnsi" w:hAnsiTheme="majorHAnsi" w:cs="Segoe UI"/>
                          <w:color w:val="000000"/>
                          <w:shd w:val="clear" w:color="auto" w:fill="FFFFFF"/>
                        </w:rPr>
                        <w:t xml:space="preserve">annual </w:t>
                      </w:r>
                      <w:r w:rsidRPr="006F1D1B">
                        <w:rPr>
                          <w:rFonts w:asciiTheme="majorHAnsi" w:hAnsiTheme="majorHAnsi" w:cs="Segoe UI"/>
                          <w:color w:val="000000"/>
                          <w:shd w:val="clear" w:color="auto" w:fill="FFFFFF"/>
                        </w:rPr>
                        <w:t>facility risk assessments for guiding infection control policies and procedures.</w:t>
                      </w:r>
                      <w:r>
                        <w:rPr>
                          <w:rFonts w:asciiTheme="majorHAnsi" w:hAnsiTheme="majorHAnsi" w:cs="Segoe UI"/>
                          <w:color w:val="000000"/>
                          <w:shd w:val="clear" w:color="auto" w:fill="FFFFFF"/>
                        </w:rPr>
                        <w:t>”</w:t>
                      </w:r>
                    </w:p>
                    <w:p w14:paraId="15B92625" w14:textId="77777777" w:rsidR="00C15D30" w:rsidRDefault="00C15D30" w:rsidP="00C11CDF"/>
                  </w:txbxContent>
                </v:textbox>
                <w10:wrap type="square"/>
              </v:shape>
            </w:pict>
          </mc:Fallback>
        </mc:AlternateContent>
      </w:r>
    </w:p>
    <w:p w14:paraId="5C5A33D7" w14:textId="77777777" w:rsidR="005F079E" w:rsidRDefault="005F079E" w:rsidP="00C11CDF">
      <w:pPr>
        <w:rPr>
          <w:rFonts w:asciiTheme="majorHAnsi" w:hAnsiTheme="majorHAnsi" w:cstheme="majorHAnsi"/>
          <w:b/>
          <w:sz w:val="20"/>
          <w:shd w:val="clear" w:color="auto" w:fill="E4E4E4"/>
        </w:rPr>
      </w:pPr>
    </w:p>
    <w:p w14:paraId="77B73908" w14:textId="77777777" w:rsidR="005F079E" w:rsidRDefault="005F079E" w:rsidP="00C11CDF">
      <w:pPr>
        <w:rPr>
          <w:rFonts w:asciiTheme="majorHAnsi" w:hAnsiTheme="majorHAnsi" w:cstheme="majorHAnsi"/>
          <w:b/>
          <w:sz w:val="20"/>
          <w:shd w:val="clear" w:color="auto" w:fill="E4E4E4"/>
        </w:rPr>
      </w:pPr>
    </w:p>
    <w:p w14:paraId="3512EBF0" w14:textId="77777777" w:rsidR="005F079E" w:rsidRDefault="005F079E" w:rsidP="00C11CDF">
      <w:pPr>
        <w:rPr>
          <w:rFonts w:asciiTheme="majorHAnsi" w:hAnsiTheme="majorHAnsi" w:cstheme="majorHAnsi"/>
          <w:b/>
          <w:sz w:val="20"/>
          <w:shd w:val="clear" w:color="auto" w:fill="E4E4E4"/>
        </w:rPr>
      </w:pPr>
    </w:p>
    <w:p w14:paraId="165166EE" w14:textId="77777777" w:rsidR="005F079E" w:rsidRDefault="005F079E" w:rsidP="00C11CDF">
      <w:pPr>
        <w:rPr>
          <w:rFonts w:asciiTheme="majorHAnsi" w:hAnsiTheme="majorHAnsi" w:cstheme="majorHAnsi"/>
          <w:b/>
          <w:sz w:val="20"/>
          <w:shd w:val="clear" w:color="auto" w:fill="E4E4E4"/>
        </w:rPr>
      </w:pPr>
    </w:p>
    <w:p w14:paraId="0597FEFA" w14:textId="77777777" w:rsidR="005F079E" w:rsidRDefault="005F079E" w:rsidP="00C11CDF">
      <w:pPr>
        <w:rPr>
          <w:rFonts w:asciiTheme="majorHAnsi" w:hAnsiTheme="majorHAnsi" w:cstheme="majorHAnsi"/>
          <w:b/>
          <w:sz w:val="20"/>
          <w:shd w:val="clear" w:color="auto" w:fill="E4E4E4"/>
        </w:rPr>
      </w:pPr>
    </w:p>
    <w:p w14:paraId="11A36640" w14:textId="77777777" w:rsidR="005F079E" w:rsidRDefault="005F079E" w:rsidP="00C11CDF">
      <w:pPr>
        <w:rPr>
          <w:rFonts w:asciiTheme="majorHAnsi" w:hAnsiTheme="majorHAnsi" w:cstheme="majorHAnsi"/>
          <w:b/>
          <w:sz w:val="20"/>
          <w:shd w:val="clear" w:color="auto" w:fill="E4E4E4"/>
        </w:rPr>
      </w:pPr>
    </w:p>
    <w:p w14:paraId="58392BFF" w14:textId="6A63CC59" w:rsidR="00C11CDF" w:rsidRDefault="00C11CDF" w:rsidP="00C11CDF">
      <w:pPr>
        <w:rPr>
          <w:rFonts w:ascii="Calibri" w:hAnsi="Calibri" w:cs="Calibri"/>
          <w:b/>
          <w:bCs/>
        </w:rPr>
      </w:pPr>
      <w:r w:rsidRPr="00071FDA">
        <w:rPr>
          <w:rFonts w:asciiTheme="majorHAnsi" w:hAnsiTheme="majorHAnsi" w:cstheme="majorHAnsi"/>
          <w:b/>
          <w:sz w:val="20"/>
          <w:shd w:val="clear" w:color="auto" w:fill="E4E4E4"/>
        </w:rPr>
        <w:t>Outpatient</w:t>
      </w:r>
      <w:r w:rsidRPr="00071FDA">
        <w:rPr>
          <w:rFonts w:asciiTheme="majorHAnsi" w:hAnsiTheme="majorHAnsi" w:cstheme="majorHAnsi"/>
          <w:b/>
          <w:spacing w:val="-13"/>
          <w:sz w:val="20"/>
          <w:shd w:val="clear" w:color="auto" w:fill="E4E4E4"/>
        </w:rPr>
        <w:t xml:space="preserve"> </w:t>
      </w:r>
      <w:r w:rsidRPr="00071FDA">
        <w:rPr>
          <w:rFonts w:asciiTheme="majorHAnsi" w:hAnsiTheme="majorHAnsi" w:cstheme="majorHAnsi"/>
          <w:b/>
          <w:sz w:val="20"/>
          <w:shd w:val="clear" w:color="auto" w:fill="E4E4E4"/>
        </w:rPr>
        <w:t>settings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0"/>
        <w:gridCol w:w="495"/>
        <w:gridCol w:w="1773"/>
      </w:tblGrid>
      <w:tr w:rsidR="00C11CDF" w:rsidRPr="006E1F13" w14:paraId="3DE16DA1" w14:textId="77777777" w:rsidTr="000175B8">
        <w:trPr>
          <w:trHeight w:val="230"/>
        </w:trPr>
        <w:tc>
          <w:tcPr>
            <w:tcW w:w="6660" w:type="dxa"/>
            <w:tcBorders>
              <w:bottom w:val="nil"/>
            </w:tcBorders>
          </w:tcPr>
          <w:p w14:paraId="2459AB48" w14:textId="77777777" w:rsidR="00C11CDF" w:rsidRPr="006E1F13" w:rsidRDefault="00C11CDF" w:rsidP="000175B8">
            <w:pPr>
              <w:pStyle w:val="TableParagraph"/>
              <w:spacing w:line="211" w:lineRule="exact"/>
              <w:rPr>
                <w:rFonts w:asciiTheme="majorHAnsi" w:hAnsiTheme="majorHAnsi" w:cstheme="majorHAnsi"/>
                <w:sz w:val="20"/>
              </w:rPr>
            </w:pPr>
            <w:r w:rsidRPr="006E1F13">
              <w:rPr>
                <w:rFonts w:asciiTheme="majorHAnsi" w:hAnsiTheme="majorHAnsi" w:cstheme="majorHAnsi"/>
                <w:sz w:val="20"/>
              </w:rPr>
              <w:t xml:space="preserve">Does evidence exist of person-to-person transmission of </w:t>
            </w:r>
            <w:r w:rsidRPr="006E1F13">
              <w:rPr>
                <w:rFonts w:asciiTheme="majorHAnsi" w:hAnsiTheme="majorHAnsi" w:cstheme="majorHAnsi"/>
                <w:i/>
                <w:sz w:val="20"/>
              </w:rPr>
              <w:t xml:space="preserve">M. tuberculosis </w:t>
            </w:r>
            <w:r w:rsidRPr="006E1F13">
              <w:rPr>
                <w:rFonts w:asciiTheme="majorHAnsi" w:hAnsiTheme="majorHAnsi" w:cstheme="majorHAnsi"/>
                <w:sz w:val="20"/>
              </w:rPr>
              <w:t>in the</w:t>
            </w:r>
          </w:p>
        </w:tc>
        <w:tc>
          <w:tcPr>
            <w:tcW w:w="495" w:type="dxa"/>
            <w:tcBorders>
              <w:bottom w:val="nil"/>
              <w:right w:val="nil"/>
            </w:tcBorders>
          </w:tcPr>
          <w:p w14:paraId="1F0CB43D" w14:textId="77777777" w:rsidR="00C11CDF" w:rsidRPr="006E1F13" w:rsidRDefault="00C11CDF" w:rsidP="000175B8">
            <w:pPr>
              <w:pStyle w:val="TableParagraph"/>
              <w:spacing w:line="211" w:lineRule="exact"/>
              <w:ind w:left="87" w:right="50"/>
              <w:jc w:val="center"/>
              <w:rPr>
                <w:rFonts w:asciiTheme="majorHAnsi" w:hAnsiTheme="majorHAnsi" w:cstheme="majorHAnsi"/>
                <w:sz w:val="20"/>
              </w:rPr>
            </w:pPr>
            <w:r w:rsidRPr="006E1F13">
              <w:rPr>
                <w:rFonts w:asciiTheme="majorHAnsi" w:hAnsiTheme="majorHAnsi" w:cstheme="majorHAnsi"/>
                <w:sz w:val="20"/>
              </w:rPr>
              <w:t>Yes</w:t>
            </w:r>
          </w:p>
        </w:tc>
        <w:tc>
          <w:tcPr>
            <w:tcW w:w="1773" w:type="dxa"/>
            <w:tcBorders>
              <w:left w:val="nil"/>
              <w:bottom w:val="nil"/>
            </w:tcBorders>
          </w:tcPr>
          <w:p w14:paraId="456B3BC9" w14:textId="77777777" w:rsidR="00C11CDF" w:rsidRPr="006E1F13" w:rsidRDefault="00C11CDF" w:rsidP="000175B8">
            <w:pPr>
              <w:pStyle w:val="TableParagraph"/>
              <w:spacing w:line="211" w:lineRule="exact"/>
              <w:ind w:left="79"/>
              <w:rPr>
                <w:rFonts w:asciiTheme="majorHAnsi" w:hAnsiTheme="majorHAnsi" w:cstheme="majorHAnsi"/>
                <w:sz w:val="20"/>
              </w:rPr>
            </w:pPr>
            <w:r w:rsidRPr="006E1F13">
              <w:rPr>
                <w:rFonts w:asciiTheme="majorHAnsi" w:hAnsiTheme="majorHAnsi" w:cstheme="majorHAnsi"/>
                <w:sz w:val="20"/>
              </w:rPr>
              <w:t>No</w:t>
            </w:r>
          </w:p>
        </w:tc>
      </w:tr>
      <w:tr w:rsidR="00C11CDF" w:rsidRPr="006E1F13" w14:paraId="6998CB78" w14:textId="77777777" w:rsidTr="000175B8">
        <w:trPr>
          <w:trHeight w:val="229"/>
        </w:trPr>
        <w:tc>
          <w:tcPr>
            <w:tcW w:w="6660" w:type="dxa"/>
            <w:tcBorders>
              <w:top w:val="nil"/>
              <w:bottom w:val="single" w:sz="4" w:space="0" w:color="auto"/>
            </w:tcBorders>
          </w:tcPr>
          <w:p w14:paraId="0C378AA4" w14:textId="77777777" w:rsidR="00C11CDF" w:rsidRPr="006E1F13" w:rsidRDefault="00C11CDF" w:rsidP="000175B8">
            <w:pPr>
              <w:pStyle w:val="TableParagraph"/>
              <w:spacing w:line="210" w:lineRule="exact"/>
              <w:rPr>
                <w:rFonts w:asciiTheme="majorHAnsi" w:hAnsiTheme="majorHAnsi" w:cstheme="majorHAnsi"/>
                <w:sz w:val="20"/>
              </w:rPr>
            </w:pPr>
            <w:r w:rsidRPr="006E1F13">
              <w:rPr>
                <w:rFonts w:asciiTheme="majorHAnsi" w:hAnsiTheme="majorHAnsi" w:cstheme="majorHAnsi"/>
                <w:sz w:val="20"/>
              </w:rPr>
              <w:t xml:space="preserve">health-care setting? (Use information from case reports for both contact investigation and from serial testing </w:t>
            </w:r>
            <w:r w:rsidRPr="006E1F13">
              <w:rPr>
                <w:rFonts w:asciiTheme="majorHAnsi" w:hAnsiTheme="majorHAnsi" w:cstheme="majorHAnsi"/>
                <w:b/>
                <w:sz w:val="20"/>
                <w:u w:val="single"/>
              </w:rPr>
              <w:t xml:space="preserve">(if any is being done). </w:t>
            </w:r>
            <w:r w:rsidRPr="006E1F13">
              <w:rPr>
                <w:rFonts w:asciiTheme="majorHAnsi" w:hAnsiTheme="majorHAnsi" w:cstheme="majorHAnsi"/>
                <w:sz w:val="20"/>
              </w:rPr>
              <w:t>Determine if any</w:t>
            </w:r>
          </w:p>
          <w:p w14:paraId="49CE5E30" w14:textId="494FC8B0" w:rsidR="00C11CDF" w:rsidRPr="006E1F13" w:rsidRDefault="006630EE" w:rsidP="000175B8">
            <w:pPr>
              <w:pStyle w:val="TableParagraph"/>
              <w:spacing w:line="210" w:lineRule="exact"/>
              <w:ind w:left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  </w:t>
            </w:r>
            <w:r w:rsidR="00C11CDF" w:rsidRPr="006E1F13">
              <w:rPr>
                <w:rFonts w:asciiTheme="majorHAnsi" w:hAnsiTheme="majorHAnsi" w:cstheme="majorHAnsi"/>
                <w:sz w:val="20"/>
              </w:rPr>
              <w:t xml:space="preserve">tuberculin skin test [TST] or blood assay for </w:t>
            </w:r>
            <w:r w:rsidR="00C11CDF" w:rsidRPr="006E1F13">
              <w:rPr>
                <w:rFonts w:asciiTheme="majorHAnsi" w:hAnsiTheme="majorHAnsi" w:cstheme="majorHAnsi"/>
                <w:i/>
                <w:sz w:val="20"/>
              </w:rPr>
              <w:t xml:space="preserve">M. tuberculosis </w:t>
            </w:r>
            <w:r w:rsidR="00C11CDF" w:rsidRPr="006E1F13">
              <w:rPr>
                <w:rFonts w:asciiTheme="majorHAnsi" w:hAnsiTheme="majorHAnsi" w:cstheme="majorHAnsi"/>
                <w:sz w:val="20"/>
              </w:rPr>
              <w:t xml:space="preserve">[BAMT/IGRA] for </w:t>
            </w:r>
            <w:r w:rsidR="00C11CDF" w:rsidRPr="006E1F13">
              <w:rPr>
                <w:rFonts w:asciiTheme="majorHAnsi" w:hAnsiTheme="majorHAnsi" w:cstheme="majorHAnsi"/>
                <w:i/>
                <w:sz w:val="20"/>
              </w:rPr>
              <w:t>M. tuberculosis</w:t>
            </w:r>
            <w:r w:rsidR="00C11CDF" w:rsidRPr="006E1F13">
              <w:rPr>
                <w:rFonts w:asciiTheme="majorHAnsi" w:hAnsiTheme="majorHAnsi" w:cstheme="majorHAnsi"/>
                <w:sz w:val="20"/>
              </w:rPr>
              <w:t xml:space="preserve"> conversions have occurred among HCP in the past year.)</w:t>
            </w:r>
          </w:p>
        </w:tc>
        <w:tc>
          <w:tcPr>
            <w:tcW w:w="495" w:type="dxa"/>
            <w:tcBorders>
              <w:top w:val="nil"/>
              <w:bottom w:val="single" w:sz="4" w:space="0" w:color="auto"/>
              <w:right w:val="nil"/>
            </w:tcBorders>
          </w:tcPr>
          <w:p w14:paraId="0D004283" w14:textId="77777777" w:rsidR="00C11CDF" w:rsidRPr="006E1F13" w:rsidRDefault="00C11CDF" w:rsidP="000175B8">
            <w:pPr>
              <w:pStyle w:val="TableParagraph"/>
              <w:ind w:left="0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</w:tcBorders>
          </w:tcPr>
          <w:p w14:paraId="5E0464B8" w14:textId="77777777" w:rsidR="00C11CDF" w:rsidRPr="006E1F13" w:rsidRDefault="00C11CDF" w:rsidP="000175B8">
            <w:pPr>
              <w:pStyle w:val="TableParagraph"/>
              <w:ind w:left="0"/>
              <w:rPr>
                <w:rFonts w:asciiTheme="majorHAnsi" w:hAnsiTheme="majorHAnsi" w:cstheme="majorHAnsi"/>
                <w:sz w:val="16"/>
              </w:rPr>
            </w:pPr>
          </w:p>
        </w:tc>
      </w:tr>
    </w:tbl>
    <w:p w14:paraId="25C2B8A0" w14:textId="77777777" w:rsidR="00C11CDF" w:rsidRPr="006E1F13" w:rsidRDefault="00C11CDF" w:rsidP="00C11CDF">
      <w:pPr>
        <w:rPr>
          <w:rFonts w:ascii="Calibri" w:hAnsi="Calibri" w:cs="Calibri"/>
          <w:b/>
          <w:bCs/>
        </w:rPr>
      </w:pPr>
    </w:p>
    <w:p w14:paraId="3A319988" w14:textId="77777777" w:rsidR="00C11CDF" w:rsidRPr="006E1F13" w:rsidRDefault="00C11CDF" w:rsidP="00C11CDF">
      <w:pPr>
        <w:rPr>
          <w:rFonts w:ascii="Calibri" w:hAnsi="Calibri" w:cs="Calibri"/>
          <w:b/>
          <w:bCs/>
        </w:rPr>
      </w:pPr>
      <w:r w:rsidRPr="006E1F13">
        <w:rPr>
          <w:rFonts w:asciiTheme="majorHAnsi" w:hAnsiTheme="majorHAnsi" w:cstheme="majorHAnsi"/>
          <w:b/>
          <w:sz w:val="20"/>
          <w:shd w:val="clear" w:color="auto" w:fill="D9D9D9"/>
        </w:rPr>
        <w:t>Nontraditional facility-based</w:t>
      </w:r>
      <w:r w:rsidRPr="006E1F13">
        <w:rPr>
          <w:rFonts w:asciiTheme="majorHAnsi" w:hAnsiTheme="majorHAnsi" w:cstheme="majorHAnsi"/>
          <w:b/>
          <w:spacing w:val="-26"/>
          <w:sz w:val="20"/>
          <w:shd w:val="clear" w:color="auto" w:fill="D9D9D9"/>
        </w:rPr>
        <w:t xml:space="preserve"> </w:t>
      </w:r>
      <w:r w:rsidRPr="006E1F13">
        <w:rPr>
          <w:rFonts w:asciiTheme="majorHAnsi" w:hAnsiTheme="majorHAnsi" w:cstheme="majorHAnsi"/>
          <w:b/>
          <w:sz w:val="20"/>
          <w:shd w:val="clear" w:color="auto" w:fill="D9D9D9"/>
        </w:rPr>
        <w:t>settings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0"/>
        <w:gridCol w:w="495"/>
        <w:gridCol w:w="1773"/>
      </w:tblGrid>
      <w:tr w:rsidR="00C11CDF" w:rsidRPr="006E1F13" w14:paraId="62E31F93" w14:textId="77777777" w:rsidTr="000175B8">
        <w:trPr>
          <w:trHeight w:val="230"/>
        </w:trPr>
        <w:tc>
          <w:tcPr>
            <w:tcW w:w="6660" w:type="dxa"/>
            <w:tcBorders>
              <w:bottom w:val="nil"/>
            </w:tcBorders>
          </w:tcPr>
          <w:p w14:paraId="1BDBD438" w14:textId="77777777" w:rsidR="00C11CDF" w:rsidRPr="006E1F13" w:rsidRDefault="00C11CDF" w:rsidP="000175B8">
            <w:pPr>
              <w:pStyle w:val="TableParagraph"/>
              <w:spacing w:line="211" w:lineRule="exact"/>
              <w:rPr>
                <w:rFonts w:asciiTheme="majorHAnsi" w:hAnsiTheme="majorHAnsi" w:cstheme="majorHAnsi"/>
                <w:sz w:val="20"/>
              </w:rPr>
            </w:pPr>
            <w:r w:rsidRPr="006E1F13">
              <w:rPr>
                <w:rFonts w:asciiTheme="majorHAnsi" w:hAnsiTheme="majorHAnsi" w:cstheme="majorHAnsi"/>
                <w:sz w:val="20"/>
              </w:rPr>
              <w:t xml:space="preserve">Have any TST or BAMT/IGRA conversions occurred among staff or clients in the past year? (Use information from case reports for both contact investigation and serial testing program </w:t>
            </w:r>
            <w:r w:rsidRPr="006E1F13">
              <w:rPr>
                <w:rFonts w:asciiTheme="majorHAnsi" w:hAnsiTheme="majorHAnsi" w:cstheme="majorHAnsi"/>
                <w:b/>
                <w:bCs/>
                <w:sz w:val="20"/>
                <w:u w:val="single"/>
              </w:rPr>
              <w:t>if done</w:t>
            </w:r>
            <w:r w:rsidRPr="006E1F13"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495" w:type="dxa"/>
            <w:tcBorders>
              <w:bottom w:val="nil"/>
              <w:right w:val="nil"/>
            </w:tcBorders>
          </w:tcPr>
          <w:p w14:paraId="5B692BB4" w14:textId="77777777" w:rsidR="00C11CDF" w:rsidRPr="006E1F13" w:rsidRDefault="00C11CDF" w:rsidP="000175B8">
            <w:pPr>
              <w:pStyle w:val="TableParagraph"/>
              <w:spacing w:line="211" w:lineRule="exact"/>
              <w:ind w:left="87" w:right="50"/>
              <w:jc w:val="center"/>
              <w:rPr>
                <w:rFonts w:asciiTheme="majorHAnsi" w:hAnsiTheme="majorHAnsi" w:cstheme="majorHAnsi"/>
                <w:sz w:val="20"/>
              </w:rPr>
            </w:pPr>
            <w:r w:rsidRPr="006E1F13">
              <w:rPr>
                <w:rFonts w:asciiTheme="majorHAnsi" w:hAnsiTheme="majorHAnsi" w:cstheme="majorHAnsi"/>
                <w:sz w:val="20"/>
              </w:rPr>
              <w:t>Yes</w:t>
            </w:r>
          </w:p>
        </w:tc>
        <w:tc>
          <w:tcPr>
            <w:tcW w:w="1773" w:type="dxa"/>
            <w:tcBorders>
              <w:left w:val="nil"/>
              <w:bottom w:val="nil"/>
            </w:tcBorders>
          </w:tcPr>
          <w:p w14:paraId="6CBE7D8B" w14:textId="77777777" w:rsidR="00C11CDF" w:rsidRPr="006E1F13" w:rsidRDefault="00C11CDF" w:rsidP="000175B8">
            <w:pPr>
              <w:pStyle w:val="TableParagraph"/>
              <w:spacing w:line="211" w:lineRule="exact"/>
              <w:ind w:left="79"/>
              <w:rPr>
                <w:rFonts w:asciiTheme="majorHAnsi" w:hAnsiTheme="majorHAnsi" w:cstheme="majorHAnsi"/>
                <w:sz w:val="20"/>
              </w:rPr>
            </w:pPr>
            <w:r w:rsidRPr="006E1F13">
              <w:rPr>
                <w:rFonts w:asciiTheme="majorHAnsi" w:hAnsiTheme="majorHAnsi" w:cstheme="majorHAnsi"/>
                <w:sz w:val="20"/>
              </w:rPr>
              <w:t>No</w:t>
            </w:r>
          </w:p>
        </w:tc>
      </w:tr>
      <w:tr w:rsidR="00C11CDF" w:rsidRPr="006E1F13" w14:paraId="3C46D0B4" w14:textId="77777777" w:rsidTr="000175B8">
        <w:trPr>
          <w:trHeight w:val="229"/>
        </w:trPr>
        <w:tc>
          <w:tcPr>
            <w:tcW w:w="6660" w:type="dxa"/>
            <w:tcBorders>
              <w:top w:val="nil"/>
              <w:bottom w:val="single" w:sz="4" w:space="0" w:color="auto"/>
            </w:tcBorders>
          </w:tcPr>
          <w:p w14:paraId="3E3F41C3" w14:textId="77777777" w:rsidR="00C11CDF" w:rsidRPr="006E1F13" w:rsidRDefault="00C11CDF" w:rsidP="000175B8">
            <w:pPr>
              <w:pStyle w:val="TableParagraph"/>
              <w:spacing w:line="210" w:lineRule="exact"/>
              <w:ind w:left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95" w:type="dxa"/>
            <w:tcBorders>
              <w:top w:val="nil"/>
              <w:bottom w:val="single" w:sz="4" w:space="0" w:color="auto"/>
              <w:right w:val="nil"/>
            </w:tcBorders>
          </w:tcPr>
          <w:p w14:paraId="1BCABD3E" w14:textId="77777777" w:rsidR="00C11CDF" w:rsidRPr="006E1F13" w:rsidRDefault="00C11CDF" w:rsidP="000175B8">
            <w:pPr>
              <w:pStyle w:val="TableParagraph"/>
              <w:ind w:left="0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</w:tcBorders>
          </w:tcPr>
          <w:p w14:paraId="4BCAC079" w14:textId="77777777" w:rsidR="00C11CDF" w:rsidRPr="006E1F13" w:rsidRDefault="00C11CDF" w:rsidP="000175B8">
            <w:pPr>
              <w:pStyle w:val="TableParagraph"/>
              <w:ind w:left="0"/>
              <w:rPr>
                <w:rFonts w:asciiTheme="majorHAnsi" w:hAnsiTheme="majorHAnsi" w:cstheme="majorHAnsi"/>
                <w:sz w:val="16"/>
              </w:rPr>
            </w:pPr>
          </w:p>
        </w:tc>
      </w:tr>
    </w:tbl>
    <w:p w14:paraId="03C14EB4" w14:textId="77777777" w:rsidR="00C11CDF" w:rsidRPr="006E1F13" w:rsidRDefault="00C11CDF" w:rsidP="00C11CDF">
      <w:pPr>
        <w:widowControl w:val="0"/>
        <w:tabs>
          <w:tab w:val="left" w:pos="550"/>
        </w:tabs>
        <w:autoSpaceDE w:val="0"/>
        <w:autoSpaceDN w:val="0"/>
        <w:spacing w:before="92"/>
        <w:rPr>
          <w:rFonts w:asciiTheme="majorHAnsi" w:hAnsiTheme="majorHAnsi" w:cstheme="majorHAnsi"/>
          <w:b/>
          <w:sz w:val="20"/>
        </w:rPr>
      </w:pPr>
      <w:r w:rsidRPr="006E1F13">
        <w:rPr>
          <w:rFonts w:asciiTheme="majorHAnsi" w:hAnsiTheme="majorHAnsi" w:cstheme="majorHAnsi"/>
          <w:b/>
          <w:sz w:val="20"/>
        </w:rPr>
        <w:t xml:space="preserve">Screening of HCP for </w:t>
      </w:r>
      <w:r w:rsidRPr="006E1F13">
        <w:rPr>
          <w:rFonts w:asciiTheme="majorHAnsi" w:hAnsiTheme="majorHAnsi" w:cstheme="majorHAnsi"/>
          <w:b/>
          <w:i/>
          <w:sz w:val="20"/>
        </w:rPr>
        <w:t xml:space="preserve">M. </w:t>
      </w:r>
      <w:proofErr w:type="gramStart"/>
      <w:r w:rsidRPr="006E1F13">
        <w:rPr>
          <w:rFonts w:asciiTheme="majorHAnsi" w:hAnsiTheme="majorHAnsi" w:cstheme="majorHAnsi"/>
          <w:b/>
          <w:i/>
          <w:sz w:val="20"/>
        </w:rPr>
        <w:t>tuberculosis</w:t>
      </w:r>
      <w:proofErr w:type="gramEnd"/>
      <w:r w:rsidRPr="006E1F13">
        <w:rPr>
          <w:rFonts w:asciiTheme="majorHAnsi" w:hAnsiTheme="majorHAnsi" w:cstheme="majorHAnsi"/>
          <w:b/>
          <w:i/>
          <w:spacing w:val="-5"/>
          <w:sz w:val="20"/>
        </w:rPr>
        <w:t xml:space="preserve"> </w:t>
      </w:r>
      <w:r w:rsidRPr="006E1F13">
        <w:rPr>
          <w:rFonts w:asciiTheme="majorHAnsi" w:hAnsiTheme="majorHAnsi" w:cstheme="majorHAnsi"/>
          <w:b/>
          <w:sz w:val="20"/>
        </w:rPr>
        <w:t>Infection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6733"/>
        <w:gridCol w:w="2236"/>
      </w:tblGrid>
      <w:tr w:rsidR="007A23DF" w14:paraId="2D3E0760" w14:textId="77777777" w:rsidTr="000E1ADB">
        <w:trPr>
          <w:trHeight w:val="214"/>
        </w:trPr>
        <w:tc>
          <w:tcPr>
            <w:tcW w:w="6733" w:type="dxa"/>
          </w:tcPr>
          <w:p w14:paraId="450CFC11" w14:textId="5AF60A77" w:rsidR="007A23DF" w:rsidRPr="006E1F13" w:rsidRDefault="007A23DF">
            <w:pPr>
              <w:rPr>
                <w:rFonts w:cs="Calibri"/>
                <w:bCs/>
                <w:sz w:val="20"/>
                <w:szCs w:val="20"/>
              </w:rPr>
            </w:pPr>
            <w:r w:rsidRPr="006E1F13">
              <w:rPr>
                <w:rFonts w:cs="Calibri"/>
                <w:bCs/>
                <w:sz w:val="20"/>
                <w:szCs w:val="20"/>
              </w:rPr>
              <w:t xml:space="preserve">How frequently are HCP tested for M. </w:t>
            </w:r>
            <w:r w:rsidRPr="006E1F13">
              <w:rPr>
                <w:rFonts w:cs="Calibri"/>
                <w:bCs/>
                <w:i/>
                <w:iCs/>
                <w:sz w:val="20"/>
                <w:szCs w:val="20"/>
              </w:rPr>
              <w:t>tuberculosis</w:t>
            </w:r>
            <w:r w:rsidRPr="006E1F13">
              <w:rPr>
                <w:rFonts w:cs="Calibri"/>
                <w:bCs/>
                <w:sz w:val="20"/>
                <w:szCs w:val="20"/>
              </w:rPr>
              <w:t xml:space="preserve"> infection?</w:t>
            </w:r>
          </w:p>
        </w:tc>
        <w:tc>
          <w:tcPr>
            <w:tcW w:w="2236" w:type="dxa"/>
            <w:vMerge w:val="restart"/>
          </w:tcPr>
          <w:p w14:paraId="3D817AF3" w14:textId="7871895E" w:rsidR="007A23DF" w:rsidRPr="006E1F13" w:rsidRDefault="006630EE" w:rsidP="007A23DF">
            <w:pPr>
              <w:pStyle w:val="TableParagraph"/>
              <w:ind w:left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  </w:t>
            </w:r>
            <w:r w:rsidR="007A23DF" w:rsidRPr="006E1F13">
              <w:rPr>
                <w:rFonts w:asciiTheme="majorHAnsi" w:hAnsiTheme="majorHAnsi" w:cstheme="majorHAnsi"/>
                <w:sz w:val="20"/>
              </w:rPr>
              <w:t>o On hire</w:t>
            </w:r>
          </w:p>
          <w:p w14:paraId="2B568077" w14:textId="1353BF4F" w:rsidR="007A23DF" w:rsidRPr="006E1F13" w:rsidRDefault="006630EE" w:rsidP="007A23DF">
            <w:pPr>
              <w:pStyle w:val="TableParagraph"/>
              <w:ind w:left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  </w:t>
            </w:r>
            <w:r w:rsidR="007A23DF" w:rsidRPr="006E1F13">
              <w:rPr>
                <w:rFonts w:asciiTheme="majorHAnsi" w:hAnsiTheme="majorHAnsi" w:cstheme="majorHAnsi"/>
                <w:sz w:val="20"/>
              </w:rPr>
              <w:t>o Post-exposure</w:t>
            </w:r>
          </w:p>
          <w:p w14:paraId="308B13F2" w14:textId="1CB02152" w:rsidR="007A23DF" w:rsidRDefault="006630EE" w:rsidP="007A23DF">
            <w:pPr>
              <w:pStyle w:val="TableParagraph"/>
              <w:ind w:left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 xml:space="preserve">  </w:t>
            </w:r>
            <w:r w:rsidR="007A23DF" w:rsidRPr="006E1F13">
              <w:rPr>
                <w:rFonts w:asciiTheme="majorHAnsi" w:hAnsiTheme="majorHAnsi" w:cstheme="majorHAnsi"/>
                <w:b/>
                <w:sz w:val="20"/>
              </w:rPr>
              <w:t xml:space="preserve">o </w:t>
            </w:r>
            <w:r w:rsidR="007A23DF" w:rsidRPr="004D354F">
              <w:rPr>
                <w:rFonts w:asciiTheme="majorHAnsi" w:hAnsiTheme="majorHAnsi" w:cstheme="majorHAnsi"/>
                <w:b/>
                <w:sz w:val="20"/>
                <w:u w:val="single"/>
              </w:rPr>
              <w:t>Other</w:t>
            </w:r>
            <w:r w:rsidR="007A23DF" w:rsidRPr="004D354F">
              <w:rPr>
                <w:rFonts w:asciiTheme="majorHAnsi" w:hAnsiTheme="majorHAnsi" w:cstheme="majorHAnsi"/>
                <w:sz w:val="20"/>
                <w:u w:val="single"/>
              </w:rPr>
              <w:t xml:space="preserve"> ________</w:t>
            </w:r>
          </w:p>
          <w:p w14:paraId="0BFABD54" w14:textId="572BC40D" w:rsidR="007A23DF" w:rsidRDefault="007A23DF">
            <w:pPr>
              <w:rPr>
                <w:rFonts w:cs="Calibri"/>
                <w:b/>
              </w:rPr>
            </w:pPr>
          </w:p>
        </w:tc>
      </w:tr>
      <w:tr w:rsidR="007A23DF" w14:paraId="04305E91" w14:textId="77777777" w:rsidTr="000E1ADB">
        <w:trPr>
          <w:trHeight w:val="239"/>
        </w:trPr>
        <w:tc>
          <w:tcPr>
            <w:tcW w:w="6733" w:type="dxa"/>
          </w:tcPr>
          <w:p w14:paraId="441EE957" w14:textId="77777777" w:rsidR="007A23DF" w:rsidRDefault="007A23DF">
            <w:pPr>
              <w:rPr>
                <w:rFonts w:cs="Calibri"/>
                <w:b/>
              </w:rPr>
            </w:pPr>
          </w:p>
        </w:tc>
        <w:tc>
          <w:tcPr>
            <w:tcW w:w="2236" w:type="dxa"/>
            <w:vMerge/>
          </w:tcPr>
          <w:p w14:paraId="3FADA8C5" w14:textId="2DEEFAF9" w:rsidR="007A23DF" w:rsidRDefault="007A23DF">
            <w:pPr>
              <w:rPr>
                <w:rFonts w:cs="Calibri"/>
                <w:b/>
              </w:rPr>
            </w:pPr>
          </w:p>
        </w:tc>
      </w:tr>
      <w:tr w:rsidR="007A23DF" w14:paraId="3650B66F" w14:textId="77777777" w:rsidTr="000E1ADB">
        <w:trPr>
          <w:trHeight w:val="418"/>
        </w:trPr>
        <w:tc>
          <w:tcPr>
            <w:tcW w:w="6733" w:type="dxa"/>
          </w:tcPr>
          <w:p w14:paraId="321C3490" w14:textId="77777777" w:rsidR="007A23DF" w:rsidRDefault="007A23DF">
            <w:pPr>
              <w:rPr>
                <w:rFonts w:cs="Calibri"/>
                <w:b/>
              </w:rPr>
            </w:pPr>
          </w:p>
        </w:tc>
        <w:tc>
          <w:tcPr>
            <w:tcW w:w="2236" w:type="dxa"/>
            <w:vMerge/>
          </w:tcPr>
          <w:p w14:paraId="4EA8A1B7" w14:textId="243220AC" w:rsidR="007A23DF" w:rsidRDefault="007A23DF">
            <w:pPr>
              <w:rPr>
                <w:rFonts w:cs="Calibri"/>
                <w:b/>
              </w:rPr>
            </w:pPr>
          </w:p>
        </w:tc>
      </w:tr>
    </w:tbl>
    <w:p w14:paraId="62BB90C4" w14:textId="61B12F53" w:rsidR="007442F9" w:rsidRDefault="007442F9">
      <w:pPr>
        <w:rPr>
          <w:rFonts w:ascii="Calibri" w:hAnsi="Calibri" w:cs="Calibri"/>
          <w:b/>
        </w:rPr>
      </w:pPr>
      <w:bookmarkStart w:id="0" w:name="_GoBack"/>
      <w:bookmarkEnd w:id="0"/>
    </w:p>
    <w:sectPr w:rsidR="007442F9" w:rsidSect="006213AF">
      <w:headerReference w:type="default" r:id="rId12"/>
      <w:footerReference w:type="default" r:id="rId13"/>
      <w:footnotePr>
        <w:pos w:val="beneathText"/>
        <w:numFmt w:val="chicago"/>
      </w:footnotePr>
      <w:pgSz w:w="12240" w:h="15840"/>
      <w:pgMar w:top="864" w:right="1152" w:bottom="864" w:left="1152" w:header="720" w:footer="720" w:gutter="0"/>
      <w:pgBorders>
        <w:bottom w:val="single" w:sz="18" w:space="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7CF94" w14:textId="77777777" w:rsidR="009E4EEC" w:rsidRDefault="009E4EEC" w:rsidP="000B5D52">
      <w:r>
        <w:separator/>
      </w:r>
    </w:p>
  </w:endnote>
  <w:endnote w:type="continuationSeparator" w:id="0">
    <w:p w14:paraId="50CF18CF" w14:textId="77777777" w:rsidR="009E4EEC" w:rsidRDefault="009E4EEC" w:rsidP="000B5D52">
      <w:r>
        <w:continuationSeparator/>
      </w:r>
    </w:p>
  </w:endnote>
  <w:endnote w:type="continuationNotice" w:id="1">
    <w:p w14:paraId="3AA400BD" w14:textId="77777777" w:rsidR="009E4EEC" w:rsidRDefault="009E4E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62B66" w14:textId="576A3979" w:rsidR="00C15D30" w:rsidRDefault="00C15D30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520DB" w14:textId="77777777" w:rsidR="009E4EEC" w:rsidRDefault="009E4EEC" w:rsidP="000B5D52">
      <w:r>
        <w:separator/>
      </w:r>
    </w:p>
  </w:footnote>
  <w:footnote w:type="continuationSeparator" w:id="0">
    <w:p w14:paraId="28B74F97" w14:textId="77777777" w:rsidR="009E4EEC" w:rsidRDefault="009E4EEC" w:rsidP="000B5D52">
      <w:r>
        <w:continuationSeparator/>
      </w:r>
    </w:p>
  </w:footnote>
  <w:footnote w:type="continuationNotice" w:id="1">
    <w:p w14:paraId="74F1AAAD" w14:textId="77777777" w:rsidR="009E4EEC" w:rsidRDefault="009E4EE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DB092" w14:textId="79EF5FFA" w:rsidR="00C15D30" w:rsidRDefault="00C15D30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6B00"/>
    <w:multiLevelType w:val="hybridMultilevel"/>
    <w:tmpl w:val="1EC82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D8E"/>
    <w:multiLevelType w:val="hybridMultilevel"/>
    <w:tmpl w:val="6700D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" w15:restartNumberingAfterBreak="0">
    <w:nsid w:val="0A131E83"/>
    <w:multiLevelType w:val="hybridMultilevel"/>
    <w:tmpl w:val="740A0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44327"/>
    <w:multiLevelType w:val="hybridMultilevel"/>
    <w:tmpl w:val="E9A86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D47FA"/>
    <w:multiLevelType w:val="hybridMultilevel"/>
    <w:tmpl w:val="11F2A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11699B"/>
    <w:multiLevelType w:val="hybridMultilevel"/>
    <w:tmpl w:val="50EE3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9FD2C76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14646E"/>
    <w:multiLevelType w:val="hybridMultilevel"/>
    <w:tmpl w:val="9384D4F6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2759C7"/>
    <w:multiLevelType w:val="hybridMultilevel"/>
    <w:tmpl w:val="00007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143734EB"/>
    <w:multiLevelType w:val="hybridMultilevel"/>
    <w:tmpl w:val="8EF6E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F23AF6"/>
    <w:multiLevelType w:val="hybridMultilevel"/>
    <w:tmpl w:val="767C12C8"/>
    <w:lvl w:ilvl="0" w:tplc="D7602BB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56E5BA4"/>
    <w:multiLevelType w:val="hybridMultilevel"/>
    <w:tmpl w:val="C9E26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245E88AC">
      <w:start w:val="1"/>
      <w:numFmt w:val="decimal"/>
      <w:lvlText w:val="%3."/>
      <w:lvlJc w:val="left"/>
      <w:pPr>
        <w:ind w:left="1980" w:hanging="360"/>
      </w:pPr>
      <w:rPr>
        <w:rFonts w:cs="Times New Roman"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B20DC6"/>
    <w:multiLevelType w:val="multilevel"/>
    <w:tmpl w:val="3EF46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EE7AFE"/>
    <w:multiLevelType w:val="hybridMultilevel"/>
    <w:tmpl w:val="4AB454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1B0B54"/>
    <w:multiLevelType w:val="hybridMultilevel"/>
    <w:tmpl w:val="72861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730B1F"/>
    <w:multiLevelType w:val="hybridMultilevel"/>
    <w:tmpl w:val="9BC459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9549DB"/>
    <w:multiLevelType w:val="hybridMultilevel"/>
    <w:tmpl w:val="31CE2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61362E"/>
    <w:multiLevelType w:val="hybridMultilevel"/>
    <w:tmpl w:val="29CA8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245E88AC">
      <w:start w:val="1"/>
      <w:numFmt w:val="decimal"/>
      <w:lvlText w:val="%3."/>
      <w:lvlJc w:val="left"/>
      <w:pPr>
        <w:ind w:left="1980" w:hanging="360"/>
      </w:pPr>
      <w:rPr>
        <w:rFonts w:cs="Times New Roman"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754F80"/>
    <w:multiLevelType w:val="hybridMultilevel"/>
    <w:tmpl w:val="D1DC62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24EDA1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021EB3"/>
    <w:multiLevelType w:val="hybridMultilevel"/>
    <w:tmpl w:val="647AF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BE4FC9"/>
    <w:multiLevelType w:val="hybridMultilevel"/>
    <w:tmpl w:val="D1DC6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4EDA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839D8"/>
    <w:multiLevelType w:val="hybridMultilevel"/>
    <w:tmpl w:val="C3448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928C4"/>
    <w:multiLevelType w:val="hybridMultilevel"/>
    <w:tmpl w:val="3866F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A12C16"/>
    <w:multiLevelType w:val="hybridMultilevel"/>
    <w:tmpl w:val="F7365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1372B"/>
    <w:multiLevelType w:val="hybridMultilevel"/>
    <w:tmpl w:val="7334F4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326920"/>
    <w:multiLevelType w:val="hybridMultilevel"/>
    <w:tmpl w:val="255CA5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C77CAB"/>
    <w:multiLevelType w:val="hybridMultilevel"/>
    <w:tmpl w:val="7AAEC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245E88AC">
      <w:start w:val="1"/>
      <w:numFmt w:val="decimal"/>
      <w:lvlText w:val="%3."/>
      <w:lvlJc w:val="left"/>
      <w:pPr>
        <w:ind w:left="1980" w:hanging="360"/>
      </w:pPr>
      <w:rPr>
        <w:rFonts w:cs="Times New Roman"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221E93"/>
    <w:multiLevelType w:val="multilevel"/>
    <w:tmpl w:val="3304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8C8746C"/>
    <w:multiLevelType w:val="hybridMultilevel"/>
    <w:tmpl w:val="2806E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55847"/>
    <w:multiLevelType w:val="hybridMultilevel"/>
    <w:tmpl w:val="E8AA5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8"/>
  </w:num>
  <w:num w:numId="4">
    <w:abstractNumId w:val="17"/>
  </w:num>
  <w:num w:numId="5">
    <w:abstractNumId w:val="11"/>
  </w:num>
  <w:num w:numId="6">
    <w:abstractNumId w:val="24"/>
  </w:num>
  <w:num w:numId="7">
    <w:abstractNumId w:val="22"/>
  </w:num>
  <w:num w:numId="8">
    <w:abstractNumId w:val="26"/>
  </w:num>
  <w:num w:numId="9">
    <w:abstractNumId w:val="20"/>
  </w:num>
  <w:num w:numId="10">
    <w:abstractNumId w:val="0"/>
  </w:num>
  <w:num w:numId="11">
    <w:abstractNumId w:val="3"/>
  </w:num>
  <w:num w:numId="12">
    <w:abstractNumId w:val="28"/>
  </w:num>
  <w:num w:numId="13">
    <w:abstractNumId w:val="2"/>
  </w:num>
  <w:num w:numId="14">
    <w:abstractNumId w:val="16"/>
  </w:num>
  <w:num w:numId="15">
    <w:abstractNumId w:val="6"/>
  </w:num>
  <w:num w:numId="16">
    <w:abstractNumId w:val="1"/>
  </w:num>
  <w:num w:numId="17">
    <w:abstractNumId w:val="8"/>
  </w:num>
  <w:num w:numId="18">
    <w:abstractNumId w:val="13"/>
  </w:num>
  <w:num w:numId="19">
    <w:abstractNumId w:val="9"/>
  </w:num>
  <w:num w:numId="20">
    <w:abstractNumId w:val="15"/>
  </w:num>
  <w:num w:numId="21">
    <w:abstractNumId w:val="5"/>
  </w:num>
  <w:num w:numId="22">
    <w:abstractNumId w:val="4"/>
  </w:num>
  <w:num w:numId="23">
    <w:abstractNumId w:val="7"/>
  </w:num>
  <w:num w:numId="24">
    <w:abstractNumId w:val="10"/>
  </w:num>
  <w:num w:numId="25">
    <w:abstractNumId w:val="27"/>
  </w:num>
  <w:num w:numId="26">
    <w:abstractNumId w:val="19"/>
  </w:num>
  <w:num w:numId="27">
    <w:abstractNumId w:val="12"/>
  </w:num>
  <w:num w:numId="28">
    <w:abstractNumId w:val="21"/>
  </w:num>
  <w:num w:numId="29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pos w:val="beneathText"/>
    <w:numFmt w:val="chicago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ex50w9rr2v0zhedxa85wf9e2psxtxwa9w2r&quot;&gt;TB Library&lt;record-ids&gt;&lt;item&gt;5&lt;/item&gt;&lt;item&gt;8&lt;/item&gt;&lt;item&gt;9&lt;/item&gt;&lt;item&gt;10&lt;/item&gt;&lt;item&gt;11&lt;/item&gt;&lt;item&gt;12&lt;/item&gt;&lt;item&gt;13&lt;/item&gt;&lt;item&gt;14&lt;/item&gt;&lt;item&gt;15&lt;/item&gt;&lt;item&gt;16&lt;/item&gt;&lt;item&gt;18&lt;/item&gt;&lt;item&gt;19&lt;/item&gt;&lt;item&gt;21&lt;/item&gt;&lt;item&gt;28&lt;/item&gt;&lt;item&gt;29&lt;/item&gt;&lt;item&gt;30&lt;/item&gt;&lt;item&gt;31&lt;/item&gt;&lt;item&gt;32&lt;/item&gt;&lt;item&gt;33&lt;/item&gt;&lt;item&gt;34&lt;/item&gt;&lt;item&gt;35&lt;/item&gt;&lt;item&gt;36&lt;/item&gt;&lt;item&gt;38&lt;/item&gt;&lt;item&gt;39&lt;/item&gt;&lt;item&gt;40&lt;/item&gt;&lt;item&gt;41&lt;/item&gt;&lt;item&gt;42&lt;/item&gt;&lt;item&gt;44&lt;/item&gt;&lt;item&gt;45&lt;/item&gt;&lt;item&gt;47&lt;/item&gt;&lt;item&gt;48&lt;/item&gt;&lt;item&gt;49&lt;/item&gt;&lt;item&gt;52&lt;/item&gt;&lt;item&gt;54&lt;/item&gt;&lt;item&gt;55&lt;/item&gt;&lt;item&gt;57&lt;/item&gt;&lt;item&gt;59&lt;/item&gt;&lt;item&gt;61&lt;/item&gt;&lt;item&gt;62&lt;/item&gt;&lt;item&gt;63&lt;/item&gt;&lt;item&gt;64&lt;/item&gt;&lt;item&gt;65&lt;/item&gt;&lt;item&gt;66&lt;/item&gt;&lt;item&gt;67&lt;/item&gt;&lt;item&gt;68&lt;/item&gt;&lt;item&gt;70&lt;/item&gt;&lt;item&gt;71&lt;/item&gt;&lt;item&gt;72&lt;/item&gt;&lt;item&gt;74&lt;/item&gt;&lt;item&gt;75&lt;/item&gt;&lt;item&gt;76&lt;/item&gt;&lt;item&gt;77&lt;/item&gt;&lt;item&gt;78&lt;/item&gt;&lt;item&gt;79&lt;/item&gt;&lt;item&gt;80&lt;/item&gt;&lt;item&gt;81&lt;/item&gt;&lt;item&gt;82&lt;/item&gt;&lt;item&gt;83&lt;/item&gt;&lt;item&gt;84&lt;/item&gt;&lt;item&gt;85&lt;/item&gt;&lt;item&gt;86&lt;/item&gt;&lt;item&gt;87&lt;/item&gt;&lt;item&gt;88&lt;/item&gt;&lt;item&gt;89&lt;/item&gt;&lt;item&gt;90&lt;/item&gt;&lt;item&gt;91&lt;/item&gt;&lt;item&gt;92&lt;/item&gt;&lt;item&gt;93&lt;/item&gt;&lt;item&gt;94&lt;/item&gt;&lt;item&gt;95&lt;/item&gt;&lt;item&gt;99&lt;/item&gt;&lt;item&gt;102&lt;/item&gt;&lt;item&gt;103&lt;/item&gt;&lt;item&gt;104&lt;/item&gt;&lt;item&gt;105&lt;/item&gt;&lt;item&gt;106&lt;/item&gt;&lt;item&gt;107&lt;/item&gt;&lt;item&gt;108&lt;/item&gt;&lt;item&gt;109&lt;/item&gt;&lt;item&gt;110&lt;/item&gt;&lt;item&gt;111&lt;/item&gt;&lt;item&gt;112&lt;/item&gt;&lt;item&gt;113&lt;/item&gt;&lt;item&gt;114&lt;/item&gt;&lt;item&gt;115&lt;/item&gt;&lt;item&gt;116&lt;/item&gt;&lt;item&gt;117&lt;/item&gt;&lt;item&gt;118&lt;/item&gt;&lt;item&gt;119&lt;/item&gt;&lt;item&gt;120&lt;/item&gt;&lt;item&gt;121&lt;/item&gt;&lt;item&gt;122&lt;/item&gt;&lt;item&gt;123&lt;/item&gt;&lt;item&gt;125&lt;/item&gt;&lt;item&gt;128&lt;/item&gt;&lt;/record-ids&gt;&lt;/item&gt;&lt;/Libraries&gt;"/>
  </w:docVars>
  <w:rsids>
    <w:rsidRoot w:val="009A5FE1"/>
    <w:rsid w:val="00001302"/>
    <w:rsid w:val="000014DF"/>
    <w:rsid w:val="00001CB7"/>
    <w:rsid w:val="00003082"/>
    <w:rsid w:val="000032A3"/>
    <w:rsid w:val="000036E1"/>
    <w:rsid w:val="0000371F"/>
    <w:rsid w:val="00003C2C"/>
    <w:rsid w:val="0000405A"/>
    <w:rsid w:val="00004501"/>
    <w:rsid w:val="000079AC"/>
    <w:rsid w:val="00007CFD"/>
    <w:rsid w:val="00010819"/>
    <w:rsid w:val="00011CD6"/>
    <w:rsid w:val="00011D3F"/>
    <w:rsid w:val="000130AF"/>
    <w:rsid w:val="00013264"/>
    <w:rsid w:val="00014018"/>
    <w:rsid w:val="00015483"/>
    <w:rsid w:val="00015773"/>
    <w:rsid w:val="00015B68"/>
    <w:rsid w:val="000167F9"/>
    <w:rsid w:val="00016930"/>
    <w:rsid w:val="00016F2B"/>
    <w:rsid w:val="000173AD"/>
    <w:rsid w:val="0001753F"/>
    <w:rsid w:val="000175B8"/>
    <w:rsid w:val="00021507"/>
    <w:rsid w:val="00022451"/>
    <w:rsid w:val="0002299C"/>
    <w:rsid w:val="0002423F"/>
    <w:rsid w:val="0002454B"/>
    <w:rsid w:val="00024AC3"/>
    <w:rsid w:val="000273C2"/>
    <w:rsid w:val="000306ED"/>
    <w:rsid w:val="00031624"/>
    <w:rsid w:val="0003188F"/>
    <w:rsid w:val="00031AEF"/>
    <w:rsid w:val="00032344"/>
    <w:rsid w:val="00032B1B"/>
    <w:rsid w:val="00032E16"/>
    <w:rsid w:val="00032FA8"/>
    <w:rsid w:val="00033EB6"/>
    <w:rsid w:val="00034107"/>
    <w:rsid w:val="00034828"/>
    <w:rsid w:val="0003487B"/>
    <w:rsid w:val="00034AED"/>
    <w:rsid w:val="00034B87"/>
    <w:rsid w:val="000351B0"/>
    <w:rsid w:val="000364D3"/>
    <w:rsid w:val="000366A5"/>
    <w:rsid w:val="000368DA"/>
    <w:rsid w:val="00036AEA"/>
    <w:rsid w:val="000400D5"/>
    <w:rsid w:val="000406A1"/>
    <w:rsid w:val="00040ACB"/>
    <w:rsid w:val="00041321"/>
    <w:rsid w:val="00041608"/>
    <w:rsid w:val="0004187B"/>
    <w:rsid w:val="00042B86"/>
    <w:rsid w:val="00042BBF"/>
    <w:rsid w:val="00042CAB"/>
    <w:rsid w:val="00042D07"/>
    <w:rsid w:val="00043727"/>
    <w:rsid w:val="00044548"/>
    <w:rsid w:val="00044D2C"/>
    <w:rsid w:val="00045514"/>
    <w:rsid w:val="000456BA"/>
    <w:rsid w:val="00045A92"/>
    <w:rsid w:val="00050F75"/>
    <w:rsid w:val="000522C6"/>
    <w:rsid w:val="00054FA6"/>
    <w:rsid w:val="000550DC"/>
    <w:rsid w:val="00055202"/>
    <w:rsid w:val="0005541D"/>
    <w:rsid w:val="0005542B"/>
    <w:rsid w:val="00055C07"/>
    <w:rsid w:val="00057301"/>
    <w:rsid w:val="000575C7"/>
    <w:rsid w:val="00057EBE"/>
    <w:rsid w:val="0006020B"/>
    <w:rsid w:val="00060A73"/>
    <w:rsid w:val="00060AE2"/>
    <w:rsid w:val="00061159"/>
    <w:rsid w:val="00061373"/>
    <w:rsid w:val="0006197D"/>
    <w:rsid w:val="00063F94"/>
    <w:rsid w:val="00064793"/>
    <w:rsid w:val="00064AD6"/>
    <w:rsid w:val="00065CE7"/>
    <w:rsid w:val="000660F4"/>
    <w:rsid w:val="00066E82"/>
    <w:rsid w:val="00067E2B"/>
    <w:rsid w:val="00070B7C"/>
    <w:rsid w:val="00071442"/>
    <w:rsid w:val="00071FDA"/>
    <w:rsid w:val="0007238B"/>
    <w:rsid w:val="00072666"/>
    <w:rsid w:val="000733AB"/>
    <w:rsid w:val="00073671"/>
    <w:rsid w:val="00074027"/>
    <w:rsid w:val="00074157"/>
    <w:rsid w:val="00074C0A"/>
    <w:rsid w:val="00074ED6"/>
    <w:rsid w:val="00076142"/>
    <w:rsid w:val="00076AD2"/>
    <w:rsid w:val="00076F92"/>
    <w:rsid w:val="00077227"/>
    <w:rsid w:val="0007754A"/>
    <w:rsid w:val="000800E5"/>
    <w:rsid w:val="00080B45"/>
    <w:rsid w:val="00080EC4"/>
    <w:rsid w:val="00082EED"/>
    <w:rsid w:val="000838C7"/>
    <w:rsid w:val="00084946"/>
    <w:rsid w:val="00086905"/>
    <w:rsid w:val="000879BB"/>
    <w:rsid w:val="00087A39"/>
    <w:rsid w:val="00087A99"/>
    <w:rsid w:val="0009051F"/>
    <w:rsid w:val="0009086C"/>
    <w:rsid w:val="00093547"/>
    <w:rsid w:val="00093673"/>
    <w:rsid w:val="00094A72"/>
    <w:rsid w:val="00095EB9"/>
    <w:rsid w:val="000A0236"/>
    <w:rsid w:val="000A05FB"/>
    <w:rsid w:val="000A1219"/>
    <w:rsid w:val="000A43FB"/>
    <w:rsid w:val="000A4C63"/>
    <w:rsid w:val="000A5969"/>
    <w:rsid w:val="000A6223"/>
    <w:rsid w:val="000A6A79"/>
    <w:rsid w:val="000A71A0"/>
    <w:rsid w:val="000B1B84"/>
    <w:rsid w:val="000B245C"/>
    <w:rsid w:val="000B2CA2"/>
    <w:rsid w:val="000B5D52"/>
    <w:rsid w:val="000B6019"/>
    <w:rsid w:val="000B6C76"/>
    <w:rsid w:val="000B703C"/>
    <w:rsid w:val="000B7BF7"/>
    <w:rsid w:val="000C0012"/>
    <w:rsid w:val="000C015C"/>
    <w:rsid w:val="000C04B2"/>
    <w:rsid w:val="000C0FAE"/>
    <w:rsid w:val="000C19CD"/>
    <w:rsid w:val="000C2621"/>
    <w:rsid w:val="000C3938"/>
    <w:rsid w:val="000C3DEE"/>
    <w:rsid w:val="000C4B5F"/>
    <w:rsid w:val="000C5498"/>
    <w:rsid w:val="000D1BA3"/>
    <w:rsid w:val="000D2DCC"/>
    <w:rsid w:val="000D34FF"/>
    <w:rsid w:val="000D4485"/>
    <w:rsid w:val="000D4688"/>
    <w:rsid w:val="000D4E20"/>
    <w:rsid w:val="000D51B5"/>
    <w:rsid w:val="000D5D98"/>
    <w:rsid w:val="000D5F68"/>
    <w:rsid w:val="000D6013"/>
    <w:rsid w:val="000D7C70"/>
    <w:rsid w:val="000E1775"/>
    <w:rsid w:val="000E1ADB"/>
    <w:rsid w:val="000E27FF"/>
    <w:rsid w:val="000E2B69"/>
    <w:rsid w:val="000E4256"/>
    <w:rsid w:val="000E5E7C"/>
    <w:rsid w:val="000E7915"/>
    <w:rsid w:val="000E7BB4"/>
    <w:rsid w:val="000F03F6"/>
    <w:rsid w:val="000F0A51"/>
    <w:rsid w:val="000F191F"/>
    <w:rsid w:val="000F192A"/>
    <w:rsid w:val="000F2545"/>
    <w:rsid w:val="000F3E58"/>
    <w:rsid w:val="000F4B05"/>
    <w:rsid w:val="000F4C81"/>
    <w:rsid w:val="000F591C"/>
    <w:rsid w:val="000F5990"/>
    <w:rsid w:val="000F5EFE"/>
    <w:rsid w:val="000F6E6C"/>
    <w:rsid w:val="000F7797"/>
    <w:rsid w:val="00101F17"/>
    <w:rsid w:val="001024B7"/>
    <w:rsid w:val="0010306C"/>
    <w:rsid w:val="0010313D"/>
    <w:rsid w:val="001042E2"/>
    <w:rsid w:val="001058F3"/>
    <w:rsid w:val="00105AA8"/>
    <w:rsid w:val="001069B2"/>
    <w:rsid w:val="00106A31"/>
    <w:rsid w:val="00106E08"/>
    <w:rsid w:val="0010772F"/>
    <w:rsid w:val="00107A3E"/>
    <w:rsid w:val="001114F6"/>
    <w:rsid w:val="00111A6C"/>
    <w:rsid w:val="00111EBD"/>
    <w:rsid w:val="00111F18"/>
    <w:rsid w:val="001131DE"/>
    <w:rsid w:val="0011350F"/>
    <w:rsid w:val="00114CCD"/>
    <w:rsid w:val="001158A6"/>
    <w:rsid w:val="00115AA7"/>
    <w:rsid w:val="001162E0"/>
    <w:rsid w:val="00116A55"/>
    <w:rsid w:val="00117EF5"/>
    <w:rsid w:val="00120B61"/>
    <w:rsid w:val="00121891"/>
    <w:rsid w:val="00122DDD"/>
    <w:rsid w:val="00123C00"/>
    <w:rsid w:val="00124682"/>
    <w:rsid w:val="0012490C"/>
    <w:rsid w:val="00124F97"/>
    <w:rsid w:val="001272A0"/>
    <w:rsid w:val="00127A89"/>
    <w:rsid w:val="00131370"/>
    <w:rsid w:val="00132464"/>
    <w:rsid w:val="00133287"/>
    <w:rsid w:val="00133E78"/>
    <w:rsid w:val="001342AA"/>
    <w:rsid w:val="0013621A"/>
    <w:rsid w:val="001378A4"/>
    <w:rsid w:val="00140196"/>
    <w:rsid w:val="00140CB6"/>
    <w:rsid w:val="00144C45"/>
    <w:rsid w:val="00145197"/>
    <w:rsid w:val="00145FEF"/>
    <w:rsid w:val="00146130"/>
    <w:rsid w:val="00150912"/>
    <w:rsid w:val="00150E67"/>
    <w:rsid w:val="001521BB"/>
    <w:rsid w:val="00152343"/>
    <w:rsid w:val="0015257A"/>
    <w:rsid w:val="001532D2"/>
    <w:rsid w:val="00154092"/>
    <w:rsid w:val="00156C9F"/>
    <w:rsid w:val="00157448"/>
    <w:rsid w:val="001605A2"/>
    <w:rsid w:val="001608BA"/>
    <w:rsid w:val="001619BE"/>
    <w:rsid w:val="00162D78"/>
    <w:rsid w:val="001656A0"/>
    <w:rsid w:val="001677CE"/>
    <w:rsid w:val="0017054C"/>
    <w:rsid w:val="00170E7F"/>
    <w:rsid w:val="001721EC"/>
    <w:rsid w:val="001737C4"/>
    <w:rsid w:val="00174188"/>
    <w:rsid w:val="00174C09"/>
    <w:rsid w:val="00175773"/>
    <w:rsid w:val="00176035"/>
    <w:rsid w:val="00177B1F"/>
    <w:rsid w:val="00181404"/>
    <w:rsid w:val="0018196B"/>
    <w:rsid w:val="00181A0B"/>
    <w:rsid w:val="00181AF4"/>
    <w:rsid w:val="00181EA0"/>
    <w:rsid w:val="00182E03"/>
    <w:rsid w:val="00183062"/>
    <w:rsid w:val="0018325B"/>
    <w:rsid w:val="00183389"/>
    <w:rsid w:val="00183DBA"/>
    <w:rsid w:val="0018436E"/>
    <w:rsid w:val="001844CE"/>
    <w:rsid w:val="001849EF"/>
    <w:rsid w:val="00185DC1"/>
    <w:rsid w:val="00185E31"/>
    <w:rsid w:val="00186836"/>
    <w:rsid w:val="00186E7A"/>
    <w:rsid w:val="00187F53"/>
    <w:rsid w:val="00193E44"/>
    <w:rsid w:val="00195E84"/>
    <w:rsid w:val="001969FD"/>
    <w:rsid w:val="00196AE4"/>
    <w:rsid w:val="00196C02"/>
    <w:rsid w:val="00196F6B"/>
    <w:rsid w:val="001977E4"/>
    <w:rsid w:val="001979C8"/>
    <w:rsid w:val="00197B93"/>
    <w:rsid w:val="00197B98"/>
    <w:rsid w:val="001A0B58"/>
    <w:rsid w:val="001A25AF"/>
    <w:rsid w:val="001A43B5"/>
    <w:rsid w:val="001A4DE5"/>
    <w:rsid w:val="001A5559"/>
    <w:rsid w:val="001A57BF"/>
    <w:rsid w:val="001A6B7C"/>
    <w:rsid w:val="001A7815"/>
    <w:rsid w:val="001B1466"/>
    <w:rsid w:val="001B31CE"/>
    <w:rsid w:val="001B3CB9"/>
    <w:rsid w:val="001B5AB3"/>
    <w:rsid w:val="001B7394"/>
    <w:rsid w:val="001B7811"/>
    <w:rsid w:val="001B7947"/>
    <w:rsid w:val="001B7E6C"/>
    <w:rsid w:val="001C0734"/>
    <w:rsid w:val="001C1209"/>
    <w:rsid w:val="001C14B9"/>
    <w:rsid w:val="001C2269"/>
    <w:rsid w:val="001C23BE"/>
    <w:rsid w:val="001C2C34"/>
    <w:rsid w:val="001C3105"/>
    <w:rsid w:val="001C348E"/>
    <w:rsid w:val="001C5317"/>
    <w:rsid w:val="001C5FBD"/>
    <w:rsid w:val="001C6675"/>
    <w:rsid w:val="001C72D3"/>
    <w:rsid w:val="001D000D"/>
    <w:rsid w:val="001D1A2D"/>
    <w:rsid w:val="001D266E"/>
    <w:rsid w:val="001D330A"/>
    <w:rsid w:val="001D367B"/>
    <w:rsid w:val="001D52AD"/>
    <w:rsid w:val="001D53BE"/>
    <w:rsid w:val="001D7347"/>
    <w:rsid w:val="001D7EF4"/>
    <w:rsid w:val="001E061E"/>
    <w:rsid w:val="001E0C22"/>
    <w:rsid w:val="001E1111"/>
    <w:rsid w:val="001E11A7"/>
    <w:rsid w:val="001E1BB3"/>
    <w:rsid w:val="001E2F63"/>
    <w:rsid w:val="001E3FE6"/>
    <w:rsid w:val="001E55E2"/>
    <w:rsid w:val="001E5C05"/>
    <w:rsid w:val="001E7453"/>
    <w:rsid w:val="001F0329"/>
    <w:rsid w:val="001F0660"/>
    <w:rsid w:val="001F0C5B"/>
    <w:rsid w:val="001F1588"/>
    <w:rsid w:val="001F160C"/>
    <w:rsid w:val="001F1739"/>
    <w:rsid w:val="001F1929"/>
    <w:rsid w:val="001F21D6"/>
    <w:rsid w:val="001F26E7"/>
    <w:rsid w:val="001F2E9A"/>
    <w:rsid w:val="001F310B"/>
    <w:rsid w:val="001F397C"/>
    <w:rsid w:val="001F4770"/>
    <w:rsid w:val="001F4B52"/>
    <w:rsid w:val="00200F3C"/>
    <w:rsid w:val="0020196F"/>
    <w:rsid w:val="002019E4"/>
    <w:rsid w:val="00201C1A"/>
    <w:rsid w:val="00202836"/>
    <w:rsid w:val="00202994"/>
    <w:rsid w:val="002054C1"/>
    <w:rsid w:val="00206AF5"/>
    <w:rsid w:val="00206CA8"/>
    <w:rsid w:val="00207405"/>
    <w:rsid w:val="002106A4"/>
    <w:rsid w:val="00211AF8"/>
    <w:rsid w:val="00214212"/>
    <w:rsid w:val="00215C64"/>
    <w:rsid w:val="00216749"/>
    <w:rsid w:val="0021755B"/>
    <w:rsid w:val="00217624"/>
    <w:rsid w:val="00217D26"/>
    <w:rsid w:val="0022153D"/>
    <w:rsid w:val="00221BC3"/>
    <w:rsid w:val="002225F2"/>
    <w:rsid w:val="0022360D"/>
    <w:rsid w:val="00224F20"/>
    <w:rsid w:val="00224F51"/>
    <w:rsid w:val="0022703D"/>
    <w:rsid w:val="00230A0D"/>
    <w:rsid w:val="00230F5E"/>
    <w:rsid w:val="00232DE6"/>
    <w:rsid w:val="00233A18"/>
    <w:rsid w:val="002357AB"/>
    <w:rsid w:val="00237D8E"/>
    <w:rsid w:val="002409C0"/>
    <w:rsid w:val="00240CD7"/>
    <w:rsid w:val="0024212C"/>
    <w:rsid w:val="00243C92"/>
    <w:rsid w:val="00243F9C"/>
    <w:rsid w:val="00243FF4"/>
    <w:rsid w:val="002468B1"/>
    <w:rsid w:val="00246CAA"/>
    <w:rsid w:val="002504AC"/>
    <w:rsid w:val="00251125"/>
    <w:rsid w:val="0025125E"/>
    <w:rsid w:val="00251F6E"/>
    <w:rsid w:val="0025382D"/>
    <w:rsid w:val="00253900"/>
    <w:rsid w:val="00253AAE"/>
    <w:rsid w:val="00254156"/>
    <w:rsid w:val="00254F13"/>
    <w:rsid w:val="00255CF2"/>
    <w:rsid w:val="002561C5"/>
    <w:rsid w:val="0026264F"/>
    <w:rsid w:val="00262C72"/>
    <w:rsid w:val="00262DE8"/>
    <w:rsid w:val="00263323"/>
    <w:rsid w:val="00264E84"/>
    <w:rsid w:val="00265553"/>
    <w:rsid w:val="0026602F"/>
    <w:rsid w:val="002665E9"/>
    <w:rsid w:val="00266607"/>
    <w:rsid w:val="0026725E"/>
    <w:rsid w:val="00267302"/>
    <w:rsid w:val="00267EFE"/>
    <w:rsid w:val="00267F2C"/>
    <w:rsid w:val="00271101"/>
    <w:rsid w:val="002715B7"/>
    <w:rsid w:val="002718CA"/>
    <w:rsid w:val="002725C0"/>
    <w:rsid w:val="002725C9"/>
    <w:rsid w:val="00272C4C"/>
    <w:rsid w:val="00275242"/>
    <w:rsid w:val="00276878"/>
    <w:rsid w:val="00277718"/>
    <w:rsid w:val="00283D8E"/>
    <w:rsid w:val="00285076"/>
    <w:rsid w:val="002853C8"/>
    <w:rsid w:val="00286407"/>
    <w:rsid w:val="00286699"/>
    <w:rsid w:val="00286BA3"/>
    <w:rsid w:val="0028782A"/>
    <w:rsid w:val="00287DD2"/>
    <w:rsid w:val="00290016"/>
    <w:rsid w:val="00291C24"/>
    <w:rsid w:val="00292113"/>
    <w:rsid w:val="00293602"/>
    <w:rsid w:val="002944F0"/>
    <w:rsid w:val="00294AD7"/>
    <w:rsid w:val="00295B48"/>
    <w:rsid w:val="00295B98"/>
    <w:rsid w:val="00297E4A"/>
    <w:rsid w:val="002A025A"/>
    <w:rsid w:val="002A2545"/>
    <w:rsid w:val="002A3775"/>
    <w:rsid w:val="002A49DF"/>
    <w:rsid w:val="002A5476"/>
    <w:rsid w:val="002A5E3A"/>
    <w:rsid w:val="002A5E79"/>
    <w:rsid w:val="002A6BD8"/>
    <w:rsid w:val="002A776C"/>
    <w:rsid w:val="002A777A"/>
    <w:rsid w:val="002A7FFD"/>
    <w:rsid w:val="002B0761"/>
    <w:rsid w:val="002B2C3D"/>
    <w:rsid w:val="002B2D19"/>
    <w:rsid w:val="002B69F2"/>
    <w:rsid w:val="002B6E65"/>
    <w:rsid w:val="002B77C5"/>
    <w:rsid w:val="002B7B7E"/>
    <w:rsid w:val="002B7F52"/>
    <w:rsid w:val="002C220D"/>
    <w:rsid w:val="002C27AC"/>
    <w:rsid w:val="002C2D5C"/>
    <w:rsid w:val="002C3070"/>
    <w:rsid w:val="002C3744"/>
    <w:rsid w:val="002C475A"/>
    <w:rsid w:val="002C7D33"/>
    <w:rsid w:val="002D16C3"/>
    <w:rsid w:val="002D2370"/>
    <w:rsid w:val="002D30DF"/>
    <w:rsid w:val="002D3CC5"/>
    <w:rsid w:val="002D47E1"/>
    <w:rsid w:val="002D53F0"/>
    <w:rsid w:val="002D6FD4"/>
    <w:rsid w:val="002D70DE"/>
    <w:rsid w:val="002E0914"/>
    <w:rsid w:val="002E11C4"/>
    <w:rsid w:val="002E20AF"/>
    <w:rsid w:val="002E3F58"/>
    <w:rsid w:val="002E4107"/>
    <w:rsid w:val="002E43DF"/>
    <w:rsid w:val="002E5469"/>
    <w:rsid w:val="002E5E45"/>
    <w:rsid w:val="002E647B"/>
    <w:rsid w:val="002E74A0"/>
    <w:rsid w:val="002E7EB5"/>
    <w:rsid w:val="002F008F"/>
    <w:rsid w:val="002F0A66"/>
    <w:rsid w:val="002F388E"/>
    <w:rsid w:val="002F467A"/>
    <w:rsid w:val="002F4DA8"/>
    <w:rsid w:val="002F4F79"/>
    <w:rsid w:val="002F5515"/>
    <w:rsid w:val="002F6CE7"/>
    <w:rsid w:val="00301E64"/>
    <w:rsid w:val="003034F5"/>
    <w:rsid w:val="0030370A"/>
    <w:rsid w:val="00303A4A"/>
    <w:rsid w:val="00303EB8"/>
    <w:rsid w:val="003042AE"/>
    <w:rsid w:val="003045C1"/>
    <w:rsid w:val="00305149"/>
    <w:rsid w:val="00305371"/>
    <w:rsid w:val="00305A40"/>
    <w:rsid w:val="003060C3"/>
    <w:rsid w:val="00306793"/>
    <w:rsid w:val="0031252A"/>
    <w:rsid w:val="00312BF9"/>
    <w:rsid w:val="003137B5"/>
    <w:rsid w:val="00314755"/>
    <w:rsid w:val="00316FF0"/>
    <w:rsid w:val="00317CA1"/>
    <w:rsid w:val="00317E03"/>
    <w:rsid w:val="00320680"/>
    <w:rsid w:val="003213C0"/>
    <w:rsid w:val="00321A82"/>
    <w:rsid w:val="00321BA1"/>
    <w:rsid w:val="0032303F"/>
    <w:rsid w:val="003230FC"/>
    <w:rsid w:val="0032318C"/>
    <w:rsid w:val="00327B78"/>
    <w:rsid w:val="00327E95"/>
    <w:rsid w:val="003305D1"/>
    <w:rsid w:val="00332F19"/>
    <w:rsid w:val="00333072"/>
    <w:rsid w:val="00334339"/>
    <w:rsid w:val="00334F06"/>
    <w:rsid w:val="0033683F"/>
    <w:rsid w:val="003403E3"/>
    <w:rsid w:val="0034138E"/>
    <w:rsid w:val="003430FB"/>
    <w:rsid w:val="003439D9"/>
    <w:rsid w:val="003448FA"/>
    <w:rsid w:val="00344CB5"/>
    <w:rsid w:val="003459B8"/>
    <w:rsid w:val="00345A13"/>
    <w:rsid w:val="00346D9B"/>
    <w:rsid w:val="00346F20"/>
    <w:rsid w:val="0035038D"/>
    <w:rsid w:val="00351D0F"/>
    <w:rsid w:val="00353F76"/>
    <w:rsid w:val="00354D06"/>
    <w:rsid w:val="00355066"/>
    <w:rsid w:val="00355163"/>
    <w:rsid w:val="00355F09"/>
    <w:rsid w:val="0036018C"/>
    <w:rsid w:val="0036166F"/>
    <w:rsid w:val="00362F3C"/>
    <w:rsid w:val="0036457C"/>
    <w:rsid w:val="0036528E"/>
    <w:rsid w:val="00365A73"/>
    <w:rsid w:val="00366208"/>
    <w:rsid w:val="00366C16"/>
    <w:rsid w:val="00366F48"/>
    <w:rsid w:val="00367165"/>
    <w:rsid w:val="0036742C"/>
    <w:rsid w:val="00370576"/>
    <w:rsid w:val="00370A5E"/>
    <w:rsid w:val="003722F2"/>
    <w:rsid w:val="0037294A"/>
    <w:rsid w:val="0037298D"/>
    <w:rsid w:val="003733BB"/>
    <w:rsid w:val="003735E9"/>
    <w:rsid w:val="0037381A"/>
    <w:rsid w:val="0037543C"/>
    <w:rsid w:val="00375988"/>
    <w:rsid w:val="00375CF0"/>
    <w:rsid w:val="003810A2"/>
    <w:rsid w:val="003820E4"/>
    <w:rsid w:val="00382546"/>
    <w:rsid w:val="00383E91"/>
    <w:rsid w:val="003841ED"/>
    <w:rsid w:val="00384B7C"/>
    <w:rsid w:val="00385D40"/>
    <w:rsid w:val="00385E6C"/>
    <w:rsid w:val="00385F8A"/>
    <w:rsid w:val="00386470"/>
    <w:rsid w:val="0038682A"/>
    <w:rsid w:val="00391C58"/>
    <w:rsid w:val="003920DF"/>
    <w:rsid w:val="0039236B"/>
    <w:rsid w:val="003927D9"/>
    <w:rsid w:val="003941DA"/>
    <w:rsid w:val="00394A50"/>
    <w:rsid w:val="003967A3"/>
    <w:rsid w:val="00396C43"/>
    <w:rsid w:val="003A0887"/>
    <w:rsid w:val="003A282E"/>
    <w:rsid w:val="003A2B50"/>
    <w:rsid w:val="003A3230"/>
    <w:rsid w:val="003A4298"/>
    <w:rsid w:val="003A43DF"/>
    <w:rsid w:val="003A5BC5"/>
    <w:rsid w:val="003A5CBC"/>
    <w:rsid w:val="003A671D"/>
    <w:rsid w:val="003A704B"/>
    <w:rsid w:val="003A724E"/>
    <w:rsid w:val="003B0A12"/>
    <w:rsid w:val="003B1A10"/>
    <w:rsid w:val="003B488D"/>
    <w:rsid w:val="003B51DA"/>
    <w:rsid w:val="003B5867"/>
    <w:rsid w:val="003B5F0C"/>
    <w:rsid w:val="003B5F3F"/>
    <w:rsid w:val="003B74D3"/>
    <w:rsid w:val="003B7906"/>
    <w:rsid w:val="003C0503"/>
    <w:rsid w:val="003C050A"/>
    <w:rsid w:val="003C14BD"/>
    <w:rsid w:val="003C170F"/>
    <w:rsid w:val="003C2F5A"/>
    <w:rsid w:val="003C39B9"/>
    <w:rsid w:val="003C47AB"/>
    <w:rsid w:val="003C484A"/>
    <w:rsid w:val="003C48DD"/>
    <w:rsid w:val="003C66CC"/>
    <w:rsid w:val="003C715E"/>
    <w:rsid w:val="003D04F3"/>
    <w:rsid w:val="003D1835"/>
    <w:rsid w:val="003D1BEB"/>
    <w:rsid w:val="003D45B3"/>
    <w:rsid w:val="003D4B5A"/>
    <w:rsid w:val="003D5B92"/>
    <w:rsid w:val="003D61E1"/>
    <w:rsid w:val="003D648B"/>
    <w:rsid w:val="003D70F2"/>
    <w:rsid w:val="003D7280"/>
    <w:rsid w:val="003D7D5C"/>
    <w:rsid w:val="003D7FE8"/>
    <w:rsid w:val="003E04C6"/>
    <w:rsid w:val="003E1A9D"/>
    <w:rsid w:val="003E21D6"/>
    <w:rsid w:val="003E25FD"/>
    <w:rsid w:val="003E2A2D"/>
    <w:rsid w:val="003E3314"/>
    <w:rsid w:val="003E39D7"/>
    <w:rsid w:val="003E4E94"/>
    <w:rsid w:val="003E534D"/>
    <w:rsid w:val="003E543D"/>
    <w:rsid w:val="003E580F"/>
    <w:rsid w:val="003F1369"/>
    <w:rsid w:val="003F1BEB"/>
    <w:rsid w:val="003F210F"/>
    <w:rsid w:val="003F4059"/>
    <w:rsid w:val="003F4BBA"/>
    <w:rsid w:val="00400367"/>
    <w:rsid w:val="004005FB"/>
    <w:rsid w:val="004022CD"/>
    <w:rsid w:val="00402F44"/>
    <w:rsid w:val="00403450"/>
    <w:rsid w:val="00403737"/>
    <w:rsid w:val="00404A00"/>
    <w:rsid w:val="00404DFC"/>
    <w:rsid w:val="00405040"/>
    <w:rsid w:val="00405582"/>
    <w:rsid w:val="00405D40"/>
    <w:rsid w:val="00407AF5"/>
    <w:rsid w:val="00410E50"/>
    <w:rsid w:val="00413920"/>
    <w:rsid w:val="00413C4F"/>
    <w:rsid w:val="004160A5"/>
    <w:rsid w:val="00416D14"/>
    <w:rsid w:val="0042001B"/>
    <w:rsid w:val="004214C6"/>
    <w:rsid w:val="0042363C"/>
    <w:rsid w:val="00424266"/>
    <w:rsid w:val="00424654"/>
    <w:rsid w:val="0043033D"/>
    <w:rsid w:val="00430464"/>
    <w:rsid w:val="0043118A"/>
    <w:rsid w:val="004311BB"/>
    <w:rsid w:val="00431580"/>
    <w:rsid w:val="00432A01"/>
    <w:rsid w:val="004339FD"/>
    <w:rsid w:val="00433FB8"/>
    <w:rsid w:val="004355FC"/>
    <w:rsid w:val="00437FA0"/>
    <w:rsid w:val="004401AE"/>
    <w:rsid w:val="004409CD"/>
    <w:rsid w:val="004410C7"/>
    <w:rsid w:val="004411C6"/>
    <w:rsid w:val="00441BDE"/>
    <w:rsid w:val="0044218A"/>
    <w:rsid w:val="00442C85"/>
    <w:rsid w:val="0044358D"/>
    <w:rsid w:val="00443834"/>
    <w:rsid w:val="00443CB7"/>
    <w:rsid w:val="00445C50"/>
    <w:rsid w:val="004463B8"/>
    <w:rsid w:val="00446621"/>
    <w:rsid w:val="00450FFE"/>
    <w:rsid w:val="0045156B"/>
    <w:rsid w:val="00451AB0"/>
    <w:rsid w:val="00454481"/>
    <w:rsid w:val="00454ABD"/>
    <w:rsid w:val="004558C5"/>
    <w:rsid w:val="00455C34"/>
    <w:rsid w:val="0045654F"/>
    <w:rsid w:val="0045747A"/>
    <w:rsid w:val="004574E0"/>
    <w:rsid w:val="00457C82"/>
    <w:rsid w:val="00460169"/>
    <w:rsid w:val="00460A50"/>
    <w:rsid w:val="00461CA5"/>
    <w:rsid w:val="00462A6B"/>
    <w:rsid w:val="00462AED"/>
    <w:rsid w:val="004636F7"/>
    <w:rsid w:val="00463C73"/>
    <w:rsid w:val="00464B1D"/>
    <w:rsid w:val="00465655"/>
    <w:rsid w:val="00466808"/>
    <w:rsid w:val="00467761"/>
    <w:rsid w:val="004700F4"/>
    <w:rsid w:val="004716E9"/>
    <w:rsid w:val="004721DC"/>
    <w:rsid w:val="00472E7C"/>
    <w:rsid w:val="00473D3B"/>
    <w:rsid w:val="00475DB0"/>
    <w:rsid w:val="0047669F"/>
    <w:rsid w:val="00476BEA"/>
    <w:rsid w:val="004779A7"/>
    <w:rsid w:val="004779BF"/>
    <w:rsid w:val="00477B5B"/>
    <w:rsid w:val="004800CE"/>
    <w:rsid w:val="00483412"/>
    <w:rsid w:val="00484868"/>
    <w:rsid w:val="00484F56"/>
    <w:rsid w:val="004854C1"/>
    <w:rsid w:val="004867D8"/>
    <w:rsid w:val="00490AD3"/>
    <w:rsid w:val="004914CD"/>
    <w:rsid w:val="00491803"/>
    <w:rsid w:val="00491977"/>
    <w:rsid w:val="004929DD"/>
    <w:rsid w:val="00492A09"/>
    <w:rsid w:val="00492BE7"/>
    <w:rsid w:val="004945CD"/>
    <w:rsid w:val="004949C5"/>
    <w:rsid w:val="004952E4"/>
    <w:rsid w:val="00496019"/>
    <w:rsid w:val="00496CB3"/>
    <w:rsid w:val="004A08EA"/>
    <w:rsid w:val="004A1C71"/>
    <w:rsid w:val="004A2576"/>
    <w:rsid w:val="004A2894"/>
    <w:rsid w:val="004A2FF7"/>
    <w:rsid w:val="004A49E9"/>
    <w:rsid w:val="004A518A"/>
    <w:rsid w:val="004A577A"/>
    <w:rsid w:val="004A6329"/>
    <w:rsid w:val="004B02C2"/>
    <w:rsid w:val="004B10E4"/>
    <w:rsid w:val="004B16D9"/>
    <w:rsid w:val="004B1952"/>
    <w:rsid w:val="004B29F0"/>
    <w:rsid w:val="004B2BB8"/>
    <w:rsid w:val="004B342E"/>
    <w:rsid w:val="004B42D5"/>
    <w:rsid w:val="004B5F88"/>
    <w:rsid w:val="004C0A8A"/>
    <w:rsid w:val="004C15A4"/>
    <w:rsid w:val="004C1BE1"/>
    <w:rsid w:val="004C3191"/>
    <w:rsid w:val="004C370B"/>
    <w:rsid w:val="004C3E3D"/>
    <w:rsid w:val="004C59A1"/>
    <w:rsid w:val="004C761A"/>
    <w:rsid w:val="004C76A5"/>
    <w:rsid w:val="004D23C3"/>
    <w:rsid w:val="004D25ED"/>
    <w:rsid w:val="004D354F"/>
    <w:rsid w:val="004D3B79"/>
    <w:rsid w:val="004D3C92"/>
    <w:rsid w:val="004D3DCC"/>
    <w:rsid w:val="004D612E"/>
    <w:rsid w:val="004D6467"/>
    <w:rsid w:val="004D6D7A"/>
    <w:rsid w:val="004D6E48"/>
    <w:rsid w:val="004D73BD"/>
    <w:rsid w:val="004E1E57"/>
    <w:rsid w:val="004E2120"/>
    <w:rsid w:val="004E3700"/>
    <w:rsid w:val="004E6A00"/>
    <w:rsid w:val="004E6BBF"/>
    <w:rsid w:val="004E7892"/>
    <w:rsid w:val="004E78AF"/>
    <w:rsid w:val="004E7EF3"/>
    <w:rsid w:val="004F0501"/>
    <w:rsid w:val="004F1082"/>
    <w:rsid w:val="004F140D"/>
    <w:rsid w:val="004F264B"/>
    <w:rsid w:val="004F2F39"/>
    <w:rsid w:val="004F4E88"/>
    <w:rsid w:val="004F6158"/>
    <w:rsid w:val="004F6360"/>
    <w:rsid w:val="004F6C7F"/>
    <w:rsid w:val="004F72E1"/>
    <w:rsid w:val="004F77E3"/>
    <w:rsid w:val="004F79A1"/>
    <w:rsid w:val="004F7F21"/>
    <w:rsid w:val="0050038F"/>
    <w:rsid w:val="005021AE"/>
    <w:rsid w:val="00504662"/>
    <w:rsid w:val="00504DAF"/>
    <w:rsid w:val="005051C4"/>
    <w:rsid w:val="00505FC9"/>
    <w:rsid w:val="005068B2"/>
    <w:rsid w:val="005075A1"/>
    <w:rsid w:val="00507DE4"/>
    <w:rsid w:val="00510901"/>
    <w:rsid w:val="00510A51"/>
    <w:rsid w:val="00512F6D"/>
    <w:rsid w:val="005145F9"/>
    <w:rsid w:val="00515600"/>
    <w:rsid w:val="005164BF"/>
    <w:rsid w:val="00517536"/>
    <w:rsid w:val="0051760C"/>
    <w:rsid w:val="00517C92"/>
    <w:rsid w:val="005214BD"/>
    <w:rsid w:val="00521887"/>
    <w:rsid w:val="00523F4B"/>
    <w:rsid w:val="00524D96"/>
    <w:rsid w:val="005254CF"/>
    <w:rsid w:val="005256CA"/>
    <w:rsid w:val="00525CE0"/>
    <w:rsid w:val="00526C64"/>
    <w:rsid w:val="005306E3"/>
    <w:rsid w:val="00530D4F"/>
    <w:rsid w:val="0053162C"/>
    <w:rsid w:val="00531B1B"/>
    <w:rsid w:val="0053347B"/>
    <w:rsid w:val="005336B3"/>
    <w:rsid w:val="00533AB7"/>
    <w:rsid w:val="00534046"/>
    <w:rsid w:val="00535E95"/>
    <w:rsid w:val="00536420"/>
    <w:rsid w:val="0053672C"/>
    <w:rsid w:val="00536F9F"/>
    <w:rsid w:val="00540208"/>
    <w:rsid w:val="005404A9"/>
    <w:rsid w:val="005408B6"/>
    <w:rsid w:val="00541B89"/>
    <w:rsid w:val="00542DFB"/>
    <w:rsid w:val="0054341B"/>
    <w:rsid w:val="00543AD2"/>
    <w:rsid w:val="00545B70"/>
    <w:rsid w:val="005466E9"/>
    <w:rsid w:val="00547633"/>
    <w:rsid w:val="00547940"/>
    <w:rsid w:val="00551B85"/>
    <w:rsid w:val="005526C2"/>
    <w:rsid w:val="0055467D"/>
    <w:rsid w:val="0055649D"/>
    <w:rsid w:val="0055664E"/>
    <w:rsid w:val="00557E6A"/>
    <w:rsid w:val="005601CB"/>
    <w:rsid w:val="0056197E"/>
    <w:rsid w:val="00561FE1"/>
    <w:rsid w:val="005623D8"/>
    <w:rsid w:val="00562E62"/>
    <w:rsid w:val="005641DA"/>
    <w:rsid w:val="005655E1"/>
    <w:rsid w:val="0056590B"/>
    <w:rsid w:val="00565A7B"/>
    <w:rsid w:val="00565BEE"/>
    <w:rsid w:val="00565F0B"/>
    <w:rsid w:val="005662BF"/>
    <w:rsid w:val="00567C3C"/>
    <w:rsid w:val="0057072E"/>
    <w:rsid w:val="00570901"/>
    <w:rsid w:val="005710A2"/>
    <w:rsid w:val="00571387"/>
    <w:rsid w:val="00572B18"/>
    <w:rsid w:val="005756F2"/>
    <w:rsid w:val="0057794A"/>
    <w:rsid w:val="005806FB"/>
    <w:rsid w:val="00582096"/>
    <w:rsid w:val="00583E69"/>
    <w:rsid w:val="00585615"/>
    <w:rsid w:val="005856CC"/>
    <w:rsid w:val="00586191"/>
    <w:rsid w:val="005871F3"/>
    <w:rsid w:val="00587EE3"/>
    <w:rsid w:val="005903FB"/>
    <w:rsid w:val="00590437"/>
    <w:rsid w:val="00590E6F"/>
    <w:rsid w:val="0059239D"/>
    <w:rsid w:val="00592978"/>
    <w:rsid w:val="005939B1"/>
    <w:rsid w:val="00594C2B"/>
    <w:rsid w:val="00594C7C"/>
    <w:rsid w:val="005A0232"/>
    <w:rsid w:val="005A04DD"/>
    <w:rsid w:val="005A06AB"/>
    <w:rsid w:val="005A0E03"/>
    <w:rsid w:val="005A1FB2"/>
    <w:rsid w:val="005A26D1"/>
    <w:rsid w:val="005A41C0"/>
    <w:rsid w:val="005A4BCE"/>
    <w:rsid w:val="005A56E3"/>
    <w:rsid w:val="005A5A94"/>
    <w:rsid w:val="005A5B0F"/>
    <w:rsid w:val="005A6D0E"/>
    <w:rsid w:val="005A7197"/>
    <w:rsid w:val="005A7841"/>
    <w:rsid w:val="005B1A5A"/>
    <w:rsid w:val="005B2F67"/>
    <w:rsid w:val="005B60C7"/>
    <w:rsid w:val="005B6A7A"/>
    <w:rsid w:val="005B6E7D"/>
    <w:rsid w:val="005B7EDF"/>
    <w:rsid w:val="005B7F49"/>
    <w:rsid w:val="005C09C8"/>
    <w:rsid w:val="005C12D5"/>
    <w:rsid w:val="005C1F24"/>
    <w:rsid w:val="005C2043"/>
    <w:rsid w:val="005C4E9C"/>
    <w:rsid w:val="005C54BE"/>
    <w:rsid w:val="005C5838"/>
    <w:rsid w:val="005C5AF2"/>
    <w:rsid w:val="005C5CD4"/>
    <w:rsid w:val="005C6258"/>
    <w:rsid w:val="005C66F6"/>
    <w:rsid w:val="005C6714"/>
    <w:rsid w:val="005C68F2"/>
    <w:rsid w:val="005C699C"/>
    <w:rsid w:val="005C7AAD"/>
    <w:rsid w:val="005D19F2"/>
    <w:rsid w:val="005D3677"/>
    <w:rsid w:val="005D433C"/>
    <w:rsid w:val="005D48D9"/>
    <w:rsid w:val="005D4C0A"/>
    <w:rsid w:val="005D68EC"/>
    <w:rsid w:val="005D7392"/>
    <w:rsid w:val="005D7460"/>
    <w:rsid w:val="005D771A"/>
    <w:rsid w:val="005E1104"/>
    <w:rsid w:val="005E2A1F"/>
    <w:rsid w:val="005E2ABD"/>
    <w:rsid w:val="005E3DFB"/>
    <w:rsid w:val="005E42E9"/>
    <w:rsid w:val="005E47CE"/>
    <w:rsid w:val="005E52C9"/>
    <w:rsid w:val="005E57B5"/>
    <w:rsid w:val="005E5821"/>
    <w:rsid w:val="005E59AA"/>
    <w:rsid w:val="005E5CBB"/>
    <w:rsid w:val="005E79E5"/>
    <w:rsid w:val="005F079E"/>
    <w:rsid w:val="005F25F4"/>
    <w:rsid w:val="005F3766"/>
    <w:rsid w:val="005F3DD0"/>
    <w:rsid w:val="005F5420"/>
    <w:rsid w:val="005F55D6"/>
    <w:rsid w:val="005F76DB"/>
    <w:rsid w:val="0060017A"/>
    <w:rsid w:val="00602C21"/>
    <w:rsid w:val="006032D0"/>
    <w:rsid w:val="00604576"/>
    <w:rsid w:val="0060478B"/>
    <w:rsid w:val="00605001"/>
    <w:rsid w:val="006065E7"/>
    <w:rsid w:val="006068DB"/>
    <w:rsid w:val="00606B27"/>
    <w:rsid w:val="0060748C"/>
    <w:rsid w:val="00611FD7"/>
    <w:rsid w:val="00612B87"/>
    <w:rsid w:val="00615644"/>
    <w:rsid w:val="006172AB"/>
    <w:rsid w:val="00617949"/>
    <w:rsid w:val="00620B5B"/>
    <w:rsid w:val="00621133"/>
    <w:rsid w:val="006213AF"/>
    <w:rsid w:val="00622930"/>
    <w:rsid w:val="00623787"/>
    <w:rsid w:val="00624C1A"/>
    <w:rsid w:val="00626367"/>
    <w:rsid w:val="00626F30"/>
    <w:rsid w:val="006270FB"/>
    <w:rsid w:val="0063095E"/>
    <w:rsid w:val="00631F16"/>
    <w:rsid w:val="0063215E"/>
    <w:rsid w:val="006328EA"/>
    <w:rsid w:val="00633CDD"/>
    <w:rsid w:val="00633D82"/>
    <w:rsid w:val="00635025"/>
    <w:rsid w:val="00636731"/>
    <w:rsid w:val="0064011D"/>
    <w:rsid w:val="0064105C"/>
    <w:rsid w:val="0064153B"/>
    <w:rsid w:val="00642506"/>
    <w:rsid w:val="0064253A"/>
    <w:rsid w:val="00644135"/>
    <w:rsid w:val="006457C0"/>
    <w:rsid w:val="00651C2B"/>
    <w:rsid w:val="0065275F"/>
    <w:rsid w:val="006532C5"/>
    <w:rsid w:val="00653CFC"/>
    <w:rsid w:val="00653D21"/>
    <w:rsid w:val="00656D6F"/>
    <w:rsid w:val="006571C0"/>
    <w:rsid w:val="0066151F"/>
    <w:rsid w:val="0066269B"/>
    <w:rsid w:val="006630EE"/>
    <w:rsid w:val="00663702"/>
    <w:rsid w:val="00663AD5"/>
    <w:rsid w:val="00664A3D"/>
    <w:rsid w:val="00665856"/>
    <w:rsid w:val="00665930"/>
    <w:rsid w:val="00666006"/>
    <w:rsid w:val="00666150"/>
    <w:rsid w:val="006661ED"/>
    <w:rsid w:val="0067293C"/>
    <w:rsid w:val="00672D0D"/>
    <w:rsid w:val="0067327A"/>
    <w:rsid w:val="006738A6"/>
    <w:rsid w:val="00676C54"/>
    <w:rsid w:val="00677B13"/>
    <w:rsid w:val="006815FF"/>
    <w:rsid w:val="00681F45"/>
    <w:rsid w:val="0068462A"/>
    <w:rsid w:val="00684C0E"/>
    <w:rsid w:val="006850B5"/>
    <w:rsid w:val="00685930"/>
    <w:rsid w:val="00686215"/>
    <w:rsid w:val="00687896"/>
    <w:rsid w:val="00687C22"/>
    <w:rsid w:val="006906C7"/>
    <w:rsid w:val="00691535"/>
    <w:rsid w:val="0069197F"/>
    <w:rsid w:val="00691D66"/>
    <w:rsid w:val="00692B69"/>
    <w:rsid w:val="006935DF"/>
    <w:rsid w:val="006936D4"/>
    <w:rsid w:val="00694604"/>
    <w:rsid w:val="00694DF9"/>
    <w:rsid w:val="00694EE8"/>
    <w:rsid w:val="0069558B"/>
    <w:rsid w:val="00695628"/>
    <w:rsid w:val="00697505"/>
    <w:rsid w:val="006A0A1F"/>
    <w:rsid w:val="006A0B38"/>
    <w:rsid w:val="006A13C6"/>
    <w:rsid w:val="006A1B8C"/>
    <w:rsid w:val="006A2C91"/>
    <w:rsid w:val="006A5B51"/>
    <w:rsid w:val="006A6167"/>
    <w:rsid w:val="006A65C6"/>
    <w:rsid w:val="006B028D"/>
    <w:rsid w:val="006B0EE9"/>
    <w:rsid w:val="006B2CF4"/>
    <w:rsid w:val="006B33B5"/>
    <w:rsid w:val="006B3EDF"/>
    <w:rsid w:val="006B42A2"/>
    <w:rsid w:val="006B42FA"/>
    <w:rsid w:val="006B5669"/>
    <w:rsid w:val="006B639C"/>
    <w:rsid w:val="006B72A2"/>
    <w:rsid w:val="006B73BC"/>
    <w:rsid w:val="006C1978"/>
    <w:rsid w:val="006C2886"/>
    <w:rsid w:val="006C2A1E"/>
    <w:rsid w:val="006C2ACB"/>
    <w:rsid w:val="006C3187"/>
    <w:rsid w:val="006C3249"/>
    <w:rsid w:val="006C3C8B"/>
    <w:rsid w:val="006C3FC0"/>
    <w:rsid w:val="006C624A"/>
    <w:rsid w:val="006C64C8"/>
    <w:rsid w:val="006C672D"/>
    <w:rsid w:val="006C67E5"/>
    <w:rsid w:val="006C6CAC"/>
    <w:rsid w:val="006D0F02"/>
    <w:rsid w:val="006D18CE"/>
    <w:rsid w:val="006D2668"/>
    <w:rsid w:val="006D3A04"/>
    <w:rsid w:val="006D4602"/>
    <w:rsid w:val="006D4BB6"/>
    <w:rsid w:val="006D4CD8"/>
    <w:rsid w:val="006D506D"/>
    <w:rsid w:val="006D50E6"/>
    <w:rsid w:val="006D5B92"/>
    <w:rsid w:val="006D672D"/>
    <w:rsid w:val="006D734F"/>
    <w:rsid w:val="006D73EA"/>
    <w:rsid w:val="006D753A"/>
    <w:rsid w:val="006E01EF"/>
    <w:rsid w:val="006E07CC"/>
    <w:rsid w:val="006E09F7"/>
    <w:rsid w:val="006E1722"/>
    <w:rsid w:val="006E1F13"/>
    <w:rsid w:val="006E222B"/>
    <w:rsid w:val="006E4E7D"/>
    <w:rsid w:val="006E56B1"/>
    <w:rsid w:val="006E6592"/>
    <w:rsid w:val="006E6F7D"/>
    <w:rsid w:val="006E7045"/>
    <w:rsid w:val="006E7E7A"/>
    <w:rsid w:val="006F0200"/>
    <w:rsid w:val="006F0CFD"/>
    <w:rsid w:val="006F1D1B"/>
    <w:rsid w:val="006F2624"/>
    <w:rsid w:val="006F538F"/>
    <w:rsid w:val="006F6286"/>
    <w:rsid w:val="006F6295"/>
    <w:rsid w:val="006F64E8"/>
    <w:rsid w:val="006F6E16"/>
    <w:rsid w:val="00700283"/>
    <w:rsid w:val="00700586"/>
    <w:rsid w:val="00700668"/>
    <w:rsid w:val="00700A20"/>
    <w:rsid w:val="00701726"/>
    <w:rsid w:val="00702D37"/>
    <w:rsid w:val="00703231"/>
    <w:rsid w:val="007037A6"/>
    <w:rsid w:val="00703935"/>
    <w:rsid w:val="00706131"/>
    <w:rsid w:val="00706D9D"/>
    <w:rsid w:val="007074BA"/>
    <w:rsid w:val="007118EA"/>
    <w:rsid w:val="0071206E"/>
    <w:rsid w:val="0071365B"/>
    <w:rsid w:val="00714574"/>
    <w:rsid w:val="00714981"/>
    <w:rsid w:val="00714FFC"/>
    <w:rsid w:val="007159C5"/>
    <w:rsid w:val="00715F3C"/>
    <w:rsid w:val="00721801"/>
    <w:rsid w:val="00722847"/>
    <w:rsid w:val="00722D3D"/>
    <w:rsid w:val="007231C3"/>
    <w:rsid w:val="00723486"/>
    <w:rsid w:val="00725F49"/>
    <w:rsid w:val="00725F81"/>
    <w:rsid w:val="00726727"/>
    <w:rsid w:val="00726B6B"/>
    <w:rsid w:val="00727051"/>
    <w:rsid w:val="007303BF"/>
    <w:rsid w:val="00731576"/>
    <w:rsid w:val="00732178"/>
    <w:rsid w:val="0073270E"/>
    <w:rsid w:val="00732AE3"/>
    <w:rsid w:val="00733830"/>
    <w:rsid w:val="007372B0"/>
    <w:rsid w:val="007402F8"/>
    <w:rsid w:val="00740720"/>
    <w:rsid w:val="00740A61"/>
    <w:rsid w:val="007442F9"/>
    <w:rsid w:val="00744995"/>
    <w:rsid w:val="007455DD"/>
    <w:rsid w:val="007466A0"/>
    <w:rsid w:val="007475AA"/>
    <w:rsid w:val="007530DA"/>
    <w:rsid w:val="00753D64"/>
    <w:rsid w:val="00754A03"/>
    <w:rsid w:val="007555B1"/>
    <w:rsid w:val="00756646"/>
    <w:rsid w:val="00756BD6"/>
    <w:rsid w:val="007609D6"/>
    <w:rsid w:val="007618F6"/>
    <w:rsid w:val="007639CC"/>
    <w:rsid w:val="00763A19"/>
    <w:rsid w:val="00763DFE"/>
    <w:rsid w:val="00766610"/>
    <w:rsid w:val="00767051"/>
    <w:rsid w:val="007679BA"/>
    <w:rsid w:val="0077097A"/>
    <w:rsid w:val="007738F0"/>
    <w:rsid w:val="007739DD"/>
    <w:rsid w:val="00774416"/>
    <w:rsid w:val="0077473B"/>
    <w:rsid w:val="007748AA"/>
    <w:rsid w:val="00775133"/>
    <w:rsid w:val="00776666"/>
    <w:rsid w:val="00776A4F"/>
    <w:rsid w:val="007804EC"/>
    <w:rsid w:val="007808D3"/>
    <w:rsid w:val="007808EA"/>
    <w:rsid w:val="00780FFB"/>
    <w:rsid w:val="007810C7"/>
    <w:rsid w:val="007826AC"/>
    <w:rsid w:val="00782F1D"/>
    <w:rsid w:val="00783082"/>
    <w:rsid w:val="007845E3"/>
    <w:rsid w:val="00784CEE"/>
    <w:rsid w:val="0078603E"/>
    <w:rsid w:val="00786CF4"/>
    <w:rsid w:val="007900E1"/>
    <w:rsid w:val="0079222B"/>
    <w:rsid w:val="00792333"/>
    <w:rsid w:val="00792A81"/>
    <w:rsid w:val="00794594"/>
    <w:rsid w:val="00794D57"/>
    <w:rsid w:val="00796650"/>
    <w:rsid w:val="007A0F83"/>
    <w:rsid w:val="007A10D6"/>
    <w:rsid w:val="007A21A8"/>
    <w:rsid w:val="007A23DF"/>
    <w:rsid w:val="007A2484"/>
    <w:rsid w:val="007A2C49"/>
    <w:rsid w:val="007A3208"/>
    <w:rsid w:val="007A32A7"/>
    <w:rsid w:val="007A409A"/>
    <w:rsid w:val="007A56E8"/>
    <w:rsid w:val="007B1730"/>
    <w:rsid w:val="007B218B"/>
    <w:rsid w:val="007B26C3"/>
    <w:rsid w:val="007B28BB"/>
    <w:rsid w:val="007B2C74"/>
    <w:rsid w:val="007B3656"/>
    <w:rsid w:val="007B3771"/>
    <w:rsid w:val="007B3BF3"/>
    <w:rsid w:val="007B3F5F"/>
    <w:rsid w:val="007B4C6B"/>
    <w:rsid w:val="007B5DAD"/>
    <w:rsid w:val="007B634B"/>
    <w:rsid w:val="007B6666"/>
    <w:rsid w:val="007B7B16"/>
    <w:rsid w:val="007C0827"/>
    <w:rsid w:val="007C1254"/>
    <w:rsid w:val="007C1405"/>
    <w:rsid w:val="007C28A5"/>
    <w:rsid w:val="007C3FC9"/>
    <w:rsid w:val="007C447F"/>
    <w:rsid w:val="007C7498"/>
    <w:rsid w:val="007C7523"/>
    <w:rsid w:val="007D350F"/>
    <w:rsid w:val="007D4800"/>
    <w:rsid w:val="007D49BA"/>
    <w:rsid w:val="007D4B57"/>
    <w:rsid w:val="007D4C7B"/>
    <w:rsid w:val="007D513B"/>
    <w:rsid w:val="007D5176"/>
    <w:rsid w:val="007D6CD2"/>
    <w:rsid w:val="007E07C7"/>
    <w:rsid w:val="007E1938"/>
    <w:rsid w:val="007E19E7"/>
    <w:rsid w:val="007E1B54"/>
    <w:rsid w:val="007E21C7"/>
    <w:rsid w:val="007E2636"/>
    <w:rsid w:val="007E44DB"/>
    <w:rsid w:val="007E4A01"/>
    <w:rsid w:val="007E6266"/>
    <w:rsid w:val="007E6532"/>
    <w:rsid w:val="007E6DE8"/>
    <w:rsid w:val="007F0907"/>
    <w:rsid w:val="007F0A40"/>
    <w:rsid w:val="007F1708"/>
    <w:rsid w:val="007F361A"/>
    <w:rsid w:val="007F4B84"/>
    <w:rsid w:val="007F7DE0"/>
    <w:rsid w:val="00803734"/>
    <w:rsid w:val="00804B17"/>
    <w:rsid w:val="00804F13"/>
    <w:rsid w:val="00806B4D"/>
    <w:rsid w:val="008071C8"/>
    <w:rsid w:val="0080746D"/>
    <w:rsid w:val="008100AD"/>
    <w:rsid w:val="0081140D"/>
    <w:rsid w:val="0081204F"/>
    <w:rsid w:val="00812411"/>
    <w:rsid w:val="008126F4"/>
    <w:rsid w:val="008132D6"/>
    <w:rsid w:val="00813541"/>
    <w:rsid w:val="00813B9E"/>
    <w:rsid w:val="00813CF6"/>
    <w:rsid w:val="00814A69"/>
    <w:rsid w:val="008156E0"/>
    <w:rsid w:val="00815840"/>
    <w:rsid w:val="008159DB"/>
    <w:rsid w:val="00815B1C"/>
    <w:rsid w:val="008173D4"/>
    <w:rsid w:val="008178C1"/>
    <w:rsid w:val="008206D7"/>
    <w:rsid w:val="0082157F"/>
    <w:rsid w:val="008216CF"/>
    <w:rsid w:val="00822AB2"/>
    <w:rsid w:val="008234D4"/>
    <w:rsid w:val="00823918"/>
    <w:rsid w:val="008239DB"/>
    <w:rsid w:val="0082569D"/>
    <w:rsid w:val="008265F1"/>
    <w:rsid w:val="0082756C"/>
    <w:rsid w:val="008302D6"/>
    <w:rsid w:val="00830FA6"/>
    <w:rsid w:val="008311D4"/>
    <w:rsid w:val="00831588"/>
    <w:rsid w:val="008321AA"/>
    <w:rsid w:val="008326CA"/>
    <w:rsid w:val="00832BBB"/>
    <w:rsid w:val="00833BC1"/>
    <w:rsid w:val="0083447A"/>
    <w:rsid w:val="00834600"/>
    <w:rsid w:val="008346B4"/>
    <w:rsid w:val="00834D71"/>
    <w:rsid w:val="008353F8"/>
    <w:rsid w:val="00835A12"/>
    <w:rsid w:val="008360A1"/>
    <w:rsid w:val="008407D3"/>
    <w:rsid w:val="00840903"/>
    <w:rsid w:val="00840A8D"/>
    <w:rsid w:val="008426F1"/>
    <w:rsid w:val="00844B89"/>
    <w:rsid w:val="008456E5"/>
    <w:rsid w:val="00845BA3"/>
    <w:rsid w:val="00845C8D"/>
    <w:rsid w:val="00847A1D"/>
    <w:rsid w:val="00847A8A"/>
    <w:rsid w:val="008502CA"/>
    <w:rsid w:val="00853070"/>
    <w:rsid w:val="00853749"/>
    <w:rsid w:val="0085456F"/>
    <w:rsid w:val="00857606"/>
    <w:rsid w:val="008579AD"/>
    <w:rsid w:val="00860883"/>
    <w:rsid w:val="00860E1B"/>
    <w:rsid w:val="00861097"/>
    <w:rsid w:val="00861A66"/>
    <w:rsid w:val="00861A7C"/>
    <w:rsid w:val="00861F98"/>
    <w:rsid w:val="008620A7"/>
    <w:rsid w:val="008622C2"/>
    <w:rsid w:val="008630D8"/>
    <w:rsid w:val="008642E0"/>
    <w:rsid w:val="00864C97"/>
    <w:rsid w:val="00866A8C"/>
    <w:rsid w:val="00871AD5"/>
    <w:rsid w:val="00871CD0"/>
    <w:rsid w:val="00872D15"/>
    <w:rsid w:val="0087302F"/>
    <w:rsid w:val="00874A7A"/>
    <w:rsid w:val="00874AFC"/>
    <w:rsid w:val="00874DBA"/>
    <w:rsid w:val="00875024"/>
    <w:rsid w:val="00876EB4"/>
    <w:rsid w:val="00877163"/>
    <w:rsid w:val="0087773A"/>
    <w:rsid w:val="0087791E"/>
    <w:rsid w:val="00880C58"/>
    <w:rsid w:val="00880F90"/>
    <w:rsid w:val="0088272B"/>
    <w:rsid w:val="0088347B"/>
    <w:rsid w:val="00883731"/>
    <w:rsid w:val="00883918"/>
    <w:rsid w:val="00883EE9"/>
    <w:rsid w:val="00884B03"/>
    <w:rsid w:val="00884DCD"/>
    <w:rsid w:val="00884E40"/>
    <w:rsid w:val="0088567B"/>
    <w:rsid w:val="0088575F"/>
    <w:rsid w:val="00886038"/>
    <w:rsid w:val="00886796"/>
    <w:rsid w:val="00886A4F"/>
    <w:rsid w:val="008902DB"/>
    <w:rsid w:val="00891018"/>
    <w:rsid w:val="008913E4"/>
    <w:rsid w:val="00894D1D"/>
    <w:rsid w:val="00896C26"/>
    <w:rsid w:val="00896D7F"/>
    <w:rsid w:val="00897A1F"/>
    <w:rsid w:val="00897E26"/>
    <w:rsid w:val="008A044E"/>
    <w:rsid w:val="008A1E52"/>
    <w:rsid w:val="008A2316"/>
    <w:rsid w:val="008A2E23"/>
    <w:rsid w:val="008A30AB"/>
    <w:rsid w:val="008A3237"/>
    <w:rsid w:val="008A3F8F"/>
    <w:rsid w:val="008A5055"/>
    <w:rsid w:val="008A5703"/>
    <w:rsid w:val="008A584B"/>
    <w:rsid w:val="008A5AC1"/>
    <w:rsid w:val="008A6025"/>
    <w:rsid w:val="008A66FC"/>
    <w:rsid w:val="008A6CB1"/>
    <w:rsid w:val="008B06B4"/>
    <w:rsid w:val="008B0E82"/>
    <w:rsid w:val="008B18F5"/>
    <w:rsid w:val="008B19BE"/>
    <w:rsid w:val="008B1D73"/>
    <w:rsid w:val="008B524D"/>
    <w:rsid w:val="008B5291"/>
    <w:rsid w:val="008B6576"/>
    <w:rsid w:val="008B66EE"/>
    <w:rsid w:val="008B66F9"/>
    <w:rsid w:val="008B6E55"/>
    <w:rsid w:val="008C0ADA"/>
    <w:rsid w:val="008C0D8A"/>
    <w:rsid w:val="008C1947"/>
    <w:rsid w:val="008C2034"/>
    <w:rsid w:val="008C39B0"/>
    <w:rsid w:val="008C41AB"/>
    <w:rsid w:val="008C4FF7"/>
    <w:rsid w:val="008C53F7"/>
    <w:rsid w:val="008C6973"/>
    <w:rsid w:val="008C7560"/>
    <w:rsid w:val="008D1250"/>
    <w:rsid w:val="008D1255"/>
    <w:rsid w:val="008D13F3"/>
    <w:rsid w:val="008D1DF9"/>
    <w:rsid w:val="008D23C4"/>
    <w:rsid w:val="008D37BB"/>
    <w:rsid w:val="008D481A"/>
    <w:rsid w:val="008D507B"/>
    <w:rsid w:val="008D53A1"/>
    <w:rsid w:val="008D53D4"/>
    <w:rsid w:val="008D65EA"/>
    <w:rsid w:val="008D6C56"/>
    <w:rsid w:val="008D6C7C"/>
    <w:rsid w:val="008E0332"/>
    <w:rsid w:val="008E287B"/>
    <w:rsid w:val="008E36D0"/>
    <w:rsid w:val="008E3AB7"/>
    <w:rsid w:val="008E45A1"/>
    <w:rsid w:val="008E4A02"/>
    <w:rsid w:val="008E4E04"/>
    <w:rsid w:val="008E55E3"/>
    <w:rsid w:val="008E6C3A"/>
    <w:rsid w:val="008E71CD"/>
    <w:rsid w:val="008E72F2"/>
    <w:rsid w:val="008F0B25"/>
    <w:rsid w:val="008F3161"/>
    <w:rsid w:val="008F36C0"/>
    <w:rsid w:val="008F51FF"/>
    <w:rsid w:val="008F6C61"/>
    <w:rsid w:val="008F775C"/>
    <w:rsid w:val="00900381"/>
    <w:rsid w:val="00900A34"/>
    <w:rsid w:val="00901D1A"/>
    <w:rsid w:val="0090224E"/>
    <w:rsid w:val="00904760"/>
    <w:rsid w:val="00905288"/>
    <w:rsid w:val="00905F23"/>
    <w:rsid w:val="00910672"/>
    <w:rsid w:val="00910A0D"/>
    <w:rsid w:val="009111A6"/>
    <w:rsid w:val="00912517"/>
    <w:rsid w:val="009133A4"/>
    <w:rsid w:val="00913831"/>
    <w:rsid w:val="009138BA"/>
    <w:rsid w:val="00914434"/>
    <w:rsid w:val="0091472C"/>
    <w:rsid w:val="00915023"/>
    <w:rsid w:val="00916995"/>
    <w:rsid w:val="00916F12"/>
    <w:rsid w:val="009221D7"/>
    <w:rsid w:val="009225ED"/>
    <w:rsid w:val="00922D17"/>
    <w:rsid w:val="00922D89"/>
    <w:rsid w:val="00925F77"/>
    <w:rsid w:val="00926BBF"/>
    <w:rsid w:val="0093230F"/>
    <w:rsid w:val="00932695"/>
    <w:rsid w:val="00932AD6"/>
    <w:rsid w:val="00933744"/>
    <w:rsid w:val="00935389"/>
    <w:rsid w:val="009362C3"/>
    <w:rsid w:val="00936A42"/>
    <w:rsid w:val="00936DD5"/>
    <w:rsid w:val="00937320"/>
    <w:rsid w:val="0094009F"/>
    <w:rsid w:val="00941021"/>
    <w:rsid w:val="00941063"/>
    <w:rsid w:val="009424DD"/>
    <w:rsid w:val="0094335D"/>
    <w:rsid w:val="00944CBB"/>
    <w:rsid w:val="00945318"/>
    <w:rsid w:val="009455D6"/>
    <w:rsid w:val="00945A4D"/>
    <w:rsid w:val="00947F15"/>
    <w:rsid w:val="0095340C"/>
    <w:rsid w:val="009541CD"/>
    <w:rsid w:val="009543E1"/>
    <w:rsid w:val="009545A4"/>
    <w:rsid w:val="00955145"/>
    <w:rsid w:val="00955CDB"/>
    <w:rsid w:val="00956B05"/>
    <w:rsid w:val="009575C1"/>
    <w:rsid w:val="009576B6"/>
    <w:rsid w:val="00960157"/>
    <w:rsid w:val="00960783"/>
    <w:rsid w:val="00962566"/>
    <w:rsid w:val="0096298C"/>
    <w:rsid w:val="00963934"/>
    <w:rsid w:val="00964A11"/>
    <w:rsid w:val="00964CD2"/>
    <w:rsid w:val="00964E73"/>
    <w:rsid w:val="00965F88"/>
    <w:rsid w:val="00966158"/>
    <w:rsid w:val="0096641A"/>
    <w:rsid w:val="00966FF9"/>
    <w:rsid w:val="00970602"/>
    <w:rsid w:val="00970DA4"/>
    <w:rsid w:val="00971195"/>
    <w:rsid w:val="00971320"/>
    <w:rsid w:val="009714A8"/>
    <w:rsid w:val="00972DB0"/>
    <w:rsid w:val="00974CD1"/>
    <w:rsid w:val="009809E8"/>
    <w:rsid w:val="00980B97"/>
    <w:rsid w:val="009813DB"/>
    <w:rsid w:val="00981411"/>
    <w:rsid w:val="00981B7E"/>
    <w:rsid w:val="00982684"/>
    <w:rsid w:val="00982D67"/>
    <w:rsid w:val="00983179"/>
    <w:rsid w:val="00983892"/>
    <w:rsid w:val="009842FF"/>
    <w:rsid w:val="00985EB3"/>
    <w:rsid w:val="00986780"/>
    <w:rsid w:val="009872FB"/>
    <w:rsid w:val="00990354"/>
    <w:rsid w:val="009914D8"/>
    <w:rsid w:val="009925EB"/>
    <w:rsid w:val="00992924"/>
    <w:rsid w:val="009933B5"/>
    <w:rsid w:val="00993E9D"/>
    <w:rsid w:val="00994CE1"/>
    <w:rsid w:val="00995518"/>
    <w:rsid w:val="00997B93"/>
    <w:rsid w:val="009A0E8D"/>
    <w:rsid w:val="009A2F0F"/>
    <w:rsid w:val="009A2FA7"/>
    <w:rsid w:val="009A4D0C"/>
    <w:rsid w:val="009A5FE1"/>
    <w:rsid w:val="009A71F6"/>
    <w:rsid w:val="009A7477"/>
    <w:rsid w:val="009A7B5E"/>
    <w:rsid w:val="009B0833"/>
    <w:rsid w:val="009B094A"/>
    <w:rsid w:val="009B2672"/>
    <w:rsid w:val="009B29C8"/>
    <w:rsid w:val="009B302B"/>
    <w:rsid w:val="009B3236"/>
    <w:rsid w:val="009B396B"/>
    <w:rsid w:val="009B4F37"/>
    <w:rsid w:val="009B6635"/>
    <w:rsid w:val="009C03E6"/>
    <w:rsid w:val="009C0BB2"/>
    <w:rsid w:val="009C0FF9"/>
    <w:rsid w:val="009C33B7"/>
    <w:rsid w:val="009C3765"/>
    <w:rsid w:val="009C37BE"/>
    <w:rsid w:val="009C3A5A"/>
    <w:rsid w:val="009C40A4"/>
    <w:rsid w:val="009C4A1B"/>
    <w:rsid w:val="009C51D7"/>
    <w:rsid w:val="009C56F8"/>
    <w:rsid w:val="009C6DB1"/>
    <w:rsid w:val="009C7511"/>
    <w:rsid w:val="009D2623"/>
    <w:rsid w:val="009D2B14"/>
    <w:rsid w:val="009D5BF9"/>
    <w:rsid w:val="009D6CC6"/>
    <w:rsid w:val="009D7F46"/>
    <w:rsid w:val="009E0622"/>
    <w:rsid w:val="009E1C01"/>
    <w:rsid w:val="009E39DD"/>
    <w:rsid w:val="009E46B6"/>
    <w:rsid w:val="009E4EEC"/>
    <w:rsid w:val="009E4FCF"/>
    <w:rsid w:val="009E5C2E"/>
    <w:rsid w:val="009F006B"/>
    <w:rsid w:val="009F07E2"/>
    <w:rsid w:val="009F13E3"/>
    <w:rsid w:val="009F1410"/>
    <w:rsid w:val="009F1CAD"/>
    <w:rsid w:val="009F1FC6"/>
    <w:rsid w:val="009F23F0"/>
    <w:rsid w:val="009F24FB"/>
    <w:rsid w:val="009F316C"/>
    <w:rsid w:val="009F45C0"/>
    <w:rsid w:val="009F48E3"/>
    <w:rsid w:val="009F543F"/>
    <w:rsid w:val="009F67F2"/>
    <w:rsid w:val="009F6EC1"/>
    <w:rsid w:val="00A002C8"/>
    <w:rsid w:val="00A0073D"/>
    <w:rsid w:val="00A012B1"/>
    <w:rsid w:val="00A01578"/>
    <w:rsid w:val="00A01919"/>
    <w:rsid w:val="00A03226"/>
    <w:rsid w:val="00A034A0"/>
    <w:rsid w:val="00A038AB"/>
    <w:rsid w:val="00A0428D"/>
    <w:rsid w:val="00A044E3"/>
    <w:rsid w:val="00A06AD4"/>
    <w:rsid w:val="00A07351"/>
    <w:rsid w:val="00A07956"/>
    <w:rsid w:val="00A07DA1"/>
    <w:rsid w:val="00A10BCC"/>
    <w:rsid w:val="00A12B28"/>
    <w:rsid w:val="00A1352B"/>
    <w:rsid w:val="00A147CB"/>
    <w:rsid w:val="00A14949"/>
    <w:rsid w:val="00A14C99"/>
    <w:rsid w:val="00A17873"/>
    <w:rsid w:val="00A20419"/>
    <w:rsid w:val="00A2112A"/>
    <w:rsid w:val="00A2270E"/>
    <w:rsid w:val="00A22C89"/>
    <w:rsid w:val="00A2427D"/>
    <w:rsid w:val="00A263B0"/>
    <w:rsid w:val="00A26B1B"/>
    <w:rsid w:val="00A27377"/>
    <w:rsid w:val="00A30058"/>
    <w:rsid w:val="00A300C5"/>
    <w:rsid w:val="00A30276"/>
    <w:rsid w:val="00A30304"/>
    <w:rsid w:val="00A3043C"/>
    <w:rsid w:val="00A30BD3"/>
    <w:rsid w:val="00A32BED"/>
    <w:rsid w:val="00A32DB5"/>
    <w:rsid w:val="00A32DE3"/>
    <w:rsid w:val="00A336EE"/>
    <w:rsid w:val="00A3574A"/>
    <w:rsid w:val="00A357FF"/>
    <w:rsid w:val="00A37A71"/>
    <w:rsid w:val="00A42ECB"/>
    <w:rsid w:val="00A42EDD"/>
    <w:rsid w:val="00A45FDD"/>
    <w:rsid w:val="00A46032"/>
    <w:rsid w:val="00A47FF5"/>
    <w:rsid w:val="00A50DF7"/>
    <w:rsid w:val="00A512E2"/>
    <w:rsid w:val="00A51A10"/>
    <w:rsid w:val="00A51A9F"/>
    <w:rsid w:val="00A53806"/>
    <w:rsid w:val="00A53AA9"/>
    <w:rsid w:val="00A53F46"/>
    <w:rsid w:val="00A545CD"/>
    <w:rsid w:val="00A5480A"/>
    <w:rsid w:val="00A55B80"/>
    <w:rsid w:val="00A562DF"/>
    <w:rsid w:val="00A563E0"/>
    <w:rsid w:val="00A5782F"/>
    <w:rsid w:val="00A603A7"/>
    <w:rsid w:val="00A622A9"/>
    <w:rsid w:val="00A62BDE"/>
    <w:rsid w:val="00A633D4"/>
    <w:rsid w:val="00A63BD5"/>
    <w:rsid w:val="00A644A1"/>
    <w:rsid w:val="00A64A86"/>
    <w:rsid w:val="00A64F27"/>
    <w:rsid w:val="00A65D9A"/>
    <w:rsid w:val="00A66A15"/>
    <w:rsid w:val="00A66A9A"/>
    <w:rsid w:val="00A66E79"/>
    <w:rsid w:val="00A67F0B"/>
    <w:rsid w:val="00A70096"/>
    <w:rsid w:val="00A70312"/>
    <w:rsid w:val="00A72D70"/>
    <w:rsid w:val="00A732E2"/>
    <w:rsid w:val="00A735C5"/>
    <w:rsid w:val="00A8060B"/>
    <w:rsid w:val="00A8098F"/>
    <w:rsid w:val="00A80FB4"/>
    <w:rsid w:val="00A825CE"/>
    <w:rsid w:val="00A83067"/>
    <w:rsid w:val="00A836C6"/>
    <w:rsid w:val="00A84C38"/>
    <w:rsid w:val="00A85302"/>
    <w:rsid w:val="00A8622F"/>
    <w:rsid w:val="00A86282"/>
    <w:rsid w:val="00A86346"/>
    <w:rsid w:val="00A86887"/>
    <w:rsid w:val="00A8741F"/>
    <w:rsid w:val="00A87610"/>
    <w:rsid w:val="00A918A3"/>
    <w:rsid w:val="00A93853"/>
    <w:rsid w:val="00A93B7C"/>
    <w:rsid w:val="00A943FC"/>
    <w:rsid w:val="00A95E49"/>
    <w:rsid w:val="00A95FC5"/>
    <w:rsid w:val="00A96CD0"/>
    <w:rsid w:val="00A97BA1"/>
    <w:rsid w:val="00AA0B39"/>
    <w:rsid w:val="00AA125A"/>
    <w:rsid w:val="00AA1346"/>
    <w:rsid w:val="00AA1530"/>
    <w:rsid w:val="00AA287A"/>
    <w:rsid w:val="00AA2DAB"/>
    <w:rsid w:val="00AA30B1"/>
    <w:rsid w:val="00AA3DB4"/>
    <w:rsid w:val="00AA5C7E"/>
    <w:rsid w:val="00AA5D49"/>
    <w:rsid w:val="00AA5FB4"/>
    <w:rsid w:val="00AA707D"/>
    <w:rsid w:val="00AA7513"/>
    <w:rsid w:val="00AB0833"/>
    <w:rsid w:val="00AB3027"/>
    <w:rsid w:val="00AB480C"/>
    <w:rsid w:val="00AB50CA"/>
    <w:rsid w:val="00AB5677"/>
    <w:rsid w:val="00AB61B9"/>
    <w:rsid w:val="00AB6BE6"/>
    <w:rsid w:val="00AB7113"/>
    <w:rsid w:val="00AB72BF"/>
    <w:rsid w:val="00AC0742"/>
    <w:rsid w:val="00AC077A"/>
    <w:rsid w:val="00AC2B8B"/>
    <w:rsid w:val="00AC37DC"/>
    <w:rsid w:val="00AC412D"/>
    <w:rsid w:val="00AC483B"/>
    <w:rsid w:val="00AC4A19"/>
    <w:rsid w:val="00AC4F3C"/>
    <w:rsid w:val="00AC507A"/>
    <w:rsid w:val="00AC6B6C"/>
    <w:rsid w:val="00AC7981"/>
    <w:rsid w:val="00AD0BA3"/>
    <w:rsid w:val="00AD26A5"/>
    <w:rsid w:val="00AD2DA3"/>
    <w:rsid w:val="00AD3C7B"/>
    <w:rsid w:val="00AD4E5A"/>
    <w:rsid w:val="00AD4EC0"/>
    <w:rsid w:val="00AD605E"/>
    <w:rsid w:val="00AD7E97"/>
    <w:rsid w:val="00AE1462"/>
    <w:rsid w:val="00AE3376"/>
    <w:rsid w:val="00AE4CFA"/>
    <w:rsid w:val="00AE4DE0"/>
    <w:rsid w:val="00AE529F"/>
    <w:rsid w:val="00AE64BA"/>
    <w:rsid w:val="00AE6B75"/>
    <w:rsid w:val="00AE7115"/>
    <w:rsid w:val="00AE798B"/>
    <w:rsid w:val="00AF07C4"/>
    <w:rsid w:val="00AF25FE"/>
    <w:rsid w:val="00AF3B51"/>
    <w:rsid w:val="00AF4459"/>
    <w:rsid w:val="00AF460E"/>
    <w:rsid w:val="00AF541A"/>
    <w:rsid w:val="00AF577B"/>
    <w:rsid w:val="00AF7A2F"/>
    <w:rsid w:val="00AF7D6C"/>
    <w:rsid w:val="00B00640"/>
    <w:rsid w:val="00B0094B"/>
    <w:rsid w:val="00B00D93"/>
    <w:rsid w:val="00B0330F"/>
    <w:rsid w:val="00B046FD"/>
    <w:rsid w:val="00B048F1"/>
    <w:rsid w:val="00B05381"/>
    <w:rsid w:val="00B0638C"/>
    <w:rsid w:val="00B06595"/>
    <w:rsid w:val="00B07403"/>
    <w:rsid w:val="00B07D74"/>
    <w:rsid w:val="00B10A4D"/>
    <w:rsid w:val="00B10B3D"/>
    <w:rsid w:val="00B11356"/>
    <w:rsid w:val="00B13318"/>
    <w:rsid w:val="00B1372A"/>
    <w:rsid w:val="00B149D6"/>
    <w:rsid w:val="00B20FFC"/>
    <w:rsid w:val="00B224AE"/>
    <w:rsid w:val="00B22EFE"/>
    <w:rsid w:val="00B2419A"/>
    <w:rsid w:val="00B2690E"/>
    <w:rsid w:val="00B278FE"/>
    <w:rsid w:val="00B27DE9"/>
    <w:rsid w:val="00B30AB6"/>
    <w:rsid w:val="00B30F99"/>
    <w:rsid w:val="00B31656"/>
    <w:rsid w:val="00B330D8"/>
    <w:rsid w:val="00B33477"/>
    <w:rsid w:val="00B35A17"/>
    <w:rsid w:val="00B37ADE"/>
    <w:rsid w:val="00B402B7"/>
    <w:rsid w:val="00B405C7"/>
    <w:rsid w:val="00B41963"/>
    <w:rsid w:val="00B426A7"/>
    <w:rsid w:val="00B42A8A"/>
    <w:rsid w:val="00B44EE1"/>
    <w:rsid w:val="00B44F17"/>
    <w:rsid w:val="00B47E55"/>
    <w:rsid w:val="00B50324"/>
    <w:rsid w:val="00B52048"/>
    <w:rsid w:val="00B52CB3"/>
    <w:rsid w:val="00B53BF3"/>
    <w:rsid w:val="00B55296"/>
    <w:rsid w:val="00B5752C"/>
    <w:rsid w:val="00B61DB2"/>
    <w:rsid w:val="00B63243"/>
    <w:rsid w:val="00B64307"/>
    <w:rsid w:val="00B65796"/>
    <w:rsid w:val="00B66694"/>
    <w:rsid w:val="00B66D37"/>
    <w:rsid w:val="00B6711B"/>
    <w:rsid w:val="00B6726B"/>
    <w:rsid w:val="00B7004C"/>
    <w:rsid w:val="00B70801"/>
    <w:rsid w:val="00B71565"/>
    <w:rsid w:val="00B71F98"/>
    <w:rsid w:val="00B7423C"/>
    <w:rsid w:val="00B74E2B"/>
    <w:rsid w:val="00B773E2"/>
    <w:rsid w:val="00B77C21"/>
    <w:rsid w:val="00B80089"/>
    <w:rsid w:val="00B8155F"/>
    <w:rsid w:val="00B817E3"/>
    <w:rsid w:val="00B82587"/>
    <w:rsid w:val="00B84B82"/>
    <w:rsid w:val="00B84C0B"/>
    <w:rsid w:val="00B856A7"/>
    <w:rsid w:val="00B86DA6"/>
    <w:rsid w:val="00B87016"/>
    <w:rsid w:val="00B87064"/>
    <w:rsid w:val="00B87A3E"/>
    <w:rsid w:val="00B87D7D"/>
    <w:rsid w:val="00B90001"/>
    <w:rsid w:val="00B9287F"/>
    <w:rsid w:val="00B9290E"/>
    <w:rsid w:val="00B92913"/>
    <w:rsid w:val="00B93149"/>
    <w:rsid w:val="00B93AEB"/>
    <w:rsid w:val="00B94A67"/>
    <w:rsid w:val="00B94B1E"/>
    <w:rsid w:val="00B94BE0"/>
    <w:rsid w:val="00B955C9"/>
    <w:rsid w:val="00B9578B"/>
    <w:rsid w:val="00B96642"/>
    <w:rsid w:val="00B96EE0"/>
    <w:rsid w:val="00B97046"/>
    <w:rsid w:val="00B97D71"/>
    <w:rsid w:val="00B97ED5"/>
    <w:rsid w:val="00BA35EB"/>
    <w:rsid w:val="00BA3702"/>
    <w:rsid w:val="00BA3DA4"/>
    <w:rsid w:val="00BA4226"/>
    <w:rsid w:val="00BA4F7E"/>
    <w:rsid w:val="00BA526F"/>
    <w:rsid w:val="00BA5FA4"/>
    <w:rsid w:val="00BA611D"/>
    <w:rsid w:val="00BA6B73"/>
    <w:rsid w:val="00BA7DE6"/>
    <w:rsid w:val="00BB0A07"/>
    <w:rsid w:val="00BB191C"/>
    <w:rsid w:val="00BB1F4B"/>
    <w:rsid w:val="00BB2932"/>
    <w:rsid w:val="00BB3811"/>
    <w:rsid w:val="00BB471D"/>
    <w:rsid w:val="00BB789F"/>
    <w:rsid w:val="00BC063A"/>
    <w:rsid w:val="00BC07AC"/>
    <w:rsid w:val="00BC099B"/>
    <w:rsid w:val="00BC0C88"/>
    <w:rsid w:val="00BC143E"/>
    <w:rsid w:val="00BC1A5D"/>
    <w:rsid w:val="00BC2026"/>
    <w:rsid w:val="00BC2842"/>
    <w:rsid w:val="00BC2A21"/>
    <w:rsid w:val="00BC2C81"/>
    <w:rsid w:val="00BC3873"/>
    <w:rsid w:val="00BC38E3"/>
    <w:rsid w:val="00BC4F7B"/>
    <w:rsid w:val="00BC52BA"/>
    <w:rsid w:val="00BC6CC4"/>
    <w:rsid w:val="00BD002C"/>
    <w:rsid w:val="00BD2027"/>
    <w:rsid w:val="00BD36D5"/>
    <w:rsid w:val="00BD3C13"/>
    <w:rsid w:val="00BD3DA5"/>
    <w:rsid w:val="00BD5418"/>
    <w:rsid w:val="00BD66E8"/>
    <w:rsid w:val="00BD708F"/>
    <w:rsid w:val="00BD73DA"/>
    <w:rsid w:val="00BE24B2"/>
    <w:rsid w:val="00BE35C4"/>
    <w:rsid w:val="00BE3D2B"/>
    <w:rsid w:val="00BE4831"/>
    <w:rsid w:val="00BE4889"/>
    <w:rsid w:val="00BE49A6"/>
    <w:rsid w:val="00BE54AB"/>
    <w:rsid w:val="00BE61C1"/>
    <w:rsid w:val="00BF01F2"/>
    <w:rsid w:val="00BF3457"/>
    <w:rsid w:val="00BF4FF8"/>
    <w:rsid w:val="00BF662A"/>
    <w:rsid w:val="00BF66A7"/>
    <w:rsid w:val="00BF69BB"/>
    <w:rsid w:val="00C01D46"/>
    <w:rsid w:val="00C0228E"/>
    <w:rsid w:val="00C02541"/>
    <w:rsid w:val="00C044D8"/>
    <w:rsid w:val="00C04DDC"/>
    <w:rsid w:val="00C0502F"/>
    <w:rsid w:val="00C0516C"/>
    <w:rsid w:val="00C0600B"/>
    <w:rsid w:val="00C06B77"/>
    <w:rsid w:val="00C06D95"/>
    <w:rsid w:val="00C105AD"/>
    <w:rsid w:val="00C11CDF"/>
    <w:rsid w:val="00C1222C"/>
    <w:rsid w:val="00C1246B"/>
    <w:rsid w:val="00C129E0"/>
    <w:rsid w:val="00C13F64"/>
    <w:rsid w:val="00C15D30"/>
    <w:rsid w:val="00C16316"/>
    <w:rsid w:val="00C168D8"/>
    <w:rsid w:val="00C17F21"/>
    <w:rsid w:val="00C2111F"/>
    <w:rsid w:val="00C22BB2"/>
    <w:rsid w:val="00C23746"/>
    <w:rsid w:val="00C24530"/>
    <w:rsid w:val="00C248D2"/>
    <w:rsid w:val="00C25C54"/>
    <w:rsid w:val="00C2640C"/>
    <w:rsid w:val="00C26450"/>
    <w:rsid w:val="00C2664E"/>
    <w:rsid w:val="00C26C7F"/>
    <w:rsid w:val="00C270C7"/>
    <w:rsid w:val="00C315E8"/>
    <w:rsid w:val="00C31D55"/>
    <w:rsid w:val="00C325D7"/>
    <w:rsid w:val="00C32B5F"/>
    <w:rsid w:val="00C33706"/>
    <w:rsid w:val="00C3740F"/>
    <w:rsid w:val="00C37FE5"/>
    <w:rsid w:val="00C43951"/>
    <w:rsid w:val="00C43BDE"/>
    <w:rsid w:val="00C44309"/>
    <w:rsid w:val="00C45299"/>
    <w:rsid w:val="00C46239"/>
    <w:rsid w:val="00C50CD8"/>
    <w:rsid w:val="00C51149"/>
    <w:rsid w:val="00C5156A"/>
    <w:rsid w:val="00C51A5D"/>
    <w:rsid w:val="00C5220F"/>
    <w:rsid w:val="00C52904"/>
    <w:rsid w:val="00C557D0"/>
    <w:rsid w:val="00C57336"/>
    <w:rsid w:val="00C62030"/>
    <w:rsid w:val="00C62188"/>
    <w:rsid w:val="00C62221"/>
    <w:rsid w:val="00C62979"/>
    <w:rsid w:val="00C62C0E"/>
    <w:rsid w:val="00C62C9F"/>
    <w:rsid w:val="00C633D0"/>
    <w:rsid w:val="00C6396F"/>
    <w:rsid w:val="00C645EB"/>
    <w:rsid w:val="00C66062"/>
    <w:rsid w:val="00C66872"/>
    <w:rsid w:val="00C66D72"/>
    <w:rsid w:val="00C674B3"/>
    <w:rsid w:val="00C713ED"/>
    <w:rsid w:val="00C739A6"/>
    <w:rsid w:val="00C739E7"/>
    <w:rsid w:val="00C75427"/>
    <w:rsid w:val="00C76185"/>
    <w:rsid w:val="00C76DB0"/>
    <w:rsid w:val="00C77E02"/>
    <w:rsid w:val="00C77F9D"/>
    <w:rsid w:val="00C81313"/>
    <w:rsid w:val="00C81753"/>
    <w:rsid w:val="00C82C54"/>
    <w:rsid w:val="00C84E57"/>
    <w:rsid w:val="00C850FE"/>
    <w:rsid w:val="00C87ACA"/>
    <w:rsid w:val="00C90A8E"/>
    <w:rsid w:val="00C90A94"/>
    <w:rsid w:val="00C91DCB"/>
    <w:rsid w:val="00C923D9"/>
    <w:rsid w:val="00C932F0"/>
    <w:rsid w:val="00C93502"/>
    <w:rsid w:val="00C94FC0"/>
    <w:rsid w:val="00C95497"/>
    <w:rsid w:val="00C96AA3"/>
    <w:rsid w:val="00CA1973"/>
    <w:rsid w:val="00CA2FE1"/>
    <w:rsid w:val="00CA435E"/>
    <w:rsid w:val="00CA46A1"/>
    <w:rsid w:val="00CA4F48"/>
    <w:rsid w:val="00CA5876"/>
    <w:rsid w:val="00CA680D"/>
    <w:rsid w:val="00CA7AD4"/>
    <w:rsid w:val="00CB0BBC"/>
    <w:rsid w:val="00CB2199"/>
    <w:rsid w:val="00CB31F6"/>
    <w:rsid w:val="00CB476B"/>
    <w:rsid w:val="00CB6EAC"/>
    <w:rsid w:val="00CB769C"/>
    <w:rsid w:val="00CC12D3"/>
    <w:rsid w:val="00CC1AF5"/>
    <w:rsid w:val="00CC2E66"/>
    <w:rsid w:val="00CC3C38"/>
    <w:rsid w:val="00CC44DD"/>
    <w:rsid w:val="00CC49C0"/>
    <w:rsid w:val="00CC4D65"/>
    <w:rsid w:val="00CC7A84"/>
    <w:rsid w:val="00CD0E43"/>
    <w:rsid w:val="00CD1D65"/>
    <w:rsid w:val="00CD205D"/>
    <w:rsid w:val="00CD4779"/>
    <w:rsid w:val="00CD4D45"/>
    <w:rsid w:val="00CD6D1D"/>
    <w:rsid w:val="00CD727B"/>
    <w:rsid w:val="00CD7A1C"/>
    <w:rsid w:val="00CE1E12"/>
    <w:rsid w:val="00CE2F7E"/>
    <w:rsid w:val="00CE3ADC"/>
    <w:rsid w:val="00CE3DE8"/>
    <w:rsid w:val="00CE50A4"/>
    <w:rsid w:val="00CE50A9"/>
    <w:rsid w:val="00CE531D"/>
    <w:rsid w:val="00CE53D2"/>
    <w:rsid w:val="00CE562C"/>
    <w:rsid w:val="00CE6635"/>
    <w:rsid w:val="00CE6D09"/>
    <w:rsid w:val="00CF0296"/>
    <w:rsid w:val="00CF058F"/>
    <w:rsid w:val="00CF0F9C"/>
    <w:rsid w:val="00CF2C0E"/>
    <w:rsid w:val="00CF3867"/>
    <w:rsid w:val="00CF3EA1"/>
    <w:rsid w:val="00CF512A"/>
    <w:rsid w:val="00CF5486"/>
    <w:rsid w:val="00CF5F6B"/>
    <w:rsid w:val="00CF65F0"/>
    <w:rsid w:val="00D00144"/>
    <w:rsid w:val="00D0087B"/>
    <w:rsid w:val="00D0213E"/>
    <w:rsid w:val="00D03DC8"/>
    <w:rsid w:val="00D05FA2"/>
    <w:rsid w:val="00D06F6E"/>
    <w:rsid w:val="00D070D7"/>
    <w:rsid w:val="00D074C6"/>
    <w:rsid w:val="00D10464"/>
    <w:rsid w:val="00D111D3"/>
    <w:rsid w:val="00D145D7"/>
    <w:rsid w:val="00D14755"/>
    <w:rsid w:val="00D14B8A"/>
    <w:rsid w:val="00D150AE"/>
    <w:rsid w:val="00D1512A"/>
    <w:rsid w:val="00D1525E"/>
    <w:rsid w:val="00D152BD"/>
    <w:rsid w:val="00D154C3"/>
    <w:rsid w:val="00D15A04"/>
    <w:rsid w:val="00D16AA1"/>
    <w:rsid w:val="00D17498"/>
    <w:rsid w:val="00D21421"/>
    <w:rsid w:val="00D2194A"/>
    <w:rsid w:val="00D21A6E"/>
    <w:rsid w:val="00D220C2"/>
    <w:rsid w:val="00D22A7C"/>
    <w:rsid w:val="00D23709"/>
    <w:rsid w:val="00D238A0"/>
    <w:rsid w:val="00D24C10"/>
    <w:rsid w:val="00D2578B"/>
    <w:rsid w:val="00D257C4"/>
    <w:rsid w:val="00D259A5"/>
    <w:rsid w:val="00D25FD7"/>
    <w:rsid w:val="00D26396"/>
    <w:rsid w:val="00D26509"/>
    <w:rsid w:val="00D26EB7"/>
    <w:rsid w:val="00D30417"/>
    <w:rsid w:val="00D308E4"/>
    <w:rsid w:val="00D30AF8"/>
    <w:rsid w:val="00D3169A"/>
    <w:rsid w:val="00D31DB3"/>
    <w:rsid w:val="00D324A6"/>
    <w:rsid w:val="00D32A30"/>
    <w:rsid w:val="00D32B21"/>
    <w:rsid w:val="00D32CC2"/>
    <w:rsid w:val="00D32F81"/>
    <w:rsid w:val="00D347EE"/>
    <w:rsid w:val="00D34AAB"/>
    <w:rsid w:val="00D35B70"/>
    <w:rsid w:val="00D37062"/>
    <w:rsid w:val="00D37943"/>
    <w:rsid w:val="00D40431"/>
    <w:rsid w:val="00D407DB"/>
    <w:rsid w:val="00D42DBF"/>
    <w:rsid w:val="00D43539"/>
    <w:rsid w:val="00D43784"/>
    <w:rsid w:val="00D43DE5"/>
    <w:rsid w:val="00D4429E"/>
    <w:rsid w:val="00D445C9"/>
    <w:rsid w:val="00D474B4"/>
    <w:rsid w:val="00D47835"/>
    <w:rsid w:val="00D51956"/>
    <w:rsid w:val="00D520C2"/>
    <w:rsid w:val="00D52CE2"/>
    <w:rsid w:val="00D53A5E"/>
    <w:rsid w:val="00D53BA1"/>
    <w:rsid w:val="00D54717"/>
    <w:rsid w:val="00D553AE"/>
    <w:rsid w:val="00D56CC8"/>
    <w:rsid w:val="00D5763A"/>
    <w:rsid w:val="00D57B82"/>
    <w:rsid w:val="00D60670"/>
    <w:rsid w:val="00D60D57"/>
    <w:rsid w:val="00D61A2C"/>
    <w:rsid w:val="00D61D56"/>
    <w:rsid w:val="00D64D69"/>
    <w:rsid w:val="00D64D95"/>
    <w:rsid w:val="00D65B61"/>
    <w:rsid w:val="00D65CD6"/>
    <w:rsid w:val="00D712F7"/>
    <w:rsid w:val="00D72F1D"/>
    <w:rsid w:val="00D73C9D"/>
    <w:rsid w:val="00D74426"/>
    <w:rsid w:val="00D75E4E"/>
    <w:rsid w:val="00D81565"/>
    <w:rsid w:val="00D84FD8"/>
    <w:rsid w:val="00D86223"/>
    <w:rsid w:val="00D9040F"/>
    <w:rsid w:val="00D91461"/>
    <w:rsid w:val="00D91A62"/>
    <w:rsid w:val="00D92342"/>
    <w:rsid w:val="00D94ED4"/>
    <w:rsid w:val="00D95C4F"/>
    <w:rsid w:val="00D9620F"/>
    <w:rsid w:val="00D9655D"/>
    <w:rsid w:val="00D968D3"/>
    <w:rsid w:val="00D97CAE"/>
    <w:rsid w:val="00DA1A4F"/>
    <w:rsid w:val="00DA34DE"/>
    <w:rsid w:val="00DA3B66"/>
    <w:rsid w:val="00DA4687"/>
    <w:rsid w:val="00DA4A56"/>
    <w:rsid w:val="00DA6362"/>
    <w:rsid w:val="00DB03C4"/>
    <w:rsid w:val="00DB2171"/>
    <w:rsid w:val="00DB2E87"/>
    <w:rsid w:val="00DB3870"/>
    <w:rsid w:val="00DB3A2E"/>
    <w:rsid w:val="00DB3BCE"/>
    <w:rsid w:val="00DB4354"/>
    <w:rsid w:val="00DB47DA"/>
    <w:rsid w:val="00DB4AE0"/>
    <w:rsid w:val="00DB50E1"/>
    <w:rsid w:val="00DB587F"/>
    <w:rsid w:val="00DB5E1F"/>
    <w:rsid w:val="00DB6092"/>
    <w:rsid w:val="00DB69B9"/>
    <w:rsid w:val="00DB6BE5"/>
    <w:rsid w:val="00DB7062"/>
    <w:rsid w:val="00DB7EE4"/>
    <w:rsid w:val="00DC0BD5"/>
    <w:rsid w:val="00DC2A7A"/>
    <w:rsid w:val="00DC340A"/>
    <w:rsid w:val="00DC452A"/>
    <w:rsid w:val="00DC5E45"/>
    <w:rsid w:val="00DC6B75"/>
    <w:rsid w:val="00DC6FF8"/>
    <w:rsid w:val="00DC7645"/>
    <w:rsid w:val="00DD0160"/>
    <w:rsid w:val="00DD0CD6"/>
    <w:rsid w:val="00DD15F4"/>
    <w:rsid w:val="00DD2D9D"/>
    <w:rsid w:val="00DD3162"/>
    <w:rsid w:val="00DD3440"/>
    <w:rsid w:val="00DD5A6A"/>
    <w:rsid w:val="00DD7F96"/>
    <w:rsid w:val="00DE0007"/>
    <w:rsid w:val="00DE0E6B"/>
    <w:rsid w:val="00DE14BB"/>
    <w:rsid w:val="00DE2B30"/>
    <w:rsid w:val="00DE3EEB"/>
    <w:rsid w:val="00DE41BE"/>
    <w:rsid w:val="00DE65D8"/>
    <w:rsid w:val="00DE7880"/>
    <w:rsid w:val="00DE7DBC"/>
    <w:rsid w:val="00DF075D"/>
    <w:rsid w:val="00DF0C31"/>
    <w:rsid w:val="00DF3910"/>
    <w:rsid w:val="00DF7065"/>
    <w:rsid w:val="00DF71ED"/>
    <w:rsid w:val="00E02E10"/>
    <w:rsid w:val="00E0491E"/>
    <w:rsid w:val="00E05449"/>
    <w:rsid w:val="00E06EA6"/>
    <w:rsid w:val="00E07ABE"/>
    <w:rsid w:val="00E10973"/>
    <w:rsid w:val="00E11955"/>
    <w:rsid w:val="00E11B7E"/>
    <w:rsid w:val="00E13496"/>
    <w:rsid w:val="00E14013"/>
    <w:rsid w:val="00E140D5"/>
    <w:rsid w:val="00E147E3"/>
    <w:rsid w:val="00E20856"/>
    <w:rsid w:val="00E2159B"/>
    <w:rsid w:val="00E233E5"/>
    <w:rsid w:val="00E2468B"/>
    <w:rsid w:val="00E24FDC"/>
    <w:rsid w:val="00E2559D"/>
    <w:rsid w:val="00E25FBF"/>
    <w:rsid w:val="00E26283"/>
    <w:rsid w:val="00E264E8"/>
    <w:rsid w:val="00E275A1"/>
    <w:rsid w:val="00E27718"/>
    <w:rsid w:val="00E30CF7"/>
    <w:rsid w:val="00E31F68"/>
    <w:rsid w:val="00E327FB"/>
    <w:rsid w:val="00E32F4E"/>
    <w:rsid w:val="00E360ED"/>
    <w:rsid w:val="00E36FEE"/>
    <w:rsid w:val="00E3747D"/>
    <w:rsid w:val="00E3758C"/>
    <w:rsid w:val="00E40112"/>
    <w:rsid w:val="00E4026F"/>
    <w:rsid w:val="00E410C9"/>
    <w:rsid w:val="00E41478"/>
    <w:rsid w:val="00E41CA4"/>
    <w:rsid w:val="00E41EEA"/>
    <w:rsid w:val="00E42294"/>
    <w:rsid w:val="00E42F1C"/>
    <w:rsid w:val="00E45235"/>
    <w:rsid w:val="00E472EA"/>
    <w:rsid w:val="00E476AC"/>
    <w:rsid w:val="00E47A05"/>
    <w:rsid w:val="00E5043E"/>
    <w:rsid w:val="00E5240A"/>
    <w:rsid w:val="00E53CBC"/>
    <w:rsid w:val="00E5541D"/>
    <w:rsid w:val="00E559B3"/>
    <w:rsid w:val="00E5608C"/>
    <w:rsid w:val="00E56142"/>
    <w:rsid w:val="00E563C7"/>
    <w:rsid w:val="00E5796D"/>
    <w:rsid w:val="00E57B22"/>
    <w:rsid w:val="00E61576"/>
    <w:rsid w:val="00E6187B"/>
    <w:rsid w:val="00E61F16"/>
    <w:rsid w:val="00E62B24"/>
    <w:rsid w:val="00E63ADC"/>
    <w:rsid w:val="00E648A4"/>
    <w:rsid w:val="00E657AD"/>
    <w:rsid w:val="00E658EE"/>
    <w:rsid w:val="00E670B5"/>
    <w:rsid w:val="00E67401"/>
    <w:rsid w:val="00E7061F"/>
    <w:rsid w:val="00E70F91"/>
    <w:rsid w:val="00E71621"/>
    <w:rsid w:val="00E71B59"/>
    <w:rsid w:val="00E726E4"/>
    <w:rsid w:val="00E72914"/>
    <w:rsid w:val="00E72F4A"/>
    <w:rsid w:val="00E757A2"/>
    <w:rsid w:val="00E760E5"/>
    <w:rsid w:val="00E76A44"/>
    <w:rsid w:val="00E773BA"/>
    <w:rsid w:val="00E77F1D"/>
    <w:rsid w:val="00E80571"/>
    <w:rsid w:val="00E82254"/>
    <w:rsid w:val="00E8468F"/>
    <w:rsid w:val="00E84B89"/>
    <w:rsid w:val="00E8517A"/>
    <w:rsid w:val="00E85EF7"/>
    <w:rsid w:val="00E85F35"/>
    <w:rsid w:val="00E85F39"/>
    <w:rsid w:val="00E863F6"/>
    <w:rsid w:val="00E8650F"/>
    <w:rsid w:val="00E86B5D"/>
    <w:rsid w:val="00E876D6"/>
    <w:rsid w:val="00E87B39"/>
    <w:rsid w:val="00E90656"/>
    <w:rsid w:val="00E91204"/>
    <w:rsid w:val="00E91693"/>
    <w:rsid w:val="00E91BED"/>
    <w:rsid w:val="00E9258C"/>
    <w:rsid w:val="00E92ADF"/>
    <w:rsid w:val="00E93374"/>
    <w:rsid w:val="00E943CE"/>
    <w:rsid w:val="00E94D11"/>
    <w:rsid w:val="00E95179"/>
    <w:rsid w:val="00E95E5D"/>
    <w:rsid w:val="00E9606A"/>
    <w:rsid w:val="00EA0581"/>
    <w:rsid w:val="00EA176F"/>
    <w:rsid w:val="00EA1A50"/>
    <w:rsid w:val="00EA1C3A"/>
    <w:rsid w:val="00EA22BA"/>
    <w:rsid w:val="00EA355A"/>
    <w:rsid w:val="00EA5F13"/>
    <w:rsid w:val="00EA6517"/>
    <w:rsid w:val="00EA672E"/>
    <w:rsid w:val="00EA753D"/>
    <w:rsid w:val="00EA797D"/>
    <w:rsid w:val="00EA7F6B"/>
    <w:rsid w:val="00EB00D1"/>
    <w:rsid w:val="00EB02DC"/>
    <w:rsid w:val="00EB1389"/>
    <w:rsid w:val="00EB2B3D"/>
    <w:rsid w:val="00EB2D2E"/>
    <w:rsid w:val="00EB2F6F"/>
    <w:rsid w:val="00EB3667"/>
    <w:rsid w:val="00EB396E"/>
    <w:rsid w:val="00EB47C3"/>
    <w:rsid w:val="00EB4F5E"/>
    <w:rsid w:val="00EC0078"/>
    <w:rsid w:val="00EC1746"/>
    <w:rsid w:val="00EC1A09"/>
    <w:rsid w:val="00EC2CE4"/>
    <w:rsid w:val="00EC57A5"/>
    <w:rsid w:val="00EC5D1C"/>
    <w:rsid w:val="00EC64FE"/>
    <w:rsid w:val="00EC6721"/>
    <w:rsid w:val="00EC6B81"/>
    <w:rsid w:val="00EC6DEB"/>
    <w:rsid w:val="00EC6EB1"/>
    <w:rsid w:val="00ED1FDC"/>
    <w:rsid w:val="00ED2E7C"/>
    <w:rsid w:val="00ED3761"/>
    <w:rsid w:val="00ED5973"/>
    <w:rsid w:val="00ED6EF4"/>
    <w:rsid w:val="00ED7911"/>
    <w:rsid w:val="00EE0FE6"/>
    <w:rsid w:val="00EE37FF"/>
    <w:rsid w:val="00EE4595"/>
    <w:rsid w:val="00EE7E49"/>
    <w:rsid w:val="00EF0C9A"/>
    <w:rsid w:val="00EF0F12"/>
    <w:rsid w:val="00EF3CD1"/>
    <w:rsid w:val="00EF44F3"/>
    <w:rsid w:val="00EF4670"/>
    <w:rsid w:val="00EF478B"/>
    <w:rsid w:val="00EF4D4C"/>
    <w:rsid w:val="00EF5989"/>
    <w:rsid w:val="00EF5DF5"/>
    <w:rsid w:val="00EF6844"/>
    <w:rsid w:val="00EF6E9D"/>
    <w:rsid w:val="00EF7038"/>
    <w:rsid w:val="00F00EF0"/>
    <w:rsid w:val="00F0100B"/>
    <w:rsid w:val="00F01ABD"/>
    <w:rsid w:val="00F01EC6"/>
    <w:rsid w:val="00F0221C"/>
    <w:rsid w:val="00F02ED7"/>
    <w:rsid w:val="00F06140"/>
    <w:rsid w:val="00F0615B"/>
    <w:rsid w:val="00F0622E"/>
    <w:rsid w:val="00F076D0"/>
    <w:rsid w:val="00F078D7"/>
    <w:rsid w:val="00F07D7F"/>
    <w:rsid w:val="00F101C6"/>
    <w:rsid w:val="00F10364"/>
    <w:rsid w:val="00F111C9"/>
    <w:rsid w:val="00F11D0C"/>
    <w:rsid w:val="00F11F1B"/>
    <w:rsid w:val="00F131B1"/>
    <w:rsid w:val="00F143AB"/>
    <w:rsid w:val="00F14E6D"/>
    <w:rsid w:val="00F17789"/>
    <w:rsid w:val="00F179FD"/>
    <w:rsid w:val="00F212E3"/>
    <w:rsid w:val="00F21D2F"/>
    <w:rsid w:val="00F24796"/>
    <w:rsid w:val="00F24A4E"/>
    <w:rsid w:val="00F25112"/>
    <w:rsid w:val="00F26765"/>
    <w:rsid w:val="00F27155"/>
    <w:rsid w:val="00F27916"/>
    <w:rsid w:val="00F30038"/>
    <w:rsid w:val="00F30564"/>
    <w:rsid w:val="00F31E6D"/>
    <w:rsid w:val="00F34A08"/>
    <w:rsid w:val="00F359B5"/>
    <w:rsid w:val="00F35E1C"/>
    <w:rsid w:val="00F364E4"/>
    <w:rsid w:val="00F3733F"/>
    <w:rsid w:val="00F40A84"/>
    <w:rsid w:val="00F446B3"/>
    <w:rsid w:val="00F446D7"/>
    <w:rsid w:val="00F44B38"/>
    <w:rsid w:val="00F458A5"/>
    <w:rsid w:val="00F473A3"/>
    <w:rsid w:val="00F47E5B"/>
    <w:rsid w:val="00F504E8"/>
    <w:rsid w:val="00F507B0"/>
    <w:rsid w:val="00F5106A"/>
    <w:rsid w:val="00F530E0"/>
    <w:rsid w:val="00F54535"/>
    <w:rsid w:val="00F5526B"/>
    <w:rsid w:val="00F5700E"/>
    <w:rsid w:val="00F577DC"/>
    <w:rsid w:val="00F60213"/>
    <w:rsid w:val="00F604D3"/>
    <w:rsid w:val="00F60BE0"/>
    <w:rsid w:val="00F60CD0"/>
    <w:rsid w:val="00F6177F"/>
    <w:rsid w:val="00F64F00"/>
    <w:rsid w:val="00F65CD7"/>
    <w:rsid w:val="00F665E2"/>
    <w:rsid w:val="00F67683"/>
    <w:rsid w:val="00F71BEB"/>
    <w:rsid w:val="00F73225"/>
    <w:rsid w:val="00F73C05"/>
    <w:rsid w:val="00F74490"/>
    <w:rsid w:val="00F75847"/>
    <w:rsid w:val="00F77EE3"/>
    <w:rsid w:val="00F77F30"/>
    <w:rsid w:val="00F8184D"/>
    <w:rsid w:val="00F82DA7"/>
    <w:rsid w:val="00F8312D"/>
    <w:rsid w:val="00F836BC"/>
    <w:rsid w:val="00F83A9C"/>
    <w:rsid w:val="00F8442F"/>
    <w:rsid w:val="00F84903"/>
    <w:rsid w:val="00F8539F"/>
    <w:rsid w:val="00F86174"/>
    <w:rsid w:val="00F86351"/>
    <w:rsid w:val="00F8716A"/>
    <w:rsid w:val="00F8716C"/>
    <w:rsid w:val="00F875DD"/>
    <w:rsid w:val="00F901D7"/>
    <w:rsid w:val="00F92725"/>
    <w:rsid w:val="00F9455C"/>
    <w:rsid w:val="00F96226"/>
    <w:rsid w:val="00F9680E"/>
    <w:rsid w:val="00F96A5C"/>
    <w:rsid w:val="00F97654"/>
    <w:rsid w:val="00F97C3D"/>
    <w:rsid w:val="00F97C7A"/>
    <w:rsid w:val="00F97DA5"/>
    <w:rsid w:val="00FA057A"/>
    <w:rsid w:val="00FA0B87"/>
    <w:rsid w:val="00FA0F71"/>
    <w:rsid w:val="00FA1060"/>
    <w:rsid w:val="00FA1082"/>
    <w:rsid w:val="00FA11C9"/>
    <w:rsid w:val="00FA2467"/>
    <w:rsid w:val="00FA2E89"/>
    <w:rsid w:val="00FA2F5F"/>
    <w:rsid w:val="00FA3502"/>
    <w:rsid w:val="00FA3917"/>
    <w:rsid w:val="00FA5C7F"/>
    <w:rsid w:val="00FA7C21"/>
    <w:rsid w:val="00FA7C70"/>
    <w:rsid w:val="00FA7F1F"/>
    <w:rsid w:val="00FB06E5"/>
    <w:rsid w:val="00FB06F6"/>
    <w:rsid w:val="00FB2621"/>
    <w:rsid w:val="00FB2E47"/>
    <w:rsid w:val="00FB48AE"/>
    <w:rsid w:val="00FB4FF8"/>
    <w:rsid w:val="00FB6AE9"/>
    <w:rsid w:val="00FB7C8C"/>
    <w:rsid w:val="00FC09DD"/>
    <w:rsid w:val="00FC0BD1"/>
    <w:rsid w:val="00FC35BD"/>
    <w:rsid w:val="00FC4C30"/>
    <w:rsid w:val="00FC4D4F"/>
    <w:rsid w:val="00FC5109"/>
    <w:rsid w:val="00FC5B5D"/>
    <w:rsid w:val="00FC634D"/>
    <w:rsid w:val="00FC661A"/>
    <w:rsid w:val="00FD290A"/>
    <w:rsid w:val="00FD301B"/>
    <w:rsid w:val="00FD341A"/>
    <w:rsid w:val="00FD767F"/>
    <w:rsid w:val="00FE015F"/>
    <w:rsid w:val="00FE0A2A"/>
    <w:rsid w:val="00FE0CCA"/>
    <w:rsid w:val="00FE0D81"/>
    <w:rsid w:val="00FE0DC6"/>
    <w:rsid w:val="00FE0EC4"/>
    <w:rsid w:val="00FE16D9"/>
    <w:rsid w:val="00FE19AA"/>
    <w:rsid w:val="00FE2AEA"/>
    <w:rsid w:val="00FE3A37"/>
    <w:rsid w:val="00FE42DE"/>
    <w:rsid w:val="00FE4A58"/>
    <w:rsid w:val="00FE4A90"/>
    <w:rsid w:val="00FE4FB9"/>
    <w:rsid w:val="00FE71DB"/>
    <w:rsid w:val="00FF057E"/>
    <w:rsid w:val="00FF1333"/>
    <w:rsid w:val="00FF236E"/>
    <w:rsid w:val="00FF4BF0"/>
    <w:rsid w:val="00FF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AFECDB"/>
  <w14:defaultImageDpi w14:val="300"/>
  <w15:docId w15:val="{A0629DBC-E8DB-4742-92F9-F8313AD6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ADB"/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18196B"/>
    <w:pPr>
      <w:spacing w:before="100" w:beforeAutospacing="1" w:after="100" w:afterAutospacing="1"/>
      <w:outlineLvl w:val="0"/>
    </w:pPr>
    <w:rPr>
      <w:rFonts w:eastAsia="MS Mincho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D672D"/>
    <w:pPr>
      <w:keepNext/>
      <w:spacing w:before="240" w:after="60" w:line="276" w:lineRule="auto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306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914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472C"/>
    <w:pPr>
      <w:spacing w:after="200"/>
    </w:pPr>
    <w:rPr>
      <w:rFonts w:ascii="Cambria" w:eastAsia="Cambria" w:hAnsi="Cambria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1472C"/>
    <w:rPr>
      <w:rFonts w:eastAsia="Cambr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72C"/>
    <w:rPr>
      <w:rFonts w:ascii="Lucida Grande" w:eastAsia="Cambria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1472C"/>
    <w:rPr>
      <w:rFonts w:ascii="Lucida Grande" w:eastAsia="Cambria" w:hAnsi="Lucida Grande" w:cs="Lucida Grande"/>
      <w:sz w:val="18"/>
      <w:szCs w:val="18"/>
    </w:rPr>
  </w:style>
  <w:style w:type="paragraph" w:customStyle="1" w:styleId="MediumGrid1-Accent21">
    <w:name w:val="Medium Grid 1 - Accent 21"/>
    <w:basedOn w:val="Normal"/>
    <w:uiPriority w:val="34"/>
    <w:qFormat/>
    <w:rsid w:val="000B5D52"/>
    <w:pPr>
      <w:ind w:left="720"/>
      <w:contextualSpacing/>
    </w:pPr>
    <w:rPr>
      <w:rFonts w:eastAsia="MS Mincho"/>
    </w:rPr>
  </w:style>
  <w:style w:type="character" w:styleId="Hyperlink">
    <w:name w:val="Hyperlink"/>
    <w:unhideWhenUsed/>
    <w:rsid w:val="000B5D52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5D52"/>
    <w:rPr>
      <w:rFonts w:ascii="Cambria" w:eastAsia="Cambria" w:hAnsi="Cambria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B5D52"/>
    <w:rPr>
      <w:rFonts w:eastAsia="Cambria"/>
      <w:sz w:val="20"/>
      <w:szCs w:val="20"/>
    </w:rPr>
  </w:style>
  <w:style w:type="character" w:styleId="EndnoteReference">
    <w:name w:val="endnote reference"/>
    <w:uiPriority w:val="99"/>
    <w:semiHidden/>
    <w:unhideWhenUsed/>
    <w:rsid w:val="000B5D5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FF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4FF8"/>
    <w:rPr>
      <w:rFonts w:eastAsia="Cambria"/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35506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5066"/>
    <w:pPr>
      <w:tabs>
        <w:tab w:val="center" w:pos="4680"/>
        <w:tab w:val="right" w:pos="9360"/>
      </w:tabs>
    </w:pPr>
    <w:rPr>
      <w:rFonts w:ascii="Cambria" w:eastAsia="Cambria" w:hAnsi="Cambria"/>
      <w:sz w:val="22"/>
      <w:szCs w:val="22"/>
    </w:rPr>
  </w:style>
  <w:style w:type="character" w:customStyle="1" w:styleId="HeaderChar">
    <w:name w:val="Header Char"/>
    <w:link w:val="Header"/>
    <w:uiPriority w:val="99"/>
    <w:rsid w:val="00355066"/>
    <w:rPr>
      <w:rFonts w:eastAsia="Cambr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55066"/>
    <w:pPr>
      <w:tabs>
        <w:tab w:val="center" w:pos="4680"/>
        <w:tab w:val="right" w:pos="9360"/>
      </w:tabs>
    </w:pPr>
    <w:rPr>
      <w:rFonts w:ascii="Cambria" w:eastAsia="Cambria" w:hAnsi="Cambria"/>
      <w:sz w:val="22"/>
      <w:szCs w:val="22"/>
    </w:rPr>
  </w:style>
  <w:style w:type="character" w:customStyle="1" w:styleId="FooterChar">
    <w:name w:val="Footer Char"/>
    <w:link w:val="Footer"/>
    <w:uiPriority w:val="99"/>
    <w:rsid w:val="00355066"/>
    <w:rPr>
      <w:rFonts w:eastAsia="Cambria"/>
      <w:sz w:val="22"/>
      <w:szCs w:val="22"/>
    </w:rPr>
  </w:style>
  <w:style w:type="paragraph" w:customStyle="1" w:styleId="EndNoteBibliographyTitle">
    <w:name w:val="EndNote Bibliography Title"/>
    <w:basedOn w:val="Normal"/>
    <w:link w:val="EndNoteBibliographyTitleChar"/>
    <w:rsid w:val="005A5B0F"/>
    <w:pPr>
      <w:spacing w:line="276" w:lineRule="auto"/>
      <w:jc w:val="center"/>
    </w:pPr>
    <w:rPr>
      <w:rFonts w:ascii="Calibri" w:eastAsia="Cambria" w:hAnsi="Calibri" w:cs="Calibri"/>
      <w:noProof/>
      <w:sz w:val="20"/>
      <w:szCs w:val="22"/>
    </w:rPr>
  </w:style>
  <w:style w:type="character" w:customStyle="1" w:styleId="EndNoteBibliographyTitleChar">
    <w:name w:val="EndNote Bibliography Title Char"/>
    <w:link w:val="EndNoteBibliographyTitle"/>
    <w:rsid w:val="005A5B0F"/>
    <w:rPr>
      <w:rFonts w:ascii="Calibri" w:eastAsia="Cambria" w:hAnsi="Calibri" w:cs="Calibri"/>
      <w:noProof/>
      <w:sz w:val="20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5A5B0F"/>
    <w:pPr>
      <w:spacing w:after="200"/>
    </w:pPr>
    <w:rPr>
      <w:rFonts w:ascii="Calibri" w:eastAsia="Cambria" w:hAnsi="Calibri" w:cs="Calibri"/>
      <w:noProof/>
      <w:sz w:val="20"/>
      <w:szCs w:val="22"/>
    </w:rPr>
  </w:style>
  <w:style w:type="character" w:customStyle="1" w:styleId="EndNoteBibliographyChar">
    <w:name w:val="EndNote Bibliography Char"/>
    <w:link w:val="EndNoteBibliography"/>
    <w:rsid w:val="005A5B0F"/>
    <w:rPr>
      <w:rFonts w:ascii="Calibri" w:eastAsia="Cambria" w:hAnsi="Calibri" w:cs="Calibri"/>
      <w:noProof/>
      <w:sz w:val="20"/>
      <w:szCs w:val="22"/>
    </w:rPr>
  </w:style>
  <w:style w:type="character" w:customStyle="1" w:styleId="custom-emphasis-italic">
    <w:name w:val="custom-emphasis-italic"/>
    <w:basedOn w:val="DefaultParagraphFont"/>
    <w:rsid w:val="00A263B0"/>
  </w:style>
  <w:style w:type="paragraph" w:customStyle="1" w:styleId="ColorfulList-Accent11">
    <w:name w:val="Colorful List - Accent 11"/>
    <w:basedOn w:val="Normal"/>
    <w:uiPriority w:val="34"/>
    <w:qFormat/>
    <w:rsid w:val="00413920"/>
    <w:pPr>
      <w:ind w:left="720"/>
      <w:contextualSpacing/>
    </w:pPr>
    <w:rPr>
      <w:rFonts w:eastAsia="MS Mincho"/>
    </w:rPr>
  </w:style>
  <w:style w:type="paragraph" w:customStyle="1" w:styleId="ColorfulShading-Accent11">
    <w:name w:val="Colorful Shading - Accent 11"/>
    <w:hidden/>
    <w:uiPriority w:val="99"/>
    <w:semiHidden/>
    <w:rsid w:val="00EF3CD1"/>
    <w:rPr>
      <w:rFonts w:eastAsia="Cambria"/>
      <w:sz w:val="22"/>
      <w:szCs w:val="22"/>
    </w:rPr>
  </w:style>
  <w:style w:type="paragraph" w:customStyle="1" w:styleId="m2357060134576819243gmail-m-8443005899140227480msolistparagraph">
    <w:name w:val="m_2357060134576819243gmail-m_-8443005899140227480msolistparagraph"/>
    <w:basedOn w:val="Normal"/>
    <w:rsid w:val="00DC7645"/>
    <w:pPr>
      <w:spacing w:before="100" w:beforeAutospacing="1" w:after="100" w:afterAutospacing="1"/>
    </w:pPr>
    <w:rPr>
      <w:rFonts w:eastAsia="MS Mincho"/>
      <w:sz w:val="20"/>
      <w:szCs w:val="20"/>
    </w:rPr>
  </w:style>
  <w:style w:type="table" w:styleId="TableGrid">
    <w:name w:val="Table Grid"/>
    <w:basedOn w:val="TableNormal"/>
    <w:rsid w:val="00EA7F6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18196B"/>
    <w:rPr>
      <w:rFonts w:ascii="Times New Roman" w:hAnsi="Times New Roman"/>
      <w:b/>
      <w:bCs/>
      <w:kern w:val="36"/>
      <w:sz w:val="48"/>
      <w:szCs w:val="48"/>
    </w:rPr>
  </w:style>
  <w:style w:type="character" w:customStyle="1" w:styleId="number">
    <w:name w:val="number"/>
    <w:rsid w:val="00DB2171"/>
  </w:style>
  <w:style w:type="character" w:customStyle="1" w:styleId="date1">
    <w:name w:val="date1"/>
    <w:rsid w:val="00DB2171"/>
  </w:style>
  <w:style w:type="character" w:customStyle="1" w:styleId="separator">
    <w:name w:val="separator"/>
    <w:rsid w:val="00DB2171"/>
  </w:style>
  <w:style w:type="character" w:customStyle="1" w:styleId="hidden-author">
    <w:name w:val="hidden-author"/>
    <w:rsid w:val="00DB2171"/>
  </w:style>
  <w:style w:type="character" w:customStyle="1" w:styleId="Heading2Char">
    <w:name w:val="Heading 2 Char"/>
    <w:link w:val="Heading2"/>
    <w:uiPriority w:val="9"/>
    <w:semiHidden/>
    <w:rsid w:val="006D672D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self-citation">
    <w:name w:val="self-citation"/>
    <w:basedOn w:val="Normal"/>
    <w:rsid w:val="006D672D"/>
    <w:pPr>
      <w:spacing w:before="100" w:beforeAutospacing="1" w:after="100" w:afterAutospacing="1"/>
    </w:pPr>
    <w:rPr>
      <w:rFonts w:eastAsia="MS Mincho"/>
      <w:sz w:val="20"/>
      <w:szCs w:val="20"/>
    </w:rPr>
  </w:style>
  <w:style w:type="character" w:customStyle="1" w:styleId="UnresolvedMention1">
    <w:name w:val="Unresolved Mention1"/>
    <w:uiPriority w:val="99"/>
    <w:semiHidden/>
    <w:unhideWhenUsed/>
    <w:rsid w:val="00BC387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5476"/>
    <w:pPr>
      <w:spacing w:after="200" w:line="276" w:lineRule="auto"/>
    </w:pPr>
    <w:rPr>
      <w:rFonts w:ascii="Cambria" w:eastAsia="Cambria" w:hAnsi="Cambria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A5476"/>
    <w:rPr>
      <w:rFonts w:eastAsia="Cambria"/>
    </w:rPr>
  </w:style>
  <w:style w:type="character" w:styleId="FootnoteReference">
    <w:name w:val="footnote reference"/>
    <w:uiPriority w:val="99"/>
    <w:semiHidden/>
    <w:unhideWhenUsed/>
    <w:rsid w:val="002A5476"/>
    <w:rPr>
      <w:vertAlign w:val="superscript"/>
    </w:rPr>
  </w:style>
  <w:style w:type="paragraph" w:styleId="ListParagraph">
    <w:name w:val="List Paragraph"/>
    <w:basedOn w:val="Normal"/>
    <w:uiPriority w:val="34"/>
    <w:qFormat/>
    <w:rsid w:val="006E7E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342A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F4D4C"/>
    <w:rPr>
      <w:rFonts w:eastAsia="Cambria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30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titledefault">
    <w:name w:val="title_default"/>
    <w:basedOn w:val="DefaultParagraphFont"/>
    <w:rsid w:val="00183062"/>
  </w:style>
  <w:style w:type="paragraph" w:customStyle="1" w:styleId="m-simple-tabsnote">
    <w:name w:val="m-simple-tabs__note"/>
    <w:basedOn w:val="Normal"/>
    <w:rsid w:val="00183062"/>
    <w:pPr>
      <w:spacing w:before="100" w:beforeAutospacing="1" w:after="100" w:afterAutospacing="1"/>
    </w:pPr>
    <w:rPr>
      <w:rFonts w:eastAsia="MS Mincho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83062"/>
    <w:rPr>
      <w:i/>
      <w:iCs/>
    </w:rPr>
  </w:style>
  <w:style w:type="paragraph" w:customStyle="1" w:styleId="a-alert-bar">
    <w:name w:val="a-alert-bar"/>
    <w:basedOn w:val="Normal"/>
    <w:rsid w:val="00183062"/>
    <w:pPr>
      <w:spacing w:before="100" w:beforeAutospacing="1" w:after="100" w:afterAutospacing="1"/>
    </w:pPr>
    <w:rPr>
      <w:rFonts w:eastAsia="MS Mincho"/>
      <w:sz w:val="20"/>
      <w:szCs w:val="20"/>
    </w:rPr>
  </w:style>
  <w:style w:type="paragraph" w:customStyle="1" w:styleId="f-body">
    <w:name w:val="f-body"/>
    <w:basedOn w:val="Normal"/>
    <w:rsid w:val="00183062"/>
    <w:pPr>
      <w:spacing w:before="100" w:beforeAutospacing="1" w:after="100" w:afterAutospacing="1"/>
    </w:pPr>
    <w:rPr>
      <w:rFonts w:eastAsia="MS Mincho"/>
      <w:sz w:val="20"/>
      <w:szCs w:val="20"/>
    </w:rPr>
  </w:style>
  <w:style w:type="character" w:customStyle="1" w:styleId="o1056pnejmcme1806808donena11abbr">
    <w:name w:val="o1056pnejmcme1806808donena11abbr"/>
    <w:basedOn w:val="DefaultParagraphFont"/>
    <w:rsid w:val="00183062"/>
  </w:style>
  <w:style w:type="character" w:customStyle="1" w:styleId="a-subtitle">
    <w:name w:val="a-subtitle"/>
    <w:basedOn w:val="DefaultParagraphFont"/>
    <w:rsid w:val="00183062"/>
  </w:style>
  <w:style w:type="character" w:customStyle="1" w:styleId="f-caption">
    <w:name w:val="f-caption"/>
    <w:basedOn w:val="DefaultParagraphFont"/>
    <w:rsid w:val="00183062"/>
  </w:style>
  <w:style w:type="character" w:customStyle="1" w:styleId="holder">
    <w:name w:val="holder"/>
    <w:basedOn w:val="DefaultParagraphFont"/>
    <w:rsid w:val="00183062"/>
  </w:style>
  <w:style w:type="character" w:customStyle="1" w:styleId="ao1056pnejmcme1806808dtwoncyde27">
    <w:name w:val="ao1056pnejmcme1806808dtwoncyde27"/>
    <w:basedOn w:val="DefaultParagraphFont"/>
    <w:rsid w:val="00183062"/>
  </w:style>
  <w:style w:type="character" w:customStyle="1" w:styleId="ao1056pnejmcme1806808dtwonayde29">
    <w:name w:val="ao1056pnejmcme1806808dtwonayde29"/>
    <w:basedOn w:val="DefaultParagraphFont"/>
    <w:rsid w:val="00183062"/>
  </w:style>
  <w:style w:type="character" w:customStyle="1" w:styleId="ao1056pnejmcme1806808dtwondyde26">
    <w:name w:val="ao1056pnejmcme1806808dtwondyde26"/>
    <w:basedOn w:val="DefaultParagraphFont"/>
    <w:rsid w:val="00183062"/>
  </w:style>
  <w:style w:type="character" w:customStyle="1" w:styleId="ao1056pnejmcme1806808dtwonbyde28">
    <w:name w:val="ao1056pnejmcme1806808dtwonbyde28"/>
    <w:basedOn w:val="DefaultParagraphFont"/>
    <w:rsid w:val="00183062"/>
  </w:style>
  <w:style w:type="character" w:customStyle="1" w:styleId="a56pnejmcme1806808dthreena16l6qn">
    <w:name w:val="a56pnejmcme1806808dthreena16l6qn"/>
    <w:basedOn w:val="DefaultParagraphFont"/>
    <w:rsid w:val="00183062"/>
  </w:style>
  <w:style w:type="paragraph" w:customStyle="1" w:styleId="f-body--sm">
    <w:name w:val="f-body--sm"/>
    <w:basedOn w:val="Normal"/>
    <w:rsid w:val="00183062"/>
    <w:pPr>
      <w:spacing w:before="100" w:beforeAutospacing="1" w:after="100" w:afterAutospacing="1"/>
    </w:pPr>
    <w:rPr>
      <w:rFonts w:eastAsia="MS Mincho"/>
      <w:sz w:val="20"/>
      <w:szCs w:val="20"/>
    </w:rPr>
  </w:style>
  <w:style w:type="character" w:styleId="Strong">
    <w:name w:val="Strong"/>
    <w:basedOn w:val="DefaultParagraphFont"/>
    <w:uiPriority w:val="22"/>
    <w:qFormat/>
    <w:rsid w:val="00183062"/>
    <w:rPr>
      <w:b/>
      <w:bCs/>
    </w:rPr>
  </w:style>
  <w:style w:type="paragraph" w:customStyle="1" w:styleId="f-body--xs">
    <w:name w:val="f-body--xs"/>
    <w:basedOn w:val="Normal"/>
    <w:rsid w:val="00183062"/>
    <w:pPr>
      <w:spacing w:before="100" w:beforeAutospacing="1" w:after="100" w:afterAutospacing="1"/>
    </w:pPr>
    <w:rPr>
      <w:rFonts w:eastAsia="MS Mincho"/>
      <w:sz w:val="20"/>
      <w:szCs w:val="20"/>
    </w:rPr>
  </w:style>
  <w:style w:type="paragraph" w:customStyle="1" w:styleId="f-ui">
    <w:name w:val="f-ui"/>
    <w:basedOn w:val="Normal"/>
    <w:rsid w:val="00183062"/>
    <w:pPr>
      <w:spacing w:before="100" w:beforeAutospacing="1" w:after="100" w:afterAutospacing="1"/>
    </w:pPr>
    <w:rPr>
      <w:rFonts w:eastAsia="MS Mincho"/>
      <w:sz w:val="20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07AF5"/>
    <w:rPr>
      <w:color w:val="605E5C"/>
      <w:shd w:val="clear" w:color="auto" w:fill="E1DFDD"/>
    </w:rPr>
  </w:style>
  <w:style w:type="character" w:customStyle="1" w:styleId="journal-code">
    <w:name w:val="journal-code"/>
    <w:basedOn w:val="DefaultParagraphFont"/>
    <w:rsid w:val="00403737"/>
  </w:style>
  <w:style w:type="character" w:customStyle="1" w:styleId="sep">
    <w:name w:val="sep"/>
    <w:basedOn w:val="DefaultParagraphFont"/>
    <w:rsid w:val="00403737"/>
  </w:style>
  <w:style w:type="character" w:customStyle="1" w:styleId="volume">
    <w:name w:val="volume"/>
    <w:basedOn w:val="DefaultParagraphFont"/>
    <w:rsid w:val="00403737"/>
  </w:style>
  <w:style w:type="character" w:customStyle="1" w:styleId="issue">
    <w:name w:val="issue"/>
    <w:basedOn w:val="DefaultParagraphFont"/>
    <w:rsid w:val="00403737"/>
  </w:style>
  <w:style w:type="character" w:customStyle="1" w:styleId="tools-label">
    <w:name w:val="tools-label"/>
    <w:basedOn w:val="DefaultParagraphFont"/>
    <w:rsid w:val="00403737"/>
  </w:style>
  <w:style w:type="character" w:customStyle="1" w:styleId="contribdegrees">
    <w:name w:val="contribdegrees"/>
    <w:basedOn w:val="DefaultParagraphFont"/>
    <w:rsid w:val="00403737"/>
  </w:style>
  <w:style w:type="character" w:customStyle="1" w:styleId="nlmxref-aff">
    <w:name w:val="nlm_xref-aff"/>
    <w:basedOn w:val="DefaultParagraphFont"/>
    <w:rsid w:val="00403737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E25FD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254C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A07351"/>
    <w:pPr>
      <w:widowControl w:val="0"/>
      <w:autoSpaceDE w:val="0"/>
      <w:autoSpaceDN w:val="0"/>
    </w:pPr>
    <w:rPr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07351"/>
    <w:rPr>
      <w:rFonts w:ascii="Times New Roman" w:eastAsia="Times New Roman" w:hAnsi="Times New Roman"/>
      <w:sz w:val="20"/>
      <w:szCs w:val="20"/>
      <w:lang w:bidi="en-US"/>
    </w:rPr>
  </w:style>
  <w:style w:type="paragraph" w:customStyle="1" w:styleId="TableParagraph">
    <w:name w:val="Table Paragraph"/>
    <w:basedOn w:val="Normal"/>
    <w:uiPriority w:val="1"/>
    <w:qFormat/>
    <w:rsid w:val="00A07351"/>
    <w:pPr>
      <w:widowControl w:val="0"/>
      <w:autoSpaceDE w:val="0"/>
      <w:autoSpaceDN w:val="0"/>
      <w:ind w:left="107"/>
    </w:pPr>
    <w:rPr>
      <w:sz w:val="22"/>
      <w:szCs w:val="22"/>
      <w:lang w:bidi="en-US"/>
    </w:rPr>
  </w:style>
  <w:style w:type="paragraph" w:styleId="NormalWeb">
    <w:name w:val="Normal (Web)"/>
    <w:basedOn w:val="Normal"/>
    <w:uiPriority w:val="99"/>
    <w:unhideWhenUsed/>
    <w:rsid w:val="00DD3162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"/>
    <w:uiPriority w:val="11"/>
    <w:qFormat/>
    <w:rsid w:val="00DD3162"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D316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330A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330A"/>
    <w:rPr>
      <w:rFonts w:ascii="Lucida Grande" w:eastAsia="Cambria" w:hAnsi="Lucida Grande" w:cs="Lucida Grande"/>
    </w:rPr>
  </w:style>
  <w:style w:type="character" w:customStyle="1" w:styleId="markygwbntn5c">
    <w:name w:val="markygwbntn5c"/>
    <w:basedOn w:val="DefaultParagraphFont"/>
    <w:rsid w:val="00B20FFC"/>
  </w:style>
  <w:style w:type="character" w:customStyle="1" w:styleId="UnresolvedMention6">
    <w:name w:val="Unresolved Mention6"/>
    <w:basedOn w:val="DefaultParagraphFont"/>
    <w:uiPriority w:val="99"/>
    <w:semiHidden/>
    <w:unhideWhenUsed/>
    <w:rsid w:val="004C15A4"/>
    <w:rPr>
      <w:color w:val="605E5C"/>
      <w:shd w:val="clear" w:color="auto" w:fill="E1DFDD"/>
    </w:rPr>
  </w:style>
  <w:style w:type="character" w:customStyle="1" w:styleId="al-author-name">
    <w:name w:val="al-author-name"/>
    <w:basedOn w:val="DefaultParagraphFont"/>
    <w:rsid w:val="00405582"/>
  </w:style>
  <w:style w:type="character" w:customStyle="1" w:styleId="delimiter">
    <w:name w:val="delimiter"/>
    <w:basedOn w:val="DefaultParagraphFont"/>
    <w:rsid w:val="00405582"/>
  </w:style>
  <w:style w:type="paragraph" w:customStyle="1" w:styleId="Style1">
    <w:name w:val="Style1"/>
    <w:basedOn w:val="Normal"/>
    <w:next w:val="BodyText"/>
    <w:qFormat/>
    <w:rsid w:val="00A51A9F"/>
    <w:pPr>
      <w:spacing w:after="200" w:line="276" w:lineRule="auto"/>
    </w:pPr>
    <w:rPr>
      <w:rFonts w:ascii="Cambria" w:eastAsia="Cambria" w:hAnsi="Cambria"/>
      <w:sz w:val="22"/>
      <w:szCs w:val="22"/>
    </w:rPr>
  </w:style>
  <w:style w:type="paragraph" w:customStyle="1" w:styleId="Style2">
    <w:name w:val="Style2"/>
    <w:basedOn w:val="BodyText"/>
    <w:qFormat/>
    <w:rsid w:val="00A51A9F"/>
  </w:style>
  <w:style w:type="character" w:customStyle="1" w:styleId="UnresolvedMention7">
    <w:name w:val="Unresolved Mention7"/>
    <w:basedOn w:val="DefaultParagraphFont"/>
    <w:uiPriority w:val="99"/>
    <w:semiHidden/>
    <w:unhideWhenUsed/>
    <w:rsid w:val="00DD5A6A"/>
    <w:rPr>
      <w:color w:val="605E5C"/>
      <w:shd w:val="clear" w:color="auto" w:fill="E1DFDD"/>
    </w:rPr>
  </w:style>
  <w:style w:type="paragraph" w:customStyle="1" w:styleId="Title1">
    <w:name w:val="Title1"/>
    <w:basedOn w:val="Normal"/>
    <w:rsid w:val="00EA672E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EA672E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EA672E"/>
    <w:pPr>
      <w:spacing w:before="100" w:beforeAutospacing="1" w:after="100" w:afterAutospacing="1"/>
    </w:pPr>
  </w:style>
  <w:style w:type="character" w:customStyle="1" w:styleId="jrnl">
    <w:name w:val="jrnl"/>
    <w:basedOn w:val="DefaultParagraphFont"/>
    <w:rsid w:val="00EA672E"/>
  </w:style>
  <w:style w:type="character" w:customStyle="1" w:styleId="highlight">
    <w:name w:val="highlight"/>
    <w:basedOn w:val="DefaultParagraphFont"/>
    <w:rsid w:val="00EA672E"/>
  </w:style>
  <w:style w:type="paragraph" w:customStyle="1" w:styleId="c-author-listitem">
    <w:name w:val="c-author-list__item"/>
    <w:basedOn w:val="Normal"/>
    <w:rsid w:val="00651C2B"/>
    <w:pPr>
      <w:spacing w:before="100" w:beforeAutospacing="1" w:after="100" w:afterAutospacing="1"/>
    </w:pPr>
  </w:style>
  <w:style w:type="paragraph" w:customStyle="1" w:styleId="c-article-info-details">
    <w:name w:val="c-article-info-details"/>
    <w:basedOn w:val="Normal"/>
    <w:rsid w:val="00651C2B"/>
    <w:pPr>
      <w:spacing w:before="100" w:beforeAutospacing="1" w:after="100" w:afterAutospacing="1"/>
    </w:pPr>
  </w:style>
  <w:style w:type="character" w:customStyle="1" w:styleId="u-visually-hidden">
    <w:name w:val="u-visually-hidden"/>
    <w:basedOn w:val="DefaultParagraphFont"/>
    <w:rsid w:val="00651C2B"/>
  </w:style>
  <w:style w:type="character" w:customStyle="1" w:styleId="total-text">
    <w:name w:val="total-text"/>
    <w:basedOn w:val="DefaultParagraphFont"/>
    <w:rsid w:val="00FB06F6"/>
  </w:style>
  <w:style w:type="character" w:customStyle="1" w:styleId="menu-title-text">
    <w:name w:val="menu-title-text"/>
    <w:basedOn w:val="DefaultParagraphFont"/>
    <w:rsid w:val="00FB06F6"/>
  </w:style>
  <w:style w:type="character" w:customStyle="1" w:styleId="menu-total-value">
    <w:name w:val="menu-total-value"/>
    <w:basedOn w:val="DefaultParagraphFont"/>
    <w:rsid w:val="00FB06F6"/>
  </w:style>
  <w:style w:type="character" w:customStyle="1" w:styleId="highwire-citation-authors">
    <w:name w:val="highwire-citation-authors"/>
    <w:basedOn w:val="DefaultParagraphFont"/>
    <w:rsid w:val="00FB06F6"/>
  </w:style>
  <w:style w:type="character" w:customStyle="1" w:styleId="highwire-citation-author">
    <w:name w:val="highwire-citation-author"/>
    <w:basedOn w:val="DefaultParagraphFont"/>
    <w:rsid w:val="00FB06F6"/>
  </w:style>
  <w:style w:type="character" w:customStyle="1" w:styleId="nlm-given-names">
    <w:name w:val="nlm-given-names"/>
    <w:basedOn w:val="DefaultParagraphFont"/>
    <w:rsid w:val="00FB06F6"/>
  </w:style>
  <w:style w:type="character" w:customStyle="1" w:styleId="nlm-surname">
    <w:name w:val="nlm-surname"/>
    <w:basedOn w:val="DefaultParagraphFont"/>
    <w:rsid w:val="00FB06F6"/>
  </w:style>
  <w:style w:type="character" w:customStyle="1" w:styleId="highwire-cite-metadata-journal">
    <w:name w:val="highwire-cite-metadata-journal"/>
    <w:basedOn w:val="DefaultParagraphFont"/>
    <w:rsid w:val="00FB06F6"/>
  </w:style>
  <w:style w:type="character" w:customStyle="1" w:styleId="highwire-cite-metadata-date">
    <w:name w:val="highwire-cite-metadata-date"/>
    <w:basedOn w:val="DefaultParagraphFont"/>
    <w:rsid w:val="00FB06F6"/>
  </w:style>
  <w:style w:type="character" w:customStyle="1" w:styleId="highwire-cite-metadata-volume">
    <w:name w:val="highwire-cite-metadata-volume"/>
    <w:basedOn w:val="DefaultParagraphFont"/>
    <w:rsid w:val="00FB06F6"/>
  </w:style>
  <w:style w:type="character" w:customStyle="1" w:styleId="highwire-cite-metadata-pages">
    <w:name w:val="highwire-cite-metadata-pages"/>
    <w:basedOn w:val="DefaultParagraphFont"/>
    <w:rsid w:val="00FB06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C6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61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4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1422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198601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26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90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2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6242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2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15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54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36842">
              <w:marLeft w:val="-450"/>
              <w:marRight w:val="-3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045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144229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0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1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9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1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10011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490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5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22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81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10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7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27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502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6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54144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0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722815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17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90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25234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634931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274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638989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92219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55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9020875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2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9584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9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201310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9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47705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03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694672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44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9987692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75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54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05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3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7081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1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5857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4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09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92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07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020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40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774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5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1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6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3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61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02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29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000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076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890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85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9523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52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160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1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16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159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012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083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0670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41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7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66871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599829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CA7028C0C79428B94BB1E1ADC115C" ma:contentTypeVersion="13" ma:contentTypeDescription="Create a new document." ma:contentTypeScope="" ma:versionID="628d8d893f605f0723e31746cc9b2266">
  <xsd:schema xmlns:xsd="http://www.w3.org/2001/XMLSchema" xmlns:xs="http://www.w3.org/2001/XMLSchema" xmlns:p="http://schemas.microsoft.com/office/2006/metadata/properties" xmlns:ns2="24079760-0453-4e1b-90eb-739e3fce3755" xmlns:ns3="9358e4a6-0824-4caf-8e0e-a8ae31cb7276" targetNamespace="http://schemas.microsoft.com/office/2006/metadata/properties" ma:root="true" ma:fieldsID="da95852bed60367545616bd2503768e3" ns2:_="" ns3:_="">
    <xsd:import namespace="24079760-0453-4e1b-90eb-739e3fce3755"/>
    <xsd:import namespace="9358e4a6-0824-4caf-8e0e-a8ae31cb72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79760-0453-4e1b-90eb-739e3fce3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8e4a6-0824-4caf-8e0e-a8ae31cb727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4079760-0453-4e1b-90eb-739e3fce375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12409D-96AE-4F10-8E09-953F6BF17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79760-0453-4e1b-90eb-739e3fce3755"/>
    <ds:schemaRef ds:uri="9358e4a6-0824-4caf-8e0e-a8ae31cb72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C6BE65-C166-426B-800A-62B10E39EB66}">
  <ds:schemaRefs>
    <ds:schemaRef ds:uri="http://schemas.microsoft.com/office/2006/metadata/properties"/>
    <ds:schemaRef ds:uri="http://schemas.microsoft.com/office/infopath/2007/PartnerControls"/>
    <ds:schemaRef ds:uri="24079760-0453-4e1b-90eb-739e3fce3755"/>
  </ds:schemaRefs>
</ds:datastoreItem>
</file>

<file path=customXml/itemProps3.xml><?xml version="1.0" encoding="utf-8"?>
<ds:datastoreItem xmlns:ds="http://schemas.openxmlformats.org/officeDocument/2006/customXml" ds:itemID="{BD963F32-8C10-4377-89E7-1DA05A6D47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9DE826-23B5-4920-82D2-A571E70B82D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367FD25-0895-47D4-A3BE-C39F5687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Mayo Clinic</Company>
  <LinksUpToDate>false</LinksUpToDate>
  <CharactersWithSpaces>1107</CharactersWithSpaces>
  <SharedDoc>false</SharedDoc>
  <HLinks>
    <vt:vector size="90" baseType="variant">
      <vt:variant>
        <vt:i4>5570652</vt:i4>
      </vt:variant>
      <vt:variant>
        <vt:i4>449</vt:i4>
      </vt:variant>
      <vt:variant>
        <vt:i4>0</vt:i4>
      </vt:variant>
      <vt:variant>
        <vt:i4>5</vt:i4>
      </vt:variant>
      <vt:variant>
        <vt:lpwstr>https://healthydebate.ca/2016/08/topic/hospital-medical-waste</vt:lpwstr>
      </vt:variant>
      <vt:variant>
        <vt:lpwstr/>
      </vt:variant>
      <vt:variant>
        <vt:i4>2490408</vt:i4>
      </vt:variant>
      <vt:variant>
        <vt:i4>446</vt:i4>
      </vt:variant>
      <vt:variant>
        <vt:i4>0</vt:i4>
      </vt:variant>
      <vt:variant>
        <vt:i4>5</vt:i4>
      </vt:variant>
      <vt:variant>
        <vt:lpwstr>http://www.tbcontrollers.org/community/statecityterritory/</vt:lpwstr>
      </vt:variant>
      <vt:variant>
        <vt:lpwstr>.XadvbehKiM9</vt:lpwstr>
      </vt:variant>
      <vt:variant>
        <vt:i4>983094</vt:i4>
      </vt:variant>
      <vt:variant>
        <vt:i4>443</vt:i4>
      </vt:variant>
      <vt:variant>
        <vt:i4>0</vt:i4>
      </vt:variant>
      <vt:variant>
        <vt:i4>5</vt:i4>
      </vt:variant>
      <vt:variant>
        <vt:lpwstr>https://www.cdc.gov/tb/education/tb_coe/default.htm</vt:lpwstr>
      </vt:variant>
      <vt:variant>
        <vt:lpwstr/>
      </vt:variant>
      <vt:variant>
        <vt:i4>262144</vt:i4>
      </vt:variant>
      <vt:variant>
        <vt:i4>440</vt:i4>
      </vt:variant>
      <vt:variant>
        <vt:i4>0</vt:i4>
      </vt:variant>
      <vt:variant>
        <vt:i4>5</vt:i4>
      </vt:variant>
      <vt:variant>
        <vt:lpwstr>https://www.cdc.gov/tb/topic/treatment/decideltbi.htm</vt:lpwstr>
      </vt:variant>
      <vt:variant>
        <vt:lpwstr/>
      </vt:variant>
      <vt:variant>
        <vt:i4>2687102</vt:i4>
      </vt:variant>
      <vt:variant>
        <vt:i4>437</vt:i4>
      </vt:variant>
      <vt:variant>
        <vt:i4>0</vt:i4>
      </vt:variant>
      <vt:variant>
        <vt:i4>5</vt:i4>
      </vt:variant>
      <vt:variant>
        <vt:lpwstr>http://www.tbcontrollers.org/docs/resources/3hp/NTCA_Provider_Guidance_3HP_11918.pdf</vt:lpwstr>
      </vt:variant>
      <vt:variant>
        <vt:lpwstr/>
      </vt:variant>
      <vt:variant>
        <vt:i4>5308424</vt:i4>
      </vt:variant>
      <vt:variant>
        <vt:i4>434</vt:i4>
      </vt:variant>
      <vt:variant>
        <vt:i4>0</vt:i4>
      </vt:variant>
      <vt:variant>
        <vt:i4>5</vt:i4>
      </vt:variant>
      <vt:variant>
        <vt:lpwstr>https://www.cdc.gov/tb/statistics/default.htm</vt:lpwstr>
      </vt:variant>
      <vt:variant>
        <vt:lpwstr/>
      </vt:variant>
      <vt:variant>
        <vt:i4>2162792</vt:i4>
      </vt:variant>
      <vt:variant>
        <vt:i4>431</vt:i4>
      </vt:variant>
      <vt:variant>
        <vt:i4>0</vt:i4>
      </vt:variant>
      <vt:variant>
        <vt:i4>5</vt:i4>
      </vt:variant>
      <vt:variant>
        <vt:lpwstr>https://www.aphl.org/aboutAPHL/publications/Documents/ID-2019Apr-TB-Toolkit.pdf</vt:lpwstr>
      </vt:variant>
      <vt:variant>
        <vt:lpwstr/>
      </vt:variant>
      <vt:variant>
        <vt:i4>1441857</vt:i4>
      </vt:variant>
      <vt:variant>
        <vt:i4>428</vt:i4>
      </vt:variant>
      <vt:variant>
        <vt:i4>0</vt:i4>
      </vt:variant>
      <vt:variant>
        <vt:i4>5</vt:i4>
      </vt:variant>
      <vt:variant>
        <vt:lpwstr>https://www.cdph.ca.gov/Programs/CID/DCDC/CDPH Document Library/TBCB-CA-TB-Risk-Assessment-and-Fact-Sheet.pdf</vt:lpwstr>
      </vt:variant>
      <vt:variant>
        <vt:lpwstr/>
      </vt:variant>
      <vt:variant>
        <vt:i4>1048679</vt:i4>
      </vt:variant>
      <vt:variant>
        <vt:i4>425</vt:i4>
      </vt:variant>
      <vt:variant>
        <vt:i4>0</vt:i4>
      </vt:variant>
      <vt:variant>
        <vt:i4>5</vt:i4>
      </vt:variant>
      <vt:variant>
        <vt:lpwstr>http://www.tbcontrollers.org/docs/resources/NTCA_APHL_GeneXpert_Consensus_Statement_Final.pdf</vt:lpwstr>
      </vt:variant>
      <vt:variant>
        <vt:lpwstr/>
      </vt:variant>
      <vt:variant>
        <vt:i4>6684704</vt:i4>
      </vt:variant>
      <vt:variant>
        <vt:i4>422</vt:i4>
      </vt:variant>
      <vt:variant>
        <vt:i4>0</vt:i4>
      </vt:variant>
      <vt:variant>
        <vt:i4>5</vt:i4>
      </vt:variant>
      <vt:variant>
        <vt:lpwstr>https://www.cdc.gov/tb/publications/factsheets/testing/skintesting.htm</vt:lpwstr>
      </vt:variant>
      <vt:variant>
        <vt:lpwstr/>
      </vt:variant>
      <vt:variant>
        <vt:i4>7733260</vt:i4>
      </vt:variant>
      <vt:variant>
        <vt:i4>419</vt:i4>
      </vt:variant>
      <vt:variant>
        <vt:i4>0</vt:i4>
      </vt:variant>
      <vt:variant>
        <vt:i4>5</vt:i4>
      </vt:variant>
      <vt:variant>
        <vt:lpwstr>https://www.cdc.gov/tb/publications/factsheets/testing/skintestresults_revised.pdf</vt:lpwstr>
      </vt:variant>
      <vt:variant>
        <vt:lpwstr/>
      </vt:variant>
      <vt:variant>
        <vt:i4>4587605</vt:i4>
      </vt:variant>
      <vt:variant>
        <vt:i4>416</vt:i4>
      </vt:variant>
      <vt:variant>
        <vt:i4>0</vt:i4>
      </vt:variant>
      <vt:variant>
        <vt:i4>5</vt:i4>
      </vt:variant>
      <vt:variant>
        <vt:lpwstr>https://tools.cdc.gov/podcasts/media/mp4/mantoux.mp4</vt:lpwstr>
      </vt:variant>
      <vt:variant>
        <vt:lpwstr/>
      </vt:variant>
      <vt:variant>
        <vt:i4>6488186</vt:i4>
      </vt:variant>
      <vt:variant>
        <vt:i4>413</vt:i4>
      </vt:variant>
      <vt:variant>
        <vt:i4>0</vt:i4>
      </vt:variant>
      <vt:variant>
        <vt:i4>5</vt:i4>
      </vt:variant>
      <vt:variant>
        <vt:lpwstr>http://www.tspot.com/wp-content/uploads/2012/01/PI-TB-US-v5.pdf</vt:lpwstr>
      </vt:variant>
      <vt:variant>
        <vt:lpwstr/>
      </vt:variant>
      <vt:variant>
        <vt:i4>6684777</vt:i4>
      </vt:variant>
      <vt:variant>
        <vt:i4>410</vt:i4>
      </vt:variant>
      <vt:variant>
        <vt:i4>0</vt:i4>
      </vt:variant>
      <vt:variant>
        <vt:i4>5</vt:i4>
      </vt:variant>
      <vt:variant>
        <vt:lpwstr>https://www.quantiferon.com/us/wp-content/uploads/sites/13/2019/07/L1095849-R05-QFT-Plus-ELISA-IFU-USCA.pdf</vt:lpwstr>
      </vt:variant>
      <vt:variant>
        <vt:lpwstr/>
      </vt:variant>
      <vt:variant>
        <vt:i4>2687102</vt:i4>
      </vt:variant>
      <vt:variant>
        <vt:i4>390</vt:i4>
      </vt:variant>
      <vt:variant>
        <vt:i4>0</vt:i4>
      </vt:variant>
      <vt:variant>
        <vt:i4>5</vt:i4>
      </vt:variant>
      <vt:variant>
        <vt:lpwstr>http://www.tbcontrollers.org/docs/resources/3hp/NTCA_Provider_Guidance_3HP_11918.pdf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thanassi</dc:creator>
  <cp:lastModifiedBy>Gadingan, Carolyn</cp:lastModifiedBy>
  <cp:revision>2</cp:revision>
  <cp:lastPrinted>2020-02-27T20:37:00Z</cp:lastPrinted>
  <dcterms:created xsi:type="dcterms:W3CDTF">2020-06-16T17:17:00Z</dcterms:created>
  <dcterms:modified xsi:type="dcterms:W3CDTF">2020-06-16T17:17:00Z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0x010100CFECA7028C0C79428B94BB1E1ADC115C</vt:lpwstr>
  </property>
</Properties>
</file>