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64" w:rsidRPr="00080E8A" w:rsidRDefault="00880964" w:rsidP="00880964">
      <w:pPr>
        <w:pStyle w:val="TableTitle"/>
      </w:pPr>
      <w:proofErr w:type="gramStart"/>
      <w:r w:rsidRPr="00080E8A">
        <w:t>Table 3.</w:t>
      </w:r>
      <w:proofErr w:type="gramEnd"/>
      <w:r w:rsidRPr="00080E8A">
        <w:t xml:space="preserve"> Bivariate Regression of Proactive Work Behavior (PWB) and Work Engagement (UWES) on Covariates</w:t>
      </w:r>
    </w:p>
    <w:tbl>
      <w:tblPr>
        <w:tblW w:w="13068" w:type="dxa"/>
        <w:tblLayout w:type="fixed"/>
        <w:tblLook w:val="04A0" w:firstRow="1" w:lastRow="0" w:firstColumn="1" w:lastColumn="0" w:noHBand="0" w:noVBand="1"/>
      </w:tblPr>
      <w:tblGrid>
        <w:gridCol w:w="3798"/>
        <w:gridCol w:w="1800"/>
        <w:gridCol w:w="1260"/>
        <w:gridCol w:w="1350"/>
        <w:gridCol w:w="360"/>
        <w:gridCol w:w="1620"/>
        <w:gridCol w:w="1260"/>
        <w:gridCol w:w="1620"/>
      </w:tblGrid>
      <w:tr w:rsidR="00880964" w:rsidRPr="00A07B06" w:rsidTr="000212E5">
        <w:tc>
          <w:tcPr>
            <w:tcW w:w="3798" w:type="dxa"/>
            <w:tcBorders>
              <w:top w:val="single" w:sz="4" w:space="0" w:color="auto"/>
            </w:tcBorders>
          </w:tcPr>
          <w:p w:rsidR="00880964" w:rsidRPr="00A07B06" w:rsidRDefault="00880964" w:rsidP="000212E5">
            <w:pPr>
              <w:spacing w:after="0"/>
              <w:rPr>
                <w:b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Utrecht Work Engagement Scale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967B94" w:rsidRDefault="00880964" w:rsidP="000212E5">
            <w:pPr>
              <w:spacing w:before="20" w:after="20"/>
              <w:jc w:val="center"/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Proactive Work Behavior Scale</w:t>
            </w:r>
          </w:p>
        </w:tc>
      </w:tr>
      <w:tr w:rsidR="00880964" w:rsidRPr="00A07B06" w:rsidTr="000212E5">
        <w:tc>
          <w:tcPr>
            <w:tcW w:w="3798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rPr>
                <w:b/>
              </w:rPr>
            </w:pPr>
            <w:r w:rsidRPr="00A07B06">
              <w:rPr>
                <w:b/>
              </w:rPr>
              <w:t>Predictor Variable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Parameter Estimate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p-value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% Variance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967B94" w:rsidRDefault="00880964" w:rsidP="000212E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Parameter Estimate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p-value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80964" w:rsidRPr="00A07B06" w:rsidRDefault="00880964" w:rsidP="000212E5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% Variance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 xml:space="preserve">Highest </w:t>
            </w:r>
            <w:r>
              <w:t>Nursing</w:t>
            </w:r>
            <w:r w:rsidRPr="00B25834">
              <w:t xml:space="preserve"> Education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0.014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.827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0.046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.202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0.6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>Highest Overall Education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-0.013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.848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0.027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.498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0.2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>FTEs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-0.001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.357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0.3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0.000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.988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>Number of Nursing Units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-0.088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.076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1.1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0.029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.302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0.4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>Years Nursing Experience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0.008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.108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0.9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0.004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.179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0.6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>Years Nurse Manager Experience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0.012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.074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1.1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0.013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&lt;.001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4.2</w:t>
            </w:r>
          </w:p>
        </w:tc>
      </w:tr>
      <w:tr w:rsidR="00880964" w:rsidTr="000212E5">
        <w:tc>
          <w:tcPr>
            <w:tcW w:w="3798" w:type="dxa"/>
          </w:tcPr>
          <w:p w:rsidR="00880964" w:rsidRPr="00B25834" w:rsidRDefault="00880964" w:rsidP="000212E5">
            <w:pPr>
              <w:spacing w:before="20" w:after="20"/>
            </w:pPr>
            <w:r w:rsidRPr="00B25834">
              <w:t>Years Current Unit</w:t>
            </w:r>
          </w:p>
        </w:tc>
        <w:tc>
          <w:tcPr>
            <w:tcW w:w="180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0.003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.763</w:t>
            </w:r>
          </w:p>
        </w:tc>
        <w:tc>
          <w:tcPr>
            <w:tcW w:w="1350" w:type="dxa"/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</w:t>
            </w:r>
          </w:p>
        </w:tc>
        <w:tc>
          <w:tcPr>
            <w:tcW w:w="36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0.012</w:t>
            </w:r>
          </w:p>
        </w:tc>
        <w:tc>
          <w:tcPr>
            <w:tcW w:w="1260" w:type="dxa"/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.050</w:t>
            </w:r>
          </w:p>
        </w:tc>
        <w:tc>
          <w:tcPr>
            <w:tcW w:w="1620" w:type="dxa"/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1.4</w:t>
            </w:r>
          </w:p>
        </w:tc>
      </w:tr>
      <w:tr w:rsidR="00880964" w:rsidTr="000212E5">
        <w:tc>
          <w:tcPr>
            <w:tcW w:w="3798" w:type="dxa"/>
            <w:tcBorders>
              <w:bottom w:val="single" w:sz="4" w:space="0" w:color="auto"/>
            </w:tcBorders>
          </w:tcPr>
          <w:p w:rsidR="00880964" w:rsidRPr="00B25834" w:rsidRDefault="00880964" w:rsidP="000212E5">
            <w:pPr>
              <w:spacing w:before="20" w:after="20"/>
            </w:pPr>
            <w:r w:rsidRPr="00B25834">
              <w:t>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34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.017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61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2.0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52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0.009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43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.004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80964" w:rsidRPr="00A07B06" w:rsidRDefault="00880964" w:rsidP="000212E5">
            <w:pPr>
              <w:tabs>
                <w:tab w:val="decimal" w:pos="792"/>
              </w:tabs>
              <w:spacing w:before="20" w:after="20"/>
              <w:contextualSpacing/>
              <w:jc w:val="both"/>
              <w:rPr>
                <w:szCs w:val="24"/>
              </w:rPr>
            </w:pPr>
            <w:r w:rsidRPr="00A07B06">
              <w:rPr>
                <w:szCs w:val="24"/>
              </w:rPr>
              <w:t>2.8</w:t>
            </w:r>
          </w:p>
        </w:tc>
      </w:tr>
    </w:tbl>
    <w:p w:rsidR="0026368A" w:rsidRDefault="00880964">
      <w:bookmarkStart w:id="0" w:name="_GoBack"/>
      <w:bookmarkEnd w:id="0"/>
      <w:r>
        <w:br w:type="page"/>
      </w:r>
    </w:p>
    <w:sectPr w:rsidR="0026368A" w:rsidSect="00880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64"/>
    <w:rsid w:val="0026368A"/>
    <w:rsid w:val="008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4"/>
    <w:pPr>
      <w:spacing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880964"/>
    <w:pPr>
      <w:keepNext/>
      <w:spacing w:before="120" w:after="120"/>
      <w:contextualSpacing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4"/>
    <w:pPr>
      <w:spacing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880964"/>
    <w:pPr>
      <w:keepNext/>
      <w:spacing w:before="120" w:after="120"/>
      <w:contextualSpacing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2012-07-19T19:27:00Z</dcterms:created>
  <dcterms:modified xsi:type="dcterms:W3CDTF">2012-07-19T19:28:00Z</dcterms:modified>
</cp:coreProperties>
</file>