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3C" w:rsidRPr="00432BFE" w:rsidRDefault="00294B3C" w:rsidP="00294B3C">
      <w:pPr>
        <w:rPr>
          <w:b/>
        </w:rPr>
      </w:pPr>
      <w:r w:rsidRPr="00432BFE">
        <w:rPr>
          <w:b/>
        </w:rPr>
        <w:t xml:space="preserve">Supplemental Digital Content – </w:t>
      </w:r>
      <w:r w:rsidR="00737C1E">
        <w:rPr>
          <w:b/>
        </w:rPr>
        <w:t xml:space="preserve">No. </w:t>
      </w:r>
      <w:bookmarkStart w:id="0" w:name="_GoBack"/>
      <w:bookmarkEnd w:id="0"/>
      <w:r w:rsidR="00737C1E">
        <w:rPr>
          <w:b/>
        </w:rPr>
        <w:t>1</w:t>
      </w:r>
    </w:p>
    <w:p w:rsidR="007C0758" w:rsidRDefault="00B90BCD">
      <w:r>
        <w:rPr>
          <w:noProof/>
        </w:rPr>
        <w:drawing>
          <wp:inline distT="0" distB="0" distL="0" distR="0" wp14:anchorId="6877987E">
            <wp:extent cx="5908873" cy="3437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12" cy="344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758" w:rsidRDefault="007C0758">
      <w:r>
        <w:t xml:space="preserve">Figure </w:t>
      </w:r>
      <w:r w:rsidR="00737C1E">
        <w:t>3</w:t>
      </w:r>
      <w:r>
        <w:t>. Show</w:t>
      </w:r>
      <w:r w:rsidR="00911744">
        <w:t>ing</w:t>
      </w:r>
      <w:r>
        <w:t xml:space="preserve"> the percentage of leader’s selecting each categorical number of stressors. </w:t>
      </w:r>
      <w:r w:rsidR="00B90BCD">
        <w:t>A total of 58% stated having three or more contributing stressors in their life.</w:t>
      </w:r>
    </w:p>
    <w:sectPr w:rsidR="007C07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E10" w:rsidRDefault="00E77E10" w:rsidP="007C0758">
      <w:pPr>
        <w:spacing w:after="0" w:line="240" w:lineRule="auto"/>
      </w:pPr>
      <w:r>
        <w:separator/>
      </w:r>
    </w:p>
  </w:endnote>
  <w:endnote w:type="continuationSeparator" w:id="0">
    <w:p w:rsidR="00E77E10" w:rsidRDefault="00E77E10" w:rsidP="007C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E10" w:rsidRDefault="00E77E10" w:rsidP="007C0758">
      <w:pPr>
        <w:spacing w:after="0" w:line="240" w:lineRule="auto"/>
      </w:pPr>
      <w:r>
        <w:separator/>
      </w:r>
    </w:p>
  </w:footnote>
  <w:footnote w:type="continuationSeparator" w:id="0">
    <w:p w:rsidR="00E77E10" w:rsidRDefault="00E77E10" w:rsidP="007C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36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0758" w:rsidRDefault="007C07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0758" w:rsidRDefault="007C0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wMzI1NDYzMDY0MzdU0lEKTi0uzszPAykwrQUA3Zeh+ywAAAA="/>
  </w:docVars>
  <w:rsids>
    <w:rsidRoot w:val="007C0758"/>
    <w:rsid w:val="00294B3C"/>
    <w:rsid w:val="005671F0"/>
    <w:rsid w:val="00576FF9"/>
    <w:rsid w:val="00657900"/>
    <w:rsid w:val="006C58EE"/>
    <w:rsid w:val="00737C1E"/>
    <w:rsid w:val="007C0758"/>
    <w:rsid w:val="008F37B1"/>
    <w:rsid w:val="00911744"/>
    <w:rsid w:val="00B90BCD"/>
    <w:rsid w:val="00C02401"/>
    <w:rsid w:val="00E77E10"/>
    <w:rsid w:val="00E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8D28"/>
  <w15:chartTrackingRefBased/>
  <w15:docId w15:val="{D4E391CE-1A68-4EDB-9504-8BEF7D20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58"/>
  </w:style>
  <w:style w:type="paragraph" w:styleId="Footer">
    <w:name w:val="footer"/>
    <w:basedOn w:val="Normal"/>
    <w:link w:val="FooterChar"/>
    <w:uiPriority w:val="99"/>
    <w:unhideWhenUsed/>
    <w:rsid w:val="007C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Hill</dc:creator>
  <cp:keywords/>
  <dc:description/>
  <cp:lastModifiedBy>Terry Hill</cp:lastModifiedBy>
  <cp:revision>5</cp:revision>
  <dcterms:created xsi:type="dcterms:W3CDTF">2019-04-06T22:15:00Z</dcterms:created>
  <dcterms:modified xsi:type="dcterms:W3CDTF">2019-04-07T23:14:00Z</dcterms:modified>
</cp:coreProperties>
</file>