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FE" w:rsidRDefault="00A45FFE" w:rsidP="001C08E3">
      <w:pPr>
        <w:pStyle w:val="TableTitle"/>
      </w:pPr>
      <w:proofErr w:type="gramStart"/>
      <w:r w:rsidRPr="00A45FFE">
        <w:rPr>
          <w:highlight w:val="yellow"/>
        </w:rPr>
        <w:t>SUPPLEMENTAL  DIGITAL</w:t>
      </w:r>
      <w:proofErr w:type="gramEnd"/>
      <w:r w:rsidRPr="00A45FFE">
        <w:rPr>
          <w:highlight w:val="yellow"/>
        </w:rPr>
        <w:t xml:space="preserve"> CONTENT #1</w:t>
      </w:r>
    </w:p>
    <w:p w:rsidR="00A45FFE" w:rsidRDefault="00A45FFE" w:rsidP="001C08E3">
      <w:pPr>
        <w:pStyle w:val="TableTitle"/>
      </w:pPr>
    </w:p>
    <w:p w:rsidR="001C08E3" w:rsidRDefault="001C08E3" w:rsidP="001C08E3">
      <w:pPr>
        <w:pStyle w:val="TableTitle"/>
      </w:pPr>
      <w:proofErr w:type="gramStart"/>
      <w:r>
        <w:t>Table 1.</w:t>
      </w:r>
      <w:proofErr w:type="gramEnd"/>
      <w:r>
        <w:t xml:space="preserve"> Sample Demographics Compared to the National Sample Survey of Registered Nurses (NSSRN) Data.</w:t>
      </w:r>
    </w:p>
    <w:tbl>
      <w:tblPr>
        <w:tblW w:w="9468" w:type="dxa"/>
        <w:tblLayout w:type="fixed"/>
        <w:tblLook w:val="04A0"/>
      </w:tblPr>
      <w:tblGrid>
        <w:gridCol w:w="3527"/>
        <w:gridCol w:w="901"/>
        <w:gridCol w:w="810"/>
        <w:gridCol w:w="1440"/>
        <w:gridCol w:w="810"/>
        <w:gridCol w:w="810"/>
        <w:gridCol w:w="1170"/>
      </w:tblGrid>
      <w:tr w:rsidR="001C08E3" w:rsidRPr="00337959" w:rsidTr="00EC21BD"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1C08E3" w:rsidRPr="00337959" w:rsidRDefault="001C08E3" w:rsidP="00EC21BD">
            <w:pPr>
              <w:spacing w:before="20" w:after="20"/>
              <w:rPr>
                <w:b/>
              </w:rPr>
            </w:pPr>
            <w:r w:rsidRPr="00337959">
              <w:rPr>
                <w:b/>
              </w:rPr>
              <w:t>Variable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1C08E3" w:rsidRPr="00337959" w:rsidRDefault="001C08E3" w:rsidP="00EC21BD">
            <w:pPr>
              <w:spacing w:before="20" w:after="20"/>
              <w:ind w:right="12"/>
              <w:jc w:val="center"/>
              <w:rPr>
                <w:b/>
              </w:rPr>
            </w:pPr>
            <w:r w:rsidRPr="00337959">
              <w:rPr>
                <w:b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C08E3" w:rsidRPr="00337959" w:rsidRDefault="001C08E3" w:rsidP="00EC21BD">
            <w:pPr>
              <w:spacing w:before="20" w:after="20"/>
              <w:jc w:val="center"/>
              <w:rPr>
                <w:b/>
              </w:rPr>
            </w:pPr>
            <w:r w:rsidRPr="00337959">
              <w:rPr>
                <w:b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C08E3" w:rsidRPr="00337959" w:rsidRDefault="001C08E3" w:rsidP="00EC21BD">
            <w:pPr>
              <w:spacing w:before="20" w:after="20"/>
              <w:jc w:val="center"/>
              <w:rPr>
                <w:b/>
              </w:rPr>
            </w:pPr>
            <w:r w:rsidRPr="00337959">
              <w:rPr>
                <w:b/>
              </w:rPr>
              <w:t>NSSRN 2008 Percentage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C08E3" w:rsidRPr="00337959" w:rsidRDefault="001C08E3" w:rsidP="00EC21BD">
            <w:pPr>
              <w:spacing w:before="20" w:after="20"/>
              <w:ind w:right="-72"/>
              <w:jc w:val="right"/>
              <w:rPr>
                <w:b/>
              </w:rPr>
            </w:pPr>
            <w:r w:rsidRPr="00337959">
              <w:rPr>
                <w:b/>
              </w:rPr>
              <w:t>Mean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C08E3" w:rsidRPr="00337959" w:rsidRDefault="001C08E3" w:rsidP="00EC21BD">
            <w:pPr>
              <w:spacing w:before="20" w:after="20"/>
              <w:ind w:left="-108"/>
              <w:rPr>
                <w:b/>
              </w:rPr>
            </w:pPr>
            <w:r w:rsidRPr="00337959">
              <w:rPr>
                <w:b/>
              </w:rPr>
              <w:t xml:space="preserve"> (SD)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C08E3" w:rsidRPr="00337959" w:rsidRDefault="001C08E3" w:rsidP="00EC21BD">
            <w:pPr>
              <w:spacing w:before="20" w:after="20"/>
              <w:jc w:val="center"/>
              <w:rPr>
                <w:b/>
              </w:rPr>
            </w:pPr>
            <w:r w:rsidRPr="00337959">
              <w:rPr>
                <w:b/>
              </w:rPr>
              <w:t>Range</w:t>
            </w:r>
          </w:p>
        </w:tc>
      </w:tr>
      <w:tr w:rsidR="001C08E3" w:rsidRPr="00C3316F" w:rsidTr="00EC21BD">
        <w:tc>
          <w:tcPr>
            <w:tcW w:w="3527" w:type="dxa"/>
            <w:tcBorders>
              <w:top w:val="single" w:sz="4" w:space="0" w:color="auto"/>
            </w:tcBorders>
          </w:tcPr>
          <w:p w:rsidR="001C08E3" w:rsidRPr="00C3316F" w:rsidRDefault="001C08E3" w:rsidP="00EC21BD">
            <w:pPr>
              <w:spacing w:before="20" w:after="20"/>
            </w:pPr>
            <w:r w:rsidRPr="00C3316F">
              <w:rPr>
                <w:szCs w:val="24"/>
              </w:rPr>
              <w:t xml:space="preserve">Gender 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1C08E3" w:rsidRPr="00C3316F" w:rsidRDefault="001C08E3" w:rsidP="00EC21BD">
            <w:pPr>
              <w:spacing w:before="20" w:after="20"/>
              <w:ind w:right="12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C08E3" w:rsidRPr="00C3316F" w:rsidRDefault="001C08E3" w:rsidP="00EC21BD">
            <w:pPr>
              <w:tabs>
                <w:tab w:val="decimal" w:pos="846"/>
              </w:tabs>
              <w:spacing w:before="20" w:after="20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C08E3" w:rsidRPr="00C3316F" w:rsidRDefault="001C08E3" w:rsidP="00EC21BD">
            <w:pPr>
              <w:tabs>
                <w:tab w:val="decimal" w:pos="612"/>
              </w:tabs>
              <w:spacing w:before="20" w:after="20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C08E3" w:rsidRPr="00C3316F" w:rsidRDefault="001C08E3" w:rsidP="00EC21BD">
            <w:pPr>
              <w:spacing w:before="20" w:after="20"/>
              <w:ind w:right="-72"/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C08E3" w:rsidRPr="00C3316F" w:rsidRDefault="001C08E3" w:rsidP="00EC21BD">
            <w:pPr>
              <w:spacing w:before="20" w:after="20"/>
              <w:ind w:left="-108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C08E3" w:rsidRPr="00C3316F" w:rsidRDefault="001C08E3" w:rsidP="00EC21BD">
            <w:pPr>
              <w:tabs>
                <w:tab w:val="decimal" w:pos="432"/>
              </w:tabs>
              <w:spacing w:before="20" w:after="20"/>
              <w:jc w:val="both"/>
            </w:pPr>
          </w:p>
        </w:tc>
      </w:tr>
      <w:tr w:rsidR="001C08E3" w:rsidRPr="00C3316F" w:rsidTr="00EC21BD">
        <w:tc>
          <w:tcPr>
            <w:tcW w:w="3527" w:type="dxa"/>
          </w:tcPr>
          <w:p w:rsidR="001C08E3" w:rsidRPr="00C3316F" w:rsidRDefault="001C08E3" w:rsidP="00EC21BD">
            <w:pPr>
              <w:spacing w:before="20" w:after="20"/>
              <w:ind w:left="270"/>
            </w:pPr>
            <w:r w:rsidRPr="00C3316F">
              <w:rPr>
                <w:szCs w:val="24"/>
              </w:rPr>
              <w:t>Female</w:t>
            </w:r>
          </w:p>
        </w:tc>
        <w:tc>
          <w:tcPr>
            <w:tcW w:w="901" w:type="dxa"/>
          </w:tcPr>
          <w:p w:rsidR="001C08E3" w:rsidRPr="00C3316F" w:rsidRDefault="001C08E3" w:rsidP="00EC21BD">
            <w:pPr>
              <w:tabs>
                <w:tab w:val="decimal" w:pos="523"/>
              </w:tabs>
              <w:spacing w:before="20" w:after="20"/>
              <w:ind w:right="12"/>
              <w:rPr>
                <w:szCs w:val="24"/>
              </w:rPr>
            </w:pPr>
            <w:r w:rsidRPr="00C3316F">
              <w:rPr>
                <w:szCs w:val="24"/>
              </w:rPr>
              <w:t>262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342"/>
              </w:tabs>
              <w:spacing w:before="20" w:after="20"/>
            </w:pPr>
            <w:r w:rsidRPr="00C3316F">
              <w:rPr>
                <w:szCs w:val="24"/>
              </w:rPr>
              <w:t>90.0</w:t>
            </w:r>
          </w:p>
        </w:tc>
        <w:tc>
          <w:tcPr>
            <w:tcW w:w="1440" w:type="dxa"/>
          </w:tcPr>
          <w:p w:rsidR="001C08E3" w:rsidRPr="00C3316F" w:rsidRDefault="001C08E3" w:rsidP="00EC21BD">
            <w:pPr>
              <w:tabs>
                <w:tab w:val="decimal" w:pos="612"/>
              </w:tabs>
              <w:spacing w:before="20" w:after="20"/>
            </w:pPr>
            <w:r w:rsidRPr="00C3316F">
              <w:rPr>
                <w:szCs w:val="24"/>
              </w:rPr>
              <w:t>92.7</w:t>
            </w:r>
            <w:r w:rsidRPr="00C3316F">
              <w:rPr>
                <w:szCs w:val="24"/>
                <w:vertAlign w:val="superscript"/>
              </w:rPr>
              <w:t>b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right="-72"/>
              <w:jc w:val="right"/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left="-108"/>
            </w:pPr>
          </w:p>
        </w:tc>
        <w:tc>
          <w:tcPr>
            <w:tcW w:w="1170" w:type="dxa"/>
          </w:tcPr>
          <w:p w:rsidR="001C08E3" w:rsidRPr="00C3316F" w:rsidRDefault="001C08E3" w:rsidP="00EC21BD">
            <w:pPr>
              <w:tabs>
                <w:tab w:val="decimal" w:pos="432"/>
              </w:tabs>
              <w:spacing w:before="20" w:after="20"/>
              <w:jc w:val="both"/>
            </w:pPr>
          </w:p>
        </w:tc>
      </w:tr>
      <w:tr w:rsidR="001C08E3" w:rsidRPr="00C3316F" w:rsidTr="00EC21BD">
        <w:tc>
          <w:tcPr>
            <w:tcW w:w="3527" w:type="dxa"/>
          </w:tcPr>
          <w:p w:rsidR="001C08E3" w:rsidRPr="00C3316F" w:rsidRDefault="001C08E3" w:rsidP="00EC21BD">
            <w:pPr>
              <w:spacing w:before="20" w:after="20"/>
              <w:ind w:left="270"/>
            </w:pPr>
            <w:r w:rsidRPr="00C3316F">
              <w:rPr>
                <w:szCs w:val="24"/>
              </w:rPr>
              <w:t>Male</w:t>
            </w:r>
          </w:p>
        </w:tc>
        <w:tc>
          <w:tcPr>
            <w:tcW w:w="901" w:type="dxa"/>
          </w:tcPr>
          <w:p w:rsidR="001C08E3" w:rsidRPr="00C3316F" w:rsidRDefault="001C08E3" w:rsidP="00EC21BD">
            <w:pPr>
              <w:tabs>
                <w:tab w:val="decimal" w:pos="523"/>
              </w:tabs>
              <w:spacing w:before="20" w:after="20"/>
              <w:ind w:right="12"/>
              <w:rPr>
                <w:szCs w:val="24"/>
              </w:rPr>
            </w:pPr>
            <w:r w:rsidRPr="00C3316F">
              <w:rPr>
                <w:szCs w:val="24"/>
              </w:rPr>
              <w:t>28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342"/>
              </w:tabs>
              <w:spacing w:before="20" w:after="20"/>
            </w:pPr>
            <w:r w:rsidRPr="00C3316F">
              <w:rPr>
                <w:szCs w:val="24"/>
              </w:rPr>
              <w:t>10.0</w:t>
            </w:r>
          </w:p>
        </w:tc>
        <w:tc>
          <w:tcPr>
            <w:tcW w:w="1440" w:type="dxa"/>
          </w:tcPr>
          <w:p w:rsidR="001C08E3" w:rsidRPr="00C3316F" w:rsidRDefault="001C08E3" w:rsidP="00EC21BD">
            <w:pPr>
              <w:tabs>
                <w:tab w:val="decimal" w:pos="612"/>
              </w:tabs>
              <w:spacing w:before="20" w:after="20"/>
            </w:pPr>
            <w:r w:rsidRPr="00C3316F">
              <w:rPr>
                <w:szCs w:val="24"/>
              </w:rPr>
              <w:t>7.3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right="-72"/>
              <w:jc w:val="right"/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left="-108"/>
            </w:pPr>
          </w:p>
        </w:tc>
        <w:tc>
          <w:tcPr>
            <w:tcW w:w="1170" w:type="dxa"/>
          </w:tcPr>
          <w:p w:rsidR="001C08E3" w:rsidRPr="00C3316F" w:rsidRDefault="001C08E3" w:rsidP="00EC21BD">
            <w:pPr>
              <w:tabs>
                <w:tab w:val="decimal" w:pos="432"/>
              </w:tabs>
              <w:spacing w:before="20" w:after="20"/>
              <w:jc w:val="both"/>
            </w:pPr>
          </w:p>
        </w:tc>
      </w:tr>
      <w:tr w:rsidR="001C08E3" w:rsidRPr="00C3316F" w:rsidTr="00EC21BD">
        <w:tc>
          <w:tcPr>
            <w:tcW w:w="3527" w:type="dxa"/>
          </w:tcPr>
          <w:p w:rsidR="001C08E3" w:rsidRPr="00C3316F" w:rsidRDefault="001C08E3" w:rsidP="00EC21BD">
            <w:pPr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 xml:space="preserve">Race </w:t>
            </w:r>
          </w:p>
        </w:tc>
        <w:tc>
          <w:tcPr>
            <w:tcW w:w="901" w:type="dxa"/>
          </w:tcPr>
          <w:p w:rsidR="001C08E3" w:rsidRPr="00C3316F" w:rsidRDefault="001C08E3" w:rsidP="00EC21BD">
            <w:pPr>
              <w:tabs>
                <w:tab w:val="decimal" w:pos="523"/>
              </w:tabs>
              <w:spacing w:before="20" w:after="20"/>
              <w:ind w:right="12"/>
              <w:rPr>
                <w:szCs w:val="24"/>
              </w:rPr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342"/>
              </w:tabs>
              <w:spacing w:before="20" w:after="20"/>
              <w:rPr>
                <w:szCs w:val="24"/>
              </w:rPr>
            </w:pPr>
          </w:p>
        </w:tc>
        <w:tc>
          <w:tcPr>
            <w:tcW w:w="1440" w:type="dxa"/>
          </w:tcPr>
          <w:p w:rsidR="001C08E3" w:rsidRPr="00C3316F" w:rsidRDefault="001C08E3" w:rsidP="00EC21BD">
            <w:pPr>
              <w:tabs>
                <w:tab w:val="decimal" w:pos="612"/>
              </w:tabs>
              <w:spacing w:before="20" w:after="20"/>
              <w:rPr>
                <w:szCs w:val="24"/>
              </w:rPr>
            </w:pPr>
            <w:r w:rsidRPr="00C3316F">
              <w:rPr>
                <w:szCs w:val="24"/>
                <w:vertAlign w:val="superscript"/>
              </w:rPr>
              <w:t>a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right="-72"/>
              <w:jc w:val="right"/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left="-108"/>
            </w:pPr>
          </w:p>
        </w:tc>
        <w:tc>
          <w:tcPr>
            <w:tcW w:w="1170" w:type="dxa"/>
          </w:tcPr>
          <w:p w:rsidR="001C08E3" w:rsidRPr="00C3316F" w:rsidRDefault="001C08E3" w:rsidP="00EC21BD">
            <w:pPr>
              <w:tabs>
                <w:tab w:val="decimal" w:pos="432"/>
              </w:tabs>
              <w:spacing w:before="20" w:after="20"/>
              <w:jc w:val="both"/>
            </w:pPr>
          </w:p>
        </w:tc>
      </w:tr>
      <w:tr w:rsidR="001C08E3" w:rsidRPr="00C3316F" w:rsidTr="00EC21BD">
        <w:tc>
          <w:tcPr>
            <w:tcW w:w="3527" w:type="dxa"/>
          </w:tcPr>
          <w:p w:rsidR="001C08E3" w:rsidRPr="00C3316F" w:rsidRDefault="001C08E3" w:rsidP="00EC21BD">
            <w:pPr>
              <w:spacing w:before="20" w:after="20"/>
              <w:ind w:left="270"/>
              <w:rPr>
                <w:szCs w:val="24"/>
              </w:rPr>
            </w:pPr>
            <w:r w:rsidRPr="00C3316F">
              <w:rPr>
                <w:szCs w:val="24"/>
              </w:rPr>
              <w:t>Caucasian</w:t>
            </w:r>
          </w:p>
        </w:tc>
        <w:tc>
          <w:tcPr>
            <w:tcW w:w="901" w:type="dxa"/>
          </w:tcPr>
          <w:p w:rsidR="001C08E3" w:rsidRPr="00C3316F" w:rsidRDefault="001C08E3" w:rsidP="00EC21BD">
            <w:pPr>
              <w:tabs>
                <w:tab w:val="decimal" w:pos="523"/>
              </w:tabs>
              <w:spacing w:before="20" w:after="20"/>
              <w:ind w:right="12"/>
              <w:rPr>
                <w:szCs w:val="24"/>
              </w:rPr>
            </w:pPr>
            <w:r w:rsidRPr="00C3316F">
              <w:rPr>
                <w:szCs w:val="24"/>
              </w:rPr>
              <w:t>260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342"/>
              </w:tabs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>91.0</w:t>
            </w:r>
          </w:p>
        </w:tc>
        <w:tc>
          <w:tcPr>
            <w:tcW w:w="1440" w:type="dxa"/>
          </w:tcPr>
          <w:p w:rsidR="001C08E3" w:rsidRPr="00C3316F" w:rsidRDefault="001C08E3" w:rsidP="00EC21BD">
            <w:pPr>
              <w:tabs>
                <w:tab w:val="decimal" w:pos="612"/>
              </w:tabs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>82.2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right="-72"/>
              <w:jc w:val="right"/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left="-108"/>
            </w:pPr>
          </w:p>
        </w:tc>
        <w:tc>
          <w:tcPr>
            <w:tcW w:w="1170" w:type="dxa"/>
          </w:tcPr>
          <w:p w:rsidR="001C08E3" w:rsidRPr="00C3316F" w:rsidRDefault="001C08E3" w:rsidP="00EC21BD">
            <w:pPr>
              <w:tabs>
                <w:tab w:val="decimal" w:pos="432"/>
              </w:tabs>
              <w:spacing w:before="20" w:after="20"/>
              <w:jc w:val="both"/>
            </w:pPr>
          </w:p>
        </w:tc>
      </w:tr>
      <w:tr w:rsidR="001C08E3" w:rsidRPr="00C3316F" w:rsidTr="00EC21BD">
        <w:tc>
          <w:tcPr>
            <w:tcW w:w="3527" w:type="dxa"/>
          </w:tcPr>
          <w:p w:rsidR="001C08E3" w:rsidRPr="00C3316F" w:rsidRDefault="001C08E3" w:rsidP="00EC21BD">
            <w:pPr>
              <w:spacing w:before="20" w:after="20"/>
              <w:ind w:left="270"/>
              <w:rPr>
                <w:szCs w:val="24"/>
              </w:rPr>
            </w:pPr>
            <w:r w:rsidRPr="00C3316F">
              <w:rPr>
                <w:szCs w:val="24"/>
              </w:rPr>
              <w:t>African American</w:t>
            </w:r>
          </w:p>
        </w:tc>
        <w:tc>
          <w:tcPr>
            <w:tcW w:w="901" w:type="dxa"/>
          </w:tcPr>
          <w:p w:rsidR="001C08E3" w:rsidRPr="00C3316F" w:rsidRDefault="001C08E3" w:rsidP="00EC21BD">
            <w:pPr>
              <w:tabs>
                <w:tab w:val="decimal" w:pos="523"/>
              </w:tabs>
              <w:spacing w:before="20" w:after="20"/>
              <w:ind w:right="12"/>
              <w:rPr>
                <w:szCs w:val="24"/>
              </w:rPr>
            </w:pPr>
            <w:r w:rsidRPr="00C3316F">
              <w:rPr>
                <w:szCs w:val="24"/>
              </w:rPr>
              <w:t>13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342"/>
              </w:tabs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>4.6</w:t>
            </w:r>
          </w:p>
        </w:tc>
        <w:tc>
          <w:tcPr>
            <w:tcW w:w="1440" w:type="dxa"/>
          </w:tcPr>
          <w:p w:rsidR="001C08E3" w:rsidRPr="00C3316F" w:rsidRDefault="001C08E3" w:rsidP="00EC21BD">
            <w:pPr>
              <w:tabs>
                <w:tab w:val="decimal" w:pos="612"/>
              </w:tabs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>5.6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right="-72"/>
              <w:jc w:val="right"/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left="-108"/>
            </w:pPr>
          </w:p>
        </w:tc>
        <w:tc>
          <w:tcPr>
            <w:tcW w:w="1170" w:type="dxa"/>
          </w:tcPr>
          <w:p w:rsidR="001C08E3" w:rsidRPr="00C3316F" w:rsidRDefault="001C08E3" w:rsidP="00EC21BD">
            <w:pPr>
              <w:tabs>
                <w:tab w:val="decimal" w:pos="432"/>
              </w:tabs>
              <w:spacing w:before="20" w:after="20"/>
              <w:jc w:val="both"/>
            </w:pPr>
          </w:p>
        </w:tc>
      </w:tr>
      <w:tr w:rsidR="001C08E3" w:rsidRPr="00C3316F" w:rsidTr="00EC21BD">
        <w:tc>
          <w:tcPr>
            <w:tcW w:w="3527" w:type="dxa"/>
          </w:tcPr>
          <w:p w:rsidR="001C08E3" w:rsidRPr="00C3316F" w:rsidRDefault="001C08E3" w:rsidP="00EC21BD">
            <w:pPr>
              <w:spacing w:before="20" w:after="20"/>
              <w:ind w:left="270"/>
              <w:rPr>
                <w:szCs w:val="24"/>
              </w:rPr>
            </w:pPr>
            <w:r w:rsidRPr="00C3316F">
              <w:rPr>
                <w:szCs w:val="24"/>
              </w:rPr>
              <w:t>Asian</w:t>
            </w:r>
          </w:p>
        </w:tc>
        <w:tc>
          <w:tcPr>
            <w:tcW w:w="901" w:type="dxa"/>
          </w:tcPr>
          <w:p w:rsidR="001C08E3" w:rsidRPr="00C3316F" w:rsidRDefault="001C08E3" w:rsidP="00EC21BD">
            <w:pPr>
              <w:tabs>
                <w:tab w:val="decimal" w:pos="523"/>
              </w:tabs>
              <w:spacing w:before="20" w:after="20"/>
              <w:ind w:right="12"/>
              <w:rPr>
                <w:szCs w:val="24"/>
              </w:rPr>
            </w:pPr>
            <w:r w:rsidRPr="00C3316F">
              <w:rPr>
                <w:szCs w:val="24"/>
              </w:rPr>
              <w:t>3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342"/>
              </w:tabs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>1.0</w:t>
            </w:r>
          </w:p>
        </w:tc>
        <w:tc>
          <w:tcPr>
            <w:tcW w:w="1440" w:type="dxa"/>
          </w:tcPr>
          <w:p w:rsidR="001C08E3" w:rsidRPr="00C3316F" w:rsidRDefault="001C08E3" w:rsidP="00EC21BD">
            <w:pPr>
              <w:tabs>
                <w:tab w:val="decimal" w:pos="612"/>
              </w:tabs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>5.8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right="-72"/>
              <w:jc w:val="right"/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left="-108"/>
            </w:pPr>
          </w:p>
        </w:tc>
        <w:tc>
          <w:tcPr>
            <w:tcW w:w="1170" w:type="dxa"/>
          </w:tcPr>
          <w:p w:rsidR="001C08E3" w:rsidRPr="00C3316F" w:rsidRDefault="001C08E3" w:rsidP="00EC21BD">
            <w:pPr>
              <w:tabs>
                <w:tab w:val="decimal" w:pos="432"/>
              </w:tabs>
              <w:spacing w:before="20" w:after="20"/>
              <w:jc w:val="both"/>
            </w:pPr>
          </w:p>
        </w:tc>
      </w:tr>
      <w:tr w:rsidR="001C08E3" w:rsidRPr="00C3316F" w:rsidTr="00EC21BD">
        <w:tc>
          <w:tcPr>
            <w:tcW w:w="3527" w:type="dxa"/>
          </w:tcPr>
          <w:p w:rsidR="001C08E3" w:rsidRPr="00C3316F" w:rsidRDefault="001C08E3" w:rsidP="00EC21BD">
            <w:pPr>
              <w:spacing w:before="20" w:after="20"/>
              <w:ind w:left="270"/>
              <w:rPr>
                <w:szCs w:val="24"/>
              </w:rPr>
            </w:pPr>
            <w:r w:rsidRPr="00C3316F">
              <w:rPr>
                <w:szCs w:val="24"/>
              </w:rPr>
              <w:t>Hispanic</w:t>
            </w:r>
          </w:p>
        </w:tc>
        <w:tc>
          <w:tcPr>
            <w:tcW w:w="901" w:type="dxa"/>
          </w:tcPr>
          <w:p w:rsidR="001C08E3" w:rsidRPr="00C3316F" w:rsidRDefault="001C08E3" w:rsidP="00EC21BD">
            <w:pPr>
              <w:tabs>
                <w:tab w:val="decimal" w:pos="523"/>
              </w:tabs>
              <w:spacing w:before="20" w:after="20"/>
              <w:ind w:right="12"/>
              <w:rPr>
                <w:szCs w:val="24"/>
              </w:rPr>
            </w:pPr>
            <w:r w:rsidRPr="00C3316F">
              <w:rPr>
                <w:szCs w:val="24"/>
              </w:rPr>
              <w:t>3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342"/>
              </w:tabs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>1.0</w:t>
            </w:r>
          </w:p>
        </w:tc>
        <w:tc>
          <w:tcPr>
            <w:tcW w:w="1440" w:type="dxa"/>
          </w:tcPr>
          <w:p w:rsidR="001C08E3" w:rsidRPr="00C3316F" w:rsidRDefault="001C08E3" w:rsidP="00EC21BD">
            <w:pPr>
              <w:tabs>
                <w:tab w:val="decimal" w:pos="612"/>
              </w:tabs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>3.9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right="-72"/>
              <w:jc w:val="right"/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left="-108"/>
            </w:pPr>
          </w:p>
        </w:tc>
        <w:tc>
          <w:tcPr>
            <w:tcW w:w="1170" w:type="dxa"/>
          </w:tcPr>
          <w:p w:rsidR="001C08E3" w:rsidRPr="00C3316F" w:rsidRDefault="001C08E3" w:rsidP="00EC21BD">
            <w:pPr>
              <w:tabs>
                <w:tab w:val="decimal" w:pos="432"/>
              </w:tabs>
              <w:spacing w:before="20" w:after="20"/>
              <w:jc w:val="both"/>
            </w:pPr>
          </w:p>
        </w:tc>
      </w:tr>
      <w:tr w:rsidR="001C08E3" w:rsidRPr="00C3316F" w:rsidTr="00EC21BD">
        <w:tc>
          <w:tcPr>
            <w:tcW w:w="3527" w:type="dxa"/>
          </w:tcPr>
          <w:p w:rsidR="001C08E3" w:rsidRPr="00C3316F" w:rsidRDefault="001C08E3" w:rsidP="00EC21BD">
            <w:pPr>
              <w:spacing w:before="20" w:after="20"/>
              <w:ind w:left="270"/>
              <w:rPr>
                <w:szCs w:val="24"/>
              </w:rPr>
            </w:pPr>
            <w:r w:rsidRPr="00C3316F">
              <w:rPr>
                <w:szCs w:val="24"/>
              </w:rPr>
              <w:t>Native American</w:t>
            </w:r>
          </w:p>
        </w:tc>
        <w:tc>
          <w:tcPr>
            <w:tcW w:w="901" w:type="dxa"/>
          </w:tcPr>
          <w:p w:rsidR="001C08E3" w:rsidRPr="00C3316F" w:rsidRDefault="001C08E3" w:rsidP="00EC21BD">
            <w:pPr>
              <w:tabs>
                <w:tab w:val="decimal" w:pos="523"/>
              </w:tabs>
              <w:spacing w:before="20" w:after="20"/>
              <w:ind w:right="12"/>
              <w:rPr>
                <w:szCs w:val="24"/>
              </w:rPr>
            </w:pPr>
            <w:r w:rsidRPr="00C3316F">
              <w:rPr>
                <w:szCs w:val="24"/>
              </w:rPr>
              <w:t>3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342"/>
              </w:tabs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>1.0</w:t>
            </w:r>
          </w:p>
        </w:tc>
        <w:tc>
          <w:tcPr>
            <w:tcW w:w="1440" w:type="dxa"/>
          </w:tcPr>
          <w:p w:rsidR="001C08E3" w:rsidRPr="00C3316F" w:rsidRDefault="001C08E3" w:rsidP="00EC21BD">
            <w:pPr>
              <w:tabs>
                <w:tab w:val="decimal" w:pos="612"/>
              </w:tabs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>0.3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right="-72"/>
              <w:jc w:val="right"/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left="-108"/>
            </w:pPr>
          </w:p>
        </w:tc>
        <w:tc>
          <w:tcPr>
            <w:tcW w:w="1170" w:type="dxa"/>
          </w:tcPr>
          <w:p w:rsidR="001C08E3" w:rsidRPr="00C3316F" w:rsidRDefault="001C08E3" w:rsidP="00EC21BD">
            <w:pPr>
              <w:tabs>
                <w:tab w:val="decimal" w:pos="432"/>
              </w:tabs>
              <w:spacing w:before="20" w:after="20"/>
              <w:jc w:val="both"/>
            </w:pPr>
          </w:p>
        </w:tc>
      </w:tr>
      <w:tr w:rsidR="001C08E3" w:rsidRPr="00C3316F" w:rsidTr="00EC21BD">
        <w:tc>
          <w:tcPr>
            <w:tcW w:w="3527" w:type="dxa"/>
          </w:tcPr>
          <w:p w:rsidR="001C08E3" w:rsidRPr="00C3316F" w:rsidRDefault="001C08E3" w:rsidP="00EC21BD">
            <w:pPr>
              <w:spacing w:before="20" w:after="20"/>
              <w:ind w:left="270"/>
              <w:rPr>
                <w:szCs w:val="24"/>
              </w:rPr>
            </w:pPr>
            <w:r w:rsidRPr="00C3316F">
              <w:rPr>
                <w:szCs w:val="24"/>
              </w:rPr>
              <w:t>Pacific Islander</w:t>
            </w:r>
          </w:p>
        </w:tc>
        <w:tc>
          <w:tcPr>
            <w:tcW w:w="901" w:type="dxa"/>
          </w:tcPr>
          <w:p w:rsidR="001C08E3" w:rsidRPr="00C3316F" w:rsidRDefault="001C08E3" w:rsidP="00EC21BD">
            <w:pPr>
              <w:tabs>
                <w:tab w:val="decimal" w:pos="523"/>
              </w:tabs>
              <w:spacing w:before="20" w:after="20"/>
              <w:ind w:right="12"/>
              <w:rPr>
                <w:szCs w:val="24"/>
              </w:rPr>
            </w:pPr>
            <w:r w:rsidRPr="00C3316F">
              <w:rPr>
                <w:szCs w:val="24"/>
              </w:rPr>
              <w:t>1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342"/>
              </w:tabs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>0.4</w:t>
            </w:r>
          </w:p>
        </w:tc>
        <w:tc>
          <w:tcPr>
            <w:tcW w:w="1440" w:type="dxa"/>
          </w:tcPr>
          <w:p w:rsidR="001C08E3" w:rsidRPr="00C3316F" w:rsidRDefault="001C08E3" w:rsidP="00EC21BD">
            <w:pPr>
              <w:tabs>
                <w:tab w:val="decimal" w:pos="612"/>
              </w:tabs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>0.3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right="-72"/>
              <w:jc w:val="right"/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left="-108"/>
            </w:pPr>
          </w:p>
        </w:tc>
        <w:tc>
          <w:tcPr>
            <w:tcW w:w="1170" w:type="dxa"/>
          </w:tcPr>
          <w:p w:rsidR="001C08E3" w:rsidRPr="00C3316F" w:rsidRDefault="001C08E3" w:rsidP="00EC21BD">
            <w:pPr>
              <w:tabs>
                <w:tab w:val="decimal" w:pos="432"/>
              </w:tabs>
              <w:spacing w:before="20" w:after="20"/>
              <w:jc w:val="both"/>
            </w:pPr>
          </w:p>
        </w:tc>
      </w:tr>
      <w:tr w:rsidR="001C08E3" w:rsidRPr="00C3316F" w:rsidTr="00EC21BD">
        <w:tc>
          <w:tcPr>
            <w:tcW w:w="3527" w:type="dxa"/>
          </w:tcPr>
          <w:p w:rsidR="001C08E3" w:rsidRPr="00C3316F" w:rsidRDefault="001C08E3" w:rsidP="00EC21BD">
            <w:pPr>
              <w:spacing w:before="20" w:after="20"/>
              <w:ind w:left="270"/>
              <w:rPr>
                <w:szCs w:val="24"/>
              </w:rPr>
            </w:pPr>
            <w:r w:rsidRPr="00C3316F">
              <w:rPr>
                <w:szCs w:val="24"/>
              </w:rPr>
              <w:t>Other</w:t>
            </w:r>
          </w:p>
        </w:tc>
        <w:tc>
          <w:tcPr>
            <w:tcW w:w="901" w:type="dxa"/>
          </w:tcPr>
          <w:p w:rsidR="001C08E3" w:rsidRPr="00C3316F" w:rsidRDefault="001C08E3" w:rsidP="00EC21BD">
            <w:pPr>
              <w:tabs>
                <w:tab w:val="decimal" w:pos="523"/>
              </w:tabs>
              <w:spacing w:before="20" w:after="20"/>
              <w:ind w:right="12"/>
              <w:rPr>
                <w:szCs w:val="24"/>
              </w:rPr>
            </w:pPr>
            <w:r w:rsidRPr="00C3316F">
              <w:rPr>
                <w:szCs w:val="24"/>
              </w:rPr>
              <w:t>3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342"/>
              </w:tabs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>1.0</w:t>
            </w:r>
          </w:p>
        </w:tc>
        <w:tc>
          <w:tcPr>
            <w:tcW w:w="1440" w:type="dxa"/>
          </w:tcPr>
          <w:p w:rsidR="001C08E3" w:rsidRPr="00C3316F" w:rsidRDefault="001C08E3" w:rsidP="00EC21BD">
            <w:pPr>
              <w:tabs>
                <w:tab w:val="decimal" w:pos="612"/>
              </w:tabs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>1.8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right="-72"/>
              <w:jc w:val="right"/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left="-108"/>
            </w:pPr>
          </w:p>
        </w:tc>
        <w:tc>
          <w:tcPr>
            <w:tcW w:w="1170" w:type="dxa"/>
          </w:tcPr>
          <w:p w:rsidR="001C08E3" w:rsidRPr="00C3316F" w:rsidRDefault="001C08E3" w:rsidP="00EC21BD">
            <w:pPr>
              <w:tabs>
                <w:tab w:val="decimal" w:pos="432"/>
              </w:tabs>
              <w:spacing w:before="20" w:after="20"/>
              <w:jc w:val="both"/>
            </w:pPr>
          </w:p>
        </w:tc>
      </w:tr>
      <w:tr w:rsidR="001C08E3" w:rsidRPr="00C3316F" w:rsidTr="00EC21BD">
        <w:tc>
          <w:tcPr>
            <w:tcW w:w="3527" w:type="dxa"/>
          </w:tcPr>
          <w:p w:rsidR="001C08E3" w:rsidRPr="00C3316F" w:rsidRDefault="001C08E3" w:rsidP="00EC21BD">
            <w:pPr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>Highest Nursing Education</w:t>
            </w:r>
          </w:p>
        </w:tc>
        <w:tc>
          <w:tcPr>
            <w:tcW w:w="901" w:type="dxa"/>
          </w:tcPr>
          <w:p w:rsidR="001C08E3" w:rsidRPr="00C3316F" w:rsidRDefault="001C08E3" w:rsidP="00EC21BD">
            <w:pPr>
              <w:tabs>
                <w:tab w:val="decimal" w:pos="523"/>
              </w:tabs>
              <w:spacing w:before="20" w:after="20"/>
              <w:ind w:right="12"/>
              <w:rPr>
                <w:szCs w:val="24"/>
              </w:rPr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342"/>
              </w:tabs>
              <w:spacing w:before="20" w:after="20"/>
              <w:rPr>
                <w:szCs w:val="24"/>
              </w:rPr>
            </w:pPr>
          </w:p>
        </w:tc>
        <w:tc>
          <w:tcPr>
            <w:tcW w:w="1440" w:type="dxa"/>
          </w:tcPr>
          <w:p w:rsidR="001C08E3" w:rsidRPr="00C3316F" w:rsidRDefault="001C08E3" w:rsidP="00EC21BD">
            <w:pPr>
              <w:tabs>
                <w:tab w:val="decimal" w:pos="612"/>
              </w:tabs>
              <w:spacing w:before="20" w:after="20"/>
              <w:rPr>
                <w:szCs w:val="24"/>
              </w:rPr>
            </w:pPr>
            <w:r w:rsidRPr="00C3316F">
              <w:rPr>
                <w:szCs w:val="24"/>
                <w:vertAlign w:val="superscript"/>
              </w:rPr>
              <w:t>b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right="-72"/>
              <w:jc w:val="right"/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left="-108"/>
            </w:pPr>
          </w:p>
        </w:tc>
        <w:tc>
          <w:tcPr>
            <w:tcW w:w="1170" w:type="dxa"/>
          </w:tcPr>
          <w:p w:rsidR="001C08E3" w:rsidRPr="00C3316F" w:rsidRDefault="001C08E3" w:rsidP="00EC21BD">
            <w:pPr>
              <w:tabs>
                <w:tab w:val="decimal" w:pos="432"/>
              </w:tabs>
              <w:spacing w:before="20" w:after="20"/>
              <w:jc w:val="both"/>
            </w:pPr>
          </w:p>
        </w:tc>
      </w:tr>
      <w:tr w:rsidR="001C08E3" w:rsidRPr="00C3316F" w:rsidTr="00EC21BD">
        <w:tc>
          <w:tcPr>
            <w:tcW w:w="3527" w:type="dxa"/>
          </w:tcPr>
          <w:p w:rsidR="001C08E3" w:rsidRPr="00C3316F" w:rsidRDefault="001C08E3" w:rsidP="00EC21BD">
            <w:pPr>
              <w:spacing w:before="20" w:after="20"/>
              <w:ind w:left="270"/>
              <w:rPr>
                <w:szCs w:val="24"/>
              </w:rPr>
            </w:pPr>
            <w:r w:rsidRPr="00C3316F">
              <w:rPr>
                <w:szCs w:val="24"/>
              </w:rPr>
              <w:t>Diploma</w:t>
            </w:r>
          </w:p>
        </w:tc>
        <w:tc>
          <w:tcPr>
            <w:tcW w:w="901" w:type="dxa"/>
          </w:tcPr>
          <w:p w:rsidR="001C08E3" w:rsidRPr="00C3316F" w:rsidRDefault="001C08E3" w:rsidP="00EC21BD">
            <w:pPr>
              <w:tabs>
                <w:tab w:val="decimal" w:pos="523"/>
              </w:tabs>
              <w:spacing w:before="20" w:after="20"/>
              <w:ind w:right="12"/>
              <w:rPr>
                <w:szCs w:val="24"/>
              </w:rPr>
            </w:pPr>
            <w:r w:rsidRPr="00C3316F">
              <w:rPr>
                <w:szCs w:val="24"/>
              </w:rPr>
              <w:t>13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342"/>
              </w:tabs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>4.5</w:t>
            </w:r>
          </w:p>
        </w:tc>
        <w:tc>
          <w:tcPr>
            <w:tcW w:w="1440" w:type="dxa"/>
          </w:tcPr>
          <w:p w:rsidR="001C08E3" w:rsidRPr="00C3316F" w:rsidRDefault="001C08E3" w:rsidP="00EC21BD">
            <w:pPr>
              <w:tabs>
                <w:tab w:val="decimal" w:pos="612"/>
              </w:tabs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>11.9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right="-72"/>
              <w:jc w:val="right"/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left="-108"/>
            </w:pPr>
          </w:p>
        </w:tc>
        <w:tc>
          <w:tcPr>
            <w:tcW w:w="1170" w:type="dxa"/>
          </w:tcPr>
          <w:p w:rsidR="001C08E3" w:rsidRPr="00C3316F" w:rsidRDefault="001C08E3" w:rsidP="00EC21BD">
            <w:pPr>
              <w:tabs>
                <w:tab w:val="decimal" w:pos="432"/>
              </w:tabs>
              <w:spacing w:before="20" w:after="20"/>
              <w:jc w:val="both"/>
            </w:pPr>
          </w:p>
        </w:tc>
      </w:tr>
      <w:tr w:rsidR="001C08E3" w:rsidRPr="00C3316F" w:rsidTr="00EC21BD">
        <w:tc>
          <w:tcPr>
            <w:tcW w:w="3527" w:type="dxa"/>
          </w:tcPr>
          <w:p w:rsidR="001C08E3" w:rsidRPr="00C3316F" w:rsidRDefault="001C08E3" w:rsidP="00EC21BD">
            <w:pPr>
              <w:spacing w:before="20" w:after="20"/>
              <w:ind w:left="270"/>
              <w:rPr>
                <w:szCs w:val="24"/>
              </w:rPr>
            </w:pPr>
            <w:r w:rsidRPr="00C3316F">
              <w:rPr>
                <w:szCs w:val="24"/>
              </w:rPr>
              <w:t>Associate Degree</w:t>
            </w:r>
          </w:p>
        </w:tc>
        <w:tc>
          <w:tcPr>
            <w:tcW w:w="901" w:type="dxa"/>
          </w:tcPr>
          <w:p w:rsidR="001C08E3" w:rsidRPr="00C3316F" w:rsidRDefault="001C08E3" w:rsidP="00EC21BD">
            <w:pPr>
              <w:tabs>
                <w:tab w:val="decimal" w:pos="523"/>
              </w:tabs>
              <w:spacing w:before="20" w:after="20"/>
              <w:ind w:right="12"/>
              <w:rPr>
                <w:szCs w:val="24"/>
              </w:rPr>
            </w:pPr>
            <w:r w:rsidRPr="00C3316F">
              <w:rPr>
                <w:szCs w:val="24"/>
              </w:rPr>
              <w:t>28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342"/>
              </w:tabs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>9.7</w:t>
            </w:r>
          </w:p>
        </w:tc>
        <w:tc>
          <w:tcPr>
            <w:tcW w:w="1440" w:type="dxa"/>
          </w:tcPr>
          <w:p w:rsidR="001C08E3" w:rsidRPr="00C3316F" w:rsidRDefault="001C08E3" w:rsidP="00EC21BD">
            <w:pPr>
              <w:tabs>
                <w:tab w:val="decimal" w:pos="612"/>
              </w:tabs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>33.6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right="-72"/>
              <w:jc w:val="right"/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left="-108"/>
            </w:pPr>
          </w:p>
        </w:tc>
        <w:tc>
          <w:tcPr>
            <w:tcW w:w="1170" w:type="dxa"/>
          </w:tcPr>
          <w:p w:rsidR="001C08E3" w:rsidRPr="00C3316F" w:rsidRDefault="001C08E3" w:rsidP="00EC21BD">
            <w:pPr>
              <w:tabs>
                <w:tab w:val="decimal" w:pos="432"/>
              </w:tabs>
              <w:spacing w:before="20" w:after="20"/>
              <w:jc w:val="both"/>
            </w:pPr>
          </w:p>
        </w:tc>
      </w:tr>
      <w:tr w:rsidR="001C08E3" w:rsidRPr="00C3316F" w:rsidTr="00EC21BD">
        <w:tc>
          <w:tcPr>
            <w:tcW w:w="3527" w:type="dxa"/>
          </w:tcPr>
          <w:p w:rsidR="001C08E3" w:rsidRPr="00C3316F" w:rsidRDefault="001C08E3" w:rsidP="00EC21BD">
            <w:pPr>
              <w:spacing w:before="20" w:after="20"/>
              <w:ind w:left="270"/>
              <w:rPr>
                <w:szCs w:val="24"/>
              </w:rPr>
            </w:pPr>
            <w:r w:rsidRPr="00C3316F">
              <w:rPr>
                <w:szCs w:val="24"/>
              </w:rPr>
              <w:t>Bachelor’s Degree</w:t>
            </w:r>
          </w:p>
        </w:tc>
        <w:tc>
          <w:tcPr>
            <w:tcW w:w="901" w:type="dxa"/>
          </w:tcPr>
          <w:p w:rsidR="001C08E3" w:rsidRPr="00C3316F" w:rsidRDefault="001C08E3" w:rsidP="00EC21BD">
            <w:pPr>
              <w:tabs>
                <w:tab w:val="decimal" w:pos="523"/>
              </w:tabs>
              <w:spacing w:before="20" w:after="20"/>
              <w:ind w:right="12"/>
              <w:rPr>
                <w:szCs w:val="24"/>
              </w:rPr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342"/>
              </w:tabs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>51.7</w:t>
            </w:r>
          </w:p>
        </w:tc>
        <w:tc>
          <w:tcPr>
            <w:tcW w:w="1440" w:type="dxa"/>
          </w:tcPr>
          <w:p w:rsidR="001C08E3" w:rsidRPr="00C3316F" w:rsidRDefault="001C08E3" w:rsidP="00EC21BD">
            <w:pPr>
              <w:tabs>
                <w:tab w:val="decimal" w:pos="612"/>
              </w:tabs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>34.8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right="-72"/>
              <w:jc w:val="right"/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left="-108"/>
            </w:pPr>
          </w:p>
        </w:tc>
        <w:tc>
          <w:tcPr>
            <w:tcW w:w="1170" w:type="dxa"/>
          </w:tcPr>
          <w:p w:rsidR="001C08E3" w:rsidRPr="00C3316F" w:rsidRDefault="001C08E3" w:rsidP="00EC21BD">
            <w:pPr>
              <w:tabs>
                <w:tab w:val="decimal" w:pos="432"/>
              </w:tabs>
              <w:spacing w:before="20" w:after="20"/>
              <w:jc w:val="both"/>
            </w:pPr>
          </w:p>
        </w:tc>
      </w:tr>
      <w:tr w:rsidR="001C08E3" w:rsidRPr="00C3316F" w:rsidTr="00EC21BD">
        <w:tc>
          <w:tcPr>
            <w:tcW w:w="3527" w:type="dxa"/>
          </w:tcPr>
          <w:p w:rsidR="001C08E3" w:rsidRPr="00C3316F" w:rsidRDefault="001C08E3" w:rsidP="00EC21BD">
            <w:pPr>
              <w:spacing w:before="20" w:after="20"/>
              <w:ind w:left="270"/>
              <w:rPr>
                <w:szCs w:val="24"/>
              </w:rPr>
            </w:pPr>
            <w:r w:rsidRPr="00C3316F">
              <w:rPr>
                <w:szCs w:val="24"/>
              </w:rPr>
              <w:t>Master’s Degree</w:t>
            </w:r>
          </w:p>
        </w:tc>
        <w:tc>
          <w:tcPr>
            <w:tcW w:w="901" w:type="dxa"/>
          </w:tcPr>
          <w:p w:rsidR="001C08E3" w:rsidRPr="00C3316F" w:rsidRDefault="001C08E3" w:rsidP="00EC21BD">
            <w:pPr>
              <w:tabs>
                <w:tab w:val="decimal" w:pos="523"/>
              </w:tabs>
              <w:spacing w:before="20" w:after="20"/>
              <w:ind w:right="12"/>
              <w:rPr>
                <w:szCs w:val="24"/>
              </w:rPr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342"/>
              </w:tabs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>33.8</w:t>
            </w:r>
          </w:p>
        </w:tc>
        <w:tc>
          <w:tcPr>
            <w:tcW w:w="1440" w:type="dxa"/>
          </w:tcPr>
          <w:p w:rsidR="001C08E3" w:rsidRPr="00C3316F" w:rsidRDefault="001C08E3" w:rsidP="00EC21BD">
            <w:pPr>
              <w:tabs>
                <w:tab w:val="decimal" w:pos="612"/>
              </w:tabs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>19.6</w:t>
            </w:r>
            <w:r w:rsidRPr="00C3316F">
              <w:rPr>
                <w:szCs w:val="24"/>
                <w:vertAlign w:val="superscript"/>
              </w:rPr>
              <w:t>c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right="-72"/>
              <w:jc w:val="right"/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left="-108"/>
            </w:pPr>
          </w:p>
        </w:tc>
        <w:tc>
          <w:tcPr>
            <w:tcW w:w="1170" w:type="dxa"/>
          </w:tcPr>
          <w:p w:rsidR="001C08E3" w:rsidRPr="00C3316F" w:rsidRDefault="001C08E3" w:rsidP="00EC21BD">
            <w:pPr>
              <w:tabs>
                <w:tab w:val="decimal" w:pos="432"/>
              </w:tabs>
              <w:spacing w:before="20" w:after="20"/>
              <w:jc w:val="both"/>
            </w:pPr>
          </w:p>
        </w:tc>
      </w:tr>
      <w:tr w:rsidR="001C08E3" w:rsidRPr="00C3316F" w:rsidTr="00EC21BD">
        <w:tc>
          <w:tcPr>
            <w:tcW w:w="3527" w:type="dxa"/>
          </w:tcPr>
          <w:p w:rsidR="001C08E3" w:rsidRPr="00C3316F" w:rsidRDefault="001C08E3" w:rsidP="00EC21BD">
            <w:pPr>
              <w:spacing w:before="20" w:after="20"/>
              <w:ind w:left="270"/>
              <w:rPr>
                <w:szCs w:val="24"/>
              </w:rPr>
            </w:pPr>
            <w:r w:rsidRPr="00C3316F">
              <w:rPr>
                <w:szCs w:val="24"/>
              </w:rPr>
              <w:t>Doctorate Degree</w:t>
            </w:r>
          </w:p>
        </w:tc>
        <w:tc>
          <w:tcPr>
            <w:tcW w:w="901" w:type="dxa"/>
          </w:tcPr>
          <w:p w:rsidR="001C08E3" w:rsidRPr="00C3316F" w:rsidRDefault="001C08E3" w:rsidP="00EC21BD">
            <w:pPr>
              <w:tabs>
                <w:tab w:val="decimal" w:pos="523"/>
              </w:tabs>
              <w:spacing w:before="20" w:after="20"/>
              <w:ind w:right="12"/>
              <w:rPr>
                <w:szCs w:val="24"/>
              </w:rPr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342"/>
              </w:tabs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>0.3</w:t>
            </w:r>
          </w:p>
        </w:tc>
        <w:tc>
          <w:tcPr>
            <w:tcW w:w="1440" w:type="dxa"/>
          </w:tcPr>
          <w:p w:rsidR="001C08E3" w:rsidRPr="00C3316F" w:rsidRDefault="001C08E3" w:rsidP="00EC21BD">
            <w:pPr>
              <w:tabs>
                <w:tab w:val="decimal" w:pos="612"/>
              </w:tabs>
              <w:spacing w:before="20" w:after="20"/>
              <w:rPr>
                <w:szCs w:val="24"/>
              </w:rPr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right="-72"/>
              <w:jc w:val="right"/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left="-108"/>
            </w:pPr>
          </w:p>
        </w:tc>
        <w:tc>
          <w:tcPr>
            <w:tcW w:w="1170" w:type="dxa"/>
          </w:tcPr>
          <w:p w:rsidR="001C08E3" w:rsidRPr="00C3316F" w:rsidRDefault="001C08E3" w:rsidP="00EC21BD">
            <w:pPr>
              <w:tabs>
                <w:tab w:val="decimal" w:pos="432"/>
              </w:tabs>
              <w:spacing w:before="20" w:after="20"/>
              <w:jc w:val="both"/>
            </w:pPr>
          </w:p>
        </w:tc>
      </w:tr>
      <w:tr w:rsidR="001C08E3" w:rsidRPr="00C3316F" w:rsidTr="00EC21BD">
        <w:tc>
          <w:tcPr>
            <w:tcW w:w="3527" w:type="dxa"/>
          </w:tcPr>
          <w:p w:rsidR="001C08E3" w:rsidRPr="00C3316F" w:rsidRDefault="001C08E3" w:rsidP="00EC21BD">
            <w:pPr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>Highest Overall  Education</w:t>
            </w:r>
          </w:p>
        </w:tc>
        <w:tc>
          <w:tcPr>
            <w:tcW w:w="901" w:type="dxa"/>
          </w:tcPr>
          <w:p w:rsidR="001C08E3" w:rsidRPr="00C3316F" w:rsidRDefault="001C08E3" w:rsidP="00EC21BD">
            <w:pPr>
              <w:tabs>
                <w:tab w:val="decimal" w:pos="523"/>
              </w:tabs>
              <w:spacing w:before="20" w:after="20"/>
              <w:ind w:right="12"/>
              <w:rPr>
                <w:szCs w:val="24"/>
              </w:rPr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342"/>
              </w:tabs>
              <w:spacing w:before="20" w:after="20"/>
              <w:rPr>
                <w:szCs w:val="24"/>
              </w:rPr>
            </w:pPr>
          </w:p>
        </w:tc>
        <w:tc>
          <w:tcPr>
            <w:tcW w:w="1440" w:type="dxa"/>
          </w:tcPr>
          <w:p w:rsidR="001C08E3" w:rsidRPr="00C3316F" w:rsidRDefault="001C08E3" w:rsidP="00EC21BD">
            <w:pPr>
              <w:tabs>
                <w:tab w:val="decimal" w:pos="612"/>
              </w:tabs>
              <w:spacing w:before="20" w:after="20"/>
              <w:rPr>
                <w:szCs w:val="24"/>
              </w:rPr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right="-72"/>
              <w:jc w:val="right"/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left="-108"/>
            </w:pPr>
          </w:p>
        </w:tc>
        <w:tc>
          <w:tcPr>
            <w:tcW w:w="1170" w:type="dxa"/>
          </w:tcPr>
          <w:p w:rsidR="001C08E3" w:rsidRPr="00C3316F" w:rsidRDefault="001C08E3" w:rsidP="00EC21BD">
            <w:pPr>
              <w:tabs>
                <w:tab w:val="decimal" w:pos="432"/>
              </w:tabs>
              <w:spacing w:before="20" w:after="20"/>
              <w:jc w:val="both"/>
            </w:pPr>
          </w:p>
        </w:tc>
      </w:tr>
      <w:tr w:rsidR="001C08E3" w:rsidRPr="00C3316F" w:rsidTr="00EC21BD">
        <w:tc>
          <w:tcPr>
            <w:tcW w:w="3527" w:type="dxa"/>
          </w:tcPr>
          <w:p w:rsidR="001C08E3" w:rsidRPr="00C3316F" w:rsidRDefault="001C08E3" w:rsidP="00EC21BD">
            <w:pPr>
              <w:spacing w:before="20" w:after="20"/>
              <w:ind w:left="270"/>
              <w:rPr>
                <w:szCs w:val="24"/>
              </w:rPr>
            </w:pPr>
            <w:r w:rsidRPr="00C3316F">
              <w:rPr>
                <w:szCs w:val="24"/>
              </w:rPr>
              <w:t>Diploma</w:t>
            </w:r>
          </w:p>
        </w:tc>
        <w:tc>
          <w:tcPr>
            <w:tcW w:w="901" w:type="dxa"/>
          </w:tcPr>
          <w:p w:rsidR="001C08E3" w:rsidRPr="00C3316F" w:rsidRDefault="001C08E3" w:rsidP="00EC21BD">
            <w:pPr>
              <w:tabs>
                <w:tab w:val="decimal" w:pos="523"/>
              </w:tabs>
              <w:spacing w:before="20" w:after="20"/>
              <w:ind w:right="12"/>
              <w:rPr>
                <w:szCs w:val="24"/>
              </w:rPr>
            </w:pPr>
            <w:r w:rsidRPr="00C3316F">
              <w:rPr>
                <w:szCs w:val="24"/>
              </w:rPr>
              <w:t>6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342"/>
              </w:tabs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>2.1</w:t>
            </w:r>
          </w:p>
        </w:tc>
        <w:tc>
          <w:tcPr>
            <w:tcW w:w="1440" w:type="dxa"/>
          </w:tcPr>
          <w:p w:rsidR="001C08E3" w:rsidRPr="00C3316F" w:rsidRDefault="001C08E3" w:rsidP="00EC21BD">
            <w:pPr>
              <w:tabs>
                <w:tab w:val="decimal" w:pos="612"/>
              </w:tabs>
              <w:spacing w:before="20" w:after="20"/>
              <w:rPr>
                <w:szCs w:val="24"/>
              </w:rPr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right="-72"/>
              <w:jc w:val="right"/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left="-108"/>
            </w:pPr>
          </w:p>
        </w:tc>
        <w:tc>
          <w:tcPr>
            <w:tcW w:w="1170" w:type="dxa"/>
          </w:tcPr>
          <w:p w:rsidR="001C08E3" w:rsidRPr="00C3316F" w:rsidRDefault="001C08E3" w:rsidP="00EC21BD">
            <w:pPr>
              <w:tabs>
                <w:tab w:val="decimal" w:pos="432"/>
              </w:tabs>
              <w:spacing w:before="20" w:after="20"/>
              <w:jc w:val="both"/>
            </w:pPr>
          </w:p>
        </w:tc>
      </w:tr>
      <w:tr w:rsidR="001C08E3" w:rsidRPr="00C3316F" w:rsidTr="00EC21BD">
        <w:tc>
          <w:tcPr>
            <w:tcW w:w="3527" w:type="dxa"/>
          </w:tcPr>
          <w:p w:rsidR="001C08E3" w:rsidRPr="00C3316F" w:rsidRDefault="001C08E3" w:rsidP="00EC21BD">
            <w:pPr>
              <w:spacing w:before="20" w:after="20"/>
              <w:ind w:left="270"/>
              <w:rPr>
                <w:szCs w:val="24"/>
              </w:rPr>
            </w:pPr>
            <w:r w:rsidRPr="00C3316F">
              <w:rPr>
                <w:szCs w:val="24"/>
              </w:rPr>
              <w:t>Associate Degree</w:t>
            </w:r>
          </w:p>
        </w:tc>
        <w:tc>
          <w:tcPr>
            <w:tcW w:w="901" w:type="dxa"/>
          </w:tcPr>
          <w:p w:rsidR="001C08E3" w:rsidRPr="00C3316F" w:rsidRDefault="001C08E3" w:rsidP="00EC21BD">
            <w:pPr>
              <w:tabs>
                <w:tab w:val="decimal" w:pos="523"/>
              </w:tabs>
              <w:spacing w:before="20" w:after="20"/>
              <w:ind w:right="12"/>
              <w:rPr>
                <w:szCs w:val="24"/>
              </w:rPr>
            </w:pPr>
            <w:r w:rsidRPr="00C3316F">
              <w:rPr>
                <w:szCs w:val="24"/>
              </w:rPr>
              <w:t>19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342"/>
              </w:tabs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>6.6</w:t>
            </w:r>
          </w:p>
        </w:tc>
        <w:tc>
          <w:tcPr>
            <w:tcW w:w="1440" w:type="dxa"/>
          </w:tcPr>
          <w:p w:rsidR="001C08E3" w:rsidRPr="00C3316F" w:rsidRDefault="001C08E3" w:rsidP="00EC21BD">
            <w:pPr>
              <w:tabs>
                <w:tab w:val="decimal" w:pos="612"/>
              </w:tabs>
              <w:spacing w:before="20" w:after="20"/>
              <w:rPr>
                <w:szCs w:val="24"/>
              </w:rPr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right="-72"/>
              <w:jc w:val="right"/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left="-108"/>
            </w:pPr>
          </w:p>
        </w:tc>
        <w:tc>
          <w:tcPr>
            <w:tcW w:w="1170" w:type="dxa"/>
          </w:tcPr>
          <w:p w:rsidR="001C08E3" w:rsidRPr="00C3316F" w:rsidRDefault="001C08E3" w:rsidP="00EC21BD">
            <w:pPr>
              <w:tabs>
                <w:tab w:val="decimal" w:pos="432"/>
              </w:tabs>
              <w:spacing w:before="20" w:after="20"/>
              <w:jc w:val="both"/>
            </w:pPr>
          </w:p>
        </w:tc>
      </w:tr>
      <w:tr w:rsidR="001C08E3" w:rsidRPr="00C3316F" w:rsidTr="00EC21BD">
        <w:tc>
          <w:tcPr>
            <w:tcW w:w="3527" w:type="dxa"/>
          </w:tcPr>
          <w:p w:rsidR="001C08E3" w:rsidRPr="00C3316F" w:rsidRDefault="001C08E3" w:rsidP="00EC21BD">
            <w:pPr>
              <w:spacing w:before="20" w:after="20"/>
              <w:ind w:left="270"/>
              <w:rPr>
                <w:szCs w:val="24"/>
              </w:rPr>
            </w:pPr>
            <w:r w:rsidRPr="00C3316F">
              <w:rPr>
                <w:szCs w:val="24"/>
              </w:rPr>
              <w:t>Bachelor’s Degree</w:t>
            </w:r>
          </w:p>
        </w:tc>
        <w:tc>
          <w:tcPr>
            <w:tcW w:w="901" w:type="dxa"/>
          </w:tcPr>
          <w:p w:rsidR="001C08E3" w:rsidRPr="00C3316F" w:rsidRDefault="001C08E3" w:rsidP="00EC21BD">
            <w:pPr>
              <w:tabs>
                <w:tab w:val="decimal" w:pos="523"/>
              </w:tabs>
              <w:spacing w:before="20" w:after="20"/>
              <w:ind w:right="12"/>
              <w:rPr>
                <w:szCs w:val="24"/>
              </w:rPr>
            </w:pPr>
            <w:r w:rsidRPr="00C3316F">
              <w:rPr>
                <w:szCs w:val="24"/>
              </w:rPr>
              <w:t>134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342"/>
              </w:tabs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>46.9</w:t>
            </w:r>
          </w:p>
        </w:tc>
        <w:tc>
          <w:tcPr>
            <w:tcW w:w="1440" w:type="dxa"/>
          </w:tcPr>
          <w:p w:rsidR="001C08E3" w:rsidRPr="00C3316F" w:rsidRDefault="001C08E3" w:rsidP="00EC21BD">
            <w:pPr>
              <w:tabs>
                <w:tab w:val="decimal" w:pos="612"/>
              </w:tabs>
              <w:spacing w:before="20" w:after="20"/>
              <w:rPr>
                <w:szCs w:val="24"/>
              </w:rPr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right="-72"/>
              <w:jc w:val="right"/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left="-108"/>
            </w:pPr>
          </w:p>
        </w:tc>
        <w:tc>
          <w:tcPr>
            <w:tcW w:w="1170" w:type="dxa"/>
          </w:tcPr>
          <w:p w:rsidR="001C08E3" w:rsidRPr="00C3316F" w:rsidRDefault="001C08E3" w:rsidP="00EC21BD">
            <w:pPr>
              <w:tabs>
                <w:tab w:val="decimal" w:pos="432"/>
              </w:tabs>
              <w:spacing w:before="20" w:after="20"/>
              <w:jc w:val="both"/>
            </w:pPr>
          </w:p>
        </w:tc>
      </w:tr>
      <w:tr w:rsidR="001C08E3" w:rsidRPr="00C3316F" w:rsidTr="00EC21BD">
        <w:tc>
          <w:tcPr>
            <w:tcW w:w="3527" w:type="dxa"/>
          </w:tcPr>
          <w:p w:rsidR="001C08E3" w:rsidRPr="00C3316F" w:rsidRDefault="001C08E3" w:rsidP="00EC21BD">
            <w:pPr>
              <w:spacing w:before="20" w:after="20"/>
              <w:ind w:left="270"/>
              <w:rPr>
                <w:szCs w:val="24"/>
              </w:rPr>
            </w:pPr>
            <w:r w:rsidRPr="00C3316F">
              <w:rPr>
                <w:szCs w:val="24"/>
              </w:rPr>
              <w:t>Master’s Degree</w:t>
            </w:r>
          </w:p>
        </w:tc>
        <w:tc>
          <w:tcPr>
            <w:tcW w:w="901" w:type="dxa"/>
          </w:tcPr>
          <w:p w:rsidR="001C08E3" w:rsidRPr="00C3316F" w:rsidRDefault="001C08E3" w:rsidP="00EC21BD">
            <w:pPr>
              <w:tabs>
                <w:tab w:val="decimal" w:pos="523"/>
              </w:tabs>
              <w:spacing w:before="20" w:after="20"/>
              <w:ind w:right="12"/>
              <w:rPr>
                <w:szCs w:val="24"/>
              </w:rPr>
            </w:pPr>
            <w:r w:rsidRPr="00C3316F">
              <w:rPr>
                <w:szCs w:val="24"/>
              </w:rPr>
              <w:t>125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342"/>
              </w:tabs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>43.7</w:t>
            </w:r>
          </w:p>
        </w:tc>
        <w:tc>
          <w:tcPr>
            <w:tcW w:w="1440" w:type="dxa"/>
          </w:tcPr>
          <w:p w:rsidR="001C08E3" w:rsidRPr="00C3316F" w:rsidRDefault="001C08E3" w:rsidP="00EC21BD">
            <w:pPr>
              <w:tabs>
                <w:tab w:val="decimal" w:pos="612"/>
              </w:tabs>
              <w:spacing w:before="20" w:after="20"/>
              <w:rPr>
                <w:szCs w:val="24"/>
              </w:rPr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right="-72"/>
              <w:jc w:val="right"/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left="-108"/>
            </w:pPr>
          </w:p>
        </w:tc>
        <w:tc>
          <w:tcPr>
            <w:tcW w:w="1170" w:type="dxa"/>
          </w:tcPr>
          <w:p w:rsidR="001C08E3" w:rsidRPr="00C3316F" w:rsidRDefault="001C08E3" w:rsidP="00EC21BD">
            <w:pPr>
              <w:tabs>
                <w:tab w:val="decimal" w:pos="432"/>
              </w:tabs>
              <w:spacing w:before="20" w:after="20"/>
              <w:jc w:val="both"/>
            </w:pPr>
          </w:p>
        </w:tc>
      </w:tr>
      <w:tr w:rsidR="001C08E3" w:rsidRPr="00C3316F" w:rsidTr="00EC21BD">
        <w:tc>
          <w:tcPr>
            <w:tcW w:w="3527" w:type="dxa"/>
          </w:tcPr>
          <w:p w:rsidR="001C08E3" w:rsidRPr="00C3316F" w:rsidRDefault="001C08E3" w:rsidP="00EC21BD">
            <w:pPr>
              <w:spacing w:before="20" w:after="20"/>
              <w:ind w:left="270"/>
              <w:rPr>
                <w:szCs w:val="24"/>
              </w:rPr>
            </w:pPr>
            <w:r w:rsidRPr="00C3316F">
              <w:rPr>
                <w:szCs w:val="24"/>
              </w:rPr>
              <w:t>Doctorate Degree</w:t>
            </w:r>
          </w:p>
        </w:tc>
        <w:tc>
          <w:tcPr>
            <w:tcW w:w="901" w:type="dxa"/>
          </w:tcPr>
          <w:p w:rsidR="001C08E3" w:rsidRPr="00C3316F" w:rsidRDefault="001C08E3" w:rsidP="00EC21BD">
            <w:pPr>
              <w:tabs>
                <w:tab w:val="decimal" w:pos="523"/>
              </w:tabs>
              <w:spacing w:before="20" w:after="20"/>
              <w:ind w:right="12"/>
              <w:rPr>
                <w:szCs w:val="24"/>
              </w:rPr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342"/>
              </w:tabs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>0.7</w:t>
            </w:r>
          </w:p>
        </w:tc>
        <w:tc>
          <w:tcPr>
            <w:tcW w:w="1440" w:type="dxa"/>
          </w:tcPr>
          <w:p w:rsidR="001C08E3" w:rsidRPr="00C3316F" w:rsidRDefault="001C08E3" w:rsidP="00EC21BD">
            <w:pPr>
              <w:tabs>
                <w:tab w:val="decimal" w:pos="612"/>
              </w:tabs>
              <w:spacing w:before="20" w:after="20"/>
              <w:rPr>
                <w:szCs w:val="24"/>
              </w:rPr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right="-72"/>
              <w:jc w:val="right"/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left="-108"/>
            </w:pPr>
          </w:p>
        </w:tc>
        <w:tc>
          <w:tcPr>
            <w:tcW w:w="1170" w:type="dxa"/>
          </w:tcPr>
          <w:p w:rsidR="001C08E3" w:rsidRPr="00C3316F" w:rsidRDefault="001C08E3" w:rsidP="00EC21BD">
            <w:pPr>
              <w:tabs>
                <w:tab w:val="decimal" w:pos="432"/>
              </w:tabs>
              <w:spacing w:before="20" w:after="20"/>
              <w:jc w:val="both"/>
            </w:pPr>
          </w:p>
        </w:tc>
      </w:tr>
      <w:tr w:rsidR="001C08E3" w:rsidRPr="00C3316F" w:rsidTr="00EC21BD">
        <w:tc>
          <w:tcPr>
            <w:tcW w:w="3527" w:type="dxa"/>
          </w:tcPr>
          <w:p w:rsidR="001C08E3" w:rsidRPr="00C3316F" w:rsidRDefault="001C08E3" w:rsidP="00EC21BD">
            <w:pPr>
              <w:spacing w:before="20" w:after="20"/>
            </w:pPr>
            <w:r w:rsidRPr="00C3316F">
              <w:rPr>
                <w:szCs w:val="24"/>
              </w:rPr>
              <w:t>Age (years)</w:t>
            </w:r>
          </w:p>
        </w:tc>
        <w:tc>
          <w:tcPr>
            <w:tcW w:w="901" w:type="dxa"/>
          </w:tcPr>
          <w:p w:rsidR="001C08E3" w:rsidRPr="00C3316F" w:rsidRDefault="001C08E3" w:rsidP="00EC21BD">
            <w:pPr>
              <w:tabs>
                <w:tab w:val="decimal" w:pos="523"/>
              </w:tabs>
              <w:spacing w:before="20" w:after="20"/>
              <w:ind w:right="12"/>
            </w:pPr>
            <w:r w:rsidRPr="00C3316F">
              <w:rPr>
                <w:szCs w:val="24"/>
              </w:rPr>
              <w:t>286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846"/>
              </w:tabs>
              <w:spacing w:before="20" w:after="20"/>
            </w:pPr>
          </w:p>
        </w:tc>
        <w:tc>
          <w:tcPr>
            <w:tcW w:w="1440" w:type="dxa"/>
          </w:tcPr>
          <w:p w:rsidR="001C08E3" w:rsidRPr="00C3316F" w:rsidRDefault="001C08E3" w:rsidP="00EC21BD">
            <w:pPr>
              <w:tabs>
                <w:tab w:val="decimal" w:pos="825"/>
              </w:tabs>
              <w:spacing w:before="20" w:after="20"/>
            </w:pPr>
            <w:r w:rsidRPr="00C3316F">
              <w:t xml:space="preserve">M=45.5 </w:t>
            </w:r>
            <w:r w:rsidRPr="00C3316F">
              <w:rPr>
                <w:vertAlign w:val="superscript"/>
              </w:rPr>
              <w:t>a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right="-72"/>
              <w:jc w:val="right"/>
            </w:pPr>
            <w:r w:rsidRPr="00C3316F">
              <w:rPr>
                <w:szCs w:val="24"/>
              </w:rPr>
              <w:t>47.3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252"/>
              </w:tabs>
              <w:spacing w:before="20" w:after="20"/>
              <w:ind w:left="-108"/>
            </w:pPr>
            <w:r w:rsidRPr="00C3316F">
              <w:rPr>
                <w:szCs w:val="24"/>
              </w:rPr>
              <w:t xml:space="preserve"> (8.7)</w:t>
            </w:r>
          </w:p>
        </w:tc>
        <w:tc>
          <w:tcPr>
            <w:tcW w:w="1170" w:type="dxa"/>
          </w:tcPr>
          <w:p w:rsidR="001C08E3" w:rsidRPr="00C3316F" w:rsidRDefault="001C08E3" w:rsidP="00EC21BD">
            <w:pPr>
              <w:tabs>
                <w:tab w:val="decimal" w:pos="432"/>
              </w:tabs>
              <w:spacing w:before="20" w:after="20"/>
              <w:jc w:val="both"/>
            </w:pPr>
            <w:r w:rsidRPr="00C3316F">
              <w:rPr>
                <w:szCs w:val="24"/>
              </w:rPr>
              <w:t>26–65</w:t>
            </w:r>
          </w:p>
        </w:tc>
      </w:tr>
      <w:tr w:rsidR="001C08E3" w:rsidRPr="00C3316F" w:rsidTr="00EC21BD">
        <w:tc>
          <w:tcPr>
            <w:tcW w:w="3527" w:type="dxa"/>
          </w:tcPr>
          <w:p w:rsidR="001C08E3" w:rsidRPr="00C3316F" w:rsidRDefault="001C08E3" w:rsidP="00EC21BD">
            <w:pPr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 xml:space="preserve">Nursing Experience (years) </w:t>
            </w:r>
          </w:p>
        </w:tc>
        <w:tc>
          <w:tcPr>
            <w:tcW w:w="901" w:type="dxa"/>
          </w:tcPr>
          <w:p w:rsidR="001C08E3" w:rsidRPr="00C3316F" w:rsidRDefault="001C08E3" w:rsidP="00EC21BD">
            <w:pPr>
              <w:tabs>
                <w:tab w:val="decimal" w:pos="523"/>
              </w:tabs>
              <w:spacing w:before="20" w:after="20"/>
              <w:ind w:right="12"/>
              <w:rPr>
                <w:szCs w:val="24"/>
              </w:rPr>
            </w:pPr>
            <w:r w:rsidRPr="00C3316F">
              <w:rPr>
                <w:szCs w:val="24"/>
              </w:rPr>
              <w:t>285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726"/>
              </w:tabs>
              <w:spacing w:before="20" w:after="20"/>
              <w:rPr>
                <w:szCs w:val="24"/>
              </w:rPr>
            </w:pPr>
          </w:p>
        </w:tc>
        <w:tc>
          <w:tcPr>
            <w:tcW w:w="1440" w:type="dxa"/>
          </w:tcPr>
          <w:p w:rsidR="001C08E3" w:rsidRPr="00C3316F" w:rsidRDefault="001C08E3" w:rsidP="00EC21BD">
            <w:pPr>
              <w:tabs>
                <w:tab w:val="decimal" w:pos="750"/>
              </w:tabs>
              <w:spacing w:before="20" w:after="20"/>
              <w:rPr>
                <w:szCs w:val="24"/>
              </w:rPr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right="-72"/>
              <w:jc w:val="right"/>
            </w:pPr>
            <w:r w:rsidRPr="00C3316F">
              <w:rPr>
                <w:szCs w:val="24"/>
              </w:rPr>
              <w:t>21.4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252"/>
              </w:tabs>
              <w:spacing w:before="20" w:after="20"/>
              <w:ind w:left="-108"/>
            </w:pPr>
            <w:r w:rsidRPr="00C3316F">
              <w:rPr>
                <w:szCs w:val="24"/>
              </w:rPr>
              <w:t xml:space="preserve"> (10.3)</w:t>
            </w:r>
          </w:p>
        </w:tc>
        <w:tc>
          <w:tcPr>
            <w:tcW w:w="1170" w:type="dxa"/>
          </w:tcPr>
          <w:p w:rsidR="001C08E3" w:rsidRPr="00C3316F" w:rsidRDefault="001C08E3" w:rsidP="00EC21BD">
            <w:pPr>
              <w:tabs>
                <w:tab w:val="decimal" w:pos="432"/>
              </w:tabs>
              <w:spacing w:before="20" w:after="20"/>
              <w:jc w:val="both"/>
            </w:pPr>
            <w:r w:rsidRPr="00C3316F">
              <w:rPr>
                <w:szCs w:val="24"/>
              </w:rPr>
              <w:t>2–45</w:t>
            </w:r>
          </w:p>
        </w:tc>
      </w:tr>
      <w:tr w:rsidR="001C08E3" w:rsidRPr="00C3316F" w:rsidTr="00EC21BD">
        <w:tc>
          <w:tcPr>
            <w:tcW w:w="3527" w:type="dxa"/>
          </w:tcPr>
          <w:p w:rsidR="001C08E3" w:rsidRPr="00C3316F" w:rsidRDefault="001C08E3" w:rsidP="00EC21BD">
            <w:pPr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>Nurse Manager Experience (years)</w:t>
            </w:r>
          </w:p>
        </w:tc>
        <w:tc>
          <w:tcPr>
            <w:tcW w:w="901" w:type="dxa"/>
          </w:tcPr>
          <w:p w:rsidR="001C08E3" w:rsidRPr="00C3316F" w:rsidRDefault="001C08E3" w:rsidP="00EC21BD">
            <w:pPr>
              <w:tabs>
                <w:tab w:val="decimal" w:pos="523"/>
              </w:tabs>
              <w:spacing w:before="20" w:after="20"/>
              <w:ind w:right="12"/>
              <w:rPr>
                <w:szCs w:val="24"/>
              </w:rPr>
            </w:pPr>
            <w:r w:rsidRPr="00C3316F">
              <w:rPr>
                <w:szCs w:val="24"/>
              </w:rPr>
              <w:t>289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726"/>
              </w:tabs>
              <w:spacing w:before="20" w:after="20"/>
              <w:rPr>
                <w:szCs w:val="24"/>
              </w:rPr>
            </w:pPr>
          </w:p>
        </w:tc>
        <w:tc>
          <w:tcPr>
            <w:tcW w:w="1440" w:type="dxa"/>
          </w:tcPr>
          <w:p w:rsidR="001C08E3" w:rsidRPr="00C3316F" w:rsidRDefault="001C08E3" w:rsidP="00EC21BD">
            <w:pPr>
              <w:tabs>
                <w:tab w:val="decimal" w:pos="750"/>
              </w:tabs>
              <w:spacing w:before="20" w:after="20"/>
              <w:rPr>
                <w:szCs w:val="24"/>
              </w:rPr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right="-72"/>
              <w:jc w:val="right"/>
              <w:rPr>
                <w:szCs w:val="24"/>
              </w:rPr>
            </w:pPr>
            <w:r w:rsidRPr="00C3316F">
              <w:rPr>
                <w:szCs w:val="24"/>
              </w:rPr>
              <w:t>9.1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252"/>
              </w:tabs>
              <w:spacing w:before="20" w:after="20"/>
              <w:ind w:left="-108"/>
              <w:rPr>
                <w:szCs w:val="24"/>
              </w:rPr>
            </w:pPr>
            <w:r w:rsidRPr="00C3316F">
              <w:rPr>
                <w:szCs w:val="24"/>
              </w:rPr>
              <w:t xml:space="preserve"> (7.3)</w:t>
            </w:r>
          </w:p>
        </w:tc>
        <w:tc>
          <w:tcPr>
            <w:tcW w:w="1170" w:type="dxa"/>
          </w:tcPr>
          <w:p w:rsidR="001C08E3" w:rsidRPr="00C3316F" w:rsidRDefault="001C08E3" w:rsidP="00EC21BD">
            <w:pPr>
              <w:tabs>
                <w:tab w:val="decimal" w:pos="432"/>
              </w:tabs>
              <w:spacing w:before="20" w:after="20"/>
              <w:jc w:val="both"/>
              <w:rPr>
                <w:szCs w:val="24"/>
              </w:rPr>
            </w:pPr>
            <w:r w:rsidRPr="00C3316F">
              <w:rPr>
                <w:szCs w:val="24"/>
              </w:rPr>
              <w:t>0–35</w:t>
            </w:r>
          </w:p>
        </w:tc>
      </w:tr>
      <w:tr w:rsidR="001C08E3" w:rsidRPr="00C3316F" w:rsidTr="00EC21BD">
        <w:tc>
          <w:tcPr>
            <w:tcW w:w="3527" w:type="dxa"/>
          </w:tcPr>
          <w:p w:rsidR="001C08E3" w:rsidRPr="00C3316F" w:rsidRDefault="001C08E3" w:rsidP="00EC21BD">
            <w:pPr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 xml:space="preserve">Current Unit Tenure (years) </w:t>
            </w:r>
          </w:p>
        </w:tc>
        <w:tc>
          <w:tcPr>
            <w:tcW w:w="901" w:type="dxa"/>
          </w:tcPr>
          <w:p w:rsidR="001C08E3" w:rsidRPr="00C3316F" w:rsidRDefault="001C08E3" w:rsidP="00EC21BD">
            <w:pPr>
              <w:tabs>
                <w:tab w:val="decimal" w:pos="523"/>
              </w:tabs>
              <w:spacing w:before="20" w:after="20"/>
              <w:ind w:right="12"/>
              <w:rPr>
                <w:szCs w:val="24"/>
              </w:rPr>
            </w:pPr>
            <w:r w:rsidRPr="00C3316F">
              <w:rPr>
                <w:szCs w:val="24"/>
              </w:rPr>
              <w:t>283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726"/>
              </w:tabs>
              <w:spacing w:before="20" w:after="20"/>
              <w:rPr>
                <w:szCs w:val="24"/>
              </w:rPr>
            </w:pPr>
          </w:p>
        </w:tc>
        <w:tc>
          <w:tcPr>
            <w:tcW w:w="1440" w:type="dxa"/>
          </w:tcPr>
          <w:p w:rsidR="001C08E3" w:rsidRPr="00C3316F" w:rsidRDefault="001C08E3" w:rsidP="00EC21BD">
            <w:pPr>
              <w:tabs>
                <w:tab w:val="decimal" w:pos="750"/>
              </w:tabs>
              <w:spacing w:before="20" w:after="20"/>
              <w:rPr>
                <w:szCs w:val="24"/>
              </w:rPr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right="-72"/>
              <w:jc w:val="right"/>
              <w:rPr>
                <w:szCs w:val="24"/>
              </w:rPr>
            </w:pPr>
            <w:r w:rsidRPr="00C3316F">
              <w:rPr>
                <w:szCs w:val="24"/>
              </w:rPr>
              <w:t>4.8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252"/>
              </w:tabs>
              <w:spacing w:before="20" w:after="20"/>
              <w:ind w:left="-108"/>
              <w:rPr>
                <w:szCs w:val="24"/>
              </w:rPr>
            </w:pPr>
            <w:r w:rsidRPr="00C3316F">
              <w:rPr>
                <w:szCs w:val="24"/>
              </w:rPr>
              <w:t xml:space="preserve"> (4.7)</w:t>
            </w:r>
          </w:p>
        </w:tc>
        <w:tc>
          <w:tcPr>
            <w:tcW w:w="1170" w:type="dxa"/>
          </w:tcPr>
          <w:p w:rsidR="001C08E3" w:rsidRPr="00C3316F" w:rsidRDefault="001C08E3" w:rsidP="00EC21BD">
            <w:pPr>
              <w:tabs>
                <w:tab w:val="decimal" w:pos="432"/>
              </w:tabs>
              <w:spacing w:before="20" w:after="20"/>
              <w:jc w:val="both"/>
              <w:rPr>
                <w:szCs w:val="24"/>
              </w:rPr>
            </w:pPr>
            <w:r w:rsidRPr="00C3316F">
              <w:rPr>
                <w:szCs w:val="24"/>
              </w:rPr>
              <w:t>0–30</w:t>
            </w:r>
          </w:p>
        </w:tc>
      </w:tr>
      <w:tr w:rsidR="001C08E3" w:rsidRPr="00C3316F" w:rsidTr="00EC21BD">
        <w:tc>
          <w:tcPr>
            <w:tcW w:w="3527" w:type="dxa"/>
          </w:tcPr>
          <w:p w:rsidR="001C08E3" w:rsidRPr="00C3316F" w:rsidRDefault="001C08E3" w:rsidP="00EC21BD">
            <w:pPr>
              <w:spacing w:before="20" w:after="20"/>
              <w:rPr>
                <w:szCs w:val="24"/>
              </w:rPr>
            </w:pPr>
            <w:r w:rsidRPr="00C3316F">
              <w:rPr>
                <w:szCs w:val="24"/>
              </w:rPr>
              <w:t>Span of Control</w:t>
            </w:r>
          </w:p>
        </w:tc>
        <w:tc>
          <w:tcPr>
            <w:tcW w:w="901" w:type="dxa"/>
          </w:tcPr>
          <w:p w:rsidR="001C08E3" w:rsidRPr="00C3316F" w:rsidRDefault="001C08E3" w:rsidP="00EC21BD">
            <w:pPr>
              <w:tabs>
                <w:tab w:val="decimal" w:pos="523"/>
              </w:tabs>
              <w:spacing w:before="20" w:after="20"/>
              <w:ind w:right="12"/>
              <w:rPr>
                <w:szCs w:val="24"/>
              </w:rPr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726"/>
              </w:tabs>
              <w:spacing w:before="20" w:after="20"/>
              <w:rPr>
                <w:szCs w:val="24"/>
              </w:rPr>
            </w:pPr>
          </w:p>
        </w:tc>
        <w:tc>
          <w:tcPr>
            <w:tcW w:w="1440" w:type="dxa"/>
          </w:tcPr>
          <w:p w:rsidR="001C08E3" w:rsidRPr="00C3316F" w:rsidRDefault="001C08E3" w:rsidP="00EC21BD">
            <w:pPr>
              <w:tabs>
                <w:tab w:val="decimal" w:pos="750"/>
              </w:tabs>
              <w:spacing w:before="20" w:after="20"/>
              <w:rPr>
                <w:szCs w:val="24"/>
              </w:rPr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right="-72"/>
              <w:jc w:val="right"/>
              <w:rPr>
                <w:szCs w:val="24"/>
              </w:rPr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252"/>
              </w:tabs>
              <w:spacing w:before="20" w:after="20"/>
              <w:ind w:left="-108"/>
              <w:rPr>
                <w:szCs w:val="24"/>
              </w:rPr>
            </w:pPr>
          </w:p>
        </w:tc>
        <w:tc>
          <w:tcPr>
            <w:tcW w:w="1170" w:type="dxa"/>
          </w:tcPr>
          <w:p w:rsidR="001C08E3" w:rsidRPr="00C3316F" w:rsidRDefault="001C08E3" w:rsidP="00EC21BD">
            <w:pPr>
              <w:tabs>
                <w:tab w:val="decimal" w:pos="432"/>
              </w:tabs>
              <w:spacing w:before="20" w:after="20"/>
              <w:jc w:val="both"/>
              <w:rPr>
                <w:szCs w:val="24"/>
              </w:rPr>
            </w:pPr>
          </w:p>
        </w:tc>
      </w:tr>
      <w:tr w:rsidR="001C08E3" w:rsidRPr="00C3316F" w:rsidTr="00EC21BD">
        <w:tc>
          <w:tcPr>
            <w:tcW w:w="3527" w:type="dxa"/>
          </w:tcPr>
          <w:p w:rsidR="001C08E3" w:rsidRPr="00C3316F" w:rsidRDefault="001C08E3" w:rsidP="00EC21BD">
            <w:pPr>
              <w:spacing w:before="20" w:after="20"/>
              <w:ind w:left="270"/>
              <w:rPr>
                <w:szCs w:val="24"/>
              </w:rPr>
            </w:pPr>
            <w:r w:rsidRPr="00C3316F">
              <w:rPr>
                <w:szCs w:val="24"/>
              </w:rPr>
              <w:t>Full Time Equivalents (FTEs)</w:t>
            </w:r>
          </w:p>
        </w:tc>
        <w:tc>
          <w:tcPr>
            <w:tcW w:w="901" w:type="dxa"/>
          </w:tcPr>
          <w:p w:rsidR="001C08E3" w:rsidRPr="00C3316F" w:rsidRDefault="001C08E3" w:rsidP="00EC21BD">
            <w:pPr>
              <w:tabs>
                <w:tab w:val="decimal" w:pos="523"/>
              </w:tabs>
              <w:spacing w:before="20" w:after="20"/>
              <w:ind w:right="12"/>
              <w:rPr>
                <w:szCs w:val="24"/>
              </w:rPr>
            </w:pPr>
            <w:r w:rsidRPr="00C3316F">
              <w:rPr>
                <w:szCs w:val="24"/>
              </w:rPr>
              <w:t>260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726"/>
              </w:tabs>
              <w:spacing w:before="20" w:after="20"/>
              <w:rPr>
                <w:szCs w:val="24"/>
              </w:rPr>
            </w:pPr>
          </w:p>
        </w:tc>
        <w:tc>
          <w:tcPr>
            <w:tcW w:w="1440" w:type="dxa"/>
          </w:tcPr>
          <w:p w:rsidR="001C08E3" w:rsidRPr="00C3316F" w:rsidRDefault="001C08E3" w:rsidP="00EC21BD">
            <w:pPr>
              <w:tabs>
                <w:tab w:val="decimal" w:pos="750"/>
              </w:tabs>
              <w:spacing w:before="20" w:after="20"/>
              <w:rPr>
                <w:szCs w:val="24"/>
              </w:rPr>
            </w:pPr>
          </w:p>
        </w:tc>
        <w:tc>
          <w:tcPr>
            <w:tcW w:w="810" w:type="dxa"/>
          </w:tcPr>
          <w:p w:rsidR="001C08E3" w:rsidRPr="00C3316F" w:rsidRDefault="001C08E3" w:rsidP="00EC21BD">
            <w:pPr>
              <w:spacing w:before="20" w:after="20"/>
              <w:ind w:right="-72"/>
              <w:jc w:val="right"/>
              <w:rPr>
                <w:szCs w:val="24"/>
              </w:rPr>
            </w:pPr>
            <w:r w:rsidRPr="00C3316F">
              <w:rPr>
                <w:szCs w:val="24"/>
              </w:rPr>
              <w:t>59.8</w:t>
            </w:r>
          </w:p>
        </w:tc>
        <w:tc>
          <w:tcPr>
            <w:tcW w:w="810" w:type="dxa"/>
          </w:tcPr>
          <w:p w:rsidR="001C08E3" w:rsidRPr="00C3316F" w:rsidRDefault="001C08E3" w:rsidP="00EC21BD">
            <w:pPr>
              <w:tabs>
                <w:tab w:val="decimal" w:pos="252"/>
              </w:tabs>
              <w:spacing w:before="20" w:after="20"/>
              <w:ind w:left="-108"/>
              <w:rPr>
                <w:szCs w:val="24"/>
              </w:rPr>
            </w:pPr>
            <w:r w:rsidRPr="00C3316F">
              <w:rPr>
                <w:szCs w:val="24"/>
              </w:rPr>
              <w:t xml:space="preserve"> (37.8)</w:t>
            </w:r>
          </w:p>
        </w:tc>
        <w:tc>
          <w:tcPr>
            <w:tcW w:w="1170" w:type="dxa"/>
          </w:tcPr>
          <w:p w:rsidR="001C08E3" w:rsidRPr="00C3316F" w:rsidRDefault="001C08E3" w:rsidP="00EC21BD">
            <w:pPr>
              <w:tabs>
                <w:tab w:val="decimal" w:pos="252"/>
              </w:tabs>
              <w:spacing w:before="20" w:after="20"/>
              <w:jc w:val="both"/>
              <w:rPr>
                <w:szCs w:val="24"/>
              </w:rPr>
            </w:pPr>
            <w:r w:rsidRPr="00C3316F">
              <w:rPr>
                <w:szCs w:val="24"/>
              </w:rPr>
              <w:t>4.3–220</w:t>
            </w:r>
          </w:p>
        </w:tc>
      </w:tr>
      <w:tr w:rsidR="001C08E3" w:rsidRPr="00C3316F" w:rsidTr="00EC21BD">
        <w:tc>
          <w:tcPr>
            <w:tcW w:w="3527" w:type="dxa"/>
            <w:tcBorders>
              <w:bottom w:val="single" w:sz="4" w:space="0" w:color="auto"/>
            </w:tcBorders>
          </w:tcPr>
          <w:p w:rsidR="001C08E3" w:rsidRPr="00C3316F" w:rsidRDefault="001C08E3" w:rsidP="00EC21BD">
            <w:pPr>
              <w:spacing w:before="20" w:after="20"/>
              <w:ind w:left="270"/>
              <w:rPr>
                <w:szCs w:val="24"/>
              </w:rPr>
            </w:pPr>
            <w:r w:rsidRPr="00C3316F">
              <w:rPr>
                <w:szCs w:val="24"/>
              </w:rPr>
              <w:t>Number of Nursing Units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1C08E3" w:rsidRPr="00C3316F" w:rsidRDefault="001C08E3" w:rsidP="00EC21BD">
            <w:pPr>
              <w:tabs>
                <w:tab w:val="decimal" w:pos="523"/>
              </w:tabs>
              <w:spacing w:before="20" w:after="20"/>
              <w:ind w:right="12"/>
              <w:rPr>
                <w:szCs w:val="24"/>
              </w:rPr>
            </w:pPr>
            <w:r w:rsidRPr="00C3316F">
              <w:rPr>
                <w:szCs w:val="24"/>
              </w:rPr>
              <w:t>289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C08E3" w:rsidRPr="00C3316F" w:rsidRDefault="001C08E3" w:rsidP="00EC21BD">
            <w:pPr>
              <w:tabs>
                <w:tab w:val="decimal" w:pos="726"/>
              </w:tabs>
              <w:spacing w:before="20" w:after="20"/>
              <w:rPr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08E3" w:rsidRPr="00C3316F" w:rsidRDefault="001C08E3" w:rsidP="00EC21BD">
            <w:pPr>
              <w:tabs>
                <w:tab w:val="decimal" w:pos="750"/>
              </w:tabs>
              <w:spacing w:before="20" w:after="20"/>
              <w:rPr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C08E3" w:rsidRPr="00C3316F" w:rsidRDefault="001C08E3" w:rsidP="00EC21BD">
            <w:pPr>
              <w:spacing w:before="20" w:after="20"/>
              <w:ind w:right="-72"/>
              <w:jc w:val="right"/>
              <w:rPr>
                <w:szCs w:val="24"/>
              </w:rPr>
            </w:pPr>
            <w:r w:rsidRPr="00C3316F">
              <w:rPr>
                <w:szCs w:val="24"/>
              </w:rPr>
              <w:t>1.6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C08E3" w:rsidRPr="00C3316F" w:rsidRDefault="001C08E3" w:rsidP="00EC21BD">
            <w:pPr>
              <w:tabs>
                <w:tab w:val="decimal" w:pos="252"/>
              </w:tabs>
              <w:spacing w:before="20" w:after="20"/>
              <w:ind w:left="-108"/>
              <w:rPr>
                <w:szCs w:val="24"/>
              </w:rPr>
            </w:pPr>
            <w:r w:rsidRPr="00C3316F">
              <w:rPr>
                <w:szCs w:val="24"/>
              </w:rPr>
              <w:t xml:space="preserve"> (1.0)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C08E3" w:rsidRPr="00C3316F" w:rsidRDefault="001C08E3" w:rsidP="00EC21BD">
            <w:pPr>
              <w:tabs>
                <w:tab w:val="decimal" w:pos="432"/>
              </w:tabs>
              <w:spacing w:before="20" w:after="20"/>
              <w:jc w:val="both"/>
              <w:rPr>
                <w:szCs w:val="24"/>
              </w:rPr>
            </w:pPr>
            <w:r w:rsidRPr="00C3316F">
              <w:rPr>
                <w:szCs w:val="24"/>
              </w:rPr>
              <w:t>0–7</w:t>
            </w:r>
          </w:p>
        </w:tc>
      </w:tr>
    </w:tbl>
    <w:p w:rsidR="001C08E3" w:rsidRDefault="001C08E3" w:rsidP="001C08E3">
      <w:pPr>
        <w:spacing w:before="120" w:after="120"/>
        <w:ind w:left="360" w:hanging="360"/>
        <w:rPr>
          <w:szCs w:val="24"/>
        </w:rPr>
      </w:pPr>
      <w:r w:rsidRPr="00760D4F">
        <w:rPr>
          <w:i/>
          <w:szCs w:val="24"/>
        </w:rPr>
        <w:t>Note</w:t>
      </w:r>
      <w:r>
        <w:rPr>
          <w:i/>
          <w:szCs w:val="24"/>
        </w:rPr>
        <w:t>.</w:t>
      </w:r>
      <w:r>
        <w:rPr>
          <w:szCs w:val="24"/>
        </w:rPr>
        <w:t xml:space="preserve"> Data on the NSSRN is from the Health Resources and Services Administration</w:t>
      </w:r>
      <w:r w:rsidRPr="00461B22">
        <w:rPr>
          <w:szCs w:val="24"/>
        </w:rPr>
        <w:t>, 2010</w:t>
      </w:r>
      <w:r>
        <w:rPr>
          <w:szCs w:val="24"/>
        </w:rPr>
        <w:t xml:space="preserve">. </w:t>
      </w:r>
      <w:r>
        <w:rPr>
          <w:i/>
          <w:szCs w:val="24"/>
        </w:rPr>
        <w:br/>
      </w:r>
      <w:proofErr w:type="gramStart"/>
      <w:r w:rsidRPr="00461B22">
        <w:rPr>
          <w:szCs w:val="24"/>
          <w:vertAlign w:val="superscript"/>
        </w:rPr>
        <w:t>a</w:t>
      </w:r>
      <w:proofErr w:type="gramEnd"/>
      <w:r w:rsidRPr="00461B22">
        <w:rPr>
          <w:szCs w:val="24"/>
          <w:vertAlign w:val="superscript"/>
        </w:rPr>
        <w:t xml:space="preserve"> </w:t>
      </w:r>
      <w:r w:rsidRPr="00461B22">
        <w:rPr>
          <w:szCs w:val="24"/>
        </w:rPr>
        <w:t xml:space="preserve">Sample includes all </w:t>
      </w:r>
      <w:r>
        <w:rPr>
          <w:szCs w:val="24"/>
        </w:rPr>
        <w:t>registered nurses</w:t>
      </w:r>
      <w:r w:rsidRPr="00461B22">
        <w:rPr>
          <w:szCs w:val="24"/>
        </w:rPr>
        <w:t xml:space="preserve"> working in nursing</w:t>
      </w:r>
      <w:r>
        <w:rPr>
          <w:szCs w:val="24"/>
        </w:rPr>
        <w:t>.</w:t>
      </w:r>
      <w:r w:rsidRPr="00461B22">
        <w:rPr>
          <w:szCs w:val="24"/>
          <w:vertAlign w:val="superscript"/>
        </w:rPr>
        <w:t xml:space="preserve"> </w:t>
      </w:r>
      <w:r>
        <w:rPr>
          <w:szCs w:val="24"/>
          <w:vertAlign w:val="superscript"/>
        </w:rPr>
        <w:br/>
      </w:r>
      <w:proofErr w:type="gramStart"/>
      <w:r w:rsidRPr="00461B22">
        <w:rPr>
          <w:szCs w:val="24"/>
          <w:vertAlign w:val="superscript"/>
        </w:rPr>
        <w:t>b</w:t>
      </w:r>
      <w:proofErr w:type="gramEnd"/>
      <w:r w:rsidRPr="00461B22">
        <w:rPr>
          <w:szCs w:val="24"/>
          <w:vertAlign w:val="superscript"/>
        </w:rPr>
        <w:t xml:space="preserve"> </w:t>
      </w:r>
      <w:r w:rsidRPr="00461B22">
        <w:rPr>
          <w:szCs w:val="24"/>
        </w:rPr>
        <w:t xml:space="preserve">Subsample includes only those </w:t>
      </w:r>
      <w:r>
        <w:rPr>
          <w:szCs w:val="24"/>
        </w:rPr>
        <w:t xml:space="preserve">registered nurses </w:t>
      </w:r>
      <w:r w:rsidRPr="00461B22">
        <w:rPr>
          <w:szCs w:val="24"/>
        </w:rPr>
        <w:t>in management and administrative positions</w:t>
      </w:r>
      <w:r>
        <w:rPr>
          <w:szCs w:val="24"/>
        </w:rPr>
        <w:t>.</w:t>
      </w:r>
      <w:r w:rsidRPr="00461B22">
        <w:rPr>
          <w:szCs w:val="24"/>
          <w:vertAlign w:val="superscript"/>
        </w:rPr>
        <w:t xml:space="preserve"> </w:t>
      </w:r>
      <w:r>
        <w:rPr>
          <w:szCs w:val="24"/>
          <w:vertAlign w:val="superscript"/>
        </w:rPr>
        <w:br/>
      </w:r>
      <w:proofErr w:type="gramStart"/>
      <w:r w:rsidRPr="00461B22">
        <w:rPr>
          <w:szCs w:val="24"/>
          <w:vertAlign w:val="superscript"/>
        </w:rPr>
        <w:t>c</w:t>
      </w:r>
      <w:proofErr w:type="gramEnd"/>
      <w:r>
        <w:rPr>
          <w:szCs w:val="24"/>
          <w:vertAlign w:val="superscript"/>
        </w:rPr>
        <w:t xml:space="preserve"> </w:t>
      </w:r>
      <w:r w:rsidRPr="00461B22">
        <w:rPr>
          <w:szCs w:val="24"/>
        </w:rPr>
        <w:t xml:space="preserve">Master’s and </w:t>
      </w:r>
      <w:r>
        <w:rPr>
          <w:szCs w:val="24"/>
        </w:rPr>
        <w:t>d</w:t>
      </w:r>
      <w:r w:rsidRPr="00461B22">
        <w:rPr>
          <w:szCs w:val="24"/>
        </w:rPr>
        <w:t xml:space="preserve">octorate </w:t>
      </w:r>
      <w:r>
        <w:rPr>
          <w:szCs w:val="24"/>
        </w:rPr>
        <w:t xml:space="preserve">degrees were </w:t>
      </w:r>
      <w:r w:rsidRPr="00461B22">
        <w:rPr>
          <w:szCs w:val="24"/>
        </w:rPr>
        <w:t xml:space="preserve">combined in </w:t>
      </w:r>
      <w:r>
        <w:rPr>
          <w:szCs w:val="24"/>
        </w:rPr>
        <w:t xml:space="preserve">the </w:t>
      </w:r>
      <w:r w:rsidRPr="00461B22">
        <w:rPr>
          <w:szCs w:val="24"/>
        </w:rPr>
        <w:t>NSSRN report</w:t>
      </w:r>
      <w:r>
        <w:rPr>
          <w:szCs w:val="24"/>
        </w:rPr>
        <w:t>.</w:t>
      </w:r>
    </w:p>
    <w:p w:rsidR="005C720B" w:rsidRDefault="005C720B" w:rsidP="001C08E3">
      <w:bookmarkStart w:id="0" w:name="_GoBack"/>
      <w:bookmarkEnd w:id="0"/>
    </w:p>
    <w:sectPr w:rsidR="005C720B" w:rsidSect="000444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1C08E3"/>
    <w:rsid w:val="00022C0D"/>
    <w:rsid w:val="0004445A"/>
    <w:rsid w:val="00185651"/>
    <w:rsid w:val="001C08E3"/>
    <w:rsid w:val="005C720B"/>
    <w:rsid w:val="007F7C17"/>
    <w:rsid w:val="00904BFF"/>
    <w:rsid w:val="00A45FFE"/>
    <w:rsid w:val="00B15D8B"/>
    <w:rsid w:val="00BE7B2B"/>
    <w:rsid w:val="00D33BD7"/>
    <w:rsid w:val="00DC31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E3"/>
    <w:rPr>
      <w:rFonts w:ascii="Calibri" w:eastAsia="Calibri" w:hAnsi="Calibri" w:cs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qFormat/>
    <w:rsid w:val="001C08E3"/>
    <w:pPr>
      <w:keepNext/>
      <w:spacing w:before="120" w:after="120"/>
      <w:contextualSpacing/>
    </w:pPr>
    <w:rPr>
      <w:rFonts w:cs="Calibri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E3"/>
    <w:rPr>
      <w:rFonts w:ascii="Calibri" w:eastAsia="Calibri" w:hAnsi="Calibri" w:cs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qFormat/>
    <w:rsid w:val="001C08E3"/>
    <w:pPr>
      <w:keepNext/>
      <w:spacing w:before="120" w:after="120"/>
      <w:contextualSpacing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 User</dc:creator>
  <cp:keywords/>
  <dc:description/>
  <cp:lastModifiedBy>khill</cp:lastModifiedBy>
  <cp:revision>2</cp:revision>
  <dcterms:created xsi:type="dcterms:W3CDTF">2012-05-13T22:31:00Z</dcterms:created>
  <dcterms:modified xsi:type="dcterms:W3CDTF">2012-05-13T22:31:00Z</dcterms:modified>
</cp:coreProperties>
</file>