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51167" w14:textId="77777777" w:rsidR="00C5034A" w:rsidRDefault="00C5034A" w:rsidP="001E57C9">
      <w:pPr>
        <w:spacing w:line="240" w:lineRule="auto"/>
        <w:jc w:val="center"/>
      </w:pPr>
      <w:r>
        <w:t>Financial Self-Efficacy and Financial Literacy S</w:t>
      </w:r>
      <w:bookmarkStart w:id="0" w:name="_GoBack"/>
      <w:bookmarkEnd w:id="0"/>
      <w:r>
        <w:t>cale for Health Professions Students</w:t>
      </w:r>
    </w:p>
    <w:p w14:paraId="1389F894" w14:textId="77777777" w:rsidR="004051E3" w:rsidRDefault="004051E3" w:rsidP="009614C3">
      <w:pPr>
        <w:spacing w:line="240" w:lineRule="auto"/>
        <w:rPr>
          <w:u w:val="single"/>
        </w:rPr>
      </w:pPr>
    </w:p>
    <w:p w14:paraId="34B96792" w14:textId="77777777" w:rsidR="00C5034A" w:rsidRPr="004051E3" w:rsidRDefault="00C5034A" w:rsidP="009614C3">
      <w:pPr>
        <w:spacing w:line="240" w:lineRule="auto"/>
        <w:rPr>
          <w:u w:val="single"/>
        </w:rPr>
      </w:pPr>
      <w:r w:rsidRPr="004051E3">
        <w:rPr>
          <w:u w:val="single"/>
        </w:rPr>
        <w:t>Demographic Characteristics</w:t>
      </w:r>
    </w:p>
    <w:p w14:paraId="47C72CFF" w14:textId="473E6A20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What is your current age in years?</w:t>
      </w:r>
      <w:r w:rsidR="00991646">
        <w:t xml:space="preserve"> ___</w:t>
      </w:r>
    </w:p>
    <w:p w14:paraId="3F160E20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What is your gender?</w:t>
      </w:r>
    </w:p>
    <w:p w14:paraId="4C28B326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Male</w:t>
      </w:r>
    </w:p>
    <w:p w14:paraId="506D8442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Female</w:t>
      </w:r>
    </w:p>
    <w:p w14:paraId="1477AE72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Transgender</w:t>
      </w:r>
    </w:p>
    <w:p w14:paraId="4E6C166B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Self-defined</w:t>
      </w:r>
    </w:p>
    <w:p w14:paraId="23A4D9E5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Prefer not to answer</w:t>
      </w:r>
    </w:p>
    <w:p w14:paraId="0647E390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What is your race/ethnicity?</w:t>
      </w:r>
    </w:p>
    <w:p w14:paraId="0EF1B5BA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White</w:t>
      </w:r>
    </w:p>
    <w:p w14:paraId="69D54CB3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Hispanic/Latino</w:t>
      </w:r>
    </w:p>
    <w:p w14:paraId="36EC6EB5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Black or African American</w:t>
      </w:r>
    </w:p>
    <w:p w14:paraId="275FDD03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Native or American Indian</w:t>
      </w:r>
    </w:p>
    <w:p w14:paraId="23AE8BF7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Asian/Pacific Islander</w:t>
      </w:r>
    </w:p>
    <w:p w14:paraId="7A3C4E54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Other</w:t>
      </w:r>
    </w:p>
    <w:p w14:paraId="7695F748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Prefer not to answer</w:t>
      </w:r>
    </w:p>
    <w:p w14:paraId="723C6E47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In which type of graduate program are you enrolled?</w:t>
      </w:r>
    </w:p>
    <w:p w14:paraId="135F9401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Clinical Nutrition</w:t>
      </w:r>
    </w:p>
    <w:p w14:paraId="54BDA7BB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Occupational Therapy</w:t>
      </w:r>
    </w:p>
    <w:p w14:paraId="0AD881B6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Physical Therapy</w:t>
      </w:r>
    </w:p>
    <w:p w14:paraId="2EF4CF40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Physician Assistant</w:t>
      </w:r>
    </w:p>
    <w:p w14:paraId="00BFA392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Prosthetics/Orthotics</w:t>
      </w:r>
    </w:p>
    <w:p w14:paraId="52F2B8EF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Radiation Therapy</w:t>
      </w:r>
    </w:p>
    <w:p w14:paraId="44AD78B3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Rehabilitation Counseling</w:t>
      </w:r>
    </w:p>
    <w:p w14:paraId="4DFC4218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Did you have a degree or career in an unrelated field prior to starting your current post-graduate program?</w:t>
      </w:r>
    </w:p>
    <w:p w14:paraId="61806F1B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Yes</w:t>
      </w:r>
    </w:p>
    <w:p w14:paraId="1733373A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No</w:t>
      </w:r>
    </w:p>
    <w:p w14:paraId="22DA6C70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What year are you in your curriculum</w:t>
      </w:r>
      <w:r w:rsidR="003220B8">
        <w:t>?</w:t>
      </w:r>
    </w:p>
    <w:p w14:paraId="307EB94A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Year One</w:t>
      </w:r>
    </w:p>
    <w:p w14:paraId="089712FE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Year Two</w:t>
      </w:r>
    </w:p>
    <w:p w14:paraId="26C05C36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Year Three</w:t>
      </w:r>
    </w:p>
    <w:p w14:paraId="3C9E5776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What is your marital status?</w:t>
      </w:r>
    </w:p>
    <w:p w14:paraId="218E2D86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Single</w:t>
      </w:r>
    </w:p>
    <w:p w14:paraId="6675377B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Married/Partner</w:t>
      </w:r>
    </w:p>
    <w:p w14:paraId="39DE66AA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Separated</w:t>
      </w:r>
    </w:p>
    <w:p w14:paraId="241560B3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Divorced</w:t>
      </w:r>
    </w:p>
    <w:p w14:paraId="632B7DCE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Divorced/Remarried</w:t>
      </w:r>
    </w:p>
    <w:p w14:paraId="16862C51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Do you have dependent children that you financially support?</w:t>
      </w:r>
    </w:p>
    <w:p w14:paraId="345EE928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Yes</w:t>
      </w:r>
    </w:p>
    <w:p w14:paraId="3823732E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No</w:t>
      </w:r>
    </w:p>
    <w:p w14:paraId="430688C6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What was the highest educational degree obtained by your father?</w:t>
      </w:r>
    </w:p>
    <w:p w14:paraId="6CB9DE55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Some high school or high school graduate</w:t>
      </w:r>
    </w:p>
    <w:p w14:paraId="31934AE1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Specialized technical training (Associate’s degree)</w:t>
      </w:r>
    </w:p>
    <w:p w14:paraId="7AAC7812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lastRenderedPageBreak/>
        <w:t>Some college or college degree</w:t>
      </w:r>
    </w:p>
    <w:p w14:paraId="45873EAE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Some graduate school or graduate degree</w:t>
      </w:r>
    </w:p>
    <w:p w14:paraId="707C61AA" w14:textId="3392CA4C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Unsure/</w:t>
      </w:r>
      <w:r w:rsidR="00991646">
        <w:t>n</w:t>
      </w:r>
      <w:r>
        <w:t xml:space="preserve">ot </w:t>
      </w:r>
      <w:r w:rsidR="00991646">
        <w:t>a</w:t>
      </w:r>
      <w:r>
        <w:t>pplicable</w:t>
      </w:r>
    </w:p>
    <w:p w14:paraId="6EBBA965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What was the highest educational degree obtained by your mother?</w:t>
      </w:r>
    </w:p>
    <w:p w14:paraId="305E8499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Some high school or high school graduate</w:t>
      </w:r>
    </w:p>
    <w:p w14:paraId="3511B3A1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Specialized technical training (Associate’s degree)</w:t>
      </w:r>
    </w:p>
    <w:p w14:paraId="0324FD5C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Some college or college degree</w:t>
      </w:r>
    </w:p>
    <w:p w14:paraId="3D186C0B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Some graduate school or graduate degree</w:t>
      </w:r>
    </w:p>
    <w:p w14:paraId="6CF5AF9F" w14:textId="72FCFDEC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Unsure/</w:t>
      </w:r>
      <w:r w:rsidR="00991646">
        <w:t>n</w:t>
      </w:r>
      <w:r>
        <w:t xml:space="preserve">ot </w:t>
      </w:r>
      <w:r w:rsidR="00991646">
        <w:t>a</w:t>
      </w:r>
      <w:r>
        <w:t>pplicable</w:t>
      </w:r>
    </w:p>
    <w:p w14:paraId="285F5E80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What would you estimate is your parent(s)/guardian(s) combined annual income?</w:t>
      </w:r>
    </w:p>
    <w:p w14:paraId="6DB9122A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Less than $25,000</w:t>
      </w:r>
    </w:p>
    <w:p w14:paraId="6FFAC1E7" w14:textId="6EA63FD1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 xml:space="preserve">$25,000 – </w:t>
      </w:r>
      <w:r w:rsidR="00991646">
        <w:t>$</w:t>
      </w:r>
      <w:r>
        <w:t>49,999</w:t>
      </w:r>
    </w:p>
    <w:p w14:paraId="01EDA372" w14:textId="0B9CCE96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 xml:space="preserve">$50,000 – </w:t>
      </w:r>
      <w:r w:rsidR="00991646">
        <w:t>$</w:t>
      </w:r>
      <w:r>
        <w:t>74,999</w:t>
      </w:r>
    </w:p>
    <w:p w14:paraId="14A40EE1" w14:textId="175103C8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 xml:space="preserve">$75,000 – </w:t>
      </w:r>
      <w:r w:rsidR="00991646">
        <w:t>$</w:t>
      </w:r>
      <w:r>
        <w:t>99,999</w:t>
      </w:r>
    </w:p>
    <w:p w14:paraId="74DB85A2" w14:textId="23FA6CD6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 xml:space="preserve">$100,000 – </w:t>
      </w:r>
      <w:r w:rsidR="00991646">
        <w:t>$</w:t>
      </w:r>
      <w:r>
        <w:t>149,999</w:t>
      </w:r>
    </w:p>
    <w:p w14:paraId="24A29C07" w14:textId="592E1F0A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 xml:space="preserve">$150,000 – </w:t>
      </w:r>
      <w:r w:rsidR="00991646">
        <w:t>$</w:t>
      </w:r>
      <w:r>
        <w:t>199,999</w:t>
      </w:r>
    </w:p>
    <w:p w14:paraId="0D487BE8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More than $200,000</w:t>
      </w:r>
    </w:p>
    <w:p w14:paraId="30C63213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Don’t know</w:t>
      </w:r>
    </w:p>
    <w:p w14:paraId="3E7BBE9F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Prefer not to answer</w:t>
      </w:r>
    </w:p>
    <w:p w14:paraId="2C4CAAB0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How much does the amount of student loan debt you expect to graduate with influence your decisions about your post-training career selection?</w:t>
      </w:r>
    </w:p>
    <w:p w14:paraId="143CDC03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None</w:t>
      </w:r>
    </w:p>
    <w:p w14:paraId="7DD109CC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A little</w:t>
      </w:r>
    </w:p>
    <w:p w14:paraId="5771C57A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Some</w:t>
      </w:r>
    </w:p>
    <w:p w14:paraId="42B1C897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A lot</w:t>
      </w:r>
    </w:p>
    <w:p w14:paraId="39691894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How much does the amount of student loan debt you expect to graduate with influence your decisions about your decision to pursue a graduate degree (e.g. MBA, MA, MS, PhD)?</w:t>
      </w:r>
    </w:p>
    <w:p w14:paraId="0FE0C9CC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None</w:t>
      </w:r>
    </w:p>
    <w:p w14:paraId="3DAA5D65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A little</w:t>
      </w:r>
    </w:p>
    <w:p w14:paraId="4BCDADB4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Some</w:t>
      </w:r>
    </w:p>
    <w:p w14:paraId="2C8DAD35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A lot</w:t>
      </w:r>
    </w:p>
    <w:p w14:paraId="523A836C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Do you now or have you ever had a student loan to pay for your education?</w:t>
      </w:r>
    </w:p>
    <w:p w14:paraId="29D0B6C7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Yes</w:t>
      </w:r>
    </w:p>
    <w:p w14:paraId="4700C363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No</w:t>
      </w:r>
    </w:p>
    <w:p w14:paraId="035497AB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5F4B2168" w14:textId="77777777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t>How much student loan money have you borrowed up to this point in time?</w:t>
      </w:r>
    </w:p>
    <w:p w14:paraId="604D8C04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$1 - $19,999</w:t>
      </w:r>
    </w:p>
    <w:p w14:paraId="1A016240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$20,000 - $39,999</w:t>
      </w:r>
    </w:p>
    <w:p w14:paraId="42230133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$40,000 - $59,999</w:t>
      </w:r>
    </w:p>
    <w:p w14:paraId="53F1D419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$60,000 - $79,999</w:t>
      </w:r>
    </w:p>
    <w:p w14:paraId="7F62A35D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$80,000 - $99,999</w:t>
      </w:r>
    </w:p>
    <w:p w14:paraId="0622104A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$100,000 - $149,999</w:t>
      </w:r>
    </w:p>
    <w:p w14:paraId="63D790C4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$150,000 - $199,999</w:t>
      </w:r>
    </w:p>
    <w:p w14:paraId="5FD99DA5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$200,000 - $249,999</w:t>
      </w:r>
    </w:p>
    <w:p w14:paraId="3A81B91B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$250,000+</w:t>
      </w:r>
    </w:p>
    <w:p w14:paraId="1DA70572" w14:textId="1AA868D1" w:rsidR="00C5034A" w:rsidRDefault="00C5034A" w:rsidP="009614C3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 xml:space="preserve">When you are finished with your current training program, </w:t>
      </w:r>
      <w:r w:rsidR="00991646">
        <w:t>will</w:t>
      </w:r>
      <w:r>
        <w:t xml:space="preserve"> you have any tuition-related financial debt?</w:t>
      </w:r>
    </w:p>
    <w:p w14:paraId="2B88A894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Yes</w:t>
      </w:r>
    </w:p>
    <w:p w14:paraId="34B7F827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No</w:t>
      </w:r>
    </w:p>
    <w:p w14:paraId="10B7C776" w14:textId="77777777" w:rsidR="00C5034A" w:rsidRDefault="00C5034A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756BC4CB" w14:textId="77777777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t>How much student loan debt do you expect to have accumulated when you complete your current degree?</w:t>
      </w:r>
    </w:p>
    <w:p w14:paraId="42699229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$1 - $19,999</w:t>
      </w:r>
    </w:p>
    <w:p w14:paraId="671916D1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$20,000 - $39,999</w:t>
      </w:r>
    </w:p>
    <w:p w14:paraId="488D4DA8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$40,000 - $59,999</w:t>
      </w:r>
    </w:p>
    <w:p w14:paraId="6FE8F7ED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$60,000 - $79,999</w:t>
      </w:r>
    </w:p>
    <w:p w14:paraId="577C2D64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$80,000 - $99,999</w:t>
      </w:r>
    </w:p>
    <w:p w14:paraId="51E63D8D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$100,000 - $149,999</w:t>
      </w:r>
    </w:p>
    <w:p w14:paraId="08D43D77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$150,000 - $199,999</w:t>
      </w:r>
    </w:p>
    <w:p w14:paraId="5146BFA4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$200,000 - $249,999</w:t>
      </w:r>
    </w:p>
    <w:p w14:paraId="2232E660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$250,000+</w:t>
      </w:r>
    </w:p>
    <w:p w14:paraId="15BCA4A7" w14:textId="77777777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t>How much stress does the total amount of debt you are accruing cause you?</w:t>
      </w:r>
    </w:p>
    <w:p w14:paraId="010561DB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None</w:t>
      </w:r>
    </w:p>
    <w:p w14:paraId="4687B11A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Small amount</w:t>
      </w:r>
    </w:p>
    <w:p w14:paraId="5EA2022B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Medium amount</w:t>
      </w:r>
    </w:p>
    <w:p w14:paraId="083A1B1E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Large amount</w:t>
      </w:r>
    </w:p>
    <w:p w14:paraId="382F0C2A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Extreme amount</w:t>
      </w:r>
    </w:p>
    <w:p w14:paraId="7FF27EEC" w14:textId="77777777" w:rsidR="003220B8" w:rsidRPr="004051E3" w:rsidRDefault="003220B8" w:rsidP="009614C3">
      <w:pPr>
        <w:spacing w:line="240" w:lineRule="auto"/>
        <w:rPr>
          <w:u w:val="single"/>
        </w:rPr>
      </w:pPr>
      <w:r w:rsidRPr="004051E3">
        <w:rPr>
          <w:u w:val="single"/>
        </w:rPr>
        <w:t>Financial Self-Efficacy Scale</w:t>
      </w:r>
    </w:p>
    <w:p w14:paraId="14FC1182" w14:textId="77777777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t>It is hard to stick to my spending plan when unexpected expenses arise.</w:t>
      </w:r>
    </w:p>
    <w:p w14:paraId="25385FC0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Exactly True</w:t>
      </w:r>
    </w:p>
    <w:p w14:paraId="7EBE1313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Moderately True</w:t>
      </w:r>
    </w:p>
    <w:p w14:paraId="5CEEC74C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Hardly True</w:t>
      </w:r>
    </w:p>
    <w:p w14:paraId="4F609124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Not at all True</w:t>
      </w:r>
    </w:p>
    <w:p w14:paraId="46ACE673" w14:textId="77777777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t>It is challenging to make progress towards my financial goals.</w:t>
      </w:r>
    </w:p>
    <w:p w14:paraId="7211917B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Exactly True</w:t>
      </w:r>
    </w:p>
    <w:p w14:paraId="2707155E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Moderately True</w:t>
      </w:r>
    </w:p>
    <w:p w14:paraId="55CB9063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Hardly True</w:t>
      </w:r>
    </w:p>
    <w:p w14:paraId="7D6F0C9D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Not at all True</w:t>
      </w:r>
    </w:p>
    <w:p w14:paraId="2843DD65" w14:textId="46D3B265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t>When unexpected expenses occur</w:t>
      </w:r>
      <w:r w:rsidR="00991646">
        <w:t>,</w:t>
      </w:r>
      <w:r>
        <w:t xml:space="preserve"> I usually have to use my credit.</w:t>
      </w:r>
    </w:p>
    <w:p w14:paraId="4E9136FE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Exactly True</w:t>
      </w:r>
    </w:p>
    <w:p w14:paraId="33F79D2B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Moderately True</w:t>
      </w:r>
    </w:p>
    <w:p w14:paraId="3D554DDE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Hardly True</w:t>
      </w:r>
    </w:p>
    <w:p w14:paraId="0C990FEC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Not at all True</w:t>
      </w:r>
    </w:p>
    <w:p w14:paraId="67049524" w14:textId="77777777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t>When faced with a financial challenge, I have a hard time figuring out a solution.</w:t>
      </w:r>
    </w:p>
    <w:p w14:paraId="35DA8010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Exactly True</w:t>
      </w:r>
    </w:p>
    <w:p w14:paraId="1A6FB491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Moderately True</w:t>
      </w:r>
    </w:p>
    <w:p w14:paraId="4A6ECE7B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Hardly True</w:t>
      </w:r>
    </w:p>
    <w:p w14:paraId="17F41A2E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Not at all True</w:t>
      </w:r>
    </w:p>
    <w:p w14:paraId="5EA96430" w14:textId="77777777" w:rsidR="00991646" w:rsidRDefault="00991646" w:rsidP="00991646">
      <w:pPr>
        <w:spacing w:line="240" w:lineRule="auto"/>
      </w:pPr>
    </w:p>
    <w:p w14:paraId="0A9D13DB" w14:textId="77777777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I lack confidence in my ability to manage my finances.</w:t>
      </w:r>
    </w:p>
    <w:p w14:paraId="470F746D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Exactly True</w:t>
      </w:r>
    </w:p>
    <w:p w14:paraId="36F25875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Moderately True</w:t>
      </w:r>
    </w:p>
    <w:p w14:paraId="0A3858B3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Hardly True</w:t>
      </w:r>
    </w:p>
    <w:p w14:paraId="2EAF767D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Not at all True</w:t>
      </w:r>
    </w:p>
    <w:p w14:paraId="1C615A60" w14:textId="77777777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t>I worry about running out of money in retirement.</w:t>
      </w:r>
    </w:p>
    <w:p w14:paraId="5DD4DADB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Exactly True</w:t>
      </w:r>
    </w:p>
    <w:p w14:paraId="49DCF66C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Moderately True</w:t>
      </w:r>
    </w:p>
    <w:p w14:paraId="3CE67888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Hardly True</w:t>
      </w:r>
    </w:p>
    <w:p w14:paraId="70AAD770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Not at all True</w:t>
      </w:r>
    </w:p>
    <w:p w14:paraId="6517E250" w14:textId="77777777" w:rsidR="003220B8" w:rsidRPr="004051E3" w:rsidRDefault="003220B8" w:rsidP="009614C3">
      <w:pPr>
        <w:spacing w:line="240" w:lineRule="auto"/>
        <w:rPr>
          <w:u w:val="single"/>
        </w:rPr>
      </w:pPr>
      <w:r w:rsidRPr="004051E3">
        <w:rPr>
          <w:u w:val="single"/>
        </w:rPr>
        <w:t>Financial Literacy</w:t>
      </w:r>
    </w:p>
    <w:p w14:paraId="49B7FC37" w14:textId="77777777" w:rsidR="004051E3" w:rsidRDefault="004051E3" w:rsidP="009614C3">
      <w:pPr>
        <w:spacing w:line="240" w:lineRule="auto"/>
      </w:pPr>
    </w:p>
    <w:p w14:paraId="6052165D" w14:textId="77777777" w:rsidR="003220B8" w:rsidRDefault="003220B8" w:rsidP="009614C3">
      <w:pPr>
        <w:spacing w:line="240" w:lineRule="auto"/>
      </w:pPr>
      <w:r>
        <w:t>Financial Lifestyle</w:t>
      </w:r>
    </w:p>
    <w:p w14:paraId="4830DEED" w14:textId="77777777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t>Have you ever attended a personal finance seminar or course since starting graduate school?</w:t>
      </w:r>
    </w:p>
    <w:p w14:paraId="15E50E94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Yes</w:t>
      </w:r>
    </w:p>
    <w:p w14:paraId="0F6D0D80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No</w:t>
      </w:r>
    </w:p>
    <w:p w14:paraId="65AB90C9" w14:textId="71C3E3D7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t xml:space="preserve">I have at least three months of living expenses in a savings account I could </w:t>
      </w:r>
      <w:r w:rsidR="00991646">
        <w:t>easily</w:t>
      </w:r>
      <w:r>
        <w:t xml:space="preserve"> access in the case of a financial emergency.</w:t>
      </w:r>
    </w:p>
    <w:p w14:paraId="01DE4C16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Yes</w:t>
      </w:r>
    </w:p>
    <w:p w14:paraId="48198C08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No</w:t>
      </w:r>
    </w:p>
    <w:p w14:paraId="171DF6E9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7396179E" w14:textId="77777777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t>I have a current written budget plan that guides my spending and savings habit on a monthly basis.</w:t>
      </w:r>
    </w:p>
    <w:p w14:paraId="6014F378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Yes</w:t>
      </w:r>
    </w:p>
    <w:p w14:paraId="1ECD322A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No</w:t>
      </w:r>
    </w:p>
    <w:p w14:paraId="410A3A7E" w14:textId="77777777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t>How often do you pay off your monthly credit card bill in full to avoid interest charges?</w:t>
      </w:r>
    </w:p>
    <w:p w14:paraId="4072C752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Always</w:t>
      </w:r>
    </w:p>
    <w:p w14:paraId="0E555C93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 xml:space="preserve">Usually </w:t>
      </w:r>
    </w:p>
    <w:p w14:paraId="7BCD2753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Sometimes</w:t>
      </w:r>
    </w:p>
    <w:p w14:paraId="086A96A3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Rarely</w:t>
      </w:r>
    </w:p>
    <w:p w14:paraId="7C21ABE0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Never</w:t>
      </w:r>
    </w:p>
    <w:p w14:paraId="32CBA736" w14:textId="77777777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t>In the past three years, have you sought advice or counsel from a financial planning professional?</w:t>
      </w:r>
    </w:p>
    <w:p w14:paraId="49DA9FC1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Yes</w:t>
      </w:r>
    </w:p>
    <w:p w14:paraId="632F807C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No</w:t>
      </w:r>
    </w:p>
    <w:p w14:paraId="3060F8ED" w14:textId="77777777" w:rsidR="003220B8" w:rsidRDefault="003220B8" w:rsidP="009614C3">
      <w:pPr>
        <w:pStyle w:val="ListParagraph"/>
        <w:numPr>
          <w:ilvl w:val="0"/>
          <w:numId w:val="4"/>
        </w:numPr>
        <w:spacing w:line="240" w:lineRule="auto"/>
      </w:pPr>
      <w:r>
        <w:t>In the past year, have you checked your credit report?</w:t>
      </w:r>
    </w:p>
    <w:p w14:paraId="133A7ACF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Yes</w:t>
      </w:r>
    </w:p>
    <w:p w14:paraId="45862174" w14:textId="77777777" w:rsidR="003220B8" w:rsidRDefault="003220B8" w:rsidP="009614C3">
      <w:pPr>
        <w:pStyle w:val="ListParagraph"/>
        <w:numPr>
          <w:ilvl w:val="1"/>
          <w:numId w:val="4"/>
        </w:numPr>
        <w:spacing w:line="240" w:lineRule="auto"/>
      </w:pPr>
      <w:r>
        <w:t>No</w:t>
      </w:r>
    </w:p>
    <w:p w14:paraId="45BE3934" w14:textId="551601EC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If making a purchase of over $300, I comparison sho</w:t>
      </w:r>
      <w:r w:rsidR="00991646">
        <w:t>p</w:t>
      </w:r>
      <w:r>
        <w:t xml:space="preserve"> at least three sources before buying.</w:t>
      </w:r>
    </w:p>
    <w:p w14:paraId="2DA56678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True</w:t>
      </w:r>
    </w:p>
    <w:p w14:paraId="3D58D69F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False</w:t>
      </w:r>
    </w:p>
    <w:p w14:paraId="1348DAB0" w14:textId="77777777" w:rsidR="00991646" w:rsidRDefault="00991646" w:rsidP="00991646">
      <w:pPr>
        <w:pStyle w:val="ListParagraph"/>
        <w:spacing w:line="240" w:lineRule="auto"/>
        <w:ind w:left="1440"/>
      </w:pPr>
    </w:p>
    <w:p w14:paraId="142E611D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From a financial perspective, it is better to have a full-time salary of $70,000 with all typical employment benefits over an independent contractor rate of $40.00/hour.</w:t>
      </w:r>
    </w:p>
    <w:p w14:paraId="525056B9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True</w:t>
      </w:r>
    </w:p>
    <w:p w14:paraId="6F1BD218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False</w:t>
      </w:r>
    </w:p>
    <w:p w14:paraId="1957C939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57CF55C4" w14:textId="77777777" w:rsidR="00163A56" w:rsidRDefault="00163A56" w:rsidP="009614C3">
      <w:pPr>
        <w:spacing w:line="240" w:lineRule="auto"/>
      </w:pPr>
      <w:r>
        <w:t>Savings</w:t>
      </w:r>
    </w:p>
    <w:p w14:paraId="481A13AC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Suppose you have $100 in a savings account earning 2% interest a year. After five years, how much would you have in your savings account?</w:t>
      </w:r>
    </w:p>
    <w:p w14:paraId="2B7194AA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More than $102</w:t>
      </w:r>
    </w:p>
    <w:p w14:paraId="3F60F5CE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Exactly $102</w:t>
      </w:r>
    </w:p>
    <w:p w14:paraId="05C2B495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Less than $102</w:t>
      </w:r>
    </w:p>
    <w:p w14:paraId="19967C51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3D2BEE24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Which account allows for tax-free withdrawals in retirement?</w:t>
      </w:r>
    </w:p>
    <w:p w14:paraId="595BB631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Traditional IRA</w:t>
      </w:r>
    </w:p>
    <w:p w14:paraId="2E694AD9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Roth IRA</w:t>
      </w:r>
    </w:p>
    <w:p w14:paraId="18692088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401(k)</w:t>
      </w:r>
    </w:p>
    <w:p w14:paraId="1411AFA4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457</w:t>
      </w:r>
    </w:p>
    <w:p w14:paraId="058BDCD5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61A377F9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A Section 529 Plan is a tax-advantaged way to save for…</w:t>
      </w:r>
    </w:p>
    <w:p w14:paraId="573E65D2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College</w:t>
      </w:r>
    </w:p>
    <w:p w14:paraId="0FD50561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Retirement</w:t>
      </w:r>
    </w:p>
    <w:p w14:paraId="7A3C16C7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Long-term health care</w:t>
      </w:r>
    </w:p>
    <w:p w14:paraId="6E42C780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12EC7968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Imagine that the interest rate on your savings account is 1%, and inflation is 2% a year. After one year, would the money in your account buy more, less, or exactly the same as it would today?</w:t>
      </w:r>
    </w:p>
    <w:p w14:paraId="14FA40A8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More</w:t>
      </w:r>
    </w:p>
    <w:p w14:paraId="5F8F3782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Less</w:t>
      </w:r>
    </w:p>
    <w:p w14:paraId="14516533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Exactly the same</w:t>
      </w:r>
    </w:p>
    <w:p w14:paraId="11A40962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5D089C63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Which of the following is true about Health Savings Accounts (HAS)?</w:t>
      </w:r>
    </w:p>
    <w:p w14:paraId="2E646D1D" w14:textId="74885402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You must have a high-deductible health plan in order to make contributions</w:t>
      </w:r>
      <w:r w:rsidR="00991646">
        <w:t>.</w:t>
      </w:r>
    </w:p>
    <w:p w14:paraId="5DBAC1A2" w14:textId="00F7F76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You must have a high-deductible health plan in order to make withdrawals</w:t>
      </w:r>
      <w:r w:rsidR="00991646">
        <w:t>.</w:t>
      </w:r>
    </w:p>
    <w:p w14:paraId="60A3445C" w14:textId="683666BD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After age 62, you can spend the money in a HAS on a boat or car with a penalty</w:t>
      </w:r>
      <w:r w:rsidR="00991646">
        <w:t>.</w:t>
      </w:r>
    </w:p>
    <w:p w14:paraId="72825576" w14:textId="5EAD6B02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HSAs provide a tax deduction when you contribute, but are taxed when you withdrawal as ordinary income</w:t>
      </w:r>
      <w:r w:rsidR="00991646">
        <w:t>.</w:t>
      </w:r>
    </w:p>
    <w:p w14:paraId="0D157A1E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0BFA9A42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A “no load” mutual fund is one that…</w:t>
      </w:r>
    </w:p>
    <w:p w14:paraId="27FC82C9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Carries no fees.</w:t>
      </w:r>
    </w:p>
    <w:p w14:paraId="1D322453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Carries no sales charges.</w:t>
      </w:r>
    </w:p>
    <w:p w14:paraId="27A84CAF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Does not contain high-risk securities.</w:t>
      </w:r>
    </w:p>
    <w:p w14:paraId="7E92A8D1" w14:textId="129579D0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Has no limits on the period in which it can be bought and sold</w:t>
      </w:r>
      <w:r w:rsidR="00991646">
        <w:t>.</w:t>
      </w:r>
    </w:p>
    <w:p w14:paraId="5B63528F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0AFBA2F4" w14:textId="77777777" w:rsidR="00991646" w:rsidRDefault="00991646" w:rsidP="00991646">
      <w:pPr>
        <w:spacing w:line="240" w:lineRule="auto"/>
      </w:pPr>
    </w:p>
    <w:p w14:paraId="0C6322E0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When you purchase a brand-new car…</w:t>
      </w:r>
    </w:p>
    <w:p w14:paraId="523DA691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You own an asset that is likely to appreciate in value.</w:t>
      </w:r>
    </w:p>
    <w:p w14:paraId="222BF58C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Your net worth will probably decrease immediately by at least 5% of the car’s purchase price.</w:t>
      </w:r>
    </w:p>
    <w:p w14:paraId="0B77D2C8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You will receive reduced auto insurance rates compared to an older-model used car.</w:t>
      </w:r>
    </w:p>
    <w:p w14:paraId="0EDDEABF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You will receive lower registration fees compared to older-model used cars.</w:t>
      </w:r>
    </w:p>
    <w:p w14:paraId="72835BAE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34610830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If you are unable to pay off the entire balance you own in credit card debt, the best way to pay off the balance is to…</w:t>
      </w:r>
    </w:p>
    <w:p w14:paraId="0983FB86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Pay more than the minimum monthly payments on all of your credit cards.</w:t>
      </w:r>
    </w:p>
    <w:p w14:paraId="2754EE3E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Pay off the card with the lowest balance first.</w:t>
      </w:r>
    </w:p>
    <w:p w14:paraId="00447A99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Pay the maximum your budget allows on the card with the highest interest rate.</w:t>
      </w:r>
    </w:p>
    <w:p w14:paraId="5E1FEA4A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Pay the maximum payment on the card with the highest balance.</w:t>
      </w:r>
    </w:p>
    <w:p w14:paraId="096C0742" w14:textId="77777777" w:rsidR="003220B8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105F1FD5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If you spent $100,000 on your education and your salary is now $75,000/year, your income to debt ratio is…</w:t>
      </w:r>
    </w:p>
    <w:p w14:paraId="2C54F257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25%.</w:t>
      </w:r>
    </w:p>
    <w:p w14:paraId="51E1C3C7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75%.</w:t>
      </w:r>
    </w:p>
    <w:p w14:paraId="5D2090C4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133%.</w:t>
      </w:r>
    </w:p>
    <w:p w14:paraId="455EA97C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175%.</w:t>
      </w:r>
    </w:p>
    <w:p w14:paraId="5B98E4AB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Unsure.</w:t>
      </w:r>
    </w:p>
    <w:p w14:paraId="2BB2D41F" w14:textId="32EB62C8" w:rsidR="009614C3" w:rsidRDefault="009614C3" w:rsidP="009614C3">
      <w:pPr>
        <w:spacing w:line="240" w:lineRule="auto"/>
      </w:pPr>
      <w:r>
        <w:t>Credit and Borrowing</w:t>
      </w:r>
    </w:p>
    <w:p w14:paraId="0B3970C5" w14:textId="160CEF6B" w:rsidR="009614C3" w:rsidRDefault="009614C3" w:rsidP="009614C3">
      <w:pPr>
        <w:pStyle w:val="ListParagraph"/>
        <w:numPr>
          <w:ilvl w:val="0"/>
          <w:numId w:val="4"/>
        </w:numPr>
        <w:spacing w:line="240" w:lineRule="auto"/>
      </w:pPr>
      <w:r>
        <w:t>If you must borrow money for college, which federal loan offers the best deal?</w:t>
      </w:r>
    </w:p>
    <w:p w14:paraId="07BA6DA4" w14:textId="02B339AA" w:rsidR="009614C3" w:rsidRDefault="009614C3" w:rsidP="009614C3">
      <w:pPr>
        <w:pStyle w:val="ListParagraph"/>
        <w:numPr>
          <w:ilvl w:val="1"/>
          <w:numId w:val="4"/>
        </w:numPr>
        <w:spacing w:line="240" w:lineRule="auto"/>
      </w:pPr>
      <w:r>
        <w:t>Perkins loan</w:t>
      </w:r>
    </w:p>
    <w:p w14:paraId="68042959" w14:textId="195D9304" w:rsidR="009614C3" w:rsidRDefault="009614C3" w:rsidP="009614C3">
      <w:pPr>
        <w:pStyle w:val="ListParagraph"/>
        <w:numPr>
          <w:ilvl w:val="1"/>
          <w:numId w:val="4"/>
        </w:numPr>
        <w:spacing w:line="240" w:lineRule="auto"/>
      </w:pPr>
      <w:r>
        <w:t>PLUS loan for parents</w:t>
      </w:r>
    </w:p>
    <w:p w14:paraId="6995229B" w14:textId="1D10F5F4" w:rsidR="009614C3" w:rsidRDefault="009614C3" w:rsidP="009614C3">
      <w:pPr>
        <w:pStyle w:val="ListParagraph"/>
        <w:numPr>
          <w:ilvl w:val="1"/>
          <w:numId w:val="4"/>
        </w:numPr>
        <w:spacing w:line="240" w:lineRule="auto"/>
      </w:pPr>
      <w:r>
        <w:t>Subsidized Stafford loan</w:t>
      </w:r>
    </w:p>
    <w:p w14:paraId="1E1B6C28" w14:textId="560A4A98" w:rsidR="009614C3" w:rsidRDefault="009614C3" w:rsidP="009614C3">
      <w:pPr>
        <w:pStyle w:val="ListParagraph"/>
        <w:numPr>
          <w:ilvl w:val="1"/>
          <w:numId w:val="4"/>
        </w:numPr>
        <w:spacing w:line="240" w:lineRule="auto"/>
      </w:pPr>
      <w:r>
        <w:t>Unsubsidized Stafford loan</w:t>
      </w:r>
    </w:p>
    <w:p w14:paraId="3F999CA3" w14:textId="1E244CBF" w:rsidR="009614C3" w:rsidRDefault="009614C3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16D5AB96" w14:textId="3EC944A7" w:rsidR="009614C3" w:rsidRDefault="009614C3" w:rsidP="009614C3">
      <w:pPr>
        <w:pStyle w:val="ListParagraph"/>
        <w:numPr>
          <w:ilvl w:val="0"/>
          <w:numId w:val="4"/>
        </w:numPr>
        <w:spacing w:line="240" w:lineRule="auto"/>
      </w:pPr>
      <w:r>
        <w:t>Under what circumstances can borrowers postpone repayment of their federal student loans?</w:t>
      </w:r>
    </w:p>
    <w:p w14:paraId="15BE40D1" w14:textId="6EDD4C87" w:rsidR="009614C3" w:rsidRDefault="009614C3" w:rsidP="009614C3">
      <w:pPr>
        <w:pStyle w:val="ListParagraph"/>
        <w:numPr>
          <w:ilvl w:val="1"/>
          <w:numId w:val="4"/>
        </w:numPr>
        <w:spacing w:line="240" w:lineRule="auto"/>
      </w:pPr>
      <w:r>
        <w:t>If they can’t find a full-time job</w:t>
      </w:r>
    </w:p>
    <w:p w14:paraId="19586311" w14:textId="49C1F8EE" w:rsidR="009614C3" w:rsidRDefault="009614C3" w:rsidP="009614C3">
      <w:pPr>
        <w:pStyle w:val="ListParagraph"/>
        <w:numPr>
          <w:ilvl w:val="1"/>
          <w:numId w:val="4"/>
        </w:numPr>
        <w:spacing w:line="240" w:lineRule="auto"/>
      </w:pPr>
      <w:r>
        <w:t>If they pursue another degree or a residency</w:t>
      </w:r>
    </w:p>
    <w:p w14:paraId="65675F5A" w14:textId="4923334B" w:rsidR="009614C3" w:rsidRDefault="009614C3" w:rsidP="009614C3">
      <w:pPr>
        <w:pStyle w:val="ListParagraph"/>
        <w:numPr>
          <w:ilvl w:val="1"/>
          <w:numId w:val="4"/>
        </w:numPr>
        <w:spacing w:line="240" w:lineRule="auto"/>
      </w:pPr>
      <w:r>
        <w:t>If they experience financial hardship</w:t>
      </w:r>
    </w:p>
    <w:p w14:paraId="03A4176C" w14:textId="23F80371" w:rsidR="009614C3" w:rsidRDefault="009614C3" w:rsidP="009614C3">
      <w:pPr>
        <w:pStyle w:val="ListParagraph"/>
        <w:numPr>
          <w:ilvl w:val="1"/>
          <w:numId w:val="4"/>
        </w:numPr>
        <w:spacing w:line="240" w:lineRule="auto"/>
      </w:pPr>
      <w:r>
        <w:t>All of the above</w:t>
      </w:r>
    </w:p>
    <w:p w14:paraId="4C7E4A5F" w14:textId="34E2F03E" w:rsidR="009614C3" w:rsidRDefault="009614C3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1389602C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What is the best reason to improve your credit score?</w:t>
      </w:r>
    </w:p>
    <w:p w14:paraId="183B289E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To save money when purchasing a car with a loan</w:t>
      </w:r>
    </w:p>
    <w:p w14:paraId="3091E474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To earn more interest on investments</w:t>
      </w:r>
    </w:p>
    <w:p w14:paraId="67F612AD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To help reduce my federal tax burden</w:t>
      </w:r>
    </w:p>
    <w:p w14:paraId="66375D33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75854314" w14:textId="4598677A" w:rsidR="00991646" w:rsidRDefault="00991646" w:rsidP="00991646">
      <w:pPr>
        <w:spacing w:line="240" w:lineRule="auto"/>
      </w:pPr>
    </w:p>
    <w:p w14:paraId="468A602D" w14:textId="77777777" w:rsidR="00991646" w:rsidRDefault="00991646" w:rsidP="00991646">
      <w:pPr>
        <w:spacing w:line="240" w:lineRule="auto"/>
      </w:pPr>
    </w:p>
    <w:p w14:paraId="74FF4C02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Which of the following are the best suggestions for building and maintaining a good credit rating?</w:t>
      </w:r>
    </w:p>
    <w:p w14:paraId="0113EACE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Have money in savings and protect yourself against identity fraud</w:t>
      </w:r>
    </w:p>
    <w:p w14:paraId="7423A0E6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Keep your debt low and pay your bills on time</w:t>
      </w:r>
    </w:p>
    <w:p w14:paraId="15E07D03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Make safe investments and set clear financial goals</w:t>
      </w:r>
    </w:p>
    <w:p w14:paraId="602898DB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107CEF50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Loan repayments are based on…</w:t>
      </w:r>
    </w:p>
    <w:p w14:paraId="23F59D2A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The interest rate</w:t>
      </w:r>
    </w:p>
    <w:p w14:paraId="209B2A94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The length of the loan</w:t>
      </w:r>
    </w:p>
    <w:p w14:paraId="7BBD2CD4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Both the interest rate and length of the loan</w:t>
      </w:r>
    </w:p>
    <w:p w14:paraId="236DC2A5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Neither the interest rate nor the length of the loan</w:t>
      </w:r>
    </w:p>
    <w:p w14:paraId="44D0F0B5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1EAF3582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Which of the following are most likely to influence your FICO score?</w:t>
      </w:r>
    </w:p>
    <w:p w14:paraId="42A48954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Age, sex, educational level, and GRE score</w:t>
      </w:r>
    </w:p>
    <w:p w14:paraId="3D3531D5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Income amount, assets, and co-signer endorsement</w:t>
      </w:r>
    </w:p>
    <w:p w14:paraId="3CC59BCF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Debt amount, loan payment history, and type of credit</w:t>
      </w:r>
    </w:p>
    <w:p w14:paraId="03F72F77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3CE4A4D9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What four main areas do lenders review to qualify you for a loan application?</w:t>
      </w:r>
    </w:p>
    <w:p w14:paraId="2A94F0A6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Credit, cash, education, and income</w:t>
      </w:r>
    </w:p>
    <w:p w14:paraId="2EE0E5A6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Equity, credit history, assets, and debt-to-income ratio</w:t>
      </w:r>
    </w:p>
    <w:p w14:paraId="04D6E6E0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Equity, cash on hand, asset report scoring, and debt-to-income-ratio</w:t>
      </w:r>
    </w:p>
    <w:p w14:paraId="4363E37C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Liquidity, credit history, asset report scoring, and debt-to-income-ratio</w:t>
      </w:r>
    </w:p>
    <w:p w14:paraId="6A1AEA28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2595DFC4" w14:textId="77777777" w:rsidR="00163A56" w:rsidRDefault="00163A56" w:rsidP="009614C3">
      <w:pPr>
        <w:pStyle w:val="ListParagraph"/>
        <w:numPr>
          <w:ilvl w:val="0"/>
          <w:numId w:val="4"/>
        </w:numPr>
        <w:spacing w:line="240" w:lineRule="auto"/>
      </w:pPr>
      <w:r>
        <w:t>If you default on your student loan, the consequences include which of the following?</w:t>
      </w:r>
    </w:p>
    <w:p w14:paraId="01B636E0" w14:textId="77777777" w:rsidR="00163A56" w:rsidRDefault="00163A56" w:rsidP="009614C3">
      <w:pPr>
        <w:pStyle w:val="ListParagraph"/>
        <w:numPr>
          <w:ilvl w:val="1"/>
          <w:numId w:val="4"/>
        </w:numPr>
        <w:spacing w:line="240" w:lineRule="auto"/>
      </w:pPr>
      <w:r>
        <w:t>Bankruptcy</w:t>
      </w:r>
    </w:p>
    <w:p w14:paraId="4663EC97" w14:textId="77777777" w:rsidR="00163A56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 xml:space="preserve">Your wages will be garnished, </w:t>
      </w:r>
      <w:r w:rsidR="00163A56">
        <w:t>the loan holder can take legal action</w:t>
      </w:r>
      <w:r>
        <w:t>, or the IRS can take your tax refund</w:t>
      </w:r>
    </w:p>
    <w:p w14:paraId="02784610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5B2478D3" w14:textId="77777777" w:rsidR="00064E4B" w:rsidRDefault="00064E4B" w:rsidP="009614C3">
      <w:pPr>
        <w:pStyle w:val="ListParagraph"/>
        <w:numPr>
          <w:ilvl w:val="0"/>
          <w:numId w:val="4"/>
        </w:numPr>
        <w:spacing w:line="240" w:lineRule="auto"/>
      </w:pPr>
      <w:r>
        <w:t>Suppose you owe $1,000 on a loan and you are charged a 20% interest rate, which is compounded annually. If you didn’t pay anything off, at this interest rate, how many years would it take for the amount you owe to double?</w:t>
      </w:r>
    </w:p>
    <w:p w14:paraId="213C2C85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Less than 2 years</w:t>
      </w:r>
    </w:p>
    <w:p w14:paraId="1C84AA15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2-4 years</w:t>
      </w:r>
    </w:p>
    <w:p w14:paraId="287DB136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5-9 years</w:t>
      </w:r>
    </w:p>
    <w:p w14:paraId="79042653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More than 10 years</w:t>
      </w:r>
    </w:p>
    <w:p w14:paraId="2F3F49D2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29FFC6F2" w14:textId="77777777" w:rsidR="00064E4B" w:rsidRDefault="00064E4B" w:rsidP="009614C3">
      <w:pPr>
        <w:pStyle w:val="ListParagraph"/>
        <w:numPr>
          <w:ilvl w:val="0"/>
          <w:numId w:val="4"/>
        </w:numPr>
        <w:spacing w:line="240" w:lineRule="auto"/>
      </w:pPr>
      <w:r>
        <w:t>A 15-year mortgage typically requires higher monthly payments than a 30-year mortgage but the total interest over the life of the loan will be less.</w:t>
      </w:r>
    </w:p>
    <w:p w14:paraId="547FFA98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True</w:t>
      </w:r>
    </w:p>
    <w:p w14:paraId="4CBD7A66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False</w:t>
      </w:r>
    </w:p>
    <w:p w14:paraId="1C0D8B73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1CA2BEA8" w14:textId="07B9CF19" w:rsidR="0062118A" w:rsidRDefault="0062118A" w:rsidP="0062118A">
      <w:pPr>
        <w:spacing w:line="240" w:lineRule="auto"/>
      </w:pPr>
    </w:p>
    <w:p w14:paraId="689DC5CA" w14:textId="77777777" w:rsidR="0062118A" w:rsidRDefault="0062118A" w:rsidP="0062118A">
      <w:pPr>
        <w:spacing w:line="240" w:lineRule="auto"/>
      </w:pPr>
    </w:p>
    <w:p w14:paraId="5E721DA6" w14:textId="77777777" w:rsidR="0062118A" w:rsidRDefault="0062118A" w:rsidP="0062118A">
      <w:pPr>
        <w:spacing w:line="240" w:lineRule="auto"/>
      </w:pPr>
    </w:p>
    <w:p w14:paraId="14F6BB1B" w14:textId="77777777" w:rsidR="0062118A" w:rsidRDefault="0062118A" w:rsidP="0062118A">
      <w:pPr>
        <w:spacing w:line="240" w:lineRule="auto"/>
      </w:pPr>
    </w:p>
    <w:p w14:paraId="5C5F4055" w14:textId="77777777" w:rsidR="0062118A" w:rsidRDefault="0062118A" w:rsidP="0062118A">
      <w:pPr>
        <w:spacing w:line="240" w:lineRule="auto"/>
      </w:pPr>
    </w:p>
    <w:p w14:paraId="3B1143F3" w14:textId="1DC851A7" w:rsidR="008F7192" w:rsidRDefault="008F7192" w:rsidP="008F7192">
      <w:pPr>
        <w:spacing w:line="240" w:lineRule="auto"/>
      </w:pPr>
      <w:r>
        <w:lastRenderedPageBreak/>
        <w:t>Investment</w:t>
      </w:r>
    </w:p>
    <w:p w14:paraId="4EAB7FF0" w14:textId="77777777" w:rsidR="00064E4B" w:rsidRDefault="00064E4B" w:rsidP="009614C3">
      <w:pPr>
        <w:pStyle w:val="ListParagraph"/>
        <w:numPr>
          <w:ilvl w:val="0"/>
          <w:numId w:val="4"/>
        </w:numPr>
        <w:spacing w:line="240" w:lineRule="auto"/>
      </w:pPr>
      <w:r>
        <w:t>Which of the following products can help you lower your personal financial risk?</w:t>
      </w:r>
    </w:p>
    <w:p w14:paraId="2457E6C4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Insurance</w:t>
      </w:r>
    </w:p>
    <w:p w14:paraId="5B3CB91B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Mutual funds</w:t>
      </w:r>
    </w:p>
    <w:p w14:paraId="43961AB9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401K retirement plans</w:t>
      </w:r>
    </w:p>
    <w:p w14:paraId="708C03D8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467C711A" w14:textId="77777777" w:rsidR="00064E4B" w:rsidRDefault="00064E4B" w:rsidP="009614C3">
      <w:pPr>
        <w:pStyle w:val="ListParagraph"/>
        <w:numPr>
          <w:ilvl w:val="0"/>
          <w:numId w:val="4"/>
        </w:numPr>
        <w:spacing w:line="240" w:lineRule="auto"/>
      </w:pPr>
      <w:r>
        <w:t>If you invest $100 per month starting at age 25, and that money ears 7% annual return, about how much money would you have at age 65 when you retire?</w:t>
      </w:r>
    </w:p>
    <w:p w14:paraId="2F0BC132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$75,000</w:t>
      </w:r>
    </w:p>
    <w:p w14:paraId="70FF7154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$250,000</w:t>
      </w:r>
    </w:p>
    <w:p w14:paraId="12AB9F60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$600,000</w:t>
      </w:r>
    </w:p>
    <w:p w14:paraId="5D0DE317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$1,000,000</w:t>
      </w:r>
    </w:p>
    <w:p w14:paraId="78CDD28D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0B136C54" w14:textId="77777777" w:rsidR="00064E4B" w:rsidRDefault="00064E4B" w:rsidP="009614C3">
      <w:pPr>
        <w:pStyle w:val="ListParagraph"/>
        <w:numPr>
          <w:ilvl w:val="0"/>
          <w:numId w:val="4"/>
        </w:numPr>
        <w:spacing w:line="240" w:lineRule="auto"/>
      </w:pPr>
      <w:r>
        <w:t>If the current inflation rate is 3%...</w:t>
      </w:r>
    </w:p>
    <w:p w14:paraId="032F84CC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Investments in securities adjust to market conditions by 3%.</w:t>
      </w:r>
    </w:p>
    <w:p w14:paraId="51063504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401k plans adjust to market conditions by 3%.</w:t>
      </w:r>
    </w:p>
    <w:p w14:paraId="762CA90D" w14:textId="5347357C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My net income need</w:t>
      </w:r>
      <w:r w:rsidR="0062118A">
        <w:t>s</w:t>
      </w:r>
      <w:r>
        <w:t xml:space="preserve"> to adjust by 3% to maintain my current lifestyle.</w:t>
      </w:r>
    </w:p>
    <w:p w14:paraId="2A5E5D52" w14:textId="00EB8F76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 xml:space="preserve">My savings needs to increase </w:t>
      </w:r>
      <w:r w:rsidR="0062118A">
        <w:t>b</w:t>
      </w:r>
      <w:r>
        <w:t>y 3% to maintain my current lifestyle.</w:t>
      </w:r>
    </w:p>
    <w:p w14:paraId="012EE78A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7F7536F3" w14:textId="77777777" w:rsidR="00064E4B" w:rsidRDefault="00064E4B" w:rsidP="009614C3">
      <w:pPr>
        <w:pStyle w:val="ListParagraph"/>
        <w:numPr>
          <w:ilvl w:val="0"/>
          <w:numId w:val="4"/>
        </w:numPr>
        <w:spacing w:line="240" w:lineRule="auto"/>
      </w:pPr>
      <w:r>
        <w:t>If inflation is at 2%, which the following options are most likely to lose 2% purchasing power?</w:t>
      </w:r>
    </w:p>
    <w:p w14:paraId="4ECA13B8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Stock market</w:t>
      </w:r>
    </w:p>
    <w:p w14:paraId="39636092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Real estate</w:t>
      </w:r>
    </w:p>
    <w:p w14:paraId="347C9C01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Cash</w:t>
      </w:r>
    </w:p>
    <w:p w14:paraId="2B799979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Commodities</w:t>
      </w:r>
    </w:p>
    <w:p w14:paraId="730178E4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Bonds</w:t>
      </w:r>
    </w:p>
    <w:p w14:paraId="1A87BD0A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646BE5FF" w14:textId="77777777" w:rsidR="00064E4B" w:rsidRDefault="00064E4B" w:rsidP="009614C3">
      <w:pPr>
        <w:pStyle w:val="ListParagraph"/>
        <w:numPr>
          <w:ilvl w:val="0"/>
          <w:numId w:val="4"/>
        </w:numPr>
        <w:spacing w:line="240" w:lineRule="auto"/>
      </w:pPr>
      <w:r>
        <w:t>The biggest risk of owning long-term bonds for capital preservation is…</w:t>
      </w:r>
    </w:p>
    <w:p w14:paraId="1A635EC6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Falling interest rates</w:t>
      </w:r>
    </w:p>
    <w:p w14:paraId="7137A46C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Rising interest rates</w:t>
      </w:r>
    </w:p>
    <w:p w14:paraId="7EABC2E9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Falling dollar</w:t>
      </w:r>
    </w:p>
    <w:p w14:paraId="1E615244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Rising dollar</w:t>
      </w:r>
    </w:p>
    <w:p w14:paraId="169DCAA8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Real estate valuation</w:t>
      </w:r>
    </w:p>
    <w:p w14:paraId="3E743B3D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0C117372" w14:textId="77777777" w:rsidR="00064E4B" w:rsidRDefault="00064E4B" w:rsidP="009614C3">
      <w:pPr>
        <w:pStyle w:val="ListParagraph"/>
        <w:numPr>
          <w:ilvl w:val="0"/>
          <w:numId w:val="4"/>
        </w:numPr>
        <w:spacing w:line="240" w:lineRule="auto"/>
      </w:pPr>
      <w:r>
        <w:t>Buying a single company’s stock usually provides a safer return than a stock mutual fund.</w:t>
      </w:r>
    </w:p>
    <w:p w14:paraId="14869F8E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True</w:t>
      </w:r>
    </w:p>
    <w:p w14:paraId="0BA3B479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False</w:t>
      </w:r>
    </w:p>
    <w:p w14:paraId="224F4E0A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5771A56E" w14:textId="77777777" w:rsidR="00064E4B" w:rsidRDefault="00064E4B" w:rsidP="009614C3">
      <w:pPr>
        <w:pStyle w:val="ListParagraph"/>
        <w:numPr>
          <w:ilvl w:val="0"/>
          <w:numId w:val="4"/>
        </w:numPr>
        <w:spacing w:line="240" w:lineRule="auto"/>
      </w:pPr>
      <w:r>
        <w:t>If you buy a company’s stock…</w:t>
      </w:r>
    </w:p>
    <w:p w14:paraId="3DE457F6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You own a part of the company.</w:t>
      </w:r>
    </w:p>
    <w:p w14:paraId="7C0F3A87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You have lent the company money.</w:t>
      </w:r>
    </w:p>
    <w:p w14:paraId="6F4535CA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You are partially liable for the company’s debt.</w:t>
      </w:r>
    </w:p>
    <w:p w14:paraId="4D2D8430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The company will return your original investment to you with interest.</w:t>
      </w:r>
    </w:p>
    <w:p w14:paraId="6634FE60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045EC5A0" w14:textId="77777777" w:rsidR="0062118A" w:rsidRDefault="0062118A" w:rsidP="0062118A">
      <w:pPr>
        <w:pStyle w:val="ListParagraph"/>
        <w:spacing w:line="240" w:lineRule="auto"/>
        <w:ind w:left="1440"/>
      </w:pPr>
    </w:p>
    <w:p w14:paraId="1A0F9A05" w14:textId="77777777" w:rsidR="00064E4B" w:rsidRDefault="00064E4B" w:rsidP="009614C3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If you buy a company’s bond…</w:t>
      </w:r>
    </w:p>
    <w:p w14:paraId="63946FEE" w14:textId="77777777" w:rsidR="00064E4B" w:rsidRDefault="00064E4B" w:rsidP="009614C3">
      <w:pPr>
        <w:pStyle w:val="ListParagraph"/>
        <w:numPr>
          <w:ilvl w:val="1"/>
          <w:numId w:val="4"/>
        </w:numPr>
        <w:spacing w:line="240" w:lineRule="auto"/>
      </w:pPr>
      <w:r>
        <w:t>You own a part of the company</w:t>
      </w:r>
      <w:r w:rsidR="001F3913">
        <w:t>.</w:t>
      </w:r>
    </w:p>
    <w:p w14:paraId="5096ED8E" w14:textId="77777777" w:rsidR="00064E4B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You have lent the company money.</w:t>
      </w:r>
    </w:p>
    <w:p w14:paraId="4924303C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You are liable for the company’s debts.</w:t>
      </w:r>
    </w:p>
    <w:p w14:paraId="0C5B4ADC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You can vote on shareholder resolutions.</w:t>
      </w:r>
    </w:p>
    <w:p w14:paraId="2553A454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14D3EC28" w14:textId="77777777" w:rsidR="001F3913" w:rsidRDefault="001F3913" w:rsidP="009614C3">
      <w:pPr>
        <w:pStyle w:val="ListParagraph"/>
        <w:numPr>
          <w:ilvl w:val="0"/>
          <w:numId w:val="4"/>
        </w:numPr>
        <w:spacing w:line="240" w:lineRule="auto"/>
      </w:pPr>
      <w:r>
        <w:t>Which type of bond is financially safest?</w:t>
      </w:r>
    </w:p>
    <w:p w14:paraId="21177281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U.S. Treasury bond</w:t>
      </w:r>
    </w:p>
    <w:p w14:paraId="1B908CA4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Municipal bond</w:t>
      </w:r>
    </w:p>
    <w:p w14:paraId="137037E3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Corporate bond</w:t>
      </w:r>
    </w:p>
    <w:p w14:paraId="531CBDCE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Junk bond</w:t>
      </w:r>
    </w:p>
    <w:p w14:paraId="10AA6679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7429F33D" w14:textId="77777777" w:rsidR="001F3913" w:rsidRDefault="001F3913" w:rsidP="009614C3">
      <w:pPr>
        <w:pStyle w:val="ListParagraph"/>
        <w:numPr>
          <w:ilvl w:val="0"/>
          <w:numId w:val="4"/>
        </w:numPr>
        <w:spacing w:line="240" w:lineRule="auto"/>
      </w:pPr>
      <w:r>
        <w:t>In general, investments that are riskier tend to provide higher returns over time than investments with less risk.</w:t>
      </w:r>
    </w:p>
    <w:p w14:paraId="08656FB6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True</w:t>
      </w:r>
    </w:p>
    <w:p w14:paraId="367B5908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False</w:t>
      </w:r>
    </w:p>
    <w:p w14:paraId="35135F6C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43409211" w14:textId="77777777" w:rsidR="001F3913" w:rsidRDefault="001F3913" w:rsidP="009614C3">
      <w:pPr>
        <w:pStyle w:val="ListParagraph"/>
        <w:numPr>
          <w:ilvl w:val="0"/>
          <w:numId w:val="4"/>
        </w:numPr>
        <w:spacing w:line="240" w:lineRule="auto"/>
      </w:pPr>
      <w:r>
        <w:t>Which of the following organizations insures you against your losses in the stock market?</w:t>
      </w:r>
    </w:p>
    <w:p w14:paraId="1F307C3B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FDIC (Federal Deposit Insurance Corporation)</w:t>
      </w:r>
    </w:p>
    <w:p w14:paraId="221AA60C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FINRA (Federal Industry Regulatory Authority)</w:t>
      </w:r>
    </w:p>
    <w:p w14:paraId="7360E031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SEC (Securities and Exchange Commission)</w:t>
      </w:r>
    </w:p>
    <w:p w14:paraId="66859CBA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SIPC (Securities Investor Protection Corporation)</w:t>
      </w:r>
    </w:p>
    <w:p w14:paraId="2EDA7F30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None of the above</w:t>
      </w:r>
    </w:p>
    <w:p w14:paraId="0F4E1255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4121FBB4" w14:textId="77777777" w:rsidR="001F3913" w:rsidRDefault="001F3913" w:rsidP="009614C3">
      <w:pPr>
        <w:pStyle w:val="ListParagraph"/>
        <w:numPr>
          <w:ilvl w:val="0"/>
          <w:numId w:val="4"/>
        </w:numPr>
        <w:spacing w:line="240" w:lineRule="auto"/>
      </w:pPr>
      <w:r>
        <w:t>If a company files for bankruptcy, which of the following securities is most at risk of becoming virtually worthless?</w:t>
      </w:r>
    </w:p>
    <w:p w14:paraId="4FC20467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The company’s preferred stock</w:t>
      </w:r>
    </w:p>
    <w:p w14:paraId="612FBF5A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The company’s common stock</w:t>
      </w:r>
    </w:p>
    <w:p w14:paraId="7FCCDB06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The company’s bonds</w:t>
      </w:r>
    </w:p>
    <w:p w14:paraId="70FB74A1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79B643A3" w14:textId="77777777" w:rsidR="001F3913" w:rsidRDefault="001F3913" w:rsidP="009614C3">
      <w:pPr>
        <w:pStyle w:val="ListParagraph"/>
        <w:numPr>
          <w:ilvl w:val="0"/>
          <w:numId w:val="4"/>
        </w:numPr>
        <w:spacing w:line="240" w:lineRule="auto"/>
      </w:pPr>
      <w:r>
        <w:t>Which of the following best explains why many municipal bonds pay lower yields than other government bonds?</w:t>
      </w:r>
    </w:p>
    <w:p w14:paraId="604DCDDB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Municipal bonds are lower risk.</w:t>
      </w:r>
    </w:p>
    <w:p w14:paraId="23DF3E53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There is greater demand for municipal bonds.</w:t>
      </w:r>
    </w:p>
    <w:p w14:paraId="4666C1FB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Municipal bonds can be tax-free.</w:t>
      </w:r>
    </w:p>
    <w:p w14:paraId="6F2C8D20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1B2F07C1" w14:textId="77777777" w:rsidR="001F3913" w:rsidRDefault="001F3913" w:rsidP="009614C3">
      <w:pPr>
        <w:pStyle w:val="ListParagraph"/>
        <w:numPr>
          <w:ilvl w:val="0"/>
          <w:numId w:val="4"/>
        </w:numPr>
        <w:spacing w:line="240" w:lineRule="auto"/>
      </w:pPr>
      <w:r>
        <w:t>You invest $500 to buy $1,000 worth of stock on margin. The value of the stock drops by $50. You sell it. Approximately how much of your original $500 investment are you left with in the end?</w:t>
      </w:r>
    </w:p>
    <w:p w14:paraId="764925CA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$500</w:t>
      </w:r>
    </w:p>
    <w:p w14:paraId="6F3BBCCD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$250</w:t>
      </w:r>
    </w:p>
    <w:p w14:paraId="61C6FF94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$0</w:t>
      </w:r>
    </w:p>
    <w:p w14:paraId="2A47BB64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28E60662" w14:textId="155950E6" w:rsidR="0062118A" w:rsidRDefault="0062118A" w:rsidP="0062118A">
      <w:pPr>
        <w:spacing w:line="240" w:lineRule="auto"/>
      </w:pPr>
    </w:p>
    <w:p w14:paraId="46786F79" w14:textId="77777777" w:rsidR="0062118A" w:rsidRDefault="0062118A" w:rsidP="0062118A">
      <w:pPr>
        <w:spacing w:line="240" w:lineRule="auto"/>
      </w:pPr>
    </w:p>
    <w:p w14:paraId="1CECB104" w14:textId="77777777" w:rsidR="001F3913" w:rsidRDefault="001F3913" w:rsidP="009614C3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Which is the best definition of “selling short”?</w:t>
      </w:r>
    </w:p>
    <w:p w14:paraId="3F4F9715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Selling shares of stock shortly after buying it.</w:t>
      </w:r>
    </w:p>
    <w:p w14:paraId="6B63D60B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Selling shares of stock before it has reached its peak.</w:t>
      </w:r>
    </w:p>
    <w:p w14:paraId="701766E5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Selling shares of stock at a loss.</w:t>
      </w:r>
    </w:p>
    <w:p w14:paraId="4CD3459E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Selling borrowed shares of a stock.</w:t>
      </w:r>
    </w:p>
    <w:p w14:paraId="6022A3ED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2BF799A9" w14:textId="77777777" w:rsidR="001F3913" w:rsidRDefault="001F3913" w:rsidP="009614C3">
      <w:pPr>
        <w:pStyle w:val="ListParagraph"/>
        <w:numPr>
          <w:ilvl w:val="0"/>
          <w:numId w:val="4"/>
        </w:numPr>
        <w:spacing w:line="240" w:lineRule="auto"/>
      </w:pPr>
      <w:r>
        <w:t>Which of these two funds has less oversight from governmental regulations?</w:t>
      </w:r>
    </w:p>
    <w:p w14:paraId="54CEA4B6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Mutual funds</w:t>
      </w:r>
    </w:p>
    <w:p w14:paraId="1691BC6D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Hedge funds</w:t>
      </w:r>
    </w:p>
    <w:p w14:paraId="6FF6610F" w14:textId="47D27E7E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They receive the same oversight</w:t>
      </w:r>
      <w:r w:rsidR="0062118A">
        <w:t>.</w:t>
      </w:r>
    </w:p>
    <w:p w14:paraId="59F676E1" w14:textId="77777777" w:rsidR="001F3913" w:rsidRDefault="001F3913" w:rsidP="009614C3">
      <w:pPr>
        <w:pStyle w:val="ListParagraph"/>
        <w:numPr>
          <w:ilvl w:val="1"/>
          <w:numId w:val="4"/>
        </w:numPr>
        <w:spacing w:line="240" w:lineRule="auto"/>
      </w:pPr>
      <w:r>
        <w:t>Unsure</w:t>
      </w:r>
    </w:p>
    <w:p w14:paraId="5229A004" w14:textId="57B72597" w:rsidR="0062118A" w:rsidRDefault="0062118A" w:rsidP="0062118A">
      <w:pPr>
        <w:spacing w:line="240" w:lineRule="auto"/>
      </w:pPr>
    </w:p>
    <w:p w14:paraId="15D9985F" w14:textId="32D7EAB2" w:rsidR="0062118A" w:rsidRDefault="0062118A" w:rsidP="00EB53EB">
      <w:pPr>
        <w:spacing w:line="240" w:lineRule="auto"/>
        <w:jc w:val="center"/>
      </w:pPr>
      <w:r>
        <w:t>References</w:t>
      </w:r>
    </w:p>
    <w:p w14:paraId="20BE2955" w14:textId="77777777" w:rsidR="00EB53EB" w:rsidRDefault="00EB53EB" w:rsidP="00EB53EB">
      <w:pPr>
        <w:spacing w:line="240" w:lineRule="auto"/>
        <w:jc w:val="center"/>
      </w:pPr>
    </w:p>
    <w:p w14:paraId="5A5E77F0" w14:textId="77777777" w:rsidR="002C6DF7" w:rsidRPr="00EB53EB" w:rsidRDefault="002C6DF7" w:rsidP="002C6DF7">
      <w:pPr>
        <w:spacing w:after="0"/>
        <w:ind w:left="720" w:right="-270" w:hanging="720"/>
        <w:contextualSpacing w:val="0"/>
        <w:rPr>
          <w:rFonts w:cs="Times New Roman"/>
          <w:szCs w:val="24"/>
        </w:rPr>
      </w:pPr>
      <w:r w:rsidRPr="00EB53EB">
        <w:rPr>
          <w:rFonts w:cs="Times New Roman"/>
          <w:szCs w:val="24"/>
        </w:rPr>
        <w:t xml:space="preserve">FINRA Investor Education Foundation. Financial Capability in the United States 2016. 2016.  Retrieved June 7, 2019 </w:t>
      </w:r>
      <w:proofErr w:type="gramStart"/>
      <w:r w:rsidRPr="00EB53EB">
        <w:rPr>
          <w:rFonts w:cs="Times New Roman"/>
          <w:szCs w:val="24"/>
        </w:rPr>
        <w:t>from  http</w:t>
      </w:r>
      <w:proofErr w:type="gramEnd"/>
      <w:r w:rsidRPr="00EB53EB">
        <w:rPr>
          <w:rFonts w:cs="Times New Roman"/>
          <w:szCs w:val="24"/>
        </w:rPr>
        <w:t>://www.usfinancialcapability.org/downloads/NFCS_2015_Report_Natl_Findings.pdf</w:t>
      </w:r>
    </w:p>
    <w:p w14:paraId="365CA64F" w14:textId="3551DE56" w:rsidR="002C6DF7" w:rsidRDefault="002C6DF7" w:rsidP="002C6DF7">
      <w:pPr>
        <w:spacing w:after="0"/>
        <w:ind w:left="720" w:right="-270" w:hanging="720"/>
        <w:contextualSpacing w:val="0"/>
        <w:rPr>
          <w:rFonts w:cs="Times New Roman"/>
          <w:szCs w:val="24"/>
        </w:rPr>
      </w:pPr>
      <w:r w:rsidRPr="00EB53EB">
        <w:rPr>
          <w:rFonts w:cs="Times New Roman"/>
          <w:szCs w:val="24"/>
        </w:rPr>
        <w:t xml:space="preserve">Huston S. Measuring Financial Literacy. </w:t>
      </w:r>
      <w:r w:rsidRPr="00EB53EB">
        <w:rPr>
          <w:rFonts w:cs="Times New Roman"/>
          <w:i/>
          <w:szCs w:val="24"/>
        </w:rPr>
        <w:t>J Consumer Affairs</w:t>
      </w:r>
      <w:r w:rsidRPr="00EB53EB">
        <w:rPr>
          <w:rFonts w:cs="Times New Roman"/>
          <w:szCs w:val="24"/>
        </w:rPr>
        <w:t>. 2010</w:t>
      </w:r>
      <w:proofErr w:type="gramStart"/>
      <w:r w:rsidRPr="00EB53EB">
        <w:rPr>
          <w:rFonts w:cs="Times New Roman"/>
          <w:szCs w:val="24"/>
        </w:rPr>
        <w:t>;44</w:t>
      </w:r>
      <w:proofErr w:type="gramEnd"/>
      <w:r w:rsidRPr="00EB53EB">
        <w:rPr>
          <w:rFonts w:cs="Times New Roman"/>
          <w:szCs w:val="24"/>
        </w:rPr>
        <w:t>(2):296-316</w:t>
      </w:r>
    </w:p>
    <w:p w14:paraId="0FFED820" w14:textId="77777777" w:rsidR="002C6DF7" w:rsidRPr="00EB53EB" w:rsidRDefault="002C6DF7" w:rsidP="002C6DF7">
      <w:pPr>
        <w:spacing w:after="0"/>
        <w:ind w:left="720" w:hanging="720"/>
        <w:rPr>
          <w:rFonts w:cs="Times New Roman"/>
          <w:szCs w:val="24"/>
        </w:rPr>
      </w:pPr>
      <w:r w:rsidRPr="00EB53EB">
        <w:rPr>
          <w:rFonts w:cs="Times New Roman"/>
          <w:szCs w:val="24"/>
        </w:rPr>
        <w:t xml:space="preserve">Key findings report. Study on Collegiate Financial Wellness. 2014. Retrieved from </w:t>
      </w:r>
      <w:hyperlink r:id="rId10" w:history="1">
        <w:r w:rsidRPr="00EB53EB">
          <w:rPr>
            <w:rStyle w:val="Hyperlink"/>
            <w:rFonts w:cs="Times New Roman"/>
            <w:color w:val="auto"/>
            <w:szCs w:val="24"/>
            <w:u w:val="none"/>
          </w:rPr>
          <w:t>http://cfw.osu.edu/news-research/research-reports/</w:t>
        </w:r>
      </w:hyperlink>
      <w:r w:rsidRPr="00EB53EB">
        <w:rPr>
          <w:rFonts w:cs="Times New Roman"/>
          <w:szCs w:val="24"/>
        </w:rPr>
        <w:t xml:space="preserve"> </w:t>
      </w:r>
    </w:p>
    <w:p w14:paraId="08546DAF" w14:textId="77777777" w:rsidR="0062118A" w:rsidRPr="0062118A" w:rsidRDefault="0062118A" w:rsidP="0062118A">
      <w:pPr>
        <w:spacing w:after="0"/>
        <w:ind w:left="720" w:right="-270" w:hanging="720"/>
        <w:contextualSpacing w:val="0"/>
        <w:rPr>
          <w:rFonts w:cs="Times New Roman"/>
          <w:szCs w:val="24"/>
        </w:rPr>
      </w:pPr>
      <w:proofErr w:type="spellStart"/>
      <w:r w:rsidRPr="0062118A">
        <w:rPr>
          <w:rFonts w:cs="Times New Roman"/>
          <w:szCs w:val="24"/>
        </w:rPr>
        <w:t>Lown</w:t>
      </w:r>
      <w:proofErr w:type="spellEnd"/>
      <w:r w:rsidRPr="0062118A">
        <w:rPr>
          <w:rFonts w:cs="Times New Roman"/>
          <w:szCs w:val="24"/>
        </w:rPr>
        <w:t xml:space="preserve"> JM. Development of validation of a financial self-efficacy scale. </w:t>
      </w:r>
      <w:r w:rsidRPr="0062118A">
        <w:rPr>
          <w:rFonts w:cs="Times New Roman"/>
          <w:i/>
          <w:szCs w:val="24"/>
        </w:rPr>
        <w:t>Journal of Financial Counseling and Planning</w:t>
      </w:r>
      <w:r w:rsidRPr="0062118A">
        <w:rPr>
          <w:rFonts w:cs="Times New Roman"/>
          <w:szCs w:val="24"/>
        </w:rPr>
        <w:t>. 2011</w:t>
      </w:r>
      <w:proofErr w:type="gramStart"/>
      <w:r w:rsidRPr="0062118A">
        <w:rPr>
          <w:rFonts w:cs="Times New Roman"/>
          <w:szCs w:val="24"/>
        </w:rPr>
        <w:t>;22</w:t>
      </w:r>
      <w:proofErr w:type="gramEnd"/>
      <w:r w:rsidRPr="0062118A">
        <w:rPr>
          <w:rFonts w:cs="Times New Roman"/>
          <w:szCs w:val="24"/>
        </w:rPr>
        <w:t>(2):54-63.</w:t>
      </w:r>
    </w:p>
    <w:p w14:paraId="2A0080A8" w14:textId="77777777" w:rsidR="0062118A" w:rsidRPr="00EB53EB" w:rsidRDefault="0062118A" w:rsidP="0062118A">
      <w:pPr>
        <w:spacing w:after="0"/>
        <w:ind w:left="720" w:right="-270" w:hanging="720"/>
        <w:contextualSpacing w:val="0"/>
        <w:rPr>
          <w:rFonts w:cs="Times New Roman"/>
          <w:szCs w:val="24"/>
        </w:rPr>
      </w:pPr>
      <w:r w:rsidRPr="00EB53EB">
        <w:rPr>
          <w:rFonts w:cs="Times New Roman"/>
          <w:szCs w:val="24"/>
        </w:rPr>
        <w:t>National Financial Educator's Council (NFEC) National Financial Literacy Test Results.  2018. Retrieved on June 7, 2019 from https://www.financialeducatorscouncil.org/national-financial-literacy-test</w:t>
      </w:r>
    </w:p>
    <w:p w14:paraId="3C2A7355" w14:textId="77777777" w:rsidR="0062118A" w:rsidRPr="00EB53EB" w:rsidRDefault="0062118A" w:rsidP="0062118A">
      <w:pPr>
        <w:spacing w:after="0"/>
        <w:ind w:left="720" w:right="-270" w:hanging="720"/>
        <w:contextualSpacing w:val="0"/>
        <w:rPr>
          <w:rFonts w:cs="Times New Roman"/>
          <w:szCs w:val="24"/>
        </w:rPr>
      </w:pPr>
      <w:r w:rsidRPr="00EB53EB">
        <w:rPr>
          <w:rFonts w:cs="Times New Roman"/>
          <w:szCs w:val="24"/>
          <w:lang w:val="en-GB"/>
        </w:rPr>
        <w:t xml:space="preserve">The Ohio State University Office of Student Life. </w:t>
      </w:r>
      <w:proofErr w:type="spellStart"/>
      <w:r w:rsidRPr="00EB53EB">
        <w:rPr>
          <w:rFonts w:cs="Times New Roman"/>
          <w:szCs w:val="24"/>
          <w:lang w:val="en-GB"/>
        </w:rPr>
        <w:t>Center</w:t>
      </w:r>
      <w:proofErr w:type="spellEnd"/>
      <w:r w:rsidRPr="00EB53EB">
        <w:rPr>
          <w:rFonts w:cs="Times New Roman"/>
          <w:szCs w:val="24"/>
          <w:lang w:val="en-GB"/>
        </w:rPr>
        <w:t xml:space="preserve"> for the Study of Student Life Study on Collegiate Financial Wellness. 2017. Retrieved on June 7, 2019 from https://cssl.osu.edu/research-projects/study-on-collegiate-financial-wellness</w:t>
      </w:r>
    </w:p>
    <w:p w14:paraId="0D0C7B03" w14:textId="77777777" w:rsidR="0062118A" w:rsidRDefault="0062118A" w:rsidP="0062118A">
      <w:pPr>
        <w:spacing w:line="240" w:lineRule="auto"/>
      </w:pPr>
    </w:p>
    <w:sectPr w:rsidR="0062118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52033" w14:textId="77777777" w:rsidR="0062118A" w:rsidRDefault="0062118A" w:rsidP="0062118A">
      <w:pPr>
        <w:spacing w:after="0" w:line="240" w:lineRule="auto"/>
      </w:pPr>
      <w:r>
        <w:separator/>
      </w:r>
    </w:p>
  </w:endnote>
  <w:endnote w:type="continuationSeparator" w:id="0">
    <w:p w14:paraId="29F3FDB9" w14:textId="77777777" w:rsidR="0062118A" w:rsidRDefault="0062118A" w:rsidP="006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04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896F1" w14:textId="18DD7AC2" w:rsidR="0062118A" w:rsidRDefault="006211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7C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9C57FA9" w14:textId="77777777" w:rsidR="0062118A" w:rsidRDefault="00621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CC27D" w14:textId="77777777" w:rsidR="0062118A" w:rsidRDefault="0062118A" w:rsidP="0062118A">
      <w:pPr>
        <w:spacing w:after="0" w:line="240" w:lineRule="auto"/>
      </w:pPr>
      <w:r>
        <w:separator/>
      </w:r>
    </w:p>
  </w:footnote>
  <w:footnote w:type="continuationSeparator" w:id="0">
    <w:p w14:paraId="7DF9A882" w14:textId="77777777" w:rsidR="0062118A" w:rsidRDefault="0062118A" w:rsidP="0062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8CA"/>
    <w:multiLevelType w:val="multilevel"/>
    <w:tmpl w:val="D65875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F5F5E56"/>
    <w:multiLevelType w:val="hybridMultilevel"/>
    <w:tmpl w:val="DEA2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17011"/>
    <w:multiLevelType w:val="hybridMultilevel"/>
    <w:tmpl w:val="ADB8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4A"/>
    <w:rsid w:val="00064E4B"/>
    <w:rsid w:val="00163A56"/>
    <w:rsid w:val="001C1ADA"/>
    <w:rsid w:val="001E57C9"/>
    <w:rsid w:val="001F3913"/>
    <w:rsid w:val="002C6DF7"/>
    <w:rsid w:val="003220B8"/>
    <w:rsid w:val="004051E3"/>
    <w:rsid w:val="0062118A"/>
    <w:rsid w:val="008B3F38"/>
    <w:rsid w:val="008F7192"/>
    <w:rsid w:val="009614C3"/>
    <w:rsid w:val="00991646"/>
    <w:rsid w:val="00C5034A"/>
    <w:rsid w:val="00C636AD"/>
    <w:rsid w:val="00E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C16B"/>
  <w15:chartTrackingRefBased/>
  <w15:docId w15:val="{DF47749B-E18B-40BD-B624-594F5106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ADA"/>
    <w:pPr>
      <w:spacing w:line="48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AD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AD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ADA"/>
    <w:pPr>
      <w:keepNext/>
      <w:keepLines/>
      <w:numPr>
        <w:ilvl w:val="2"/>
        <w:numId w:val="2"/>
      </w:numPr>
      <w:spacing w:before="40" w:after="0"/>
      <w:ind w:left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AD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1AD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1ADA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5034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2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1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8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21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079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103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260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226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767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004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cfw.osu.edu/news-research/research-repor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5A698F8CE6A4485EFBEACF881B833" ma:contentTypeVersion="11" ma:contentTypeDescription="Create a new document." ma:contentTypeScope="" ma:versionID="17c1e2e465bf9bd8d736de8b5475ba41">
  <xsd:schema xmlns:xsd="http://www.w3.org/2001/XMLSchema" xmlns:xs="http://www.w3.org/2001/XMLSchema" xmlns:p="http://schemas.microsoft.com/office/2006/metadata/properties" xmlns:ns3="fe06b9db-ec57-46a0-9a9f-4e796018b159" xmlns:ns4="f9aefee1-ce05-48c1-8299-a2e54ac6d83b" targetNamespace="http://schemas.microsoft.com/office/2006/metadata/properties" ma:root="true" ma:fieldsID="398b9832ae1e56bf6413c19a5cf38127" ns3:_="" ns4:_="">
    <xsd:import namespace="fe06b9db-ec57-46a0-9a9f-4e796018b159"/>
    <xsd:import namespace="f9aefee1-ce05-48c1-8299-a2e54ac6d8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b9db-ec57-46a0-9a9f-4e796018b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efee1-ce05-48c1-8299-a2e54ac6d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B2044-4718-4CE5-A44C-58391A80F8E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e06b9db-ec57-46a0-9a9f-4e796018b159"/>
    <ds:schemaRef ds:uri="f9aefee1-ce05-48c1-8299-a2e54ac6d83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FF28D7-B2DD-4352-B0B1-67C22A4A7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A27F8-90C9-4241-B821-05C19FBB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6b9db-ec57-46a0-9a9f-4e796018b159"/>
    <ds:schemaRef ds:uri="f9aefee1-ce05-48c1-8299-a2e54ac6d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Dickson</dc:creator>
  <cp:keywords/>
  <dc:description/>
  <cp:lastModifiedBy>Tara Dickson</cp:lastModifiedBy>
  <cp:revision>7</cp:revision>
  <dcterms:created xsi:type="dcterms:W3CDTF">2020-01-09T21:15:00Z</dcterms:created>
  <dcterms:modified xsi:type="dcterms:W3CDTF">2020-01-15T21:37:00Z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0x010100B105A698F8CE6A4485EFBEACF881B833</vt:lpwstr>
  </property>
</Properties>
</file>