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E1" w:rsidRPr="00FA5D96" w:rsidRDefault="007372E1" w:rsidP="007372E1">
      <w:pPr>
        <w:suppressLineNumbers/>
        <w:rPr>
          <w:rFonts w:cstheme="minorHAnsi"/>
          <w:noProof/>
        </w:rPr>
      </w:pPr>
      <w:r w:rsidRPr="00203CB0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1719C4B5" wp14:editId="529C14F1">
            <wp:simplePos x="0" y="0"/>
            <wp:positionH relativeFrom="margin">
              <wp:posOffset>-381000</wp:posOffset>
            </wp:positionH>
            <wp:positionV relativeFrom="paragraph">
              <wp:posOffset>323850</wp:posOffset>
            </wp:positionV>
            <wp:extent cx="6229350" cy="3124200"/>
            <wp:effectExtent l="0" t="0" r="0" b="0"/>
            <wp:wrapTight wrapText="bothSides">
              <wp:wrapPolygon edited="0">
                <wp:start x="8389" y="0"/>
                <wp:lineTo x="8389" y="4346"/>
                <wp:lineTo x="4822" y="5400"/>
                <wp:lineTo x="4294" y="5663"/>
                <wp:lineTo x="4294" y="9878"/>
                <wp:lineTo x="8521" y="10668"/>
                <wp:lineTo x="14796" y="10668"/>
                <wp:lineTo x="10833" y="11985"/>
                <wp:lineTo x="9512" y="12644"/>
                <wp:lineTo x="9512" y="16990"/>
                <wp:lineTo x="20609" y="16990"/>
                <wp:lineTo x="20675" y="12644"/>
                <wp:lineTo x="15127" y="10668"/>
                <wp:lineTo x="16250" y="10668"/>
                <wp:lineTo x="17240" y="9615"/>
                <wp:lineTo x="17306" y="5663"/>
                <wp:lineTo x="12815" y="4346"/>
                <wp:lineTo x="12815" y="0"/>
                <wp:lineTo x="8389" y="0"/>
              </wp:wrapPolygon>
            </wp:wrapTight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B0">
        <w:rPr>
          <w:rFonts w:cstheme="minorHAnsi"/>
          <w:b/>
          <w:noProof/>
        </w:rPr>
        <w:t>Figure, Supplemental Digital Content 1</w:t>
      </w:r>
      <w:r w:rsidR="00203CB0">
        <w:rPr>
          <w:rFonts w:cstheme="minorHAnsi"/>
          <w:b/>
          <w:noProof/>
        </w:rPr>
        <w:t>.</w:t>
      </w:r>
      <w:bookmarkStart w:id="0" w:name="_GoBack"/>
      <w:bookmarkEnd w:id="0"/>
      <w:r w:rsidRPr="00FA5D96">
        <w:rPr>
          <w:rFonts w:cstheme="minorHAnsi"/>
          <w:noProof/>
        </w:rPr>
        <w:t xml:space="preserve"> Flowchart illustrating definitions of patient cohorts</w:t>
      </w: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  <w:noProof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  <w:b/>
        </w:rPr>
      </w:pPr>
      <w:r w:rsidRPr="00FA5D96">
        <w:rPr>
          <w:rFonts w:cstheme="minorHAnsi"/>
          <w:b/>
        </w:rPr>
        <w:t xml:space="preserve"> </w:t>
      </w:r>
    </w:p>
    <w:p w:rsidR="007372E1" w:rsidRPr="00FA5D96" w:rsidRDefault="007372E1" w:rsidP="007372E1">
      <w:pPr>
        <w:suppressLineNumbers/>
        <w:rPr>
          <w:rFonts w:cstheme="minorHAnsi"/>
          <w:b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7372E1" w:rsidRPr="00FA5D96" w:rsidRDefault="007372E1" w:rsidP="007372E1">
      <w:pPr>
        <w:suppressLineNumbers/>
        <w:rPr>
          <w:rFonts w:cstheme="minorHAnsi"/>
        </w:rPr>
      </w:pPr>
    </w:p>
    <w:p w:rsidR="0043412E" w:rsidRDefault="00203CB0"/>
    <w:sectPr w:rsidR="0043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1"/>
    <w:rsid w:val="00203CB0"/>
    <w:rsid w:val="007372E1"/>
    <w:rsid w:val="00906297"/>
    <w:rsid w:val="00E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1401"/>
  <w15:chartTrackingRefBased/>
  <w15:docId w15:val="{6947FD02-081E-4203-B4F4-591401B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C1E6EE-D9D1-400B-8CED-665AD50646D8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4130B12-A2DA-4F84-8467-DC02DF57ADA4}">
      <dgm:prSet phldrT="[Text]" custT="1"/>
      <dgm:spPr/>
      <dgm:t>
        <a:bodyPr/>
        <a:lstStyle/>
        <a:p>
          <a:r>
            <a:rPr lang="en-US" sz="1200" b="1">
              <a:latin typeface="+mn-lt"/>
            </a:rPr>
            <a:t>All Orthopaedic Trauma Patients</a:t>
          </a:r>
        </a:p>
      </dgm:t>
    </dgm:pt>
    <dgm:pt modelId="{F12E565F-B4C4-4AA4-A264-442849BAD510}" type="parTrans" cxnId="{A928E525-4467-4F5E-944C-EEE3B5A7A6E8}">
      <dgm:prSet/>
      <dgm:spPr/>
      <dgm:t>
        <a:bodyPr/>
        <a:lstStyle/>
        <a:p>
          <a:endParaRPr lang="en-US"/>
        </a:p>
      </dgm:t>
    </dgm:pt>
    <dgm:pt modelId="{1C84806B-1167-4F6D-96B5-1D501A921A6A}" type="sibTrans" cxnId="{A928E525-4467-4F5E-944C-EEE3B5A7A6E8}">
      <dgm:prSet/>
      <dgm:spPr/>
      <dgm:t>
        <a:bodyPr/>
        <a:lstStyle/>
        <a:p>
          <a:endParaRPr lang="en-US"/>
        </a:p>
      </dgm:t>
    </dgm:pt>
    <dgm:pt modelId="{6C564A3E-3BCC-4300-A485-B60F082E0525}" type="asst">
      <dgm:prSet phldrT="[Text]" custT="1"/>
      <dgm:spPr/>
      <dgm:t>
        <a:bodyPr/>
        <a:lstStyle/>
        <a:p>
          <a:r>
            <a:rPr lang="en-US" sz="1200" b="1"/>
            <a:t>Acute</a:t>
          </a:r>
          <a:endParaRPr lang="en-US" sz="1200"/>
        </a:p>
      </dgm:t>
    </dgm:pt>
    <dgm:pt modelId="{A93DB271-2D34-4BF4-BC3D-9D3B05764572}" type="parTrans" cxnId="{5AC59826-224F-4266-A1CC-CF7792F176CF}">
      <dgm:prSet/>
      <dgm:spPr/>
      <dgm:t>
        <a:bodyPr/>
        <a:lstStyle/>
        <a:p>
          <a:endParaRPr lang="en-US"/>
        </a:p>
      </dgm:t>
    </dgm:pt>
    <dgm:pt modelId="{DF36A7D7-12E9-464C-A5AD-C76400CD7EC5}" type="sibTrans" cxnId="{5AC59826-224F-4266-A1CC-CF7792F176CF}">
      <dgm:prSet/>
      <dgm:spPr/>
      <dgm:t>
        <a:bodyPr/>
        <a:lstStyle/>
        <a:p>
          <a:endParaRPr lang="en-US"/>
        </a:p>
      </dgm:t>
    </dgm:pt>
    <dgm:pt modelId="{05D0B8A4-BFE2-4C4D-897E-24FB1AEFC3ED}" type="asst">
      <dgm:prSet custT="1"/>
      <dgm:spPr/>
      <dgm:t>
        <a:bodyPr/>
        <a:lstStyle/>
        <a:p>
          <a:r>
            <a:rPr lang="en-US" sz="1200" b="1"/>
            <a:t>Non-acute</a:t>
          </a:r>
          <a:endParaRPr lang="en-US" sz="1200"/>
        </a:p>
      </dgm:t>
    </dgm:pt>
    <dgm:pt modelId="{9BEB31E8-B2D5-49B5-8A0E-727102114780}" type="parTrans" cxnId="{31773342-9DCC-4D90-B55C-B97BCD45BEDA}">
      <dgm:prSet/>
      <dgm:spPr/>
      <dgm:t>
        <a:bodyPr/>
        <a:lstStyle/>
        <a:p>
          <a:endParaRPr lang="en-US"/>
        </a:p>
      </dgm:t>
    </dgm:pt>
    <dgm:pt modelId="{DA983010-46A6-412B-8193-8CC7C41F50EA}" type="sibTrans" cxnId="{31773342-9DCC-4D90-B55C-B97BCD45BEDA}">
      <dgm:prSet/>
      <dgm:spPr/>
      <dgm:t>
        <a:bodyPr/>
        <a:lstStyle/>
        <a:p>
          <a:endParaRPr lang="en-US"/>
        </a:p>
      </dgm:t>
    </dgm:pt>
    <dgm:pt modelId="{8C930D5E-F4B9-4495-AA5F-8F22D8757CC4}">
      <dgm:prSet custT="1"/>
      <dgm:spPr/>
      <dgm:t>
        <a:bodyPr/>
        <a:lstStyle/>
        <a:p>
          <a:r>
            <a:rPr lang="en-US" sz="1200" b="1"/>
            <a:t>Elective </a:t>
          </a:r>
          <a:endParaRPr lang="en-US" sz="1200"/>
        </a:p>
      </dgm:t>
    </dgm:pt>
    <dgm:pt modelId="{03BB4688-5800-45E3-9270-299502454504}" type="parTrans" cxnId="{0F944393-97BA-445C-B17F-BBF4F3990A9E}">
      <dgm:prSet/>
      <dgm:spPr/>
      <dgm:t>
        <a:bodyPr/>
        <a:lstStyle/>
        <a:p>
          <a:endParaRPr lang="en-US"/>
        </a:p>
      </dgm:t>
    </dgm:pt>
    <dgm:pt modelId="{E230D3B7-9673-4E83-907E-54A9495183F4}" type="sibTrans" cxnId="{0F944393-97BA-445C-B17F-BBF4F3990A9E}">
      <dgm:prSet/>
      <dgm:spPr/>
      <dgm:t>
        <a:bodyPr/>
        <a:lstStyle/>
        <a:p>
          <a:endParaRPr lang="en-US"/>
        </a:p>
      </dgm:t>
    </dgm:pt>
    <dgm:pt modelId="{6DA0B51A-455B-4310-9DDE-407B96644BE2}">
      <dgm:prSet custT="1"/>
      <dgm:spPr/>
      <dgm:t>
        <a:bodyPr/>
        <a:lstStyle/>
        <a:p>
          <a:r>
            <a:rPr lang="en-US" sz="1200" b="1"/>
            <a:t>Infected (documented  or suspected)</a:t>
          </a:r>
          <a:endParaRPr lang="en-US" sz="1200"/>
        </a:p>
      </dgm:t>
    </dgm:pt>
    <dgm:pt modelId="{BE6BF39B-4C65-481B-9AF6-C62D6D44C182}" type="parTrans" cxnId="{52518AE2-CCBE-4589-BCC9-3453F63F9416}">
      <dgm:prSet/>
      <dgm:spPr/>
      <dgm:t>
        <a:bodyPr/>
        <a:lstStyle/>
        <a:p>
          <a:endParaRPr lang="en-US"/>
        </a:p>
      </dgm:t>
    </dgm:pt>
    <dgm:pt modelId="{61BB3F1A-E1FB-4BB3-A2DB-E4866D9EF52D}" type="sibTrans" cxnId="{52518AE2-CCBE-4589-BCC9-3453F63F9416}">
      <dgm:prSet/>
      <dgm:spPr/>
      <dgm:t>
        <a:bodyPr/>
        <a:lstStyle/>
        <a:p>
          <a:endParaRPr lang="en-US"/>
        </a:p>
      </dgm:t>
    </dgm:pt>
    <dgm:pt modelId="{56A62871-AFC7-419B-8692-1E87C9171EC9}" type="pres">
      <dgm:prSet presAssocID="{10C1E6EE-D9D1-400B-8CED-665AD50646D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7C5356F-01F3-4B76-8B5E-F8CCE27DCCCC}" type="pres">
      <dgm:prSet presAssocID="{24130B12-A2DA-4F84-8467-DC02DF57ADA4}" presName="hierRoot1" presStyleCnt="0">
        <dgm:presLayoutVars>
          <dgm:hierBranch/>
        </dgm:presLayoutVars>
      </dgm:prSet>
      <dgm:spPr/>
    </dgm:pt>
    <dgm:pt modelId="{83E3C255-1262-4FA9-830D-2EE947D3A0FB}" type="pres">
      <dgm:prSet presAssocID="{24130B12-A2DA-4F84-8467-DC02DF57ADA4}" presName="rootComposite1" presStyleCnt="0"/>
      <dgm:spPr/>
    </dgm:pt>
    <dgm:pt modelId="{630C5E87-B753-4272-902A-3461767646E4}" type="pres">
      <dgm:prSet presAssocID="{24130B12-A2DA-4F84-8467-DC02DF57ADA4}" presName="rootText1" presStyleLbl="node0" presStyleIdx="0" presStyleCnt="1" custLinFactNeighborX="27720" custLinFactNeighborY="40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A7845D-C8EE-42F7-AD02-2CE0A9833B49}" type="pres">
      <dgm:prSet presAssocID="{24130B12-A2DA-4F84-8467-DC02DF57ADA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A54C846-8853-419E-8E64-2916BADE6F49}" type="pres">
      <dgm:prSet presAssocID="{24130B12-A2DA-4F84-8467-DC02DF57ADA4}" presName="hierChild2" presStyleCnt="0"/>
      <dgm:spPr/>
    </dgm:pt>
    <dgm:pt modelId="{2303E7B5-1F71-41FE-96FD-F670406C9FC4}" type="pres">
      <dgm:prSet presAssocID="{24130B12-A2DA-4F84-8467-DC02DF57ADA4}" presName="hierChild3" presStyleCnt="0"/>
      <dgm:spPr/>
    </dgm:pt>
    <dgm:pt modelId="{8D45E437-E564-4320-93B0-42C5ACC222A1}" type="pres">
      <dgm:prSet presAssocID="{9BEB31E8-B2D5-49B5-8A0E-727102114780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7342F35D-CE58-4DFA-B043-E23EB9D975CE}" type="pres">
      <dgm:prSet presAssocID="{05D0B8A4-BFE2-4C4D-897E-24FB1AEFC3ED}" presName="hierRoot3" presStyleCnt="0">
        <dgm:presLayoutVars>
          <dgm:hierBranch val="init"/>
        </dgm:presLayoutVars>
      </dgm:prSet>
      <dgm:spPr/>
    </dgm:pt>
    <dgm:pt modelId="{EB2A5E91-302F-430B-A72D-56D26182AC1F}" type="pres">
      <dgm:prSet presAssocID="{05D0B8A4-BFE2-4C4D-897E-24FB1AEFC3ED}" presName="rootComposite3" presStyleCnt="0"/>
      <dgm:spPr/>
    </dgm:pt>
    <dgm:pt modelId="{BBC4D1B3-EE47-4EEA-9C17-E92E3273077A}" type="pres">
      <dgm:prSet presAssocID="{05D0B8A4-BFE2-4C4D-897E-24FB1AEFC3ED}" presName="rootText3" presStyleLbl="asst1" presStyleIdx="0" presStyleCnt="2" custLinFactNeighborX="74410" custLinFactNeighborY="-32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A5069C-65B1-4695-956C-730013CE2AF5}" type="pres">
      <dgm:prSet presAssocID="{05D0B8A4-BFE2-4C4D-897E-24FB1AEFC3E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55419215-4D89-4CB1-8804-3CD1B6251802}" type="pres">
      <dgm:prSet presAssocID="{05D0B8A4-BFE2-4C4D-897E-24FB1AEFC3ED}" presName="hierChild6" presStyleCnt="0"/>
      <dgm:spPr/>
    </dgm:pt>
    <dgm:pt modelId="{BB4CEBFC-E012-4BA4-BB8C-9CC4A55B3A15}" type="pres">
      <dgm:prSet presAssocID="{03BB4688-5800-45E3-9270-299502454504}" presName="Name37" presStyleLbl="parChTrans1D3" presStyleIdx="0" presStyleCnt="2"/>
      <dgm:spPr/>
      <dgm:t>
        <a:bodyPr/>
        <a:lstStyle/>
        <a:p>
          <a:endParaRPr lang="en-US"/>
        </a:p>
      </dgm:t>
    </dgm:pt>
    <dgm:pt modelId="{0E67F458-B43B-4793-9047-04CEF5B2B5C4}" type="pres">
      <dgm:prSet presAssocID="{8C930D5E-F4B9-4495-AA5F-8F22D8757CC4}" presName="hierRoot2" presStyleCnt="0">
        <dgm:presLayoutVars>
          <dgm:hierBranch val="init"/>
        </dgm:presLayoutVars>
      </dgm:prSet>
      <dgm:spPr/>
    </dgm:pt>
    <dgm:pt modelId="{2E0BAE53-96CD-4061-BFE6-BD28D7047D07}" type="pres">
      <dgm:prSet presAssocID="{8C930D5E-F4B9-4495-AA5F-8F22D8757CC4}" presName="rootComposite" presStyleCnt="0"/>
      <dgm:spPr/>
    </dgm:pt>
    <dgm:pt modelId="{E2EFE20D-816E-4534-8557-516D08D974C0}" type="pres">
      <dgm:prSet presAssocID="{8C930D5E-F4B9-4495-AA5F-8F22D8757CC4}" presName="rootText" presStyleLbl="node3" presStyleIdx="0" presStyleCnt="2" custLinFactNeighborX="92755" custLinFactNeighborY="229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9EA19E-81F4-4022-AD18-F6A3B33E2FB9}" type="pres">
      <dgm:prSet presAssocID="{8C930D5E-F4B9-4495-AA5F-8F22D8757CC4}" presName="rootConnector" presStyleLbl="node3" presStyleIdx="0" presStyleCnt="2"/>
      <dgm:spPr/>
      <dgm:t>
        <a:bodyPr/>
        <a:lstStyle/>
        <a:p>
          <a:endParaRPr lang="en-US"/>
        </a:p>
      </dgm:t>
    </dgm:pt>
    <dgm:pt modelId="{707EB5DC-D2D8-4765-9C25-773DAF13A321}" type="pres">
      <dgm:prSet presAssocID="{8C930D5E-F4B9-4495-AA5F-8F22D8757CC4}" presName="hierChild4" presStyleCnt="0"/>
      <dgm:spPr/>
    </dgm:pt>
    <dgm:pt modelId="{D3A9F99F-B8D3-49D2-B559-8DC63791895C}" type="pres">
      <dgm:prSet presAssocID="{8C930D5E-F4B9-4495-AA5F-8F22D8757CC4}" presName="hierChild5" presStyleCnt="0"/>
      <dgm:spPr/>
    </dgm:pt>
    <dgm:pt modelId="{8E9246B3-0419-4E39-94A1-08799726B9E6}" type="pres">
      <dgm:prSet presAssocID="{BE6BF39B-4C65-481B-9AF6-C62D6D44C182}" presName="Name37" presStyleLbl="parChTrans1D3" presStyleIdx="1" presStyleCnt="2"/>
      <dgm:spPr/>
      <dgm:t>
        <a:bodyPr/>
        <a:lstStyle/>
        <a:p>
          <a:endParaRPr lang="en-US"/>
        </a:p>
      </dgm:t>
    </dgm:pt>
    <dgm:pt modelId="{75C2C809-F688-4C2F-86F9-C0D85BF90EF0}" type="pres">
      <dgm:prSet presAssocID="{6DA0B51A-455B-4310-9DDE-407B96644BE2}" presName="hierRoot2" presStyleCnt="0">
        <dgm:presLayoutVars>
          <dgm:hierBranch val="init"/>
        </dgm:presLayoutVars>
      </dgm:prSet>
      <dgm:spPr/>
    </dgm:pt>
    <dgm:pt modelId="{54EA2215-22F2-4D90-93AF-90D4F2D840A6}" type="pres">
      <dgm:prSet presAssocID="{6DA0B51A-455B-4310-9DDE-407B96644BE2}" presName="rootComposite" presStyleCnt="0"/>
      <dgm:spPr/>
    </dgm:pt>
    <dgm:pt modelId="{C5FEC539-400F-4909-B5C2-7E9E6F88E508}" type="pres">
      <dgm:prSet presAssocID="{6DA0B51A-455B-4310-9DDE-407B96644BE2}" presName="rootText" presStyleLbl="node3" presStyleIdx="1" presStyleCnt="2" custLinFactY="-19411" custLinFactNeighborX="-7082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4C47BF-83B3-449E-A212-5248FDFBDD12}" type="pres">
      <dgm:prSet presAssocID="{6DA0B51A-455B-4310-9DDE-407B96644BE2}" presName="rootConnector" presStyleLbl="node3" presStyleIdx="1" presStyleCnt="2"/>
      <dgm:spPr/>
      <dgm:t>
        <a:bodyPr/>
        <a:lstStyle/>
        <a:p>
          <a:endParaRPr lang="en-US"/>
        </a:p>
      </dgm:t>
    </dgm:pt>
    <dgm:pt modelId="{20A7DA3A-535A-40EA-8FD7-693F825020CE}" type="pres">
      <dgm:prSet presAssocID="{6DA0B51A-455B-4310-9DDE-407B96644BE2}" presName="hierChild4" presStyleCnt="0"/>
      <dgm:spPr/>
    </dgm:pt>
    <dgm:pt modelId="{B7480BA0-8997-4EBF-8DDB-4996B21BD504}" type="pres">
      <dgm:prSet presAssocID="{6DA0B51A-455B-4310-9DDE-407B96644BE2}" presName="hierChild5" presStyleCnt="0"/>
      <dgm:spPr/>
    </dgm:pt>
    <dgm:pt modelId="{717C43E1-25FF-4C45-A039-BB689EBA85A5}" type="pres">
      <dgm:prSet presAssocID="{05D0B8A4-BFE2-4C4D-897E-24FB1AEFC3ED}" presName="hierChild7" presStyleCnt="0"/>
      <dgm:spPr/>
    </dgm:pt>
    <dgm:pt modelId="{40F014DE-F19D-496A-AD24-8090FF33C6DC}" type="pres">
      <dgm:prSet presAssocID="{A93DB271-2D34-4BF4-BC3D-9D3B05764572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E52F5DEB-8EDD-4DD5-97B1-03439F54492D}" type="pres">
      <dgm:prSet presAssocID="{6C564A3E-3BCC-4300-A485-B60F082E0525}" presName="hierRoot3" presStyleCnt="0">
        <dgm:presLayoutVars>
          <dgm:hierBranch val="init"/>
        </dgm:presLayoutVars>
      </dgm:prSet>
      <dgm:spPr/>
    </dgm:pt>
    <dgm:pt modelId="{45F42475-7E58-4C61-975B-6FEA5B8B247A}" type="pres">
      <dgm:prSet presAssocID="{6C564A3E-3BCC-4300-A485-B60F082E0525}" presName="rootComposite3" presStyleCnt="0"/>
      <dgm:spPr/>
    </dgm:pt>
    <dgm:pt modelId="{D2B1906E-867D-45AD-8017-E181639AE876}" type="pres">
      <dgm:prSet presAssocID="{6C564A3E-3BCC-4300-A485-B60F082E0525}" presName="rootText3" presStyleLbl="asst1" presStyleIdx="1" presStyleCnt="2" custLinFactNeighborX="-11688" custLinFactNeighborY="-41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5D3CE-4058-4147-9369-6511BB86F6A0}" type="pres">
      <dgm:prSet presAssocID="{6C564A3E-3BCC-4300-A485-B60F082E0525}" presName="rootConnector3" presStyleLbl="asst1" presStyleIdx="1" presStyleCnt="2"/>
      <dgm:spPr/>
      <dgm:t>
        <a:bodyPr/>
        <a:lstStyle/>
        <a:p>
          <a:endParaRPr lang="en-US"/>
        </a:p>
      </dgm:t>
    </dgm:pt>
    <dgm:pt modelId="{6AFE455E-8B75-49F5-AF2F-2CDFB0BE5D75}" type="pres">
      <dgm:prSet presAssocID="{6C564A3E-3BCC-4300-A485-B60F082E0525}" presName="hierChild6" presStyleCnt="0"/>
      <dgm:spPr/>
    </dgm:pt>
    <dgm:pt modelId="{A119C90B-0867-40CE-BFB6-E1AFC51CC5D8}" type="pres">
      <dgm:prSet presAssocID="{6C564A3E-3BCC-4300-A485-B60F082E0525}" presName="hierChild7" presStyleCnt="0"/>
      <dgm:spPr/>
    </dgm:pt>
  </dgm:ptLst>
  <dgm:cxnLst>
    <dgm:cxn modelId="{65AD45F1-64D3-4D15-AD68-03A6D644459B}" type="presOf" srcId="{8C930D5E-F4B9-4495-AA5F-8F22D8757CC4}" destId="{E2EFE20D-816E-4534-8557-516D08D974C0}" srcOrd="0" destOrd="0" presId="urn:microsoft.com/office/officeart/2005/8/layout/orgChart1"/>
    <dgm:cxn modelId="{AB52C9DF-3C31-4795-9863-B7EA70550140}" type="presOf" srcId="{A93DB271-2D34-4BF4-BC3D-9D3B05764572}" destId="{40F014DE-F19D-496A-AD24-8090FF33C6DC}" srcOrd="0" destOrd="0" presId="urn:microsoft.com/office/officeart/2005/8/layout/orgChart1"/>
    <dgm:cxn modelId="{28F15D8B-EA40-405B-BE38-D0834F7A1691}" type="presOf" srcId="{6DA0B51A-455B-4310-9DDE-407B96644BE2}" destId="{C5FEC539-400F-4909-B5C2-7E9E6F88E508}" srcOrd="0" destOrd="0" presId="urn:microsoft.com/office/officeart/2005/8/layout/orgChart1"/>
    <dgm:cxn modelId="{0F944393-97BA-445C-B17F-BBF4F3990A9E}" srcId="{05D0B8A4-BFE2-4C4D-897E-24FB1AEFC3ED}" destId="{8C930D5E-F4B9-4495-AA5F-8F22D8757CC4}" srcOrd="0" destOrd="0" parTransId="{03BB4688-5800-45E3-9270-299502454504}" sibTransId="{E230D3B7-9673-4E83-907E-54A9495183F4}"/>
    <dgm:cxn modelId="{D8CBEA1E-FCBF-4F8F-A94C-079E51E1ECE3}" type="presOf" srcId="{6DA0B51A-455B-4310-9DDE-407B96644BE2}" destId="{BA4C47BF-83B3-449E-A212-5248FDFBDD12}" srcOrd="1" destOrd="0" presId="urn:microsoft.com/office/officeart/2005/8/layout/orgChart1"/>
    <dgm:cxn modelId="{7B877DE9-9AE2-4C79-AE2B-83F7460BA6B7}" type="presOf" srcId="{10C1E6EE-D9D1-400B-8CED-665AD50646D8}" destId="{56A62871-AFC7-419B-8692-1E87C9171EC9}" srcOrd="0" destOrd="0" presId="urn:microsoft.com/office/officeart/2005/8/layout/orgChart1"/>
    <dgm:cxn modelId="{52518AE2-CCBE-4589-BCC9-3453F63F9416}" srcId="{05D0B8A4-BFE2-4C4D-897E-24FB1AEFC3ED}" destId="{6DA0B51A-455B-4310-9DDE-407B96644BE2}" srcOrd="1" destOrd="0" parTransId="{BE6BF39B-4C65-481B-9AF6-C62D6D44C182}" sibTransId="{61BB3F1A-E1FB-4BB3-A2DB-E4866D9EF52D}"/>
    <dgm:cxn modelId="{8C718A26-1EBA-4D25-8E31-FFB1CB1697C7}" type="presOf" srcId="{BE6BF39B-4C65-481B-9AF6-C62D6D44C182}" destId="{8E9246B3-0419-4E39-94A1-08799726B9E6}" srcOrd="0" destOrd="0" presId="urn:microsoft.com/office/officeart/2005/8/layout/orgChart1"/>
    <dgm:cxn modelId="{A0A2326B-CDB4-4296-8230-8F9603C098B0}" type="presOf" srcId="{6C564A3E-3BCC-4300-A485-B60F082E0525}" destId="{D2B1906E-867D-45AD-8017-E181639AE876}" srcOrd="0" destOrd="0" presId="urn:microsoft.com/office/officeart/2005/8/layout/orgChart1"/>
    <dgm:cxn modelId="{5AC59826-224F-4266-A1CC-CF7792F176CF}" srcId="{24130B12-A2DA-4F84-8467-DC02DF57ADA4}" destId="{6C564A3E-3BCC-4300-A485-B60F082E0525}" srcOrd="1" destOrd="0" parTransId="{A93DB271-2D34-4BF4-BC3D-9D3B05764572}" sibTransId="{DF36A7D7-12E9-464C-A5AD-C76400CD7EC5}"/>
    <dgm:cxn modelId="{B3106C58-EDCD-48A5-9D7C-1FF0CE144D4A}" type="presOf" srcId="{6C564A3E-3BCC-4300-A485-B60F082E0525}" destId="{EDC5D3CE-4058-4147-9369-6511BB86F6A0}" srcOrd="1" destOrd="0" presId="urn:microsoft.com/office/officeart/2005/8/layout/orgChart1"/>
    <dgm:cxn modelId="{3DA56CA7-101E-4853-951B-6444BE8D7CD3}" type="presOf" srcId="{24130B12-A2DA-4F84-8467-DC02DF57ADA4}" destId="{630C5E87-B753-4272-902A-3461767646E4}" srcOrd="0" destOrd="0" presId="urn:microsoft.com/office/officeart/2005/8/layout/orgChart1"/>
    <dgm:cxn modelId="{7A9A34D2-7E9B-496F-A384-CC347FA7719E}" type="presOf" srcId="{9BEB31E8-B2D5-49B5-8A0E-727102114780}" destId="{8D45E437-E564-4320-93B0-42C5ACC222A1}" srcOrd="0" destOrd="0" presId="urn:microsoft.com/office/officeart/2005/8/layout/orgChart1"/>
    <dgm:cxn modelId="{95DAF4D3-53B8-408D-865D-B9CE11863313}" type="presOf" srcId="{24130B12-A2DA-4F84-8467-DC02DF57ADA4}" destId="{82A7845D-C8EE-42F7-AD02-2CE0A9833B49}" srcOrd="1" destOrd="0" presId="urn:microsoft.com/office/officeart/2005/8/layout/orgChart1"/>
    <dgm:cxn modelId="{83EC8361-EDFE-446B-939A-0C7D6EF234FF}" type="presOf" srcId="{03BB4688-5800-45E3-9270-299502454504}" destId="{BB4CEBFC-E012-4BA4-BB8C-9CC4A55B3A15}" srcOrd="0" destOrd="0" presId="urn:microsoft.com/office/officeart/2005/8/layout/orgChart1"/>
    <dgm:cxn modelId="{87456C9D-9B0A-41BA-A705-BAFDF6D7983A}" type="presOf" srcId="{8C930D5E-F4B9-4495-AA5F-8F22D8757CC4}" destId="{289EA19E-81F4-4022-AD18-F6A3B33E2FB9}" srcOrd="1" destOrd="0" presId="urn:microsoft.com/office/officeart/2005/8/layout/orgChart1"/>
    <dgm:cxn modelId="{64E7452A-E254-471E-9FBC-2EAE2BE3DB94}" type="presOf" srcId="{05D0B8A4-BFE2-4C4D-897E-24FB1AEFC3ED}" destId="{BBC4D1B3-EE47-4EEA-9C17-E92E3273077A}" srcOrd="0" destOrd="0" presId="urn:microsoft.com/office/officeart/2005/8/layout/orgChart1"/>
    <dgm:cxn modelId="{79480A87-69D5-4042-B061-A75BBF801A39}" type="presOf" srcId="{05D0B8A4-BFE2-4C4D-897E-24FB1AEFC3ED}" destId="{E9A5069C-65B1-4695-956C-730013CE2AF5}" srcOrd="1" destOrd="0" presId="urn:microsoft.com/office/officeart/2005/8/layout/orgChart1"/>
    <dgm:cxn modelId="{31773342-9DCC-4D90-B55C-B97BCD45BEDA}" srcId="{24130B12-A2DA-4F84-8467-DC02DF57ADA4}" destId="{05D0B8A4-BFE2-4C4D-897E-24FB1AEFC3ED}" srcOrd="0" destOrd="0" parTransId="{9BEB31E8-B2D5-49B5-8A0E-727102114780}" sibTransId="{DA983010-46A6-412B-8193-8CC7C41F50EA}"/>
    <dgm:cxn modelId="{A928E525-4467-4F5E-944C-EEE3B5A7A6E8}" srcId="{10C1E6EE-D9D1-400B-8CED-665AD50646D8}" destId="{24130B12-A2DA-4F84-8467-DC02DF57ADA4}" srcOrd="0" destOrd="0" parTransId="{F12E565F-B4C4-4AA4-A264-442849BAD510}" sibTransId="{1C84806B-1167-4F6D-96B5-1D501A921A6A}"/>
    <dgm:cxn modelId="{24B9AB7E-063F-47A0-B04D-A2DB18A0188C}" type="presParOf" srcId="{56A62871-AFC7-419B-8692-1E87C9171EC9}" destId="{47C5356F-01F3-4B76-8B5E-F8CCE27DCCCC}" srcOrd="0" destOrd="0" presId="urn:microsoft.com/office/officeart/2005/8/layout/orgChart1"/>
    <dgm:cxn modelId="{04B85C3C-EB29-4008-B12C-4200182629B8}" type="presParOf" srcId="{47C5356F-01F3-4B76-8B5E-F8CCE27DCCCC}" destId="{83E3C255-1262-4FA9-830D-2EE947D3A0FB}" srcOrd="0" destOrd="0" presId="urn:microsoft.com/office/officeart/2005/8/layout/orgChart1"/>
    <dgm:cxn modelId="{099E44A7-2D58-40B5-AA28-245975930891}" type="presParOf" srcId="{83E3C255-1262-4FA9-830D-2EE947D3A0FB}" destId="{630C5E87-B753-4272-902A-3461767646E4}" srcOrd="0" destOrd="0" presId="urn:microsoft.com/office/officeart/2005/8/layout/orgChart1"/>
    <dgm:cxn modelId="{4AC17FEA-8D23-4AB4-BCA2-F738A1935879}" type="presParOf" srcId="{83E3C255-1262-4FA9-830D-2EE947D3A0FB}" destId="{82A7845D-C8EE-42F7-AD02-2CE0A9833B49}" srcOrd="1" destOrd="0" presId="urn:microsoft.com/office/officeart/2005/8/layout/orgChart1"/>
    <dgm:cxn modelId="{D6C1CD1C-2A89-46B8-91BB-7910ED6245CC}" type="presParOf" srcId="{47C5356F-01F3-4B76-8B5E-F8CCE27DCCCC}" destId="{8A54C846-8853-419E-8E64-2916BADE6F49}" srcOrd="1" destOrd="0" presId="urn:microsoft.com/office/officeart/2005/8/layout/orgChart1"/>
    <dgm:cxn modelId="{0540CA09-1EDD-46EE-94B5-A98C56FC64CB}" type="presParOf" srcId="{47C5356F-01F3-4B76-8B5E-F8CCE27DCCCC}" destId="{2303E7B5-1F71-41FE-96FD-F670406C9FC4}" srcOrd="2" destOrd="0" presId="urn:microsoft.com/office/officeart/2005/8/layout/orgChart1"/>
    <dgm:cxn modelId="{2FB28482-6203-4688-B8ED-3357FA744F6A}" type="presParOf" srcId="{2303E7B5-1F71-41FE-96FD-F670406C9FC4}" destId="{8D45E437-E564-4320-93B0-42C5ACC222A1}" srcOrd="0" destOrd="0" presId="urn:microsoft.com/office/officeart/2005/8/layout/orgChart1"/>
    <dgm:cxn modelId="{8A86CA67-3119-439D-97DE-178E76DD768C}" type="presParOf" srcId="{2303E7B5-1F71-41FE-96FD-F670406C9FC4}" destId="{7342F35D-CE58-4DFA-B043-E23EB9D975CE}" srcOrd="1" destOrd="0" presId="urn:microsoft.com/office/officeart/2005/8/layout/orgChart1"/>
    <dgm:cxn modelId="{BB21E5EC-EAB7-4697-A90B-846EF46F5FC0}" type="presParOf" srcId="{7342F35D-CE58-4DFA-B043-E23EB9D975CE}" destId="{EB2A5E91-302F-430B-A72D-56D26182AC1F}" srcOrd="0" destOrd="0" presId="urn:microsoft.com/office/officeart/2005/8/layout/orgChart1"/>
    <dgm:cxn modelId="{C9C07F29-4D18-4F5B-8C2A-659E8E3EBBD9}" type="presParOf" srcId="{EB2A5E91-302F-430B-A72D-56D26182AC1F}" destId="{BBC4D1B3-EE47-4EEA-9C17-E92E3273077A}" srcOrd="0" destOrd="0" presId="urn:microsoft.com/office/officeart/2005/8/layout/orgChart1"/>
    <dgm:cxn modelId="{60F4A606-4C2D-4DBF-8865-77F9935A9FFE}" type="presParOf" srcId="{EB2A5E91-302F-430B-A72D-56D26182AC1F}" destId="{E9A5069C-65B1-4695-956C-730013CE2AF5}" srcOrd="1" destOrd="0" presId="urn:microsoft.com/office/officeart/2005/8/layout/orgChart1"/>
    <dgm:cxn modelId="{E32F6CC1-869B-4118-8DD4-336A2C3E084F}" type="presParOf" srcId="{7342F35D-CE58-4DFA-B043-E23EB9D975CE}" destId="{55419215-4D89-4CB1-8804-3CD1B6251802}" srcOrd="1" destOrd="0" presId="urn:microsoft.com/office/officeart/2005/8/layout/orgChart1"/>
    <dgm:cxn modelId="{C3F95AF1-AC48-4606-A09E-231AD1A94F58}" type="presParOf" srcId="{55419215-4D89-4CB1-8804-3CD1B6251802}" destId="{BB4CEBFC-E012-4BA4-BB8C-9CC4A55B3A15}" srcOrd="0" destOrd="0" presId="urn:microsoft.com/office/officeart/2005/8/layout/orgChart1"/>
    <dgm:cxn modelId="{4EF28006-2C6D-4971-AC50-F66D5507C4A7}" type="presParOf" srcId="{55419215-4D89-4CB1-8804-3CD1B6251802}" destId="{0E67F458-B43B-4793-9047-04CEF5B2B5C4}" srcOrd="1" destOrd="0" presId="urn:microsoft.com/office/officeart/2005/8/layout/orgChart1"/>
    <dgm:cxn modelId="{BAFEC5B1-A7B4-4B5B-AFEE-DF741984B296}" type="presParOf" srcId="{0E67F458-B43B-4793-9047-04CEF5B2B5C4}" destId="{2E0BAE53-96CD-4061-BFE6-BD28D7047D07}" srcOrd="0" destOrd="0" presId="urn:microsoft.com/office/officeart/2005/8/layout/orgChart1"/>
    <dgm:cxn modelId="{81D1C63F-F1DF-4352-A455-5290FC177557}" type="presParOf" srcId="{2E0BAE53-96CD-4061-BFE6-BD28D7047D07}" destId="{E2EFE20D-816E-4534-8557-516D08D974C0}" srcOrd="0" destOrd="0" presId="urn:microsoft.com/office/officeart/2005/8/layout/orgChart1"/>
    <dgm:cxn modelId="{F22F51A8-80BA-46D8-B63A-A2E07115D664}" type="presParOf" srcId="{2E0BAE53-96CD-4061-BFE6-BD28D7047D07}" destId="{289EA19E-81F4-4022-AD18-F6A3B33E2FB9}" srcOrd="1" destOrd="0" presId="urn:microsoft.com/office/officeart/2005/8/layout/orgChart1"/>
    <dgm:cxn modelId="{71DAE82B-8BAB-4D53-B79C-A9B5CC8C9C81}" type="presParOf" srcId="{0E67F458-B43B-4793-9047-04CEF5B2B5C4}" destId="{707EB5DC-D2D8-4765-9C25-773DAF13A321}" srcOrd="1" destOrd="0" presId="urn:microsoft.com/office/officeart/2005/8/layout/orgChart1"/>
    <dgm:cxn modelId="{F6F7733D-1634-40FA-A079-C882D4953AE5}" type="presParOf" srcId="{0E67F458-B43B-4793-9047-04CEF5B2B5C4}" destId="{D3A9F99F-B8D3-49D2-B559-8DC63791895C}" srcOrd="2" destOrd="0" presId="urn:microsoft.com/office/officeart/2005/8/layout/orgChart1"/>
    <dgm:cxn modelId="{D5E24631-D9BF-4EAF-A9C5-D2EA5DDB4F25}" type="presParOf" srcId="{55419215-4D89-4CB1-8804-3CD1B6251802}" destId="{8E9246B3-0419-4E39-94A1-08799726B9E6}" srcOrd="2" destOrd="0" presId="urn:microsoft.com/office/officeart/2005/8/layout/orgChart1"/>
    <dgm:cxn modelId="{AF325083-42D3-443B-B291-D6A15D284429}" type="presParOf" srcId="{55419215-4D89-4CB1-8804-3CD1B6251802}" destId="{75C2C809-F688-4C2F-86F9-C0D85BF90EF0}" srcOrd="3" destOrd="0" presId="urn:microsoft.com/office/officeart/2005/8/layout/orgChart1"/>
    <dgm:cxn modelId="{5A977218-E671-4AD8-9538-3521949A569E}" type="presParOf" srcId="{75C2C809-F688-4C2F-86F9-C0D85BF90EF0}" destId="{54EA2215-22F2-4D90-93AF-90D4F2D840A6}" srcOrd="0" destOrd="0" presId="urn:microsoft.com/office/officeart/2005/8/layout/orgChart1"/>
    <dgm:cxn modelId="{921B7781-59FA-45D6-9509-C9D10305F38F}" type="presParOf" srcId="{54EA2215-22F2-4D90-93AF-90D4F2D840A6}" destId="{C5FEC539-400F-4909-B5C2-7E9E6F88E508}" srcOrd="0" destOrd="0" presId="urn:microsoft.com/office/officeart/2005/8/layout/orgChart1"/>
    <dgm:cxn modelId="{04CEB434-163D-4827-80B1-AD4EE7A7B374}" type="presParOf" srcId="{54EA2215-22F2-4D90-93AF-90D4F2D840A6}" destId="{BA4C47BF-83B3-449E-A212-5248FDFBDD12}" srcOrd="1" destOrd="0" presId="urn:microsoft.com/office/officeart/2005/8/layout/orgChart1"/>
    <dgm:cxn modelId="{2B742EFF-DF66-44DD-B351-9E680324E00C}" type="presParOf" srcId="{75C2C809-F688-4C2F-86F9-C0D85BF90EF0}" destId="{20A7DA3A-535A-40EA-8FD7-693F825020CE}" srcOrd="1" destOrd="0" presId="urn:microsoft.com/office/officeart/2005/8/layout/orgChart1"/>
    <dgm:cxn modelId="{40F63625-A6E1-4EA3-8E40-B1296D206684}" type="presParOf" srcId="{75C2C809-F688-4C2F-86F9-C0D85BF90EF0}" destId="{B7480BA0-8997-4EBF-8DDB-4996B21BD504}" srcOrd="2" destOrd="0" presId="urn:microsoft.com/office/officeart/2005/8/layout/orgChart1"/>
    <dgm:cxn modelId="{05FEA3D8-8D11-4A7A-BD42-4F41ED2496F3}" type="presParOf" srcId="{7342F35D-CE58-4DFA-B043-E23EB9D975CE}" destId="{717C43E1-25FF-4C45-A039-BB689EBA85A5}" srcOrd="2" destOrd="0" presId="urn:microsoft.com/office/officeart/2005/8/layout/orgChart1"/>
    <dgm:cxn modelId="{C1B3E9E1-1D5F-4381-B481-C316610CD81B}" type="presParOf" srcId="{2303E7B5-1F71-41FE-96FD-F670406C9FC4}" destId="{40F014DE-F19D-496A-AD24-8090FF33C6DC}" srcOrd="2" destOrd="0" presId="urn:microsoft.com/office/officeart/2005/8/layout/orgChart1"/>
    <dgm:cxn modelId="{D6646E84-4062-42F3-B7D3-85AF124B7043}" type="presParOf" srcId="{2303E7B5-1F71-41FE-96FD-F670406C9FC4}" destId="{E52F5DEB-8EDD-4DD5-97B1-03439F54492D}" srcOrd="3" destOrd="0" presId="urn:microsoft.com/office/officeart/2005/8/layout/orgChart1"/>
    <dgm:cxn modelId="{1839ED1C-7E08-4997-B4B5-0595B724633F}" type="presParOf" srcId="{E52F5DEB-8EDD-4DD5-97B1-03439F54492D}" destId="{45F42475-7E58-4C61-975B-6FEA5B8B247A}" srcOrd="0" destOrd="0" presId="urn:microsoft.com/office/officeart/2005/8/layout/orgChart1"/>
    <dgm:cxn modelId="{041B63CB-18AB-4BAD-B076-5AB032C9C713}" type="presParOf" srcId="{45F42475-7E58-4C61-975B-6FEA5B8B247A}" destId="{D2B1906E-867D-45AD-8017-E181639AE876}" srcOrd="0" destOrd="0" presId="urn:microsoft.com/office/officeart/2005/8/layout/orgChart1"/>
    <dgm:cxn modelId="{675ECE9B-5814-4BB5-A444-DBE562BE23CE}" type="presParOf" srcId="{45F42475-7E58-4C61-975B-6FEA5B8B247A}" destId="{EDC5D3CE-4058-4147-9369-6511BB86F6A0}" srcOrd="1" destOrd="0" presId="urn:microsoft.com/office/officeart/2005/8/layout/orgChart1"/>
    <dgm:cxn modelId="{30053E36-17AC-43AE-91F6-86A93A5B242F}" type="presParOf" srcId="{E52F5DEB-8EDD-4DD5-97B1-03439F54492D}" destId="{6AFE455E-8B75-49F5-AF2F-2CDFB0BE5D75}" srcOrd="1" destOrd="0" presId="urn:microsoft.com/office/officeart/2005/8/layout/orgChart1"/>
    <dgm:cxn modelId="{B9BA820C-595F-4EDE-8864-F1CDF924FEDE}" type="presParOf" srcId="{E52F5DEB-8EDD-4DD5-97B1-03439F54492D}" destId="{A119C90B-0867-40CE-BFB6-E1AFC51CC5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F014DE-F19D-496A-AD24-8090FF33C6DC}">
      <dsp:nvSpPr>
        <dsp:cNvPr id="0" name=""/>
        <dsp:cNvSpPr/>
      </dsp:nvSpPr>
      <dsp:spPr>
        <a:xfrm>
          <a:off x="2465936" y="619319"/>
          <a:ext cx="592035" cy="497022"/>
        </a:xfrm>
        <a:custGeom>
          <a:avLst/>
          <a:gdLst/>
          <a:ahLst/>
          <a:cxnLst/>
          <a:rect l="0" t="0" r="0" b="0"/>
          <a:pathLst>
            <a:path>
              <a:moveTo>
                <a:pt x="592035" y="0"/>
              </a:moveTo>
              <a:lnTo>
                <a:pt x="592035" y="497022"/>
              </a:lnTo>
              <a:lnTo>
                <a:pt x="0" y="4970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246B3-0419-4E39-94A1-08799726B9E6}">
      <dsp:nvSpPr>
        <dsp:cNvPr id="0" name=""/>
        <dsp:cNvSpPr/>
      </dsp:nvSpPr>
      <dsp:spPr>
        <a:xfrm>
          <a:off x="3970865" y="1418438"/>
          <a:ext cx="358651" cy="698762"/>
        </a:xfrm>
        <a:custGeom>
          <a:avLst/>
          <a:gdLst/>
          <a:ahLst/>
          <a:cxnLst/>
          <a:rect l="0" t="0" r="0" b="0"/>
          <a:pathLst>
            <a:path>
              <a:moveTo>
                <a:pt x="358651" y="0"/>
              </a:moveTo>
              <a:lnTo>
                <a:pt x="358651" y="698762"/>
              </a:lnTo>
              <a:lnTo>
                <a:pt x="0" y="6987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CEBFC-E012-4BA4-BB8C-9CC4A55B3A15}">
      <dsp:nvSpPr>
        <dsp:cNvPr id="0" name=""/>
        <dsp:cNvSpPr/>
      </dsp:nvSpPr>
      <dsp:spPr>
        <a:xfrm>
          <a:off x="4329516" y="1418438"/>
          <a:ext cx="395556" cy="701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123"/>
              </a:lnTo>
              <a:lnTo>
                <a:pt x="395556" y="70112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5E437-E564-4320-93B0-42C5ACC222A1}">
      <dsp:nvSpPr>
        <dsp:cNvPr id="0" name=""/>
        <dsp:cNvSpPr/>
      </dsp:nvSpPr>
      <dsp:spPr>
        <a:xfrm>
          <a:off x="3057972" y="619319"/>
          <a:ext cx="678418" cy="502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556"/>
              </a:lnTo>
              <a:lnTo>
                <a:pt x="678418" y="5025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C5E87-B753-4272-902A-3461767646E4}">
      <dsp:nvSpPr>
        <dsp:cNvPr id="0" name=""/>
        <dsp:cNvSpPr/>
      </dsp:nvSpPr>
      <dsp:spPr>
        <a:xfrm>
          <a:off x="2464845" y="26192"/>
          <a:ext cx="1186253" cy="593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n-lt"/>
            </a:rPr>
            <a:t>All Orthopaedic Trauma Patients</a:t>
          </a:r>
        </a:p>
      </dsp:txBody>
      <dsp:txXfrm>
        <a:off x="2464845" y="26192"/>
        <a:ext cx="1186253" cy="593126"/>
      </dsp:txXfrm>
    </dsp:sp>
    <dsp:sp modelId="{BBC4D1B3-EE47-4EEA-9C17-E92E3273077A}">
      <dsp:nvSpPr>
        <dsp:cNvPr id="0" name=""/>
        <dsp:cNvSpPr/>
      </dsp:nvSpPr>
      <dsp:spPr>
        <a:xfrm>
          <a:off x="3736390" y="825312"/>
          <a:ext cx="1186253" cy="593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Non-acute</a:t>
          </a:r>
          <a:endParaRPr lang="en-US" sz="1200" kern="1200"/>
        </a:p>
      </dsp:txBody>
      <dsp:txXfrm>
        <a:off x="3736390" y="825312"/>
        <a:ext cx="1186253" cy="593126"/>
      </dsp:txXfrm>
    </dsp:sp>
    <dsp:sp modelId="{E2EFE20D-816E-4534-8557-516D08D974C0}">
      <dsp:nvSpPr>
        <dsp:cNvPr id="0" name=""/>
        <dsp:cNvSpPr/>
      </dsp:nvSpPr>
      <dsp:spPr>
        <a:xfrm>
          <a:off x="4725072" y="1822998"/>
          <a:ext cx="1186253" cy="593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Elective </a:t>
          </a:r>
          <a:endParaRPr lang="en-US" sz="1200" kern="1200"/>
        </a:p>
      </dsp:txBody>
      <dsp:txXfrm>
        <a:off x="4725072" y="1822998"/>
        <a:ext cx="1186253" cy="593126"/>
      </dsp:txXfrm>
    </dsp:sp>
    <dsp:sp modelId="{C5FEC539-400F-4909-B5C2-7E9E6F88E508}">
      <dsp:nvSpPr>
        <dsp:cNvPr id="0" name=""/>
        <dsp:cNvSpPr/>
      </dsp:nvSpPr>
      <dsp:spPr>
        <a:xfrm>
          <a:off x="2784611" y="1820637"/>
          <a:ext cx="1186253" cy="593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Infected (documented  or suspected)</a:t>
          </a:r>
          <a:endParaRPr lang="en-US" sz="1200" kern="1200"/>
        </a:p>
      </dsp:txBody>
      <dsp:txXfrm>
        <a:off x="2784611" y="1820637"/>
        <a:ext cx="1186253" cy="593126"/>
      </dsp:txXfrm>
    </dsp:sp>
    <dsp:sp modelId="{D2B1906E-867D-45AD-8017-E181639AE876}">
      <dsp:nvSpPr>
        <dsp:cNvPr id="0" name=""/>
        <dsp:cNvSpPr/>
      </dsp:nvSpPr>
      <dsp:spPr>
        <a:xfrm>
          <a:off x="1279683" y="819778"/>
          <a:ext cx="1186253" cy="593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Acute</a:t>
          </a:r>
          <a:endParaRPr lang="en-US" sz="1200" kern="1200"/>
        </a:p>
      </dsp:txBody>
      <dsp:txXfrm>
        <a:off x="1279683" y="819778"/>
        <a:ext cx="1186253" cy="593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Orthopedics and Rehabilitation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Simske, Natasha M.</dc:creator>
  <cp:keywords/>
  <dc:description/>
  <cp:lastModifiedBy>Editor</cp:lastModifiedBy>
  <cp:revision>2</cp:revision>
  <dcterms:created xsi:type="dcterms:W3CDTF">2019-08-07T15:23:00Z</dcterms:created>
  <dcterms:modified xsi:type="dcterms:W3CDTF">2019-08-07T15:23:00Z</dcterms:modified>
</cp:coreProperties>
</file>