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4" w:rsidRPr="00141322" w:rsidRDefault="00CD7CA5" w:rsidP="004F7944">
      <w:pPr>
        <w:rPr>
          <w:sz w:val="20"/>
          <w:szCs w:val="20"/>
        </w:rPr>
      </w:pPr>
      <w:r>
        <w:rPr>
          <w:b/>
          <w:sz w:val="20"/>
          <w:szCs w:val="20"/>
        </w:rPr>
        <w:t>Supplementary A</w:t>
      </w:r>
      <w:r w:rsidR="004F7944">
        <w:rPr>
          <w:sz w:val="20"/>
          <w:szCs w:val="20"/>
        </w:rPr>
        <w:t>.</w:t>
      </w:r>
      <w:r w:rsidR="004F7944" w:rsidRPr="00141322">
        <w:rPr>
          <w:sz w:val="20"/>
          <w:szCs w:val="20"/>
        </w:rPr>
        <w:t xml:space="preserve"> Search strategy</w:t>
      </w:r>
    </w:p>
    <w:p w:rsidR="004F7944" w:rsidRPr="00141322" w:rsidRDefault="004F7944" w:rsidP="004F7944">
      <w:pPr>
        <w:spacing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PubMed</w:t>
      </w:r>
      <w:r w:rsidRPr="00141322">
        <w:rPr>
          <w:b/>
          <w:sz w:val="20"/>
          <w:szCs w:val="20"/>
          <w:u w:val="single"/>
        </w:rPr>
        <w:t>:</w:t>
      </w:r>
    </w:p>
    <w:p w:rsidR="004F7944" w:rsidRPr="00141322" w:rsidRDefault="004F7944" w:rsidP="004F7944">
      <w:pPr>
        <w:spacing w:line="480" w:lineRule="auto"/>
        <w:rPr>
          <w:sz w:val="20"/>
          <w:szCs w:val="20"/>
        </w:rPr>
      </w:pPr>
      <w:r w:rsidRPr="00141322">
        <w:rPr>
          <w:color w:val="000000"/>
          <w:sz w:val="20"/>
          <w:szCs w:val="20"/>
        </w:rPr>
        <w:t xml:space="preserve">(("Smoking"[Mesh] OR </w:t>
      </w:r>
      <w:proofErr w:type="spellStart"/>
      <w:r w:rsidRPr="00141322">
        <w:rPr>
          <w:color w:val="000000"/>
          <w:sz w:val="20"/>
          <w:szCs w:val="20"/>
        </w:rPr>
        <w:t>Smok</w:t>
      </w:r>
      <w:proofErr w:type="spellEnd"/>
      <w:r w:rsidRPr="00141322">
        <w:rPr>
          <w:color w:val="000000"/>
          <w:sz w:val="20"/>
          <w:szCs w:val="20"/>
        </w:rPr>
        <w:t>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>] OR Tobacco*[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>]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Nicotiana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</w:t>
      </w:r>
      <w:r w:rsidRPr="00141322">
        <w:rPr>
          <w:color w:val="000000"/>
          <w:sz w:val="20"/>
          <w:szCs w:val="20"/>
        </w:rPr>
        <w:t>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>] OR cigar*[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 xml:space="preserve">] OR </w:t>
      </w:r>
      <w:proofErr w:type="spellStart"/>
      <w:r w:rsidRPr="00141322">
        <w:rPr>
          <w:color w:val="000000"/>
          <w:sz w:val="20"/>
          <w:szCs w:val="20"/>
        </w:rPr>
        <w:t>cannab</w:t>
      </w:r>
      <w:proofErr w:type="spellEnd"/>
      <w:r w:rsidRPr="00141322">
        <w:rPr>
          <w:color w:val="000000"/>
          <w:sz w:val="20"/>
          <w:szCs w:val="20"/>
        </w:rPr>
        <w:t>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>]) AND (“Child” [Mesh] OR Child*[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>] OR Youth*[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 xml:space="preserve">] OR </w:t>
      </w:r>
      <w:proofErr w:type="spellStart"/>
      <w:r w:rsidRPr="00141322">
        <w:rPr>
          <w:color w:val="000000"/>
          <w:sz w:val="20"/>
          <w:szCs w:val="20"/>
        </w:rPr>
        <w:t>Adolesce</w:t>
      </w:r>
      <w:proofErr w:type="spellEnd"/>
      <w:r w:rsidRPr="00141322">
        <w:rPr>
          <w:color w:val="000000"/>
          <w:sz w:val="20"/>
          <w:szCs w:val="20"/>
        </w:rPr>
        <w:t>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 xml:space="preserve">] OR </w:t>
      </w:r>
      <w:proofErr w:type="spellStart"/>
      <w:r w:rsidRPr="00141322">
        <w:rPr>
          <w:color w:val="000000"/>
          <w:sz w:val="20"/>
          <w:szCs w:val="20"/>
        </w:rPr>
        <w:t>Pediatri</w:t>
      </w:r>
      <w:proofErr w:type="spellEnd"/>
      <w:r w:rsidRPr="00141322">
        <w:rPr>
          <w:color w:val="000000"/>
          <w:sz w:val="20"/>
          <w:szCs w:val="20"/>
        </w:rPr>
        <w:t>*[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 xml:space="preserve">] OR </w:t>
      </w:r>
      <w:r w:rsidRPr="00141322">
        <w:rPr>
          <w:color w:val="000000"/>
          <w:sz w:val="20"/>
          <w:szCs w:val="20"/>
          <w:shd w:val="clear" w:color="auto" w:fill="FFFFFF"/>
        </w:rPr>
        <w:t>Teen*</w:t>
      </w:r>
      <w:r w:rsidRPr="00141322">
        <w:rPr>
          <w:color w:val="000000"/>
          <w:sz w:val="20"/>
          <w:szCs w:val="20"/>
        </w:rPr>
        <w:t>[</w:t>
      </w:r>
      <w:proofErr w:type="spellStart"/>
      <w:r w:rsidRPr="00141322">
        <w:rPr>
          <w:color w:val="000000"/>
          <w:sz w:val="20"/>
          <w:szCs w:val="20"/>
        </w:rPr>
        <w:t>tw</w:t>
      </w:r>
      <w:proofErr w:type="spellEnd"/>
      <w:r w:rsidRPr="00141322">
        <w:rPr>
          <w:color w:val="000000"/>
          <w:sz w:val="20"/>
          <w:szCs w:val="20"/>
        </w:rPr>
        <w:t xml:space="preserve">] 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infanc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*[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tw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]) AND ("Leukemia"[Mesh] OR Leukemia*[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tw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] </w:t>
      </w:r>
      <w:r w:rsidRPr="00141322">
        <w:rPr>
          <w:rFonts w:hint="eastAsia"/>
          <w:color w:val="000000"/>
          <w:sz w:val="20"/>
          <w:szCs w:val="20"/>
          <w:shd w:val="clear" w:color="auto" w:fill="FFFFFF"/>
        </w:rPr>
        <w:t>OR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41322">
        <w:rPr>
          <w:color w:val="000000"/>
          <w:sz w:val="20"/>
          <w:szCs w:val="20"/>
        </w:rPr>
        <w:t>Leukaemia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*[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tw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Leucocythaemia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*[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tw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*[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tw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]))</w:t>
      </w:r>
    </w:p>
    <w:p w:rsidR="004F7944" w:rsidRPr="00141322" w:rsidRDefault="004F7944" w:rsidP="004F7944">
      <w:pPr>
        <w:spacing w:line="480" w:lineRule="auto"/>
        <w:rPr>
          <w:sz w:val="20"/>
          <w:szCs w:val="20"/>
        </w:rPr>
      </w:pPr>
    </w:p>
    <w:p w:rsidR="004F7944" w:rsidRPr="00141322" w:rsidRDefault="004F7944" w:rsidP="004F7944">
      <w:pPr>
        <w:spacing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EMBASE</w:t>
      </w:r>
      <w:r w:rsidRPr="00141322">
        <w:rPr>
          <w:b/>
          <w:sz w:val="20"/>
          <w:szCs w:val="20"/>
          <w:u w:val="single"/>
        </w:rPr>
        <w:t>:</w:t>
      </w:r>
    </w:p>
    <w:p w:rsidR="004F7944" w:rsidRPr="00141322" w:rsidRDefault="004F7944" w:rsidP="004F7944">
      <w:pPr>
        <w:spacing w:line="480" w:lineRule="auto"/>
        <w:rPr>
          <w:sz w:val="20"/>
          <w:szCs w:val="20"/>
        </w:rPr>
      </w:pPr>
      <w:r w:rsidRPr="00141322">
        <w:rPr>
          <w:color w:val="000000"/>
          <w:sz w:val="20"/>
          <w:szCs w:val="20"/>
        </w:rPr>
        <w:t>((“smoking”/</w:t>
      </w:r>
      <w:proofErr w:type="spellStart"/>
      <w:r w:rsidRPr="00141322">
        <w:rPr>
          <w:color w:val="000000"/>
          <w:sz w:val="20"/>
          <w:szCs w:val="20"/>
        </w:rPr>
        <w:t>exp</w:t>
      </w:r>
      <w:proofErr w:type="spellEnd"/>
      <w:r w:rsidRPr="00141322">
        <w:rPr>
          <w:color w:val="000000"/>
          <w:sz w:val="20"/>
          <w:szCs w:val="20"/>
        </w:rPr>
        <w:t xml:space="preserve"> OR </w:t>
      </w:r>
      <w:proofErr w:type="spellStart"/>
      <w:r w:rsidRPr="00141322">
        <w:rPr>
          <w:color w:val="000000"/>
          <w:sz w:val="20"/>
          <w:szCs w:val="20"/>
        </w:rPr>
        <w:t>smok</w:t>
      </w:r>
      <w:proofErr w:type="spellEnd"/>
      <w:r w:rsidRPr="00141322">
        <w:rPr>
          <w:color w:val="000000"/>
          <w:sz w:val="20"/>
          <w:szCs w:val="20"/>
        </w:rPr>
        <w:t>* OR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</w:t>
      </w:r>
      <w:r w:rsidRPr="00141322">
        <w:rPr>
          <w:color w:val="000000"/>
          <w:sz w:val="20"/>
          <w:szCs w:val="20"/>
        </w:rPr>
        <w:t>Tobacco*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Nicotiana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</w:t>
      </w:r>
      <w:r w:rsidRPr="00141322">
        <w:rPr>
          <w:color w:val="000000"/>
          <w:sz w:val="20"/>
          <w:szCs w:val="20"/>
        </w:rPr>
        <w:t>OR cigar*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141322">
        <w:rPr>
          <w:color w:val="000000"/>
          <w:sz w:val="20"/>
          <w:szCs w:val="20"/>
        </w:rPr>
        <w:t>cannab</w:t>
      </w:r>
      <w:proofErr w:type="spellEnd"/>
      <w:r w:rsidRPr="00141322">
        <w:rPr>
          <w:color w:val="000000"/>
          <w:sz w:val="20"/>
          <w:szCs w:val="20"/>
        </w:rPr>
        <w:t xml:space="preserve">*) AND </w:t>
      </w:r>
      <w:r w:rsidRPr="00141322">
        <w:rPr>
          <w:color w:val="000000"/>
          <w:sz w:val="20"/>
          <w:szCs w:val="20"/>
          <w:shd w:val="clear" w:color="auto" w:fill="FFFFFF"/>
        </w:rPr>
        <w:t>(“Child”/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exp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 OR Child* OR infant* OR</w:t>
      </w:r>
      <w:r w:rsidRPr="00141322">
        <w:rPr>
          <w:color w:val="000000"/>
          <w:sz w:val="20"/>
          <w:szCs w:val="20"/>
        </w:rPr>
        <w:t xml:space="preserve"> Youth* OR </w:t>
      </w:r>
      <w:proofErr w:type="spellStart"/>
      <w:r w:rsidRPr="00141322">
        <w:rPr>
          <w:color w:val="000000"/>
          <w:sz w:val="20"/>
          <w:szCs w:val="20"/>
        </w:rPr>
        <w:t>Adolesc</w:t>
      </w:r>
      <w:proofErr w:type="spellEnd"/>
      <w:r w:rsidRPr="00141322">
        <w:rPr>
          <w:color w:val="000000"/>
          <w:sz w:val="20"/>
          <w:szCs w:val="20"/>
        </w:rPr>
        <w:t xml:space="preserve">* OR </w:t>
      </w:r>
      <w:proofErr w:type="spellStart"/>
      <w:r w:rsidRPr="00141322">
        <w:rPr>
          <w:color w:val="000000"/>
          <w:sz w:val="20"/>
          <w:szCs w:val="20"/>
        </w:rPr>
        <w:t>Pediatri</w:t>
      </w:r>
      <w:proofErr w:type="spellEnd"/>
      <w:r w:rsidRPr="00141322">
        <w:rPr>
          <w:color w:val="000000"/>
          <w:sz w:val="20"/>
          <w:szCs w:val="20"/>
        </w:rPr>
        <w:t xml:space="preserve">* OR 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Teen*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infanc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*) AND</w:t>
      </w:r>
      <w:r w:rsidRPr="00141322">
        <w:rPr>
          <w:color w:val="000000"/>
          <w:sz w:val="20"/>
          <w:szCs w:val="20"/>
        </w:rPr>
        <w:t xml:space="preserve"> (“leukemia”/</w:t>
      </w:r>
      <w:proofErr w:type="spellStart"/>
      <w:r w:rsidRPr="00141322">
        <w:rPr>
          <w:color w:val="000000"/>
          <w:sz w:val="20"/>
          <w:szCs w:val="20"/>
        </w:rPr>
        <w:t>exp</w:t>
      </w:r>
      <w:proofErr w:type="spellEnd"/>
      <w:r w:rsidRPr="00141322">
        <w:rPr>
          <w:color w:val="000000"/>
          <w:sz w:val="20"/>
          <w:szCs w:val="20"/>
        </w:rPr>
        <w:t xml:space="preserve"> OR leukemia* OR </w:t>
      </w:r>
      <w:proofErr w:type="spellStart"/>
      <w:r w:rsidRPr="00141322">
        <w:rPr>
          <w:color w:val="000000"/>
          <w:sz w:val="20"/>
          <w:szCs w:val="20"/>
        </w:rPr>
        <w:t>leukeamia</w:t>
      </w:r>
      <w:proofErr w:type="spellEnd"/>
      <w:r w:rsidRPr="00141322">
        <w:rPr>
          <w:color w:val="000000"/>
          <w:sz w:val="20"/>
          <w:szCs w:val="20"/>
        </w:rPr>
        <w:t xml:space="preserve">* </w:t>
      </w:r>
      <w:r w:rsidRPr="00141322">
        <w:rPr>
          <w:rFonts w:hint="eastAsia"/>
          <w:color w:val="000000"/>
          <w:sz w:val="20"/>
          <w:szCs w:val="20"/>
        </w:rPr>
        <w:t xml:space="preserve">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Leucocythaemia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</w:t>
      </w:r>
      <w:r w:rsidRPr="00141322">
        <w:rPr>
          <w:color w:val="000000"/>
          <w:sz w:val="20"/>
          <w:szCs w:val="20"/>
        </w:rPr>
        <w:t>))</w:t>
      </w:r>
    </w:p>
    <w:p w:rsidR="004F7944" w:rsidRPr="00141322" w:rsidRDefault="004F7944" w:rsidP="004F7944">
      <w:pPr>
        <w:spacing w:line="480" w:lineRule="auto"/>
        <w:rPr>
          <w:b/>
          <w:sz w:val="20"/>
          <w:szCs w:val="20"/>
        </w:rPr>
      </w:pPr>
    </w:p>
    <w:p w:rsidR="004F7944" w:rsidRPr="00141322" w:rsidRDefault="004F7944" w:rsidP="004F7944">
      <w:pPr>
        <w:spacing w:line="480" w:lineRule="auto"/>
        <w:rPr>
          <w:b/>
          <w:sz w:val="20"/>
          <w:szCs w:val="20"/>
          <w:u w:val="single"/>
        </w:rPr>
      </w:pPr>
      <w:r w:rsidRPr="00141322">
        <w:rPr>
          <w:b/>
          <w:sz w:val="20"/>
          <w:szCs w:val="20"/>
          <w:u w:val="single"/>
        </w:rPr>
        <w:t>WEB</w:t>
      </w:r>
      <w:r>
        <w:rPr>
          <w:b/>
          <w:sz w:val="20"/>
          <w:szCs w:val="20"/>
          <w:u w:val="single"/>
        </w:rPr>
        <w:t xml:space="preserve"> of SCIENCE</w:t>
      </w:r>
      <w:r w:rsidRPr="00141322">
        <w:rPr>
          <w:b/>
          <w:sz w:val="20"/>
          <w:szCs w:val="20"/>
          <w:u w:val="single"/>
        </w:rPr>
        <w:t>:</w:t>
      </w:r>
    </w:p>
    <w:p w:rsidR="004F7944" w:rsidRPr="00141322" w:rsidRDefault="004F7944" w:rsidP="004F7944">
      <w:pPr>
        <w:spacing w:line="480" w:lineRule="auto"/>
        <w:rPr>
          <w:sz w:val="20"/>
          <w:szCs w:val="20"/>
        </w:rPr>
      </w:pPr>
      <w:r w:rsidRPr="00141322">
        <w:rPr>
          <w:color w:val="000000"/>
          <w:sz w:val="20"/>
          <w:szCs w:val="20"/>
        </w:rPr>
        <w:t>((</w:t>
      </w:r>
      <w:proofErr w:type="spellStart"/>
      <w:r w:rsidRPr="00141322">
        <w:rPr>
          <w:color w:val="000000"/>
          <w:sz w:val="20"/>
          <w:szCs w:val="20"/>
        </w:rPr>
        <w:t>smok</w:t>
      </w:r>
      <w:proofErr w:type="spellEnd"/>
      <w:r w:rsidRPr="00141322">
        <w:rPr>
          <w:color w:val="000000"/>
          <w:sz w:val="20"/>
          <w:szCs w:val="20"/>
        </w:rPr>
        <w:t>* OR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</w:t>
      </w:r>
      <w:r w:rsidRPr="00141322">
        <w:rPr>
          <w:color w:val="000000"/>
          <w:sz w:val="20"/>
          <w:szCs w:val="20"/>
        </w:rPr>
        <w:t>Tobacco*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Nicotiana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</w:t>
      </w:r>
      <w:r w:rsidRPr="00141322">
        <w:rPr>
          <w:color w:val="000000"/>
          <w:sz w:val="20"/>
          <w:szCs w:val="20"/>
        </w:rPr>
        <w:t>OR cigar*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141322">
        <w:rPr>
          <w:color w:val="000000"/>
          <w:sz w:val="20"/>
          <w:szCs w:val="20"/>
        </w:rPr>
        <w:t>cannab</w:t>
      </w:r>
      <w:proofErr w:type="spellEnd"/>
      <w:r w:rsidRPr="00141322">
        <w:rPr>
          <w:color w:val="000000"/>
          <w:sz w:val="20"/>
          <w:szCs w:val="20"/>
        </w:rPr>
        <w:t>*) AND (</w:t>
      </w:r>
      <w:r w:rsidRPr="00141322">
        <w:rPr>
          <w:color w:val="000000"/>
          <w:sz w:val="20"/>
          <w:szCs w:val="20"/>
          <w:shd w:val="clear" w:color="auto" w:fill="FFFFFF"/>
        </w:rPr>
        <w:t>Child* OR infant* OR</w:t>
      </w:r>
      <w:r w:rsidRPr="00141322">
        <w:rPr>
          <w:color w:val="000000"/>
          <w:sz w:val="20"/>
          <w:szCs w:val="20"/>
        </w:rPr>
        <w:t xml:space="preserve"> Youth* OR </w:t>
      </w:r>
      <w:proofErr w:type="spellStart"/>
      <w:r w:rsidRPr="00141322">
        <w:rPr>
          <w:color w:val="000000"/>
          <w:sz w:val="20"/>
          <w:szCs w:val="20"/>
        </w:rPr>
        <w:t>Adolesc</w:t>
      </w:r>
      <w:proofErr w:type="spellEnd"/>
      <w:r w:rsidRPr="00141322">
        <w:rPr>
          <w:color w:val="000000"/>
          <w:sz w:val="20"/>
          <w:szCs w:val="20"/>
        </w:rPr>
        <w:t xml:space="preserve">* OR </w:t>
      </w:r>
      <w:proofErr w:type="spellStart"/>
      <w:r w:rsidRPr="00141322">
        <w:rPr>
          <w:color w:val="000000"/>
          <w:sz w:val="20"/>
          <w:szCs w:val="20"/>
        </w:rPr>
        <w:t>Pediatri</w:t>
      </w:r>
      <w:proofErr w:type="spellEnd"/>
      <w:r w:rsidRPr="00141322">
        <w:rPr>
          <w:color w:val="000000"/>
          <w:sz w:val="20"/>
          <w:szCs w:val="20"/>
        </w:rPr>
        <w:t xml:space="preserve">* OR 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Teen*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infanc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*) AND (</w:t>
      </w:r>
      <w:r w:rsidRPr="00141322">
        <w:rPr>
          <w:color w:val="000000"/>
          <w:sz w:val="20"/>
          <w:szCs w:val="20"/>
        </w:rPr>
        <w:t xml:space="preserve">leukemia* OR </w:t>
      </w:r>
      <w:proofErr w:type="spellStart"/>
      <w:r w:rsidRPr="00141322">
        <w:rPr>
          <w:color w:val="000000"/>
          <w:sz w:val="20"/>
          <w:szCs w:val="20"/>
        </w:rPr>
        <w:t>leukeamia</w:t>
      </w:r>
      <w:proofErr w:type="spellEnd"/>
      <w:r w:rsidRPr="00141322">
        <w:rPr>
          <w:color w:val="000000"/>
          <w:sz w:val="20"/>
          <w:szCs w:val="20"/>
        </w:rPr>
        <w:t xml:space="preserve">* </w:t>
      </w:r>
      <w:r w:rsidRPr="00141322">
        <w:rPr>
          <w:rFonts w:hint="eastAsia"/>
          <w:color w:val="000000"/>
          <w:sz w:val="20"/>
          <w:szCs w:val="20"/>
        </w:rPr>
        <w:t xml:space="preserve">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Leucocythaemia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*))</w:t>
      </w:r>
    </w:p>
    <w:p w:rsidR="004F7944" w:rsidRPr="00141322" w:rsidRDefault="004F7944" w:rsidP="004F7944">
      <w:pPr>
        <w:spacing w:line="480" w:lineRule="auto"/>
        <w:rPr>
          <w:b/>
          <w:sz w:val="20"/>
          <w:szCs w:val="20"/>
        </w:rPr>
      </w:pPr>
    </w:p>
    <w:p w:rsidR="004F7944" w:rsidRPr="00141322" w:rsidRDefault="004F7944" w:rsidP="004F7944">
      <w:pPr>
        <w:spacing w:line="480" w:lineRule="auto"/>
        <w:rPr>
          <w:b/>
          <w:sz w:val="20"/>
          <w:szCs w:val="20"/>
          <w:u w:val="single"/>
        </w:rPr>
      </w:pPr>
      <w:r w:rsidRPr="00141322">
        <w:rPr>
          <w:b/>
          <w:sz w:val="20"/>
          <w:szCs w:val="20"/>
          <w:u w:val="single"/>
        </w:rPr>
        <w:t>SC</w:t>
      </w:r>
      <w:r w:rsidRPr="00141322">
        <w:rPr>
          <w:rFonts w:hint="eastAsia"/>
          <w:b/>
          <w:sz w:val="20"/>
          <w:szCs w:val="20"/>
          <w:u w:val="single"/>
        </w:rPr>
        <w:t>O</w:t>
      </w:r>
      <w:r w:rsidRPr="00141322">
        <w:rPr>
          <w:b/>
          <w:sz w:val="20"/>
          <w:szCs w:val="20"/>
          <w:u w:val="single"/>
        </w:rPr>
        <w:t>P</w:t>
      </w:r>
      <w:r w:rsidRPr="00141322">
        <w:rPr>
          <w:rFonts w:hint="eastAsia"/>
          <w:b/>
          <w:sz w:val="20"/>
          <w:szCs w:val="20"/>
          <w:u w:val="single"/>
        </w:rPr>
        <w:t>U</w:t>
      </w:r>
      <w:r>
        <w:rPr>
          <w:b/>
          <w:sz w:val="20"/>
          <w:szCs w:val="20"/>
          <w:u w:val="single"/>
        </w:rPr>
        <w:t>S</w:t>
      </w:r>
      <w:r w:rsidRPr="00141322">
        <w:rPr>
          <w:b/>
          <w:sz w:val="20"/>
          <w:szCs w:val="20"/>
          <w:u w:val="single"/>
        </w:rPr>
        <w:t>:</w:t>
      </w:r>
    </w:p>
    <w:p w:rsidR="004F7944" w:rsidRPr="00141322" w:rsidRDefault="004F7944" w:rsidP="004F7944">
      <w:pPr>
        <w:spacing w:line="480" w:lineRule="auto"/>
        <w:rPr>
          <w:color w:val="000000"/>
          <w:sz w:val="20"/>
          <w:szCs w:val="20"/>
        </w:rPr>
      </w:pPr>
      <w:r w:rsidRPr="00141322">
        <w:rPr>
          <w:color w:val="000000"/>
          <w:sz w:val="20"/>
          <w:szCs w:val="20"/>
          <w:shd w:val="clear" w:color="auto" w:fill="FFFFFF"/>
        </w:rPr>
        <w:t>(TITLE-ABS-</w:t>
      </w:r>
      <w:proofErr w:type="gramStart"/>
      <w:r w:rsidRPr="00141322">
        <w:rPr>
          <w:color w:val="000000"/>
          <w:sz w:val="20"/>
          <w:szCs w:val="20"/>
          <w:shd w:val="clear" w:color="auto" w:fill="FFFFFF"/>
        </w:rPr>
        <w:t>KEY(</w:t>
      </w:r>
      <w:proofErr w:type="spellStart"/>
      <w:proofErr w:type="gramEnd"/>
      <w:r w:rsidRPr="00141322">
        <w:rPr>
          <w:color w:val="000000"/>
          <w:sz w:val="20"/>
          <w:szCs w:val="20"/>
          <w:shd w:val="clear" w:color="auto" w:fill="FFFFFF"/>
        </w:rPr>
        <w:t>smok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Tobacco*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Nicotiana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cigar* OR </w:t>
      </w:r>
      <w:proofErr w:type="spellStart"/>
      <w:r w:rsidRPr="00141322">
        <w:rPr>
          <w:color w:val="000000"/>
          <w:sz w:val="20"/>
          <w:szCs w:val="20"/>
        </w:rPr>
        <w:t>cannab</w:t>
      </w:r>
      <w:proofErr w:type="spellEnd"/>
      <w:r w:rsidRPr="00141322">
        <w:rPr>
          <w:color w:val="000000"/>
          <w:sz w:val="20"/>
          <w:szCs w:val="20"/>
        </w:rPr>
        <w:t>*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) AND TITLE-ABS-KEY(Child* OR infant* OR Youth*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Adolesc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Pediatri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Teen*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infanc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*)</w:t>
      </w:r>
      <w:r w:rsidRPr="00141322">
        <w:rPr>
          <w:rStyle w:val="apple-converted-space"/>
          <w:color w:val="000000"/>
          <w:sz w:val="20"/>
          <w:szCs w:val="20"/>
        </w:rPr>
        <w:t> </w:t>
      </w:r>
      <w:r w:rsidRPr="00141322">
        <w:rPr>
          <w:rStyle w:val="errorhighlightcolor"/>
          <w:color w:val="000000"/>
          <w:sz w:val="20"/>
          <w:szCs w:val="20"/>
        </w:rPr>
        <w:t>AND TITLE-ABS-KEY</w:t>
      </w:r>
      <w:r w:rsidRPr="00141322">
        <w:rPr>
          <w:color w:val="000000"/>
          <w:sz w:val="20"/>
          <w:szCs w:val="20"/>
        </w:rPr>
        <w:t>(</w:t>
      </w:r>
      <w:r w:rsidRPr="00141322">
        <w:rPr>
          <w:color w:val="000000"/>
          <w:sz w:val="20"/>
          <w:szCs w:val="20"/>
          <w:shd w:val="clear" w:color="auto" w:fill="FFFFFF"/>
        </w:rPr>
        <w:t xml:space="preserve">Leukemia*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leukeamia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Leucocythaemia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141322">
        <w:rPr>
          <w:color w:val="000000"/>
          <w:sz w:val="20"/>
          <w:szCs w:val="20"/>
          <w:shd w:val="clear" w:color="auto" w:fill="FFFFFF"/>
        </w:rPr>
        <w:t>Leucocythemia</w:t>
      </w:r>
      <w:proofErr w:type="spellEnd"/>
      <w:r w:rsidRPr="00141322">
        <w:rPr>
          <w:color w:val="000000"/>
          <w:sz w:val="20"/>
          <w:szCs w:val="20"/>
          <w:shd w:val="clear" w:color="auto" w:fill="FFFFFF"/>
        </w:rPr>
        <w:t>*))</w:t>
      </w:r>
    </w:p>
    <w:p w:rsidR="004F7944" w:rsidRPr="00141322" w:rsidRDefault="004F7944" w:rsidP="004F7944">
      <w:pPr>
        <w:rPr>
          <w:sz w:val="20"/>
          <w:szCs w:val="20"/>
        </w:rPr>
      </w:pPr>
    </w:p>
    <w:p w:rsidR="00CA7CAF" w:rsidRDefault="00CA7CAF"/>
    <w:p w:rsidR="004F7944" w:rsidRDefault="004F7944">
      <w:bookmarkStart w:id="0" w:name="_GoBack"/>
      <w:bookmarkEnd w:id="0"/>
    </w:p>
    <w:sectPr w:rsidR="004F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31"/>
    <w:multiLevelType w:val="hybridMultilevel"/>
    <w:tmpl w:val="7520CE0C"/>
    <w:lvl w:ilvl="0" w:tplc="BC103AF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A"/>
    <w:rsid w:val="0010092A"/>
    <w:rsid w:val="001D12DD"/>
    <w:rsid w:val="003E0B1B"/>
    <w:rsid w:val="00406738"/>
    <w:rsid w:val="004F7944"/>
    <w:rsid w:val="00523EE6"/>
    <w:rsid w:val="0096166D"/>
    <w:rsid w:val="00CA7CAF"/>
    <w:rsid w:val="00CD7CA5"/>
    <w:rsid w:val="00EE504A"/>
    <w:rsid w:val="00EF1F23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4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944"/>
  </w:style>
  <w:style w:type="character" w:customStyle="1" w:styleId="errorhighlightcolor">
    <w:name w:val="errorhighlightcolor"/>
    <w:basedOn w:val="DefaultParagraphFont"/>
    <w:rsid w:val="004F7944"/>
  </w:style>
  <w:style w:type="paragraph" w:styleId="BalloonText">
    <w:name w:val="Balloon Text"/>
    <w:basedOn w:val="Normal"/>
    <w:link w:val="BalloonTextChar"/>
    <w:uiPriority w:val="99"/>
    <w:semiHidden/>
    <w:unhideWhenUsed/>
    <w:rsid w:val="0096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6D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4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944"/>
  </w:style>
  <w:style w:type="character" w:customStyle="1" w:styleId="errorhighlightcolor">
    <w:name w:val="errorhighlightcolor"/>
    <w:basedOn w:val="DefaultParagraphFont"/>
    <w:rsid w:val="004F7944"/>
  </w:style>
  <w:style w:type="paragraph" w:styleId="BalloonText">
    <w:name w:val="Balloon Text"/>
    <w:basedOn w:val="Normal"/>
    <w:link w:val="BalloonTextChar"/>
    <w:uiPriority w:val="99"/>
    <w:semiHidden/>
    <w:unhideWhenUsed/>
    <w:rsid w:val="0096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6D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The University of North Carolina at Chapel Hill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2016-01-09T21:07:00Z</dcterms:created>
  <dcterms:modified xsi:type="dcterms:W3CDTF">2016-05-13T16:53:00Z</dcterms:modified>
</cp:coreProperties>
</file>