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E9D" w14:textId="66840364" w:rsidR="00AA5ADE" w:rsidRPr="00AA5ADE" w:rsidRDefault="00AA5ADE" w:rsidP="00AA5ADE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AA5ADE">
        <w:rPr>
          <w:rFonts w:ascii="Arial Narrow" w:hAnsi="Arial Narrow" w:cs="Arial"/>
          <w:bCs/>
          <w:sz w:val="24"/>
          <w:szCs w:val="24"/>
        </w:rPr>
        <w:t>Instrument, Supplemental Digital Content 1</w:t>
      </w:r>
    </w:p>
    <w:p w14:paraId="138044F4" w14:textId="77777777" w:rsidR="00AA5ADE" w:rsidRDefault="00AA5ADE" w:rsidP="00AA5A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CA76A4" w14:textId="2F1415EB" w:rsidR="00F97740" w:rsidRDefault="00F97740" w:rsidP="005934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Trauma Informed Care</w:t>
      </w:r>
    </w:p>
    <w:p w14:paraId="4781317E" w14:textId="17CF28F5" w:rsidR="00593460" w:rsidRPr="00AC523F" w:rsidRDefault="00593460" w:rsidP="005934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523F">
        <w:rPr>
          <w:rFonts w:ascii="Arial" w:hAnsi="Arial" w:cs="Arial"/>
          <w:b/>
          <w:sz w:val="28"/>
          <w:szCs w:val="28"/>
        </w:rPr>
        <w:t>UMC</w:t>
      </w:r>
      <w:r w:rsidR="00876FB0">
        <w:rPr>
          <w:rFonts w:ascii="Arial" w:hAnsi="Arial" w:cs="Arial"/>
          <w:b/>
          <w:sz w:val="28"/>
          <w:szCs w:val="28"/>
        </w:rPr>
        <w:t>/CASFV</w:t>
      </w:r>
      <w:r w:rsidRPr="00AC523F">
        <w:rPr>
          <w:rFonts w:ascii="Arial" w:hAnsi="Arial" w:cs="Arial"/>
          <w:b/>
          <w:sz w:val="28"/>
          <w:szCs w:val="28"/>
        </w:rPr>
        <w:t xml:space="preserve"> </w:t>
      </w:r>
      <w:r w:rsidR="00876FB0">
        <w:rPr>
          <w:rFonts w:ascii="Arial" w:hAnsi="Arial" w:cs="Arial"/>
          <w:b/>
          <w:sz w:val="28"/>
          <w:szCs w:val="28"/>
        </w:rPr>
        <w:t>Advocate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C523F">
        <w:rPr>
          <w:rFonts w:ascii="Arial" w:hAnsi="Arial" w:cs="Arial"/>
          <w:b/>
          <w:sz w:val="28"/>
          <w:szCs w:val="28"/>
        </w:rPr>
        <w:t>Services</w:t>
      </w:r>
    </w:p>
    <w:p w14:paraId="425476DB" w14:textId="77777777" w:rsidR="00593460" w:rsidRDefault="00593460" w:rsidP="00593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607F5C" w14:textId="77777777" w:rsidR="00593460" w:rsidRDefault="00593460" w:rsidP="00593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respond to the following statements by marking the response that most closely reflects your opinion.  </w:t>
      </w:r>
      <w:r w:rsidR="00B7235B">
        <w:rPr>
          <w:rFonts w:ascii="Arial" w:hAnsi="Arial" w:cs="Arial"/>
          <w:b/>
          <w:sz w:val="24"/>
          <w:szCs w:val="24"/>
        </w:rPr>
        <w:t>If a statement does not apply to you, leave it blank.</w:t>
      </w:r>
    </w:p>
    <w:p w14:paraId="3A02B10F" w14:textId="77777777" w:rsidR="00593460" w:rsidRDefault="00593460" w:rsidP="00593460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850"/>
        <w:gridCol w:w="1080"/>
        <w:gridCol w:w="1080"/>
        <w:gridCol w:w="1080"/>
        <w:gridCol w:w="1080"/>
      </w:tblGrid>
      <w:tr w:rsidR="00593460" w:rsidRPr="00593460" w14:paraId="6C0D6926" w14:textId="77777777" w:rsidTr="00562C29"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4F4E9D" w14:textId="77777777" w:rsidR="00593460" w:rsidRPr="00593460" w:rsidRDefault="00593460" w:rsidP="005E2D6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879F6C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23F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FBC988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6F0AF8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704BE82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AB71B4" w:rsidRPr="00593460" w14:paraId="5F7288AE" w14:textId="77777777" w:rsidTr="000E61D1">
        <w:trPr>
          <w:trHeight w:val="576"/>
        </w:trPr>
        <w:tc>
          <w:tcPr>
            <w:tcW w:w="5850" w:type="dxa"/>
            <w:tcBorders>
              <w:top w:val="single" w:sz="12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87D488" w14:textId="001028FF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 I was informed about where I could find the patient in a timely manner. 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F15DD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A8F0CC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2A7BBA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1CD98290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28DCE32F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  <w:shd w:val="clear" w:color="auto" w:fill="auto"/>
          </w:tcPr>
          <w:p w14:paraId="47F26828" w14:textId="5FB13B1E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>. The Trauma/SANE staff on duty met with me during my visit and reviewed the patient’s needs in a timely manner.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2A46B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BA6733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15F090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7BA806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0E3E0523" w14:textId="77777777" w:rsidTr="000E61D1">
        <w:trPr>
          <w:trHeight w:val="638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5F026843" w14:textId="0622C5EB" w:rsidR="00AB71B4" w:rsidRPr="00AB71B4" w:rsidRDefault="00AB71B4" w:rsidP="00AB71B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>.  I feel like the patient's movement from one treatment area to another was done in a calm, efficient manner, with little or no trauma to the patient.</w:t>
            </w:r>
          </w:p>
          <w:p w14:paraId="3D044DE7" w14:textId="0E93842F" w:rsidR="00AB71B4" w:rsidRPr="00AB71B4" w:rsidRDefault="00AB71B4" w:rsidP="00AB71B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2D69DD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43200D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31414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3CA12CBC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3057040C" w14:textId="77777777" w:rsidTr="000E61D1">
        <w:trPr>
          <w:trHeight w:val="638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7C57C536" w14:textId="11371830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>.  I was provided with a private space to talk with the patient.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359CFB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D4267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D4A8E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2B60818F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2CBFBC7A" w14:textId="77777777" w:rsidTr="000E61D1">
        <w:trPr>
          <w:trHeight w:val="620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15430393" w14:textId="7DCE5397" w:rsidR="00AB71B4" w:rsidRPr="00AB71B4" w:rsidRDefault="00AB71B4" w:rsidP="00AB71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>. I was provided with a private space to talk with the patient's loved ones.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ECCF4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D7DAF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F6F95C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1C925E6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5790C7E8" w14:textId="77777777" w:rsidTr="000E61D1">
        <w:trPr>
          <w:trHeight w:val="620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19462189" w14:textId="59F85CE4" w:rsidR="00AB71B4" w:rsidRPr="00AB71B4" w:rsidRDefault="00AB71B4" w:rsidP="00AB71B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>. I encounter</w:t>
            </w:r>
            <w:r w:rsidR="00D565F8">
              <w:rPr>
                <w:rFonts w:ascii="Arial Narrow" w:hAnsi="Arial Narrow" w:cs="Arial"/>
                <w:sz w:val="24"/>
                <w:szCs w:val="24"/>
              </w:rPr>
              <w:t>ed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 no barriers in acquiring a sexual assault case number and authorization for the medical forensic exam and evidence collection. </w:t>
            </w:r>
          </w:p>
          <w:p w14:paraId="52AE5894" w14:textId="3E878767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8911D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7D2F8D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963001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0BBC72E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733F7EA4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6851EDC4" w14:textId="24EB6CF5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I empowered the patient in their option to accept or decline components of the crisis intervention therapy process. 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1B53EB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6F1E6F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EF6DC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76534308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25D0CA88" w14:textId="77777777" w:rsidTr="000E61D1">
        <w:trPr>
          <w:trHeight w:val="665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65EA59C7" w14:textId="32BB7ED6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I empowered the patient to available community resources.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831F6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5892C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03A666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7F13632E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74572B0F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55F68FC2" w14:textId="6927EC13" w:rsidR="00AB71B4" w:rsidRPr="00AB71B4" w:rsidRDefault="00AB71B4" w:rsidP="00AB7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I reassured the patient that the event was not their fault.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F5E2D6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0C1204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1C2168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0E3A7996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762685D0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4F1BC7CC" w14:textId="642D660D" w:rsidR="00AB71B4" w:rsidRPr="00AB71B4" w:rsidRDefault="00AB71B4" w:rsidP="00AB71B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B71B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I asked the patient how they would want to be addressed regarding gender.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CCC5EE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D24017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F152F2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E080EA4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  <w:tr w:rsidR="00AB71B4" w:rsidRPr="00593460" w14:paraId="575D351A" w14:textId="77777777" w:rsidTr="000E61D1">
        <w:trPr>
          <w:trHeight w:val="701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3EE86D68" w14:textId="6CAE5F14" w:rsidR="00AB71B4" w:rsidRPr="00AB71B4" w:rsidRDefault="00AB71B4" w:rsidP="00AB71B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1B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AB71B4">
              <w:rPr>
                <w:rFonts w:ascii="Arial Narrow" w:hAnsi="Arial Narrow" w:cs="Arial"/>
                <w:sz w:val="24"/>
                <w:szCs w:val="24"/>
              </w:rPr>
              <w:t xml:space="preserve">. I offered an appropriate interpreter to help address cultural concerns.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B9F789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5A2AEB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2D65CA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18A6F04B" w14:textId="77777777" w:rsidR="00AB71B4" w:rsidRPr="00593460" w:rsidRDefault="00AB71B4" w:rsidP="00AB71B4">
            <w:pPr>
              <w:rPr>
                <w:rFonts w:ascii="Arial" w:hAnsi="Arial" w:cs="Arial"/>
              </w:rPr>
            </w:pPr>
          </w:p>
        </w:tc>
      </w:tr>
    </w:tbl>
    <w:p w14:paraId="3141E1FF" w14:textId="77777777" w:rsidR="00593460" w:rsidRDefault="00593460" w:rsidP="00593460"/>
    <w:sectPr w:rsidR="00593460" w:rsidSect="001760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B6BC" w14:textId="77777777" w:rsidR="00351DE5" w:rsidRDefault="00351DE5" w:rsidP="00361B69">
      <w:pPr>
        <w:spacing w:after="0" w:line="240" w:lineRule="auto"/>
      </w:pPr>
      <w:r>
        <w:separator/>
      </w:r>
    </w:p>
  </w:endnote>
  <w:endnote w:type="continuationSeparator" w:id="0">
    <w:p w14:paraId="14863703" w14:textId="77777777" w:rsidR="00351DE5" w:rsidRDefault="00351DE5" w:rsidP="0036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F3ED" w14:textId="77777777" w:rsidR="00F97740" w:rsidRDefault="00F97740" w:rsidP="00F97740">
    <w:pPr>
      <w:pStyle w:val="NoSpacing"/>
      <w:jc w:val="right"/>
      <w:rPr>
        <w:shd w:val="clear" w:color="auto" w:fill="FFFFFF"/>
      </w:rPr>
    </w:pPr>
    <w:r w:rsidRPr="00F97740">
      <w:rPr>
        <w:shd w:val="clear" w:color="auto" w:fill="FFFFFF"/>
      </w:rPr>
      <w:t xml:space="preserve">Developed and copyrighted 2021 University Medical Center of El Paso </w:t>
    </w:r>
  </w:p>
  <w:p w14:paraId="76D766C1" w14:textId="2D165799" w:rsidR="00F97740" w:rsidRDefault="00F97740" w:rsidP="00F97740">
    <w:pPr>
      <w:pStyle w:val="NoSpacing"/>
      <w:jc w:val="right"/>
    </w:pPr>
    <w:r w:rsidRPr="00F97740">
      <w:rPr>
        <w:shd w:val="clear" w:color="auto" w:fill="FFFFFF"/>
      </w:rPr>
      <w:t>in partnership with Dr. Melissa Wholeben, The University of Texas at El Paso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E1F0" w14:textId="77777777" w:rsidR="00351DE5" w:rsidRDefault="00351DE5" w:rsidP="00361B69">
      <w:pPr>
        <w:spacing w:after="0" w:line="240" w:lineRule="auto"/>
      </w:pPr>
      <w:r>
        <w:separator/>
      </w:r>
    </w:p>
  </w:footnote>
  <w:footnote w:type="continuationSeparator" w:id="0">
    <w:p w14:paraId="264FAD11" w14:textId="77777777" w:rsidR="00351DE5" w:rsidRDefault="00351DE5" w:rsidP="0036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200"/>
    <w:multiLevelType w:val="hybridMultilevel"/>
    <w:tmpl w:val="8E0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C6"/>
    <w:rsid w:val="000624B5"/>
    <w:rsid w:val="000670A3"/>
    <w:rsid w:val="000E505B"/>
    <w:rsid w:val="00176018"/>
    <w:rsid w:val="001B34FD"/>
    <w:rsid w:val="0025607E"/>
    <w:rsid w:val="00316E2A"/>
    <w:rsid w:val="00351DE5"/>
    <w:rsid w:val="00361B69"/>
    <w:rsid w:val="00492807"/>
    <w:rsid w:val="0050098C"/>
    <w:rsid w:val="00542965"/>
    <w:rsid w:val="00562C29"/>
    <w:rsid w:val="005736BC"/>
    <w:rsid w:val="00593460"/>
    <w:rsid w:val="005B4719"/>
    <w:rsid w:val="005D1FBF"/>
    <w:rsid w:val="005E484F"/>
    <w:rsid w:val="00613800"/>
    <w:rsid w:val="006F7699"/>
    <w:rsid w:val="0076612C"/>
    <w:rsid w:val="0077216E"/>
    <w:rsid w:val="007B68C6"/>
    <w:rsid w:val="007D3000"/>
    <w:rsid w:val="008218D4"/>
    <w:rsid w:val="008317FE"/>
    <w:rsid w:val="00876FB0"/>
    <w:rsid w:val="009163DF"/>
    <w:rsid w:val="009C765C"/>
    <w:rsid w:val="00A86D63"/>
    <w:rsid w:val="00AA5ADE"/>
    <w:rsid w:val="00AB71B4"/>
    <w:rsid w:val="00B11082"/>
    <w:rsid w:val="00B228A4"/>
    <w:rsid w:val="00B7235B"/>
    <w:rsid w:val="00BA4CC2"/>
    <w:rsid w:val="00BB53D2"/>
    <w:rsid w:val="00C30DFE"/>
    <w:rsid w:val="00C33529"/>
    <w:rsid w:val="00C82428"/>
    <w:rsid w:val="00C91D78"/>
    <w:rsid w:val="00D17010"/>
    <w:rsid w:val="00D36779"/>
    <w:rsid w:val="00D565F8"/>
    <w:rsid w:val="00D65C7E"/>
    <w:rsid w:val="00DD0F62"/>
    <w:rsid w:val="00F57ECF"/>
    <w:rsid w:val="00F97740"/>
    <w:rsid w:val="00FB6147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3424A"/>
  <w15:docId w15:val="{7AA8103E-4E31-4DF3-8541-EFF4CC3F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69"/>
  </w:style>
  <w:style w:type="paragraph" w:styleId="Footer">
    <w:name w:val="footer"/>
    <w:basedOn w:val="Normal"/>
    <w:link w:val="FooterChar"/>
    <w:uiPriority w:val="99"/>
    <w:unhideWhenUsed/>
    <w:rsid w:val="003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69"/>
  </w:style>
  <w:style w:type="paragraph" w:styleId="ListParagraph">
    <w:name w:val="List Paragraph"/>
    <w:basedOn w:val="Normal"/>
    <w:uiPriority w:val="34"/>
    <w:qFormat/>
    <w:rsid w:val="00F97740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97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Wholeben, Melissa A</cp:lastModifiedBy>
  <cp:revision>5</cp:revision>
  <cp:lastPrinted>2019-06-17T15:57:00Z</cp:lastPrinted>
  <dcterms:created xsi:type="dcterms:W3CDTF">2021-07-05T02:19:00Z</dcterms:created>
  <dcterms:modified xsi:type="dcterms:W3CDTF">2022-08-18T18:28:00Z</dcterms:modified>
</cp:coreProperties>
</file>