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1B7D3" w14:textId="47221505" w:rsidR="000D1BDE" w:rsidRDefault="000D1BDE" w:rsidP="008B34DD">
      <w:pPr>
        <w:shd w:val="clear" w:color="auto" w:fill="FFFFFF"/>
        <w:spacing w:line="263" w:lineRule="atLeast"/>
        <w:rPr>
          <w:sz w:val="22"/>
          <w:szCs w:val="22"/>
        </w:rPr>
      </w:pPr>
      <w:r>
        <w:rPr>
          <w:sz w:val="22"/>
          <w:szCs w:val="22"/>
        </w:rPr>
        <w:t>Appendix 1. Detailed statement explaining cervical precancer and excisional treatment for cervical precancer in patient preferences survey.</w:t>
      </w:r>
    </w:p>
    <w:p w14:paraId="4AF9D1ED" w14:textId="77777777" w:rsidR="000D1BDE" w:rsidRDefault="000D1BDE" w:rsidP="008B34DD">
      <w:pPr>
        <w:shd w:val="clear" w:color="auto" w:fill="FFFFFF"/>
        <w:spacing w:line="263" w:lineRule="atLeast"/>
        <w:rPr>
          <w:sz w:val="22"/>
          <w:szCs w:val="22"/>
        </w:rPr>
      </w:pPr>
    </w:p>
    <w:p w14:paraId="67A01F34" w14:textId="2B35D359" w:rsidR="008B34DD" w:rsidRPr="000D1BDE" w:rsidRDefault="008B34DD" w:rsidP="008B34DD">
      <w:pPr>
        <w:shd w:val="clear" w:color="auto" w:fill="FFFFFF"/>
        <w:spacing w:line="263" w:lineRule="atLeast"/>
        <w:rPr>
          <w:sz w:val="22"/>
          <w:szCs w:val="22"/>
        </w:rPr>
      </w:pPr>
      <w:r w:rsidRPr="000D1BDE">
        <w:rPr>
          <w:sz w:val="22"/>
          <w:szCs w:val="22"/>
        </w:rPr>
        <w:t xml:space="preserve">The purpose of this survey is to understand what information patients would want to have to make a specific decision about her gynecologic health. ANY woman, regardless of gynecologic health history, is welcome and encouraged to participate. Please read the details below and answer the questions that follow. Thanks for your time and insight. </w:t>
      </w:r>
    </w:p>
    <w:p w14:paraId="04D9F0E0" w14:textId="018D2F0C" w:rsidR="00C8004C" w:rsidRPr="000D1BDE" w:rsidRDefault="008B34DD" w:rsidP="008B34DD">
      <w:pPr>
        <w:shd w:val="clear" w:color="auto" w:fill="FFFFFF"/>
        <w:spacing w:before="100" w:beforeAutospacing="1" w:after="100" w:afterAutospacing="1" w:line="263" w:lineRule="atLeast"/>
        <w:rPr>
          <w:sz w:val="22"/>
          <w:szCs w:val="22"/>
        </w:rPr>
      </w:pPr>
      <w:r w:rsidRPr="000D1BDE">
        <w:rPr>
          <w:sz w:val="22"/>
          <w:szCs w:val="22"/>
        </w:rPr>
        <w:t>Right now, if a woman has certain combinations of abnormal Pap</w:t>
      </w:r>
      <w:r w:rsidR="00C8004C" w:rsidRPr="000D1BDE">
        <w:rPr>
          <w:sz w:val="22"/>
          <w:szCs w:val="22"/>
        </w:rPr>
        <w:t xml:space="preserve"> test </w:t>
      </w:r>
      <w:r w:rsidRPr="000D1BDE">
        <w:rPr>
          <w:sz w:val="22"/>
          <w:szCs w:val="22"/>
        </w:rPr>
        <w:t xml:space="preserve">or HPV test results, doctors do a colposcopy with biopsy to determine if she needs a treatment like a LEEP procedure. </w:t>
      </w:r>
      <w:r w:rsidR="00C8004C" w:rsidRPr="000D1BDE">
        <w:rPr>
          <w:sz w:val="22"/>
          <w:szCs w:val="22"/>
        </w:rPr>
        <w:t xml:space="preserve">A colposcopy procedure is when the doctor or healthcare provider places the speculum, cleans the cervix with a vinegar solution, and looks with a magnifying glass. If he or she sees anything abnormal, they take a small biopsy, which removes a tiny piece of skin from </w:t>
      </w:r>
      <w:r w:rsidR="00C850C7" w:rsidRPr="000D1BDE">
        <w:rPr>
          <w:sz w:val="22"/>
          <w:szCs w:val="22"/>
        </w:rPr>
        <w:t>the cervix</w:t>
      </w:r>
      <w:r w:rsidR="00C8004C" w:rsidRPr="000D1BDE">
        <w:rPr>
          <w:sz w:val="22"/>
          <w:szCs w:val="22"/>
        </w:rPr>
        <w:t xml:space="preserve"> to send to the laboratory for analysis. </w:t>
      </w:r>
      <w:r w:rsidRPr="000D1BDE">
        <w:rPr>
          <w:sz w:val="22"/>
          <w:szCs w:val="22"/>
        </w:rPr>
        <w:t>Colposcopy with biopsy usually finds precancer, but biopsies can sometimes miss disease that is there. A LEEP procedure involves removing the piece of the cervix where the precancer is located and is usually done as an office procedure. The tissue is sent for pathology to get a diagnosis and make sure no cancer is present. A LEEP works over 90</w:t>
      </w:r>
      <w:r w:rsidR="00C8004C" w:rsidRPr="000D1BDE">
        <w:rPr>
          <w:sz w:val="22"/>
          <w:szCs w:val="22"/>
        </w:rPr>
        <w:t>% of the time to prevent cancer. However, sometimes</w:t>
      </w:r>
      <w:r w:rsidRPr="000D1BDE">
        <w:rPr>
          <w:sz w:val="22"/>
          <w:szCs w:val="22"/>
        </w:rPr>
        <w:t xml:space="preserve"> women who get pregnant after</w:t>
      </w:r>
      <w:r w:rsidR="00C8004C" w:rsidRPr="000D1BDE">
        <w:rPr>
          <w:sz w:val="22"/>
          <w:szCs w:val="22"/>
        </w:rPr>
        <w:t xml:space="preserve"> they have recovered from their</w:t>
      </w:r>
      <w:r w:rsidRPr="000D1BDE">
        <w:rPr>
          <w:sz w:val="22"/>
          <w:szCs w:val="22"/>
        </w:rPr>
        <w:t xml:space="preserve"> LEEP are a little more likely to have a premature baby. </w:t>
      </w:r>
    </w:p>
    <w:p w14:paraId="37FA72D4" w14:textId="205284C0" w:rsidR="008B34DD" w:rsidRPr="000D1BDE" w:rsidRDefault="008B34DD" w:rsidP="008B34DD">
      <w:pPr>
        <w:shd w:val="clear" w:color="auto" w:fill="FFFFFF"/>
        <w:spacing w:before="100" w:beforeAutospacing="1" w:after="100" w:afterAutospacing="1" w:line="263" w:lineRule="atLeast"/>
        <w:rPr>
          <w:sz w:val="22"/>
          <w:szCs w:val="22"/>
        </w:rPr>
      </w:pPr>
      <w:r w:rsidRPr="000D1BDE">
        <w:rPr>
          <w:sz w:val="22"/>
          <w:szCs w:val="22"/>
        </w:rPr>
        <w:t xml:space="preserve">New guidelines will offer women the option to get a LEEP without a biopsy if </w:t>
      </w:r>
      <w:r w:rsidR="00C8004C" w:rsidRPr="000D1BDE">
        <w:rPr>
          <w:sz w:val="22"/>
          <w:szCs w:val="22"/>
        </w:rPr>
        <w:t>her Pap and HPV test results show</w:t>
      </w:r>
      <w:r w:rsidRPr="000D1BDE">
        <w:rPr>
          <w:sz w:val="22"/>
          <w:szCs w:val="22"/>
        </w:rPr>
        <w:t xml:space="preserve"> a high risk of pre-cancer</w:t>
      </w:r>
      <w:r w:rsidR="00C8004C" w:rsidRPr="000D1BDE">
        <w:rPr>
          <w:sz w:val="22"/>
          <w:szCs w:val="22"/>
        </w:rPr>
        <w:t xml:space="preserve"> (sometimes called high grade dysplasia or cervical intraepithelial neoplasia grade 2 or 3).</w:t>
      </w:r>
      <w:r w:rsidRPr="000D1BDE">
        <w:rPr>
          <w:sz w:val="22"/>
          <w:szCs w:val="22"/>
        </w:rPr>
        <w:t xml:space="preserve"> Specifically, this would be a 50% risk of having the highest level of precancer (CIN3</w:t>
      </w:r>
      <w:r w:rsidR="00C850C7" w:rsidRPr="000D1BDE">
        <w:rPr>
          <w:sz w:val="22"/>
          <w:szCs w:val="22"/>
        </w:rPr>
        <w:t xml:space="preserve">) </w:t>
      </w:r>
      <w:r w:rsidRPr="000D1BDE">
        <w:rPr>
          <w:sz w:val="22"/>
          <w:szCs w:val="22"/>
        </w:rPr>
        <w:t xml:space="preserve">which always requires a LEEP procedure, and a 75% chance of having a </w:t>
      </w:r>
      <w:r w:rsidR="002B6978" w:rsidRPr="000D1BDE">
        <w:rPr>
          <w:sz w:val="22"/>
          <w:szCs w:val="22"/>
        </w:rPr>
        <w:t>lower grade</w:t>
      </w:r>
      <w:r w:rsidRPr="000D1BDE">
        <w:rPr>
          <w:sz w:val="22"/>
          <w:szCs w:val="22"/>
        </w:rPr>
        <w:t xml:space="preserve"> precancer</w:t>
      </w:r>
      <w:r w:rsidR="002B6978" w:rsidRPr="000D1BDE">
        <w:rPr>
          <w:sz w:val="22"/>
          <w:szCs w:val="22"/>
        </w:rPr>
        <w:t xml:space="preserve"> (CIN2)</w:t>
      </w:r>
      <w:r w:rsidRPr="000D1BDE">
        <w:rPr>
          <w:sz w:val="22"/>
          <w:szCs w:val="22"/>
        </w:rPr>
        <w:t xml:space="preserve"> for which LEEP is recommended for women over age 25.</w:t>
      </w:r>
      <w:r w:rsidRPr="000D1BDE">
        <w:rPr>
          <w:sz w:val="22"/>
          <w:szCs w:val="22"/>
        </w:rPr>
        <w:br/>
      </w:r>
      <w:r w:rsidRPr="000D1BDE">
        <w:rPr>
          <w:sz w:val="22"/>
          <w:szCs w:val="22"/>
        </w:rPr>
        <w:br/>
        <w:t xml:space="preserve">Women will need to talk with their providers to </w:t>
      </w:r>
      <w:r w:rsidR="002B6978" w:rsidRPr="000D1BDE">
        <w:rPr>
          <w:sz w:val="22"/>
          <w:szCs w:val="22"/>
        </w:rPr>
        <w:t>decide</w:t>
      </w:r>
      <w:r w:rsidRPr="000D1BDE">
        <w:rPr>
          <w:sz w:val="22"/>
          <w:szCs w:val="22"/>
        </w:rPr>
        <w:t xml:space="preserve"> whether to do the biopsy to see if she has </w:t>
      </w:r>
      <w:r w:rsidR="002B6978" w:rsidRPr="000D1BDE">
        <w:rPr>
          <w:sz w:val="22"/>
          <w:szCs w:val="22"/>
          <w:u w:val="single"/>
        </w:rPr>
        <w:t>a precancer</w:t>
      </w:r>
      <w:r w:rsidR="002B6978" w:rsidRPr="000D1BDE">
        <w:rPr>
          <w:sz w:val="22"/>
          <w:szCs w:val="22"/>
        </w:rPr>
        <w:t xml:space="preserve"> before doing LEEP, </w:t>
      </w:r>
      <w:r w:rsidRPr="000D1BDE">
        <w:rPr>
          <w:sz w:val="22"/>
          <w:szCs w:val="22"/>
        </w:rPr>
        <w:t>or to just go ahead with LEEP since 3 out of 4 women with these results will need one. We are doing this survey to understand what information patients need to make these decisions.</w:t>
      </w:r>
      <w:r w:rsidR="007371B1" w:rsidRPr="000D1BDE">
        <w:rPr>
          <w:sz w:val="22"/>
          <w:szCs w:val="22"/>
        </w:rPr>
        <w:t xml:space="preserve"> </w:t>
      </w:r>
      <w:r w:rsidRPr="000D1BDE">
        <w:rPr>
          <w:sz w:val="22"/>
          <w:szCs w:val="22"/>
        </w:rPr>
        <w:br/>
      </w:r>
      <w:r w:rsidRPr="000D1BDE">
        <w:rPr>
          <w:sz w:val="22"/>
          <w:szCs w:val="22"/>
        </w:rPr>
        <w:br/>
        <w:t xml:space="preserve">Please let us know what you, as a patient, would want to talk about with your doctor to make this decision. </w:t>
      </w:r>
      <w:bookmarkStart w:id="0" w:name="_GoBack"/>
      <w:bookmarkEnd w:id="0"/>
    </w:p>
    <w:p w14:paraId="1E14045D" w14:textId="77777777" w:rsidR="008B34DD" w:rsidRPr="000D1BDE" w:rsidRDefault="008B34DD" w:rsidP="007371B1">
      <w:pPr>
        <w:shd w:val="clear" w:color="auto" w:fill="FFFFFF"/>
        <w:spacing w:before="100" w:beforeAutospacing="1" w:after="100" w:afterAutospacing="1" w:line="263" w:lineRule="atLeast"/>
        <w:rPr>
          <w:sz w:val="22"/>
          <w:szCs w:val="22"/>
        </w:rPr>
      </w:pPr>
      <w:r w:rsidRPr="000D1BDE">
        <w:rPr>
          <w:sz w:val="22"/>
          <w:szCs w:val="22"/>
        </w:rPr>
        <w:t xml:space="preserve">This survey is being done by </w:t>
      </w:r>
      <w:proofErr w:type="spellStart"/>
      <w:r w:rsidRPr="000D1BDE">
        <w:rPr>
          <w:sz w:val="22"/>
          <w:szCs w:val="22"/>
        </w:rPr>
        <w:t>Cervivor</w:t>
      </w:r>
      <w:proofErr w:type="spellEnd"/>
      <w:r w:rsidRPr="000D1BDE">
        <w:rPr>
          <w:sz w:val="22"/>
          <w:szCs w:val="22"/>
        </w:rPr>
        <w:t xml:space="preserve">. </w:t>
      </w:r>
      <w:proofErr w:type="spellStart"/>
      <w:r w:rsidRPr="000D1BDE">
        <w:rPr>
          <w:sz w:val="22"/>
          <w:szCs w:val="22"/>
        </w:rPr>
        <w:t>Cervivor</w:t>
      </w:r>
      <w:proofErr w:type="spellEnd"/>
      <w:r w:rsidRPr="000D1BDE">
        <w:rPr>
          <w:sz w:val="22"/>
          <w:szCs w:val="22"/>
        </w:rPr>
        <w:t xml:space="preserve"> is a global community of advocates who inspire and empower women affected by cervical cancer by educating and motivating them to use their voices for creating awareness to end stigma, influence decision and change, and end cervical cancer. Find out more at </w:t>
      </w:r>
      <w:hyperlink r:id="rId5" w:history="1">
        <w:r w:rsidRPr="000D1BDE">
          <w:rPr>
            <w:color w:val="0000FF"/>
            <w:sz w:val="22"/>
            <w:szCs w:val="22"/>
            <w:u w:val="single"/>
          </w:rPr>
          <w:t>www.cervivor.org</w:t>
        </w:r>
      </w:hyperlink>
      <w:r w:rsidRPr="000D1BDE">
        <w:rPr>
          <w:sz w:val="22"/>
          <w:szCs w:val="22"/>
        </w:rPr>
        <w:t>.</w:t>
      </w:r>
    </w:p>
    <w:p w14:paraId="3558A0B1" w14:textId="77777777" w:rsidR="008360B1" w:rsidRPr="000D1BDE" w:rsidRDefault="008360B1">
      <w:pPr>
        <w:rPr>
          <w:sz w:val="22"/>
          <w:szCs w:val="22"/>
        </w:rPr>
      </w:pPr>
    </w:p>
    <w:sectPr w:rsidR="008360B1" w:rsidRPr="000D1BDE" w:rsidSect="005B5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Grande">
    <w:altName w:val="Segoe UI"/>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00000287" w:usb1="08070000"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Times New Roman"/>
    <w:charset w:val="80"/>
    <w:family w:val="roman"/>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C2DE7"/>
    <w:multiLevelType w:val="hybridMultilevel"/>
    <w:tmpl w:val="D334EB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34DD"/>
    <w:rsid w:val="000D1BDE"/>
    <w:rsid w:val="002B6978"/>
    <w:rsid w:val="004A1313"/>
    <w:rsid w:val="005B5AC0"/>
    <w:rsid w:val="00624A48"/>
    <w:rsid w:val="006363DE"/>
    <w:rsid w:val="007371B1"/>
    <w:rsid w:val="008360B1"/>
    <w:rsid w:val="008B34DD"/>
    <w:rsid w:val="00AF76FA"/>
    <w:rsid w:val="00C167D0"/>
    <w:rsid w:val="00C34F55"/>
    <w:rsid w:val="00C8004C"/>
    <w:rsid w:val="00C85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E07B2"/>
  <w15:docId w15:val="{EA925AB3-B01D-4E41-97E8-D1378FBF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0B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4DD"/>
    <w:pPr>
      <w:spacing w:before="100" w:beforeAutospacing="1" w:after="100" w:afterAutospacing="1"/>
    </w:pPr>
  </w:style>
  <w:style w:type="character" w:styleId="Hyperlink">
    <w:name w:val="Hyperlink"/>
    <w:basedOn w:val="DefaultParagraphFont"/>
    <w:uiPriority w:val="99"/>
    <w:semiHidden/>
    <w:unhideWhenUsed/>
    <w:rsid w:val="008B34DD"/>
    <w:rPr>
      <w:color w:val="0000FF"/>
      <w:u w:val="single"/>
    </w:rPr>
  </w:style>
  <w:style w:type="paragraph" w:styleId="ListParagraph">
    <w:name w:val="List Paragraph"/>
    <w:basedOn w:val="Normal"/>
    <w:uiPriority w:val="34"/>
    <w:qFormat/>
    <w:rsid w:val="006363DE"/>
    <w:pPr>
      <w:ind w:left="720"/>
      <w:contextualSpacing/>
    </w:pPr>
    <w:rPr>
      <w:rFonts w:asciiTheme="minorHAnsi" w:eastAsiaTheme="minorHAnsi" w:hAnsiTheme="minorHAnsi" w:cstheme="minorBidi"/>
    </w:rPr>
  </w:style>
  <w:style w:type="character" w:customStyle="1" w:styleId="freebirdformviewerviewitemsitemrequiredasterisk">
    <w:name w:val="freebirdformviewerviewitemsitemrequiredasterisk"/>
    <w:basedOn w:val="DefaultParagraphFont"/>
    <w:rsid w:val="008360B1"/>
  </w:style>
  <w:style w:type="character" w:customStyle="1" w:styleId="docssharedwiztogglelabeledlabeltext">
    <w:name w:val="docssharedwiztogglelabeledlabeltext"/>
    <w:basedOn w:val="DefaultParagraphFont"/>
    <w:rsid w:val="008360B1"/>
  </w:style>
  <w:style w:type="character" w:styleId="CommentReference">
    <w:name w:val="annotation reference"/>
    <w:basedOn w:val="DefaultParagraphFont"/>
    <w:uiPriority w:val="99"/>
    <w:semiHidden/>
    <w:unhideWhenUsed/>
    <w:rsid w:val="00C8004C"/>
    <w:rPr>
      <w:sz w:val="18"/>
      <w:szCs w:val="18"/>
    </w:rPr>
  </w:style>
  <w:style w:type="paragraph" w:styleId="CommentText">
    <w:name w:val="annotation text"/>
    <w:basedOn w:val="Normal"/>
    <w:link w:val="CommentTextChar"/>
    <w:uiPriority w:val="99"/>
    <w:semiHidden/>
    <w:unhideWhenUsed/>
    <w:rsid w:val="00C8004C"/>
  </w:style>
  <w:style w:type="character" w:customStyle="1" w:styleId="CommentTextChar">
    <w:name w:val="Comment Text Char"/>
    <w:basedOn w:val="DefaultParagraphFont"/>
    <w:link w:val="CommentText"/>
    <w:uiPriority w:val="99"/>
    <w:semiHidden/>
    <w:rsid w:val="00C8004C"/>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C8004C"/>
    <w:rPr>
      <w:b/>
      <w:bCs/>
      <w:sz w:val="20"/>
      <w:szCs w:val="20"/>
    </w:rPr>
  </w:style>
  <w:style w:type="character" w:customStyle="1" w:styleId="CommentSubjectChar">
    <w:name w:val="Comment Subject Char"/>
    <w:basedOn w:val="CommentTextChar"/>
    <w:link w:val="CommentSubject"/>
    <w:uiPriority w:val="99"/>
    <w:semiHidden/>
    <w:rsid w:val="00C8004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800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004C"/>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460236">
      <w:bodyDiv w:val="1"/>
      <w:marLeft w:val="0"/>
      <w:marRight w:val="0"/>
      <w:marTop w:val="0"/>
      <w:marBottom w:val="0"/>
      <w:divBdr>
        <w:top w:val="none" w:sz="0" w:space="0" w:color="auto"/>
        <w:left w:val="none" w:sz="0" w:space="0" w:color="auto"/>
        <w:bottom w:val="none" w:sz="0" w:space="0" w:color="auto"/>
        <w:right w:val="none" w:sz="0" w:space="0" w:color="auto"/>
      </w:divBdr>
      <w:divsChild>
        <w:div w:id="1518040479">
          <w:marLeft w:val="0"/>
          <w:marRight w:val="0"/>
          <w:marTop w:val="0"/>
          <w:marBottom w:val="0"/>
          <w:divBdr>
            <w:top w:val="none" w:sz="0" w:space="0" w:color="auto"/>
            <w:left w:val="none" w:sz="0" w:space="0" w:color="auto"/>
            <w:bottom w:val="none" w:sz="0" w:space="0" w:color="auto"/>
            <w:right w:val="none" w:sz="0" w:space="0" w:color="auto"/>
          </w:divBdr>
          <w:divsChild>
            <w:div w:id="61371266">
              <w:marLeft w:val="0"/>
              <w:marRight w:val="0"/>
              <w:marTop w:val="0"/>
              <w:marBottom w:val="0"/>
              <w:divBdr>
                <w:top w:val="none" w:sz="0" w:space="0" w:color="auto"/>
                <w:left w:val="none" w:sz="0" w:space="0" w:color="auto"/>
                <w:bottom w:val="none" w:sz="0" w:space="0" w:color="auto"/>
                <w:right w:val="none" w:sz="0" w:space="0" w:color="auto"/>
              </w:divBdr>
              <w:divsChild>
                <w:div w:id="1825732967">
                  <w:marLeft w:val="0"/>
                  <w:marRight w:val="0"/>
                  <w:marTop w:val="0"/>
                  <w:marBottom w:val="0"/>
                  <w:divBdr>
                    <w:top w:val="none" w:sz="0" w:space="0" w:color="auto"/>
                    <w:left w:val="none" w:sz="0" w:space="0" w:color="auto"/>
                    <w:bottom w:val="none" w:sz="0" w:space="0" w:color="auto"/>
                    <w:right w:val="none" w:sz="0" w:space="0" w:color="auto"/>
                  </w:divBdr>
                  <w:divsChild>
                    <w:div w:id="1367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2875">
          <w:marLeft w:val="0"/>
          <w:marRight w:val="0"/>
          <w:marTop w:val="0"/>
          <w:marBottom w:val="0"/>
          <w:divBdr>
            <w:top w:val="none" w:sz="0" w:space="0" w:color="auto"/>
            <w:left w:val="none" w:sz="0" w:space="0" w:color="auto"/>
            <w:bottom w:val="none" w:sz="0" w:space="0" w:color="auto"/>
            <w:right w:val="none" w:sz="0" w:space="0" w:color="auto"/>
          </w:divBdr>
          <w:divsChild>
            <w:div w:id="824274086">
              <w:marLeft w:val="0"/>
              <w:marRight w:val="0"/>
              <w:marTop w:val="0"/>
              <w:marBottom w:val="0"/>
              <w:divBdr>
                <w:top w:val="none" w:sz="0" w:space="0" w:color="auto"/>
                <w:left w:val="none" w:sz="0" w:space="0" w:color="auto"/>
                <w:bottom w:val="none" w:sz="0" w:space="0" w:color="auto"/>
                <w:right w:val="none" w:sz="0" w:space="0" w:color="auto"/>
              </w:divBdr>
              <w:divsChild>
                <w:div w:id="896548359">
                  <w:marLeft w:val="0"/>
                  <w:marRight w:val="0"/>
                  <w:marTop w:val="0"/>
                  <w:marBottom w:val="0"/>
                  <w:divBdr>
                    <w:top w:val="none" w:sz="0" w:space="0" w:color="auto"/>
                    <w:left w:val="none" w:sz="0" w:space="0" w:color="auto"/>
                    <w:bottom w:val="none" w:sz="0" w:space="0" w:color="auto"/>
                    <w:right w:val="none" w:sz="0" w:space="0" w:color="auto"/>
                  </w:divBdr>
                  <w:divsChild>
                    <w:div w:id="1995137623">
                      <w:marLeft w:val="0"/>
                      <w:marRight w:val="0"/>
                      <w:marTop w:val="0"/>
                      <w:marBottom w:val="0"/>
                      <w:divBdr>
                        <w:top w:val="none" w:sz="0" w:space="0" w:color="auto"/>
                        <w:left w:val="none" w:sz="0" w:space="0" w:color="auto"/>
                        <w:bottom w:val="none" w:sz="0" w:space="0" w:color="auto"/>
                        <w:right w:val="none" w:sz="0" w:space="0" w:color="auto"/>
                      </w:divBdr>
                      <w:divsChild>
                        <w:div w:id="235478605">
                          <w:marLeft w:val="0"/>
                          <w:marRight w:val="0"/>
                          <w:marTop w:val="0"/>
                          <w:marBottom w:val="0"/>
                          <w:divBdr>
                            <w:top w:val="none" w:sz="0" w:space="0" w:color="auto"/>
                            <w:left w:val="none" w:sz="0" w:space="0" w:color="auto"/>
                            <w:bottom w:val="none" w:sz="0" w:space="0" w:color="auto"/>
                            <w:right w:val="none" w:sz="0" w:space="0" w:color="auto"/>
                          </w:divBdr>
                          <w:divsChild>
                            <w:div w:id="790977096">
                              <w:marLeft w:val="180"/>
                              <w:marRight w:val="0"/>
                              <w:marTop w:val="0"/>
                              <w:marBottom w:val="0"/>
                              <w:divBdr>
                                <w:top w:val="none" w:sz="0" w:space="0" w:color="auto"/>
                                <w:left w:val="none" w:sz="0" w:space="0" w:color="auto"/>
                                <w:bottom w:val="none" w:sz="0" w:space="0" w:color="auto"/>
                                <w:right w:val="none" w:sz="0" w:space="0" w:color="auto"/>
                              </w:divBdr>
                              <w:divsChild>
                                <w:div w:id="158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476307">
                      <w:marLeft w:val="0"/>
                      <w:marRight w:val="0"/>
                      <w:marTop w:val="0"/>
                      <w:marBottom w:val="0"/>
                      <w:divBdr>
                        <w:top w:val="none" w:sz="0" w:space="0" w:color="auto"/>
                        <w:left w:val="none" w:sz="0" w:space="0" w:color="auto"/>
                        <w:bottom w:val="none" w:sz="0" w:space="0" w:color="auto"/>
                        <w:right w:val="none" w:sz="0" w:space="0" w:color="auto"/>
                      </w:divBdr>
                      <w:divsChild>
                        <w:div w:id="346057111">
                          <w:marLeft w:val="0"/>
                          <w:marRight w:val="0"/>
                          <w:marTop w:val="0"/>
                          <w:marBottom w:val="0"/>
                          <w:divBdr>
                            <w:top w:val="none" w:sz="0" w:space="0" w:color="auto"/>
                            <w:left w:val="none" w:sz="0" w:space="0" w:color="auto"/>
                            <w:bottom w:val="none" w:sz="0" w:space="0" w:color="auto"/>
                            <w:right w:val="none" w:sz="0" w:space="0" w:color="auto"/>
                          </w:divBdr>
                          <w:divsChild>
                            <w:div w:id="1886604971">
                              <w:marLeft w:val="180"/>
                              <w:marRight w:val="0"/>
                              <w:marTop w:val="0"/>
                              <w:marBottom w:val="0"/>
                              <w:divBdr>
                                <w:top w:val="none" w:sz="0" w:space="0" w:color="auto"/>
                                <w:left w:val="none" w:sz="0" w:space="0" w:color="auto"/>
                                <w:bottom w:val="none" w:sz="0" w:space="0" w:color="auto"/>
                                <w:right w:val="none" w:sz="0" w:space="0" w:color="auto"/>
                              </w:divBdr>
                              <w:divsChild>
                                <w:div w:id="10124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431031">
                      <w:marLeft w:val="0"/>
                      <w:marRight w:val="0"/>
                      <w:marTop w:val="0"/>
                      <w:marBottom w:val="0"/>
                      <w:divBdr>
                        <w:top w:val="none" w:sz="0" w:space="0" w:color="auto"/>
                        <w:left w:val="none" w:sz="0" w:space="0" w:color="auto"/>
                        <w:bottom w:val="none" w:sz="0" w:space="0" w:color="auto"/>
                        <w:right w:val="none" w:sz="0" w:space="0" w:color="auto"/>
                      </w:divBdr>
                      <w:divsChild>
                        <w:div w:id="694430648">
                          <w:marLeft w:val="0"/>
                          <w:marRight w:val="0"/>
                          <w:marTop w:val="0"/>
                          <w:marBottom w:val="0"/>
                          <w:divBdr>
                            <w:top w:val="none" w:sz="0" w:space="0" w:color="auto"/>
                            <w:left w:val="none" w:sz="0" w:space="0" w:color="auto"/>
                            <w:bottom w:val="none" w:sz="0" w:space="0" w:color="auto"/>
                            <w:right w:val="none" w:sz="0" w:space="0" w:color="auto"/>
                          </w:divBdr>
                          <w:divsChild>
                            <w:div w:id="128790803">
                              <w:marLeft w:val="180"/>
                              <w:marRight w:val="0"/>
                              <w:marTop w:val="0"/>
                              <w:marBottom w:val="0"/>
                              <w:divBdr>
                                <w:top w:val="none" w:sz="0" w:space="0" w:color="auto"/>
                                <w:left w:val="none" w:sz="0" w:space="0" w:color="auto"/>
                                <w:bottom w:val="none" w:sz="0" w:space="0" w:color="auto"/>
                                <w:right w:val="none" w:sz="0" w:space="0" w:color="auto"/>
                              </w:divBdr>
                              <w:divsChild>
                                <w:div w:id="133904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041674">
      <w:bodyDiv w:val="1"/>
      <w:marLeft w:val="0"/>
      <w:marRight w:val="0"/>
      <w:marTop w:val="0"/>
      <w:marBottom w:val="0"/>
      <w:divBdr>
        <w:top w:val="none" w:sz="0" w:space="0" w:color="auto"/>
        <w:left w:val="none" w:sz="0" w:space="0" w:color="auto"/>
        <w:bottom w:val="none" w:sz="0" w:space="0" w:color="auto"/>
        <w:right w:val="none" w:sz="0" w:space="0" w:color="auto"/>
      </w:divBdr>
      <w:divsChild>
        <w:div w:id="35666191">
          <w:marLeft w:val="0"/>
          <w:marRight w:val="0"/>
          <w:marTop w:val="0"/>
          <w:marBottom w:val="0"/>
          <w:divBdr>
            <w:top w:val="none" w:sz="0" w:space="0" w:color="auto"/>
            <w:left w:val="none" w:sz="0" w:space="0" w:color="auto"/>
            <w:bottom w:val="none" w:sz="0" w:space="0" w:color="auto"/>
            <w:right w:val="none" w:sz="0" w:space="0" w:color="auto"/>
          </w:divBdr>
          <w:divsChild>
            <w:div w:id="1774470993">
              <w:marLeft w:val="0"/>
              <w:marRight w:val="0"/>
              <w:marTop w:val="0"/>
              <w:marBottom w:val="0"/>
              <w:divBdr>
                <w:top w:val="none" w:sz="0" w:space="0" w:color="auto"/>
                <w:left w:val="none" w:sz="0" w:space="0" w:color="auto"/>
                <w:bottom w:val="none" w:sz="0" w:space="0" w:color="auto"/>
                <w:right w:val="none" w:sz="0" w:space="0" w:color="auto"/>
              </w:divBdr>
              <w:divsChild>
                <w:div w:id="1629387163">
                  <w:marLeft w:val="0"/>
                  <w:marRight w:val="0"/>
                  <w:marTop w:val="0"/>
                  <w:marBottom w:val="0"/>
                  <w:divBdr>
                    <w:top w:val="none" w:sz="0" w:space="0" w:color="auto"/>
                    <w:left w:val="none" w:sz="0" w:space="0" w:color="auto"/>
                    <w:bottom w:val="none" w:sz="0" w:space="0" w:color="auto"/>
                    <w:right w:val="none" w:sz="0" w:space="0" w:color="auto"/>
                  </w:divBdr>
                  <w:divsChild>
                    <w:div w:id="157759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141380">
          <w:marLeft w:val="0"/>
          <w:marRight w:val="0"/>
          <w:marTop w:val="0"/>
          <w:marBottom w:val="0"/>
          <w:divBdr>
            <w:top w:val="none" w:sz="0" w:space="0" w:color="auto"/>
            <w:left w:val="none" w:sz="0" w:space="0" w:color="auto"/>
            <w:bottom w:val="none" w:sz="0" w:space="0" w:color="auto"/>
            <w:right w:val="none" w:sz="0" w:space="0" w:color="auto"/>
          </w:divBdr>
          <w:divsChild>
            <w:div w:id="682440514">
              <w:marLeft w:val="0"/>
              <w:marRight w:val="0"/>
              <w:marTop w:val="0"/>
              <w:marBottom w:val="0"/>
              <w:divBdr>
                <w:top w:val="none" w:sz="0" w:space="0" w:color="auto"/>
                <w:left w:val="none" w:sz="0" w:space="0" w:color="auto"/>
                <w:bottom w:val="none" w:sz="0" w:space="0" w:color="auto"/>
                <w:right w:val="none" w:sz="0" w:space="0" w:color="auto"/>
              </w:divBdr>
              <w:divsChild>
                <w:div w:id="117144866">
                  <w:marLeft w:val="0"/>
                  <w:marRight w:val="0"/>
                  <w:marTop w:val="0"/>
                  <w:marBottom w:val="0"/>
                  <w:divBdr>
                    <w:top w:val="none" w:sz="0" w:space="0" w:color="auto"/>
                    <w:left w:val="none" w:sz="0" w:space="0" w:color="auto"/>
                    <w:bottom w:val="none" w:sz="0" w:space="0" w:color="auto"/>
                    <w:right w:val="none" w:sz="0" w:space="0" w:color="auto"/>
                  </w:divBdr>
                  <w:divsChild>
                    <w:div w:id="1625038639">
                      <w:marLeft w:val="0"/>
                      <w:marRight w:val="0"/>
                      <w:marTop w:val="0"/>
                      <w:marBottom w:val="0"/>
                      <w:divBdr>
                        <w:top w:val="none" w:sz="0" w:space="0" w:color="auto"/>
                        <w:left w:val="none" w:sz="0" w:space="0" w:color="auto"/>
                        <w:bottom w:val="none" w:sz="0" w:space="0" w:color="auto"/>
                        <w:right w:val="none" w:sz="0" w:space="0" w:color="auto"/>
                      </w:divBdr>
                      <w:divsChild>
                        <w:div w:id="1561019172">
                          <w:marLeft w:val="0"/>
                          <w:marRight w:val="0"/>
                          <w:marTop w:val="0"/>
                          <w:marBottom w:val="0"/>
                          <w:divBdr>
                            <w:top w:val="none" w:sz="0" w:space="0" w:color="auto"/>
                            <w:left w:val="none" w:sz="0" w:space="0" w:color="auto"/>
                            <w:bottom w:val="none" w:sz="0" w:space="0" w:color="auto"/>
                            <w:right w:val="none" w:sz="0" w:space="0" w:color="auto"/>
                          </w:divBdr>
                          <w:divsChild>
                            <w:div w:id="547034446">
                              <w:marLeft w:val="180"/>
                              <w:marRight w:val="0"/>
                              <w:marTop w:val="0"/>
                              <w:marBottom w:val="0"/>
                              <w:divBdr>
                                <w:top w:val="none" w:sz="0" w:space="0" w:color="auto"/>
                                <w:left w:val="none" w:sz="0" w:space="0" w:color="auto"/>
                                <w:bottom w:val="none" w:sz="0" w:space="0" w:color="auto"/>
                                <w:right w:val="none" w:sz="0" w:space="0" w:color="auto"/>
                              </w:divBdr>
                              <w:divsChild>
                                <w:div w:id="23693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52665">
                      <w:marLeft w:val="0"/>
                      <w:marRight w:val="0"/>
                      <w:marTop w:val="0"/>
                      <w:marBottom w:val="0"/>
                      <w:divBdr>
                        <w:top w:val="none" w:sz="0" w:space="0" w:color="auto"/>
                        <w:left w:val="none" w:sz="0" w:space="0" w:color="auto"/>
                        <w:bottom w:val="none" w:sz="0" w:space="0" w:color="auto"/>
                        <w:right w:val="none" w:sz="0" w:space="0" w:color="auto"/>
                      </w:divBdr>
                      <w:divsChild>
                        <w:div w:id="310453483">
                          <w:marLeft w:val="0"/>
                          <w:marRight w:val="0"/>
                          <w:marTop w:val="0"/>
                          <w:marBottom w:val="0"/>
                          <w:divBdr>
                            <w:top w:val="none" w:sz="0" w:space="0" w:color="auto"/>
                            <w:left w:val="none" w:sz="0" w:space="0" w:color="auto"/>
                            <w:bottom w:val="none" w:sz="0" w:space="0" w:color="auto"/>
                            <w:right w:val="none" w:sz="0" w:space="0" w:color="auto"/>
                          </w:divBdr>
                          <w:divsChild>
                            <w:div w:id="438843737">
                              <w:marLeft w:val="180"/>
                              <w:marRight w:val="0"/>
                              <w:marTop w:val="0"/>
                              <w:marBottom w:val="0"/>
                              <w:divBdr>
                                <w:top w:val="none" w:sz="0" w:space="0" w:color="auto"/>
                                <w:left w:val="none" w:sz="0" w:space="0" w:color="auto"/>
                                <w:bottom w:val="none" w:sz="0" w:space="0" w:color="auto"/>
                                <w:right w:val="none" w:sz="0" w:space="0" w:color="auto"/>
                              </w:divBdr>
                              <w:divsChild>
                                <w:div w:id="139010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396036">
                      <w:marLeft w:val="0"/>
                      <w:marRight w:val="0"/>
                      <w:marTop w:val="0"/>
                      <w:marBottom w:val="0"/>
                      <w:divBdr>
                        <w:top w:val="none" w:sz="0" w:space="0" w:color="auto"/>
                        <w:left w:val="none" w:sz="0" w:space="0" w:color="auto"/>
                        <w:bottom w:val="none" w:sz="0" w:space="0" w:color="auto"/>
                        <w:right w:val="none" w:sz="0" w:space="0" w:color="auto"/>
                      </w:divBdr>
                      <w:divsChild>
                        <w:div w:id="1685476326">
                          <w:marLeft w:val="0"/>
                          <w:marRight w:val="0"/>
                          <w:marTop w:val="0"/>
                          <w:marBottom w:val="0"/>
                          <w:divBdr>
                            <w:top w:val="none" w:sz="0" w:space="0" w:color="auto"/>
                            <w:left w:val="none" w:sz="0" w:space="0" w:color="auto"/>
                            <w:bottom w:val="none" w:sz="0" w:space="0" w:color="auto"/>
                            <w:right w:val="none" w:sz="0" w:space="0" w:color="auto"/>
                          </w:divBdr>
                          <w:divsChild>
                            <w:div w:id="797650616">
                              <w:marLeft w:val="180"/>
                              <w:marRight w:val="0"/>
                              <w:marTop w:val="0"/>
                              <w:marBottom w:val="0"/>
                              <w:divBdr>
                                <w:top w:val="none" w:sz="0" w:space="0" w:color="auto"/>
                                <w:left w:val="none" w:sz="0" w:space="0" w:color="auto"/>
                                <w:bottom w:val="none" w:sz="0" w:space="0" w:color="auto"/>
                                <w:right w:val="none" w:sz="0" w:space="0" w:color="auto"/>
                              </w:divBdr>
                              <w:divsChild>
                                <w:div w:id="84482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539532">
                      <w:marLeft w:val="0"/>
                      <w:marRight w:val="0"/>
                      <w:marTop w:val="0"/>
                      <w:marBottom w:val="0"/>
                      <w:divBdr>
                        <w:top w:val="none" w:sz="0" w:space="0" w:color="auto"/>
                        <w:left w:val="none" w:sz="0" w:space="0" w:color="auto"/>
                        <w:bottom w:val="none" w:sz="0" w:space="0" w:color="auto"/>
                        <w:right w:val="none" w:sz="0" w:space="0" w:color="auto"/>
                      </w:divBdr>
                      <w:divsChild>
                        <w:div w:id="1156918824">
                          <w:marLeft w:val="0"/>
                          <w:marRight w:val="0"/>
                          <w:marTop w:val="0"/>
                          <w:marBottom w:val="0"/>
                          <w:divBdr>
                            <w:top w:val="none" w:sz="0" w:space="0" w:color="auto"/>
                            <w:left w:val="none" w:sz="0" w:space="0" w:color="auto"/>
                            <w:bottom w:val="none" w:sz="0" w:space="0" w:color="auto"/>
                            <w:right w:val="none" w:sz="0" w:space="0" w:color="auto"/>
                          </w:divBdr>
                          <w:divsChild>
                            <w:div w:id="638731761">
                              <w:marLeft w:val="180"/>
                              <w:marRight w:val="0"/>
                              <w:marTop w:val="0"/>
                              <w:marBottom w:val="0"/>
                              <w:divBdr>
                                <w:top w:val="none" w:sz="0" w:space="0" w:color="auto"/>
                                <w:left w:val="none" w:sz="0" w:space="0" w:color="auto"/>
                                <w:bottom w:val="none" w:sz="0" w:space="0" w:color="auto"/>
                                <w:right w:val="none" w:sz="0" w:space="0" w:color="auto"/>
                              </w:divBdr>
                              <w:divsChild>
                                <w:div w:id="77502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916723">
                      <w:marLeft w:val="0"/>
                      <w:marRight w:val="0"/>
                      <w:marTop w:val="0"/>
                      <w:marBottom w:val="0"/>
                      <w:divBdr>
                        <w:top w:val="none" w:sz="0" w:space="0" w:color="auto"/>
                        <w:left w:val="none" w:sz="0" w:space="0" w:color="auto"/>
                        <w:bottom w:val="none" w:sz="0" w:space="0" w:color="auto"/>
                        <w:right w:val="none" w:sz="0" w:space="0" w:color="auto"/>
                      </w:divBdr>
                      <w:divsChild>
                        <w:div w:id="439839507">
                          <w:marLeft w:val="0"/>
                          <w:marRight w:val="0"/>
                          <w:marTop w:val="0"/>
                          <w:marBottom w:val="0"/>
                          <w:divBdr>
                            <w:top w:val="none" w:sz="0" w:space="0" w:color="auto"/>
                            <w:left w:val="none" w:sz="0" w:space="0" w:color="auto"/>
                            <w:bottom w:val="none" w:sz="0" w:space="0" w:color="auto"/>
                            <w:right w:val="none" w:sz="0" w:space="0" w:color="auto"/>
                          </w:divBdr>
                          <w:divsChild>
                            <w:div w:id="1010371759">
                              <w:marLeft w:val="180"/>
                              <w:marRight w:val="0"/>
                              <w:marTop w:val="0"/>
                              <w:marBottom w:val="0"/>
                              <w:divBdr>
                                <w:top w:val="none" w:sz="0" w:space="0" w:color="auto"/>
                                <w:left w:val="none" w:sz="0" w:space="0" w:color="auto"/>
                                <w:bottom w:val="none" w:sz="0" w:space="0" w:color="auto"/>
                                <w:right w:val="none" w:sz="0" w:space="0" w:color="auto"/>
                              </w:divBdr>
                              <w:divsChild>
                                <w:div w:id="3154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805258">
      <w:bodyDiv w:val="1"/>
      <w:marLeft w:val="0"/>
      <w:marRight w:val="0"/>
      <w:marTop w:val="0"/>
      <w:marBottom w:val="0"/>
      <w:divBdr>
        <w:top w:val="none" w:sz="0" w:space="0" w:color="auto"/>
        <w:left w:val="none" w:sz="0" w:space="0" w:color="auto"/>
        <w:bottom w:val="none" w:sz="0" w:space="0" w:color="auto"/>
        <w:right w:val="none" w:sz="0" w:space="0" w:color="auto"/>
      </w:divBdr>
      <w:divsChild>
        <w:div w:id="958758880">
          <w:marLeft w:val="0"/>
          <w:marRight w:val="0"/>
          <w:marTop w:val="0"/>
          <w:marBottom w:val="0"/>
          <w:divBdr>
            <w:top w:val="none" w:sz="0" w:space="0" w:color="auto"/>
            <w:left w:val="none" w:sz="0" w:space="0" w:color="auto"/>
            <w:bottom w:val="none" w:sz="0" w:space="0" w:color="auto"/>
            <w:right w:val="none" w:sz="0" w:space="0" w:color="auto"/>
          </w:divBdr>
          <w:divsChild>
            <w:div w:id="1797718781">
              <w:marLeft w:val="0"/>
              <w:marRight w:val="0"/>
              <w:marTop w:val="0"/>
              <w:marBottom w:val="0"/>
              <w:divBdr>
                <w:top w:val="none" w:sz="0" w:space="0" w:color="auto"/>
                <w:left w:val="none" w:sz="0" w:space="0" w:color="auto"/>
                <w:bottom w:val="none" w:sz="0" w:space="0" w:color="auto"/>
                <w:right w:val="none" w:sz="0" w:space="0" w:color="auto"/>
              </w:divBdr>
              <w:divsChild>
                <w:div w:id="557322974">
                  <w:marLeft w:val="0"/>
                  <w:marRight w:val="0"/>
                  <w:marTop w:val="0"/>
                  <w:marBottom w:val="0"/>
                  <w:divBdr>
                    <w:top w:val="none" w:sz="0" w:space="0" w:color="auto"/>
                    <w:left w:val="none" w:sz="0" w:space="0" w:color="auto"/>
                    <w:bottom w:val="none" w:sz="0" w:space="0" w:color="auto"/>
                    <w:right w:val="none" w:sz="0" w:space="0" w:color="auto"/>
                  </w:divBdr>
                  <w:divsChild>
                    <w:div w:id="206440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6435">
          <w:marLeft w:val="0"/>
          <w:marRight w:val="0"/>
          <w:marTop w:val="0"/>
          <w:marBottom w:val="0"/>
          <w:divBdr>
            <w:top w:val="none" w:sz="0" w:space="0" w:color="auto"/>
            <w:left w:val="none" w:sz="0" w:space="0" w:color="auto"/>
            <w:bottom w:val="none" w:sz="0" w:space="0" w:color="auto"/>
            <w:right w:val="none" w:sz="0" w:space="0" w:color="auto"/>
          </w:divBdr>
          <w:divsChild>
            <w:div w:id="2105565508">
              <w:marLeft w:val="0"/>
              <w:marRight w:val="0"/>
              <w:marTop w:val="0"/>
              <w:marBottom w:val="0"/>
              <w:divBdr>
                <w:top w:val="none" w:sz="0" w:space="0" w:color="auto"/>
                <w:left w:val="none" w:sz="0" w:space="0" w:color="auto"/>
                <w:bottom w:val="none" w:sz="0" w:space="0" w:color="auto"/>
                <w:right w:val="none" w:sz="0" w:space="0" w:color="auto"/>
              </w:divBdr>
              <w:divsChild>
                <w:div w:id="1598363119">
                  <w:marLeft w:val="0"/>
                  <w:marRight w:val="0"/>
                  <w:marTop w:val="120"/>
                  <w:marBottom w:val="0"/>
                  <w:divBdr>
                    <w:top w:val="none" w:sz="0" w:space="0" w:color="auto"/>
                    <w:left w:val="none" w:sz="0" w:space="0" w:color="auto"/>
                    <w:bottom w:val="none" w:sz="0" w:space="0" w:color="auto"/>
                    <w:right w:val="none" w:sz="0" w:space="0" w:color="auto"/>
                  </w:divBdr>
                  <w:divsChild>
                    <w:div w:id="1236210678">
                      <w:marLeft w:val="0"/>
                      <w:marRight w:val="0"/>
                      <w:marTop w:val="0"/>
                      <w:marBottom w:val="0"/>
                      <w:divBdr>
                        <w:top w:val="none" w:sz="0" w:space="0" w:color="auto"/>
                        <w:left w:val="none" w:sz="0" w:space="0" w:color="auto"/>
                        <w:bottom w:val="none" w:sz="0" w:space="0" w:color="auto"/>
                        <w:right w:val="none" w:sz="0" w:space="0" w:color="auto"/>
                      </w:divBdr>
                      <w:divsChild>
                        <w:div w:id="243760282">
                          <w:marLeft w:val="180"/>
                          <w:marRight w:val="0"/>
                          <w:marTop w:val="0"/>
                          <w:marBottom w:val="0"/>
                          <w:divBdr>
                            <w:top w:val="none" w:sz="0" w:space="0" w:color="auto"/>
                            <w:left w:val="none" w:sz="0" w:space="0" w:color="auto"/>
                            <w:bottom w:val="none" w:sz="0" w:space="0" w:color="auto"/>
                            <w:right w:val="none" w:sz="0" w:space="0" w:color="auto"/>
                          </w:divBdr>
                          <w:divsChild>
                            <w:div w:id="19650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071021">
              <w:marLeft w:val="0"/>
              <w:marRight w:val="0"/>
              <w:marTop w:val="0"/>
              <w:marBottom w:val="0"/>
              <w:divBdr>
                <w:top w:val="none" w:sz="0" w:space="0" w:color="auto"/>
                <w:left w:val="none" w:sz="0" w:space="0" w:color="auto"/>
                <w:bottom w:val="none" w:sz="0" w:space="0" w:color="auto"/>
                <w:right w:val="none" w:sz="0" w:space="0" w:color="auto"/>
              </w:divBdr>
              <w:divsChild>
                <w:div w:id="718209912">
                  <w:marLeft w:val="0"/>
                  <w:marRight w:val="0"/>
                  <w:marTop w:val="120"/>
                  <w:marBottom w:val="0"/>
                  <w:divBdr>
                    <w:top w:val="none" w:sz="0" w:space="0" w:color="auto"/>
                    <w:left w:val="none" w:sz="0" w:space="0" w:color="auto"/>
                    <w:bottom w:val="none" w:sz="0" w:space="0" w:color="auto"/>
                    <w:right w:val="none" w:sz="0" w:space="0" w:color="auto"/>
                  </w:divBdr>
                  <w:divsChild>
                    <w:div w:id="1334841800">
                      <w:marLeft w:val="0"/>
                      <w:marRight w:val="0"/>
                      <w:marTop w:val="0"/>
                      <w:marBottom w:val="0"/>
                      <w:divBdr>
                        <w:top w:val="none" w:sz="0" w:space="0" w:color="auto"/>
                        <w:left w:val="none" w:sz="0" w:space="0" w:color="auto"/>
                        <w:bottom w:val="none" w:sz="0" w:space="0" w:color="auto"/>
                        <w:right w:val="none" w:sz="0" w:space="0" w:color="auto"/>
                      </w:divBdr>
                      <w:divsChild>
                        <w:div w:id="1924224004">
                          <w:marLeft w:val="180"/>
                          <w:marRight w:val="0"/>
                          <w:marTop w:val="0"/>
                          <w:marBottom w:val="0"/>
                          <w:divBdr>
                            <w:top w:val="none" w:sz="0" w:space="0" w:color="auto"/>
                            <w:left w:val="none" w:sz="0" w:space="0" w:color="auto"/>
                            <w:bottom w:val="none" w:sz="0" w:space="0" w:color="auto"/>
                            <w:right w:val="none" w:sz="0" w:space="0" w:color="auto"/>
                          </w:divBdr>
                          <w:divsChild>
                            <w:div w:id="56750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176693">
              <w:marLeft w:val="0"/>
              <w:marRight w:val="0"/>
              <w:marTop w:val="0"/>
              <w:marBottom w:val="0"/>
              <w:divBdr>
                <w:top w:val="none" w:sz="0" w:space="0" w:color="auto"/>
                <w:left w:val="none" w:sz="0" w:space="0" w:color="auto"/>
                <w:bottom w:val="none" w:sz="0" w:space="0" w:color="auto"/>
                <w:right w:val="none" w:sz="0" w:space="0" w:color="auto"/>
              </w:divBdr>
              <w:divsChild>
                <w:div w:id="507915359">
                  <w:marLeft w:val="0"/>
                  <w:marRight w:val="0"/>
                  <w:marTop w:val="120"/>
                  <w:marBottom w:val="0"/>
                  <w:divBdr>
                    <w:top w:val="none" w:sz="0" w:space="0" w:color="auto"/>
                    <w:left w:val="none" w:sz="0" w:space="0" w:color="auto"/>
                    <w:bottom w:val="none" w:sz="0" w:space="0" w:color="auto"/>
                    <w:right w:val="none" w:sz="0" w:space="0" w:color="auto"/>
                  </w:divBdr>
                  <w:divsChild>
                    <w:div w:id="1392382961">
                      <w:marLeft w:val="0"/>
                      <w:marRight w:val="0"/>
                      <w:marTop w:val="0"/>
                      <w:marBottom w:val="0"/>
                      <w:divBdr>
                        <w:top w:val="none" w:sz="0" w:space="0" w:color="auto"/>
                        <w:left w:val="none" w:sz="0" w:space="0" w:color="auto"/>
                        <w:bottom w:val="none" w:sz="0" w:space="0" w:color="auto"/>
                        <w:right w:val="none" w:sz="0" w:space="0" w:color="auto"/>
                      </w:divBdr>
                      <w:divsChild>
                        <w:div w:id="1329794411">
                          <w:marLeft w:val="180"/>
                          <w:marRight w:val="0"/>
                          <w:marTop w:val="0"/>
                          <w:marBottom w:val="0"/>
                          <w:divBdr>
                            <w:top w:val="none" w:sz="0" w:space="0" w:color="auto"/>
                            <w:left w:val="none" w:sz="0" w:space="0" w:color="auto"/>
                            <w:bottom w:val="none" w:sz="0" w:space="0" w:color="auto"/>
                            <w:right w:val="none" w:sz="0" w:space="0" w:color="auto"/>
                          </w:divBdr>
                          <w:divsChild>
                            <w:div w:id="1269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99165">
              <w:marLeft w:val="0"/>
              <w:marRight w:val="0"/>
              <w:marTop w:val="0"/>
              <w:marBottom w:val="0"/>
              <w:divBdr>
                <w:top w:val="none" w:sz="0" w:space="0" w:color="auto"/>
                <w:left w:val="none" w:sz="0" w:space="0" w:color="auto"/>
                <w:bottom w:val="none" w:sz="0" w:space="0" w:color="auto"/>
                <w:right w:val="none" w:sz="0" w:space="0" w:color="auto"/>
              </w:divBdr>
              <w:divsChild>
                <w:div w:id="1372729226">
                  <w:marLeft w:val="0"/>
                  <w:marRight w:val="0"/>
                  <w:marTop w:val="120"/>
                  <w:marBottom w:val="0"/>
                  <w:divBdr>
                    <w:top w:val="none" w:sz="0" w:space="0" w:color="auto"/>
                    <w:left w:val="none" w:sz="0" w:space="0" w:color="auto"/>
                    <w:bottom w:val="none" w:sz="0" w:space="0" w:color="auto"/>
                    <w:right w:val="none" w:sz="0" w:space="0" w:color="auto"/>
                  </w:divBdr>
                  <w:divsChild>
                    <w:div w:id="52123039">
                      <w:marLeft w:val="0"/>
                      <w:marRight w:val="0"/>
                      <w:marTop w:val="0"/>
                      <w:marBottom w:val="0"/>
                      <w:divBdr>
                        <w:top w:val="none" w:sz="0" w:space="0" w:color="auto"/>
                        <w:left w:val="none" w:sz="0" w:space="0" w:color="auto"/>
                        <w:bottom w:val="none" w:sz="0" w:space="0" w:color="auto"/>
                        <w:right w:val="none" w:sz="0" w:space="0" w:color="auto"/>
                      </w:divBdr>
                      <w:divsChild>
                        <w:div w:id="10886533">
                          <w:marLeft w:val="180"/>
                          <w:marRight w:val="0"/>
                          <w:marTop w:val="0"/>
                          <w:marBottom w:val="0"/>
                          <w:divBdr>
                            <w:top w:val="none" w:sz="0" w:space="0" w:color="auto"/>
                            <w:left w:val="none" w:sz="0" w:space="0" w:color="auto"/>
                            <w:bottom w:val="none" w:sz="0" w:space="0" w:color="auto"/>
                            <w:right w:val="none" w:sz="0" w:space="0" w:color="auto"/>
                          </w:divBdr>
                          <w:divsChild>
                            <w:div w:id="61374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633281">
              <w:marLeft w:val="0"/>
              <w:marRight w:val="0"/>
              <w:marTop w:val="0"/>
              <w:marBottom w:val="0"/>
              <w:divBdr>
                <w:top w:val="none" w:sz="0" w:space="0" w:color="auto"/>
                <w:left w:val="none" w:sz="0" w:space="0" w:color="auto"/>
                <w:bottom w:val="none" w:sz="0" w:space="0" w:color="auto"/>
                <w:right w:val="none" w:sz="0" w:space="0" w:color="auto"/>
              </w:divBdr>
              <w:divsChild>
                <w:div w:id="25104641">
                  <w:marLeft w:val="0"/>
                  <w:marRight w:val="0"/>
                  <w:marTop w:val="120"/>
                  <w:marBottom w:val="0"/>
                  <w:divBdr>
                    <w:top w:val="none" w:sz="0" w:space="0" w:color="auto"/>
                    <w:left w:val="none" w:sz="0" w:space="0" w:color="auto"/>
                    <w:bottom w:val="none" w:sz="0" w:space="0" w:color="auto"/>
                    <w:right w:val="none" w:sz="0" w:space="0" w:color="auto"/>
                  </w:divBdr>
                  <w:divsChild>
                    <w:div w:id="281889534">
                      <w:marLeft w:val="0"/>
                      <w:marRight w:val="0"/>
                      <w:marTop w:val="0"/>
                      <w:marBottom w:val="0"/>
                      <w:divBdr>
                        <w:top w:val="none" w:sz="0" w:space="0" w:color="auto"/>
                        <w:left w:val="none" w:sz="0" w:space="0" w:color="auto"/>
                        <w:bottom w:val="none" w:sz="0" w:space="0" w:color="auto"/>
                        <w:right w:val="none" w:sz="0" w:space="0" w:color="auto"/>
                      </w:divBdr>
                      <w:divsChild>
                        <w:div w:id="1286497274">
                          <w:marLeft w:val="180"/>
                          <w:marRight w:val="0"/>
                          <w:marTop w:val="0"/>
                          <w:marBottom w:val="0"/>
                          <w:divBdr>
                            <w:top w:val="none" w:sz="0" w:space="0" w:color="auto"/>
                            <w:left w:val="none" w:sz="0" w:space="0" w:color="auto"/>
                            <w:bottom w:val="none" w:sz="0" w:space="0" w:color="auto"/>
                            <w:right w:val="none" w:sz="0" w:space="0" w:color="auto"/>
                          </w:divBdr>
                          <w:divsChild>
                            <w:div w:id="11904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925322">
      <w:bodyDiv w:val="1"/>
      <w:marLeft w:val="0"/>
      <w:marRight w:val="0"/>
      <w:marTop w:val="0"/>
      <w:marBottom w:val="0"/>
      <w:divBdr>
        <w:top w:val="none" w:sz="0" w:space="0" w:color="auto"/>
        <w:left w:val="none" w:sz="0" w:space="0" w:color="auto"/>
        <w:bottom w:val="none" w:sz="0" w:space="0" w:color="auto"/>
        <w:right w:val="none" w:sz="0" w:space="0" w:color="auto"/>
      </w:divBdr>
      <w:divsChild>
        <w:div w:id="228077434">
          <w:marLeft w:val="0"/>
          <w:marRight w:val="0"/>
          <w:marTop w:val="3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www.cervivor.org&amp;sa=D&amp;ust=1560470816970000&amp;usg=AFQjCNGbM-tLfi-m61TRPOVM03tYqCMul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Fuzzell, Lindsay N</cp:lastModifiedBy>
  <cp:revision>4</cp:revision>
  <dcterms:created xsi:type="dcterms:W3CDTF">2019-12-03T18:23:00Z</dcterms:created>
  <dcterms:modified xsi:type="dcterms:W3CDTF">2019-12-11T13:36:00Z</dcterms:modified>
</cp:coreProperties>
</file>