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A8" w:rsidRDefault="00CD2EA8" w:rsidP="00D923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E01">
        <w:rPr>
          <w:rFonts w:ascii="Times New Roman" w:hAnsi="Times New Roman" w:cs="Times New Roman" w:hint="eastAsia"/>
          <w:b/>
          <w:sz w:val="24"/>
          <w:szCs w:val="24"/>
        </w:rPr>
        <w:t xml:space="preserve">Supplementary </w:t>
      </w:r>
      <w:r w:rsidR="00D92367">
        <w:rPr>
          <w:rFonts w:ascii="Times New Roman" w:hAnsi="Times New Roman" w:cs="Times New Roman" w:hint="eastAsia"/>
          <w:b/>
          <w:sz w:val="24"/>
          <w:szCs w:val="24"/>
        </w:rPr>
        <w:t>T</w:t>
      </w:r>
      <w:r w:rsidR="009F7641" w:rsidRPr="00217E01">
        <w:rPr>
          <w:rFonts w:ascii="Times New Roman" w:hAnsi="Times New Roman" w:cs="Times New Roman" w:hint="eastAsia"/>
          <w:b/>
          <w:sz w:val="24"/>
          <w:szCs w:val="24"/>
        </w:rPr>
        <w:t>able 1</w:t>
      </w:r>
      <w:r w:rsidR="009F7641">
        <w:rPr>
          <w:rFonts w:ascii="Times New Roman" w:hAnsi="Times New Roman" w:cs="Times New Roman" w:hint="eastAsia"/>
          <w:sz w:val="24"/>
          <w:szCs w:val="24"/>
        </w:rPr>
        <w:t xml:space="preserve"> Clinical characteristics of </w:t>
      </w:r>
      <w:r w:rsidR="002E7623">
        <w:rPr>
          <w:rFonts w:ascii="Times New Roman" w:hAnsi="Times New Roman" w:cs="Times New Roman" w:hint="eastAsia"/>
          <w:sz w:val="24"/>
          <w:szCs w:val="24"/>
        </w:rPr>
        <w:t xml:space="preserve">knee OA patients and </w:t>
      </w:r>
      <w:r w:rsidR="003B09F0">
        <w:rPr>
          <w:rFonts w:ascii="Times New Roman" w:hAnsi="Times New Roman" w:cs="Times New Roman" w:hint="eastAsia"/>
          <w:sz w:val="24"/>
          <w:szCs w:val="24"/>
        </w:rPr>
        <w:t>tra</w:t>
      </w:r>
      <w:r>
        <w:rPr>
          <w:rFonts w:ascii="Times New Roman" w:hAnsi="Times New Roman" w:cs="Times New Roman" w:hint="eastAsia"/>
          <w:sz w:val="24"/>
          <w:szCs w:val="24"/>
        </w:rPr>
        <w:t>u</w:t>
      </w:r>
      <w:r w:rsidR="003B09F0">
        <w:rPr>
          <w:rFonts w:ascii="Times New Roman" w:hAnsi="Times New Roman" w:cs="Times New Roman" w:hint="eastAsia"/>
          <w:sz w:val="24"/>
          <w:szCs w:val="24"/>
        </w:rPr>
        <w:t>matic amputees</w:t>
      </w:r>
      <w:r w:rsidR="00D51475">
        <w:rPr>
          <w:rFonts w:ascii="Times New Roman" w:hAnsi="Times New Roman" w:cs="Times New Roman" w:hint="eastAsia"/>
          <w:sz w:val="24"/>
          <w:szCs w:val="24"/>
        </w:rPr>
        <w:t>.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2914"/>
        <w:gridCol w:w="2253"/>
        <w:gridCol w:w="2503"/>
        <w:gridCol w:w="1092"/>
        <w:gridCol w:w="1092"/>
      </w:tblGrid>
      <w:tr w:rsidR="00736522" w:rsidRPr="00D92367" w:rsidTr="001A6F29">
        <w:trPr>
          <w:trHeight w:val="288"/>
        </w:trPr>
        <w:tc>
          <w:tcPr>
            <w:tcW w:w="14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22" w:rsidRPr="00D92367" w:rsidRDefault="00736522" w:rsidP="00A87D43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14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22" w:rsidRPr="00D92367" w:rsidRDefault="00736522" w:rsidP="00A87D43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D92367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Knee OA patients</w:t>
            </w:r>
          </w:p>
        </w:tc>
        <w:tc>
          <w:tcPr>
            <w:tcW w:w="127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22" w:rsidRPr="00D92367" w:rsidRDefault="00736522" w:rsidP="00A87D43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D92367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Traumatic amputees</w:t>
            </w:r>
          </w:p>
        </w:tc>
        <w:tc>
          <w:tcPr>
            <w:tcW w:w="55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22" w:rsidRPr="00D92367" w:rsidRDefault="00736522" w:rsidP="00A87D43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D92367">
              <w:rPr>
                <w:rFonts w:ascii="Symbol" w:eastAsia="宋体" w:hAnsi="Symbol" w:cs="Times New Roman"/>
                <w:b/>
                <w:color w:val="000000"/>
                <w:kern w:val="0"/>
                <w:szCs w:val="21"/>
              </w:rPr>
              <w:t></w:t>
            </w:r>
            <w:r w:rsidRPr="00D92367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55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22" w:rsidRPr="00D92367" w:rsidRDefault="00736522" w:rsidP="00A87D43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D92367"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Cs w:val="21"/>
              </w:rPr>
              <w:t>P</w:t>
            </w:r>
            <w:r w:rsidR="00697AA0" w:rsidRPr="00D92367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 xml:space="preserve"> value</w:t>
            </w:r>
          </w:p>
        </w:tc>
      </w:tr>
      <w:tr w:rsidR="001A6F29" w:rsidRPr="00D92367" w:rsidTr="001A6F29">
        <w:trPr>
          <w:trHeight w:val="288"/>
        </w:trPr>
        <w:tc>
          <w:tcPr>
            <w:tcW w:w="147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29" w:rsidRPr="00D92367" w:rsidRDefault="001A6F29" w:rsidP="00187D63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D92367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Sex</w:t>
            </w:r>
          </w:p>
        </w:tc>
        <w:tc>
          <w:tcPr>
            <w:tcW w:w="114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29" w:rsidRPr="00D92367" w:rsidRDefault="001A6F29" w:rsidP="00187D63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29" w:rsidRPr="00D92367" w:rsidRDefault="001A6F29" w:rsidP="00187D63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29" w:rsidRPr="00D92367" w:rsidRDefault="001A6F29" w:rsidP="009C6AA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3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  <w:r w:rsidRPr="00D9236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.00</w:t>
            </w:r>
          </w:p>
        </w:tc>
        <w:tc>
          <w:tcPr>
            <w:tcW w:w="5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29" w:rsidRPr="00D92367" w:rsidRDefault="001A6F29" w:rsidP="009C6AA6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3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D9236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.000</w:t>
            </w:r>
          </w:p>
        </w:tc>
      </w:tr>
      <w:tr w:rsidR="001A6F29" w:rsidRPr="00D92367" w:rsidTr="001A6F29">
        <w:trPr>
          <w:trHeight w:val="288"/>
        </w:trPr>
        <w:tc>
          <w:tcPr>
            <w:tcW w:w="1479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D92367">
            <w:pPr>
              <w:widowControl/>
              <w:spacing w:line="276" w:lineRule="auto"/>
              <w:ind w:firstLineChars="100" w:firstLine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3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male</w:t>
            </w:r>
          </w:p>
        </w:tc>
        <w:tc>
          <w:tcPr>
            <w:tcW w:w="1143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230EE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3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 (40.00%)</w:t>
            </w:r>
          </w:p>
        </w:tc>
        <w:tc>
          <w:tcPr>
            <w:tcW w:w="1270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230EE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3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 (40.00%)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230EE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230EE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A6F29" w:rsidRPr="00D92367" w:rsidTr="001A6F29">
        <w:trPr>
          <w:trHeight w:val="288"/>
        </w:trPr>
        <w:tc>
          <w:tcPr>
            <w:tcW w:w="1479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D92367">
            <w:pPr>
              <w:widowControl/>
              <w:spacing w:line="276" w:lineRule="auto"/>
              <w:ind w:firstLineChars="100" w:firstLine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3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female</w:t>
            </w:r>
          </w:p>
        </w:tc>
        <w:tc>
          <w:tcPr>
            <w:tcW w:w="1143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230EE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3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 (60.00%)</w:t>
            </w:r>
          </w:p>
        </w:tc>
        <w:tc>
          <w:tcPr>
            <w:tcW w:w="1270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230EE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3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 (60.00%)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230EE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230EE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A6F29" w:rsidRPr="00D92367" w:rsidTr="001A6F29">
        <w:trPr>
          <w:trHeight w:val="288"/>
        </w:trPr>
        <w:tc>
          <w:tcPr>
            <w:tcW w:w="1479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187D63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D92367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Age range (years old)</w:t>
            </w:r>
          </w:p>
        </w:tc>
        <w:tc>
          <w:tcPr>
            <w:tcW w:w="1143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230EE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0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230EE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230EE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3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0.08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230EE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3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0.96</w:t>
            </w:r>
            <w:r w:rsidRPr="00D9236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</w:tr>
      <w:tr w:rsidR="001A6F29" w:rsidRPr="00D92367" w:rsidTr="001A6F29">
        <w:trPr>
          <w:trHeight w:val="288"/>
        </w:trPr>
        <w:tc>
          <w:tcPr>
            <w:tcW w:w="1479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D92367">
            <w:pPr>
              <w:widowControl/>
              <w:spacing w:line="276" w:lineRule="auto"/>
              <w:ind w:firstLineChars="100" w:firstLine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3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50-59</w:t>
            </w:r>
          </w:p>
        </w:tc>
        <w:tc>
          <w:tcPr>
            <w:tcW w:w="1143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230EE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3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 (40.00%)</w:t>
            </w:r>
          </w:p>
        </w:tc>
        <w:tc>
          <w:tcPr>
            <w:tcW w:w="1270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230EE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3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 (40.00%)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230EE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230EE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A6F29" w:rsidRPr="00D92367" w:rsidTr="001A6F29">
        <w:trPr>
          <w:trHeight w:val="288"/>
        </w:trPr>
        <w:tc>
          <w:tcPr>
            <w:tcW w:w="1479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D92367">
            <w:pPr>
              <w:widowControl/>
              <w:spacing w:line="276" w:lineRule="auto"/>
              <w:ind w:firstLineChars="100" w:firstLine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3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60-69</w:t>
            </w:r>
          </w:p>
        </w:tc>
        <w:tc>
          <w:tcPr>
            <w:tcW w:w="1143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230EE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3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 (36.00%)</w:t>
            </w:r>
          </w:p>
        </w:tc>
        <w:tc>
          <w:tcPr>
            <w:tcW w:w="1270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230EE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3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 (40.00%)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230EE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230EE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A6F29" w:rsidRPr="00D92367" w:rsidTr="001A6F29">
        <w:trPr>
          <w:trHeight w:val="288"/>
        </w:trPr>
        <w:tc>
          <w:tcPr>
            <w:tcW w:w="1479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D92367">
            <w:pPr>
              <w:widowControl/>
              <w:spacing w:line="276" w:lineRule="auto"/>
              <w:ind w:firstLineChars="100" w:firstLine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3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70-79</w:t>
            </w:r>
          </w:p>
        </w:tc>
        <w:tc>
          <w:tcPr>
            <w:tcW w:w="1143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230EE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3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 (24.00%)</w:t>
            </w:r>
          </w:p>
        </w:tc>
        <w:tc>
          <w:tcPr>
            <w:tcW w:w="1270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230EE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3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 (20.00%)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230EE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230EE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A6F29" w:rsidRPr="00D92367" w:rsidTr="001A6F29">
        <w:trPr>
          <w:trHeight w:val="288"/>
        </w:trPr>
        <w:tc>
          <w:tcPr>
            <w:tcW w:w="1479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187D63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D92367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Occupation</w:t>
            </w:r>
            <w:r w:rsidRPr="00D92367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al</w:t>
            </w:r>
            <w:r w:rsidRPr="00D92367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 types</w:t>
            </w:r>
          </w:p>
        </w:tc>
        <w:tc>
          <w:tcPr>
            <w:tcW w:w="1143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230EE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0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230EE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230EE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3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1.57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230EE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3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0.905</w:t>
            </w:r>
          </w:p>
        </w:tc>
      </w:tr>
      <w:tr w:rsidR="001A6F29" w:rsidRPr="00D92367" w:rsidTr="001A6F29">
        <w:trPr>
          <w:trHeight w:val="288"/>
        </w:trPr>
        <w:tc>
          <w:tcPr>
            <w:tcW w:w="1479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D92367">
            <w:pPr>
              <w:widowControl/>
              <w:spacing w:line="276" w:lineRule="auto"/>
              <w:ind w:firstLineChars="100" w:firstLine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3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Government staff</w:t>
            </w:r>
          </w:p>
        </w:tc>
        <w:tc>
          <w:tcPr>
            <w:tcW w:w="1143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230EE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3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 (4.00%)</w:t>
            </w:r>
          </w:p>
        </w:tc>
        <w:tc>
          <w:tcPr>
            <w:tcW w:w="1270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230EE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3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 (10.00%)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230EE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230EE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A6F29" w:rsidRPr="00D92367" w:rsidTr="001A6F29">
        <w:trPr>
          <w:trHeight w:val="288"/>
        </w:trPr>
        <w:tc>
          <w:tcPr>
            <w:tcW w:w="1479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D92367">
            <w:pPr>
              <w:widowControl/>
              <w:spacing w:line="276" w:lineRule="auto"/>
              <w:ind w:firstLineChars="100" w:firstLine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3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Service personnel</w:t>
            </w:r>
          </w:p>
        </w:tc>
        <w:tc>
          <w:tcPr>
            <w:tcW w:w="1143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230EE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3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 (8.00%)</w:t>
            </w:r>
          </w:p>
        </w:tc>
        <w:tc>
          <w:tcPr>
            <w:tcW w:w="1270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230EE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3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 (10.00%)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230EE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230EE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A6F29" w:rsidRPr="00D92367" w:rsidTr="001A6F29">
        <w:trPr>
          <w:trHeight w:val="288"/>
        </w:trPr>
        <w:tc>
          <w:tcPr>
            <w:tcW w:w="1479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D92367">
            <w:pPr>
              <w:widowControl/>
              <w:spacing w:line="276" w:lineRule="auto"/>
              <w:ind w:firstLineChars="100" w:firstLine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3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Office staff</w:t>
            </w:r>
          </w:p>
        </w:tc>
        <w:tc>
          <w:tcPr>
            <w:tcW w:w="1143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230EE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3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 (24.00%)</w:t>
            </w:r>
          </w:p>
        </w:tc>
        <w:tc>
          <w:tcPr>
            <w:tcW w:w="1270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230EE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3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 (30.00%)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230EE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230EE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A6F29" w:rsidRPr="00D92367" w:rsidTr="001A6F29">
        <w:trPr>
          <w:trHeight w:val="288"/>
        </w:trPr>
        <w:tc>
          <w:tcPr>
            <w:tcW w:w="1479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D92367">
            <w:pPr>
              <w:widowControl/>
              <w:spacing w:line="276" w:lineRule="auto"/>
              <w:ind w:firstLineChars="100" w:firstLine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3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Housewife</w:t>
            </w:r>
          </w:p>
        </w:tc>
        <w:tc>
          <w:tcPr>
            <w:tcW w:w="1143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230EE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3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 (32.00%)</w:t>
            </w:r>
          </w:p>
        </w:tc>
        <w:tc>
          <w:tcPr>
            <w:tcW w:w="1270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230EE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3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 (20.00%)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230EE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230EE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A6F29" w:rsidRPr="00D92367" w:rsidTr="001A6F29">
        <w:trPr>
          <w:trHeight w:val="288"/>
        </w:trPr>
        <w:tc>
          <w:tcPr>
            <w:tcW w:w="1479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D92367">
            <w:pPr>
              <w:widowControl/>
              <w:spacing w:line="276" w:lineRule="auto"/>
              <w:ind w:firstLineChars="100" w:firstLine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3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Technician</w:t>
            </w:r>
          </w:p>
        </w:tc>
        <w:tc>
          <w:tcPr>
            <w:tcW w:w="1143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230EE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3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 (28.00%)</w:t>
            </w:r>
          </w:p>
        </w:tc>
        <w:tc>
          <w:tcPr>
            <w:tcW w:w="1270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230EE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3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 (20.00%)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230EE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230EE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A6F29" w:rsidRPr="00D92367" w:rsidTr="001A6F29">
        <w:trPr>
          <w:trHeight w:val="288"/>
        </w:trPr>
        <w:tc>
          <w:tcPr>
            <w:tcW w:w="1479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D92367">
            <w:pPr>
              <w:widowControl/>
              <w:spacing w:line="276" w:lineRule="auto"/>
              <w:ind w:firstLineChars="100" w:firstLine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3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Others</w:t>
            </w:r>
          </w:p>
        </w:tc>
        <w:tc>
          <w:tcPr>
            <w:tcW w:w="1143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230EE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3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 (4.00%)</w:t>
            </w:r>
          </w:p>
        </w:tc>
        <w:tc>
          <w:tcPr>
            <w:tcW w:w="1270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230EE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23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 (10.00%)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230EE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1A6F29" w:rsidRPr="00D92367" w:rsidRDefault="001A6F29" w:rsidP="00230EE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D51475" w:rsidRPr="00CD2EA8" w:rsidRDefault="00D51475">
      <w:pPr>
        <w:rPr>
          <w:rFonts w:ascii="Times New Roman" w:hAnsi="Times New Roman" w:cs="Times New Roman"/>
          <w:sz w:val="24"/>
          <w:szCs w:val="24"/>
        </w:rPr>
      </w:pPr>
    </w:p>
    <w:sectPr w:rsidR="00D51475" w:rsidRPr="00CD2EA8" w:rsidSect="009F7641">
      <w:pgSz w:w="11906" w:h="16838" w:code="9"/>
      <w:pgMar w:top="1134" w:right="1134" w:bottom="1134" w:left="1134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C8F" w:rsidRDefault="00C30C8F" w:rsidP="00D92367">
      <w:r>
        <w:separator/>
      </w:r>
    </w:p>
  </w:endnote>
  <w:endnote w:type="continuationSeparator" w:id="1">
    <w:p w:rsidR="00C30C8F" w:rsidRDefault="00C30C8F" w:rsidP="00D92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C8F" w:rsidRDefault="00C30C8F" w:rsidP="00D92367">
      <w:r>
        <w:separator/>
      </w:r>
    </w:p>
  </w:footnote>
  <w:footnote w:type="continuationSeparator" w:id="1">
    <w:p w:rsidR="00C30C8F" w:rsidRDefault="00C30C8F" w:rsidP="00D923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641"/>
    <w:rsid w:val="00187D63"/>
    <w:rsid w:val="001A6F29"/>
    <w:rsid w:val="00217E01"/>
    <w:rsid w:val="00230EE1"/>
    <w:rsid w:val="002D0D1C"/>
    <w:rsid w:val="002E7623"/>
    <w:rsid w:val="003B09F0"/>
    <w:rsid w:val="00697AA0"/>
    <w:rsid w:val="00736522"/>
    <w:rsid w:val="007E1376"/>
    <w:rsid w:val="009346A8"/>
    <w:rsid w:val="009F7641"/>
    <w:rsid w:val="00A87D43"/>
    <w:rsid w:val="00C30C8F"/>
    <w:rsid w:val="00CD2EA8"/>
    <w:rsid w:val="00D51475"/>
    <w:rsid w:val="00D70821"/>
    <w:rsid w:val="00D9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2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23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2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23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7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90</Words>
  <Characters>519</Characters>
  <Application>Microsoft Office Word</Application>
  <DocSecurity>0</DocSecurity>
  <Lines>4</Lines>
  <Paragraphs>1</Paragraphs>
  <ScaleCrop>false</ScaleCrop>
  <Company>medchina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medchina06</dc:creator>
  <cp:keywords/>
  <dc:description/>
  <cp:lastModifiedBy>Administrator</cp:lastModifiedBy>
  <cp:revision>16</cp:revision>
  <dcterms:created xsi:type="dcterms:W3CDTF">2016-05-18T04:00:00Z</dcterms:created>
  <dcterms:modified xsi:type="dcterms:W3CDTF">2016-05-19T04:08:00Z</dcterms:modified>
</cp:coreProperties>
</file>