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5E" w:rsidRDefault="00E4655E">
      <w:pPr>
        <w:ind w:leftChars="-59" w:left="-142"/>
        <w:rPr>
          <w:rFonts w:ascii="mes New Roman" w:hAnsi="mes New Roman" w:cs="mes New Roman"/>
          <w:color w:val="000000"/>
        </w:rPr>
      </w:pPr>
      <w:r>
        <w:rPr>
          <w:rFonts w:ascii="mes New Roman" w:hAnsi="mes New Roman" w:cs="mes New Roman"/>
          <w:color w:val="000000"/>
        </w:rPr>
        <w:t>Supplemental Digital Content 1</w:t>
      </w:r>
    </w:p>
    <w:p w:rsidR="00E4655E" w:rsidRDefault="00E4655E">
      <w:pPr>
        <w:ind w:leftChars="-177" w:left="-425"/>
        <w:rPr>
          <w:rFonts w:eastAsia="DFKai-SB" w:cstheme="minorBidi"/>
          <w:b/>
          <w:bCs/>
          <w:color w:val="000000"/>
        </w:rPr>
      </w:pPr>
    </w:p>
    <w:p w:rsidR="00E4655E" w:rsidRDefault="00E4655E">
      <w:r>
        <w:t>Supplemental Digital Content 1. Table that demonstrates the details of the</w:t>
      </w:r>
      <w:r>
        <w:rPr>
          <w:rFonts w:eastAsia="DFKai-SB"/>
        </w:rPr>
        <w:t xml:space="preserve"> elastic resistance exercise</w:t>
      </w:r>
      <w:r>
        <w:t xml:space="preserve"> regime.</w:t>
      </w:r>
    </w:p>
    <w:p w:rsidR="00E4655E" w:rsidRDefault="00E4655E">
      <w:pPr>
        <w:ind w:leftChars="-177" w:left="-425"/>
        <w:rPr>
          <w:rFonts w:eastAsia="DFKai-SB" w:cstheme="minorBidi"/>
          <w:b/>
          <w:bCs/>
          <w:color w:val="000000"/>
        </w:rPr>
      </w:pPr>
    </w:p>
    <w:p w:rsidR="00E4655E" w:rsidRDefault="00E4655E">
      <w:pPr>
        <w:ind w:leftChars="-177" w:left="-425"/>
        <w:rPr>
          <w:rFonts w:eastAsia="DFKai-SB" w:cstheme="minorBidi"/>
          <w:b/>
          <w:bCs/>
          <w:color w:val="000000"/>
        </w:rPr>
      </w:pPr>
    </w:p>
    <w:p w:rsidR="00E4655E" w:rsidRDefault="00E4655E">
      <w:pPr>
        <w:ind w:leftChars="-236" w:left="-566" w:firstLineChars="200" w:firstLine="480"/>
        <w:rPr>
          <w:rFonts w:ascii="mes New Roman" w:hAnsi="mes New Roman" w:cs="mes New Roman"/>
          <w:color w:val="000000"/>
        </w:rPr>
      </w:pPr>
      <w:r>
        <w:rPr>
          <w:rFonts w:eastAsia="DFKai-SB"/>
          <w:b/>
          <w:bCs/>
          <w:color w:val="000000"/>
        </w:rPr>
        <w:t>Elastic resistance exercise</w:t>
      </w:r>
      <w:r>
        <w:rPr>
          <w:b/>
          <w:bCs/>
          <w:color w:val="000000"/>
        </w:rPr>
        <w:t xml:space="preserve"> regime</w:t>
      </w:r>
    </w:p>
    <w:tbl>
      <w:tblPr>
        <w:tblW w:w="8981" w:type="dxa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9"/>
        <w:gridCol w:w="1750"/>
        <w:gridCol w:w="2268"/>
        <w:gridCol w:w="1184"/>
      </w:tblGrid>
      <w:tr w:rsidR="00E4655E">
        <w:trPr>
          <w:trHeight w:val="550"/>
        </w:trPr>
        <w:tc>
          <w:tcPr>
            <w:tcW w:w="377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4655E" w:rsidRDefault="00E4655E">
            <w:pPr>
              <w:ind w:firstLineChars="200" w:firstLine="480"/>
            </w:pPr>
            <w:r>
              <w:t>Movement</w:t>
            </w:r>
          </w:p>
        </w:tc>
        <w:tc>
          <w:tcPr>
            <w:tcW w:w="175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4655E" w:rsidRDefault="00E4655E">
            <w:r>
              <w:t>Intensity</w:t>
            </w:r>
          </w:p>
          <w:p w:rsidR="00E4655E" w:rsidRDefault="00E4655E">
            <w:r>
              <w:t>(repetition/set)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4655E" w:rsidRDefault="00E4655E">
            <w:r>
              <w:t>Targeted muscle group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4655E" w:rsidRDefault="00E4655E">
            <w:r>
              <w:t>Duration</w:t>
            </w:r>
          </w:p>
          <w:p w:rsidR="00E4655E" w:rsidRDefault="00E4655E">
            <w:r>
              <w:t>(min)</w:t>
            </w:r>
          </w:p>
        </w:tc>
      </w:tr>
      <w:tr w:rsidR="00E4655E">
        <w:trPr>
          <w:trHeight w:val="418"/>
        </w:trPr>
        <w:tc>
          <w:tcPr>
            <w:tcW w:w="3779" w:type="dxa"/>
            <w:tcBorders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rPr>
                <w:rFonts w:cstheme="minorBidi"/>
              </w:rPr>
            </w:pPr>
            <w:r>
              <w:rPr>
                <w:rFonts w:eastAsia="DFKai-SB"/>
                <w:color w:val="000000"/>
              </w:rPr>
              <w:t>A. Warm-up</w:t>
            </w:r>
          </w:p>
        </w:tc>
        <w:tc>
          <w:tcPr>
            <w:tcW w:w="1750" w:type="dxa"/>
            <w:tcBorders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ind w:firstLineChars="200" w:firstLine="480"/>
              <w:rPr>
                <w:rFonts w:cstheme="minorBidi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ind w:firstLineChars="200" w:firstLine="480"/>
              <w:rPr>
                <w:rFonts w:cstheme="minorBidi"/>
              </w:rPr>
            </w:pP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ind w:firstLineChars="200" w:firstLine="480"/>
              <w:jc w:val="center"/>
              <w:rPr>
                <w:rFonts w:cstheme="minorBidi"/>
              </w:rPr>
            </w:pPr>
          </w:p>
        </w:tc>
      </w:tr>
      <w:tr w:rsidR="00E4655E">
        <w:trPr>
          <w:trHeight w:val="818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leftChars="100" w:left="480" w:hangingChars="100" w:hanging="240"/>
              <w:rPr>
                <w:rFonts w:cstheme="minorBidi"/>
              </w:rPr>
            </w:pPr>
            <w:r>
              <w:t>1.</w:t>
            </w:r>
            <w:r>
              <w:rPr>
                <w:rFonts w:eastAsia="DFKai-SB"/>
                <w:color w:val="000000"/>
              </w:rPr>
              <w:t xml:space="preserve"> Mobility exercise of the neck, upper limbs, and back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firstLineChars="200" w:firstLine="480"/>
              <w:rPr>
                <w:rFonts w:cstheme="min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leftChars="-27" w:left="-46" w:hangingChars="8" w:hanging="19"/>
            </w:pPr>
            <w:r>
              <w:t>Upper quarter flexors and extensors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jc w:val="center"/>
            </w:pPr>
            <w:r>
              <w:t>5</w:t>
            </w:r>
          </w:p>
        </w:tc>
      </w:tr>
      <w:tr w:rsidR="00E4655E">
        <w:trPr>
          <w:trHeight w:val="569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leftChars="100" w:left="480" w:hangingChars="100" w:hanging="240"/>
              <w:rPr>
                <w:rFonts w:cstheme="minorBidi"/>
              </w:rPr>
            </w:pPr>
            <w:r>
              <w:t>2.</w:t>
            </w:r>
            <w:r>
              <w:rPr>
                <w:rFonts w:eastAsia="DFKai-SB"/>
                <w:color w:val="000000"/>
              </w:rPr>
              <w:t xml:space="preserve"> Global flexion–extension of the lower limb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firstLineChars="200" w:firstLine="480"/>
              <w:rPr>
                <w:rFonts w:cstheme="min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leftChars="-27" w:left="-46" w:hangingChars="8" w:hanging="19"/>
            </w:pPr>
            <w:r>
              <w:t>Lower quarter flexors and extensors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jc w:val="center"/>
            </w:pPr>
            <w:r>
              <w:t>5</w:t>
            </w:r>
          </w:p>
        </w:tc>
      </w:tr>
      <w:tr w:rsidR="00E4655E">
        <w:trPr>
          <w:trHeight w:val="569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r>
              <w:t>B. Upper quarter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ind w:firstLineChars="200" w:firstLine="480"/>
              <w:rPr>
                <w:rFonts w:cstheme="min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ind w:leftChars="-27" w:left="-46" w:hangingChars="8" w:hanging="19"/>
              <w:rPr>
                <w:rFonts w:cstheme="minorBid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</w:rPr>
            </w:pPr>
          </w:p>
        </w:tc>
      </w:tr>
      <w:tr w:rsidR="00E4655E">
        <w:trPr>
          <w:trHeight w:val="569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leftChars="118" w:left="283"/>
              <w:rPr>
                <w:rFonts w:cstheme="minorBidi"/>
              </w:rPr>
            </w:pPr>
            <w:r>
              <w:t xml:space="preserve">1. </w:t>
            </w:r>
            <w:r>
              <w:rPr>
                <w:color w:val="000000"/>
              </w:rPr>
              <w:t>Seated chest press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firstLineChars="34" w:firstLine="82"/>
            </w:pPr>
            <w:r>
              <w:t>10</w:t>
            </w:r>
            <w:r>
              <w:rPr>
                <w:color w:val="000000"/>
              </w:rPr>
              <w:t>–</w:t>
            </w:r>
            <w:r>
              <w:t>20/3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leftChars="-27" w:left="-46" w:hangingChars="8" w:hanging="19"/>
            </w:pPr>
            <w:r>
              <w:t>Upper quarter extensors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jc w:val="center"/>
            </w:pPr>
            <w:r>
              <w:t>5</w:t>
            </w:r>
            <w:r>
              <w:rPr>
                <w:color w:val="000000"/>
              </w:rPr>
              <w:t>–</w:t>
            </w:r>
            <w:r>
              <w:t>10</w:t>
            </w:r>
          </w:p>
        </w:tc>
      </w:tr>
      <w:tr w:rsidR="00E4655E">
        <w:trPr>
          <w:trHeight w:val="772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ind w:leftChars="118" w:left="283"/>
              <w:rPr>
                <w:rFonts w:cstheme="minorBidi"/>
              </w:rPr>
            </w:pPr>
            <w:r>
              <w:t xml:space="preserve">2. </w:t>
            </w:r>
            <w:r>
              <w:rPr>
                <w:color w:val="000000"/>
              </w:rPr>
              <w:t>Seated row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ind w:firstLineChars="34" w:firstLine="82"/>
            </w:pPr>
            <w:r>
              <w:t>10</w:t>
            </w:r>
            <w:r>
              <w:rPr>
                <w:color w:val="000000"/>
              </w:rPr>
              <w:t>–</w:t>
            </w:r>
            <w:r>
              <w:t>20/3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ind w:leftChars="-27" w:left="-46" w:hangingChars="8" w:hanging="19"/>
            </w:pPr>
            <w:r>
              <w:t>Upper quarter flexors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jc w:val="center"/>
            </w:pPr>
            <w:r>
              <w:t>5</w:t>
            </w:r>
            <w:r>
              <w:rPr>
                <w:color w:val="000000"/>
              </w:rPr>
              <w:t>–</w:t>
            </w:r>
            <w:r>
              <w:t>10</w:t>
            </w:r>
          </w:p>
        </w:tc>
      </w:tr>
      <w:tr w:rsidR="00E4655E">
        <w:trPr>
          <w:trHeight w:val="569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leftChars="118" w:left="283"/>
              <w:rPr>
                <w:rFonts w:cstheme="minorBidi"/>
              </w:rPr>
            </w:pPr>
            <w:r>
              <w:t>3. S</w:t>
            </w:r>
            <w:r>
              <w:rPr>
                <w:color w:val="000000"/>
              </w:rPr>
              <w:t>eated shoulder press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firstLineChars="34" w:firstLine="82"/>
            </w:pPr>
            <w:r>
              <w:t>10</w:t>
            </w:r>
            <w:r>
              <w:rPr>
                <w:color w:val="000000"/>
              </w:rPr>
              <w:t>–</w:t>
            </w:r>
            <w:r>
              <w:t>20/3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leftChars="-27" w:left="-46" w:hangingChars="8" w:hanging="19"/>
            </w:pPr>
            <w:r>
              <w:t>Shoulder gargle muscle groups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jc w:val="center"/>
            </w:pPr>
            <w:r>
              <w:t>5</w:t>
            </w:r>
            <w:r>
              <w:rPr>
                <w:color w:val="000000"/>
              </w:rPr>
              <w:t>–</w:t>
            </w:r>
            <w:r>
              <w:t>10</w:t>
            </w:r>
          </w:p>
        </w:tc>
      </w:tr>
      <w:tr w:rsidR="00E4655E">
        <w:trPr>
          <w:trHeight w:val="569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r>
              <w:t>C. Lower quarter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ind w:firstLineChars="34" w:firstLine="82"/>
              <w:rPr>
                <w:rFonts w:cstheme="min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ind w:leftChars="-27" w:left="-46" w:hangingChars="8" w:hanging="19"/>
              <w:rPr>
                <w:rFonts w:cstheme="minorBid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</w:rPr>
            </w:pPr>
          </w:p>
        </w:tc>
      </w:tr>
      <w:tr w:rsidR="00E4655E">
        <w:trPr>
          <w:trHeight w:val="898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leftChars="100" w:left="480" w:hangingChars="100" w:hanging="240"/>
              <w:rPr>
                <w:rFonts w:cstheme="minorBidi"/>
              </w:rPr>
            </w:pPr>
            <w:r>
              <w:t xml:space="preserve">1. </w:t>
            </w:r>
            <w:r>
              <w:rPr>
                <w:rFonts w:eastAsia="DFKai-SB"/>
                <w:color w:val="000000"/>
              </w:rPr>
              <w:t>Concentric–eccentric hip circumduction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firstLineChars="34" w:firstLine="82"/>
            </w:pPr>
            <w:r>
              <w:t>10</w:t>
            </w:r>
            <w:r>
              <w:rPr>
                <w:color w:val="000000"/>
              </w:rPr>
              <w:t>–</w:t>
            </w:r>
            <w:r>
              <w:t>20/3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leftChars="-27" w:left="-46" w:hangingChars="8" w:hanging="19"/>
            </w:pPr>
            <w:r>
              <w:t>Hip gargle muscle groups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jc w:val="center"/>
            </w:pPr>
            <w:r>
              <w:t>5</w:t>
            </w:r>
            <w:r>
              <w:rPr>
                <w:color w:val="000000"/>
              </w:rPr>
              <w:t>–</w:t>
            </w:r>
            <w:r>
              <w:t>10</w:t>
            </w:r>
          </w:p>
        </w:tc>
      </w:tr>
      <w:tr w:rsidR="00E4655E">
        <w:trPr>
          <w:trHeight w:val="569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leftChars="100" w:left="240"/>
              <w:rPr>
                <w:rFonts w:cstheme="minorBidi"/>
              </w:rPr>
            </w:pPr>
            <w:r>
              <w:t xml:space="preserve">2. </w:t>
            </w:r>
            <w:r>
              <w:rPr>
                <w:rFonts w:eastAsia="DFKai-SB"/>
                <w:color w:val="000000"/>
              </w:rPr>
              <w:t>Leg press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firstLineChars="34" w:firstLine="82"/>
            </w:pPr>
            <w:r>
              <w:t>10</w:t>
            </w:r>
            <w:r>
              <w:rPr>
                <w:color w:val="000000"/>
              </w:rPr>
              <w:t>–</w:t>
            </w:r>
            <w:r>
              <w:t>20/3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ind w:leftChars="-27" w:left="-46" w:hangingChars="8" w:hanging="19"/>
            </w:pPr>
            <w:r>
              <w:t>Lower quarter extensors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4655E" w:rsidRDefault="00E4655E">
            <w:pPr>
              <w:jc w:val="center"/>
            </w:pPr>
            <w:r>
              <w:t>5</w:t>
            </w:r>
            <w:r>
              <w:rPr>
                <w:color w:val="000000"/>
              </w:rPr>
              <w:t>–</w:t>
            </w:r>
            <w:r>
              <w:t>10</w:t>
            </w:r>
          </w:p>
        </w:tc>
      </w:tr>
      <w:tr w:rsidR="00E4655E">
        <w:trPr>
          <w:trHeight w:val="569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ind w:leftChars="100" w:left="240"/>
            </w:pPr>
            <w:r>
              <w:t>3. Leg curl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ind w:firstLineChars="34" w:firstLine="82"/>
            </w:pPr>
            <w:r>
              <w:t>10</w:t>
            </w:r>
            <w:r>
              <w:rPr>
                <w:color w:val="000000"/>
              </w:rPr>
              <w:t>–</w:t>
            </w:r>
            <w:r>
              <w:t>20/3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ind w:leftChars="-27" w:left="-46" w:hangingChars="8" w:hanging="19"/>
            </w:pPr>
            <w:r>
              <w:t>Lower quarter flexors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5E" w:rsidRDefault="00E4655E">
            <w:pPr>
              <w:jc w:val="center"/>
            </w:pPr>
            <w:r>
              <w:t>5</w:t>
            </w:r>
            <w:r>
              <w:rPr>
                <w:color w:val="000000"/>
              </w:rPr>
              <w:t>–</w:t>
            </w:r>
            <w:r>
              <w:t>10</w:t>
            </w:r>
          </w:p>
        </w:tc>
      </w:tr>
      <w:tr w:rsidR="00E4655E">
        <w:trPr>
          <w:trHeight w:val="569"/>
        </w:trPr>
        <w:tc>
          <w:tcPr>
            <w:tcW w:w="37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655E" w:rsidRDefault="00E4655E">
            <w:r>
              <w:t>D. Cool down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655E" w:rsidRDefault="00E4655E">
            <w:pPr>
              <w:ind w:firstLineChars="200" w:firstLine="480"/>
              <w:rPr>
                <w:rFonts w:cstheme="min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655E" w:rsidRDefault="00E4655E">
            <w:pPr>
              <w:ind w:leftChars="200" w:left="480" w:firstLineChars="13" w:firstLine="31"/>
              <w:rPr>
                <w:rFonts w:cstheme="minorBid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655E" w:rsidRDefault="00E4655E">
            <w:pPr>
              <w:jc w:val="center"/>
            </w:pPr>
            <w:r>
              <w:t>5</w:t>
            </w:r>
          </w:p>
        </w:tc>
      </w:tr>
    </w:tbl>
    <w:p w:rsidR="00E4655E" w:rsidRDefault="00E4655E">
      <w:pPr>
        <w:ind w:leftChars="-177" w:left="-425"/>
        <w:rPr>
          <w:rFonts w:cstheme="minorBidi"/>
        </w:rPr>
      </w:pPr>
    </w:p>
    <w:p w:rsidR="00E4655E" w:rsidRDefault="00E4655E">
      <w:pPr>
        <w:ind w:leftChars="-177" w:left="-425"/>
        <w:rPr>
          <w:rFonts w:cstheme="minorBidi"/>
        </w:rPr>
      </w:pPr>
    </w:p>
    <w:p w:rsidR="00E4655E" w:rsidRDefault="00E4655E">
      <w:pPr>
        <w:ind w:leftChars="-177" w:left="-425"/>
        <w:rPr>
          <w:rFonts w:cstheme="minorBidi"/>
        </w:rPr>
      </w:pPr>
    </w:p>
    <w:p w:rsidR="00E4655E" w:rsidRDefault="00E4655E">
      <w:r>
        <w:t xml:space="preserve">Supplemental Digital Content 2. Table that demonstrates the details of the progress of </w:t>
      </w:r>
      <w:r>
        <w:rPr>
          <w:rFonts w:eastAsia="DFKai-SB"/>
        </w:rPr>
        <w:t>elastic resistance</w:t>
      </w:r>
      <w:r>
        <w:t xml:space="preserve"> training protocol.</w:t>
      </w:r>
    </w:p>
    <w:p w:rsidR="00E4655E" w:rsidRDefault="00E4655E">
      <w:pPr>
        <w:ind w:leftChars="-177" w:left="-425"/>
        <w:rPr>
          <w:rFonts w:cstheme="minorBidi"/>
        </w:rPr>
      </w:pPr>
    </w:p>
    <w:p w:rsidR="00E4655E" w:rsidRDefault="00E4655E">
      <w:pPr>
        <w:rPr>
          <w:rFonts w:cstheme="minorBidi"/>
        </w:rPr>
      </w:pPr>
      <w:r>
        <w:rPr>
          <w:rFonts w:eastAsia="Times New Roman" w:cstheme="minorBidi"/>
          <w:color w:val="000000"/>
        </w:rPr>
        <w:t xml:space="preserve">Supplemental Digital Content </w:t>
      </w:r>
      <w:r>
        <w:rPr>
          <w:color w:val="000000"/>
        </w:rPr>
        <w:t>2</w:t>
      </w:r>
    </w:p>
    <w:p w:rsidR="00E4655E" w:rsidRDefault="00E4655E">
      <w:pPr>
        <w:rPr>
          <w:rFonts w:cstheme="minorBidi"/>
        </w:rPr>
      </w:pPr>
    </w:p>
    <w:p w:rsidR="00E4655E" w:rsidRDefault="00E4655E">
      <w:pPr>
        <w:ind w:leftChars="118" w:left="283"/>
        <w:rPr>
          <w:rFonts w:cstheme="minorBidi"/>
        </w:rPr>
      </w:pPr>
      <w:r>
        <w:rPr>
          <w:b/>
          <w:bCs/>
          <w:color w:val="000000"/>
        </w:rPr>
        <w:t>Exercise progression protocol</w:t>
      </w:r>
    </w:p>
    <w:tbl>
      <w:tblPr>
        <w:tblW w:w="1418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601"/>
        <w:gridCol w:w="1188"/>
        <w:gridCol w:w="949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E4655E">
        <w:trPr>
          <w:trHeight w:val="50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both"/>
              <w:rPr>
                <w:rFonts w:cstheme="minorBidi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655E" w:rsidRDefault="00E4655E">
            <w:pPr>
              <w:rPr>
                <w:color w:val="000000"/>
              </w:rPr>
            </w:pPr>
            <w:r>
              <w:rPr>
                <w:color w:val="000000"/>
              </w:rPr>
              <w:t>Week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4655E">
        <w:trPr>
          <w:cantSplit/>
          <w:trHeight w:val="535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color w:val="000000"/>
              </w:rPr>
            </w:pPr>
            <w:r>
              <w:rPr>
                <w:color w:val="000000"/>
              </w:rPr>
              <w:t>Theraband color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color w:val="000000"/>
              </w:rPr>
            </w:pPr>
            <w:r>
              <w:rPr>
                <w:color w:val="000000"/>
              </w:rPr>
              <w:t>Yellow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</w:tr>
      <w:tr w:rsidR="00E4655E">
        <w:trPr>
          <w:cantSplit/>
          <w:trHeight w:val="535"/>
          <w:jc w:val="center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rFonts w:cstheme="minorBid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color w:val="000000"/>
              </w:rPr>
            </w:pPr>
            <w:r>
              <w:rPr>
                <w:color w:val="000000"/>
              </w:rPr>
              <w:t>Red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</w:tr>
      <w:tr w:rsidR="00E4655E">
        <w:trPr>
          <w:cantSplit/>
          <w:trHeight w:val="535"/>
          <w:jc w:val="center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rFonts w:cstheme="minorBid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</w:tr>
      <w:tr w:rsidR="00E4655E">
        <w:trPr>
          <w:cantSplit/>
          <w:trHeight w:val="535"/>
          <w:jc w:val="center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rFonts w:cstheme="minorBid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rPr>
                <w:color w:val="000000"/>
              </w:rPr>
            </w:pPr>
            <w:r>
              <w:rPr>
                <w:color w:val="000000"/>
              </w:rPr>
              <w:t>Blue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</w:tr>
      <w:tr w:rsidR="00E4655E">
        <w:trPr>
          <w:cantSplit/>
          <w:trHeight w:val="535"/>
          <w:jc w:val="center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rFonts w:cstheme="minorBid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color w:val="000000"/>
              </w:rPr>
            </w:pPr>
            <w:r>
              <w:rPr>
                <w:color w:val="000000"/>
              </w:rPr>
              <w:t>Black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</w:p>
        </w:tc>
      </w:tr>
      <w:tr w:rsidR="00E4655E">
        <w:trPr>
          <w:cantSplit/>
          <w:trHeight w:val="535"/>
          <w:jc w:val="center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rFonts w:cstheme="minorBid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color w:val="000000"/>
              </w:rPr>
            </w:pPr>
            <w:r>
              <w:rPr>
                <w:color w:val="000000"/>
              </w:rPr>
              <w:t>Silver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4655E">
        <w:trPr>
          <w:cantSplit/>
          <w:trHeight w:val="530"/>
          <w:jc w:val="center"/>
        </w:trPr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color w:val="000000"/>
              </w:rPr>
            </w:pPr>
            <w:r>
              <w:rPr>
                <w:color w:val="000000"/>
              </w:rPr>
              <w:t>Exercise loading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Repetition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</w:rPr>
            </w:pPr>
            <w:r>
              <w:rPr>
                <w:color w:val="000000"/>
              </w:rPr>
              <w:t>15–20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</w:rPr>
            </w:pPr>
            <w:r>
              <w:rPr>
                <w:color w:val="000000"/>
              </w:rPr>
              <w:t>15–20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</w:rPr>
            </w:pPr>
            <w:r>
              <w:rPr>
                <w:color w:val="000000"/>
              </w:rPr>
              <w:t>15–20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</w:rPr>
            </w:pPr>
            <w:r>
              <w:rPr>
                <w:color w:val="000000"/>
              </w:rPr>
              <w:t>15–20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</w:rPr>
            </w:pPr>
            <w:r>
              <w:rPr>
                <w:color w:val="000000"/>
              </w:rPr>
              <w:t>15–20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jc w:val="center"/>
              <w:rPr>
                <w:rFonts w:cstheme="minorBidi"/>
              </w:rPr>
            </w:pPr>
            <w:r>
              <w:rPr>
                <w:color w:val="000000"/>
              </w:rPr>
              <w:t>15–20</w:t>
            </w:r>
          </w:p>
        </w:tc>
      </w:tr>
      <w:tr w:rsidR="00E4655E">
        <w:trPr>
          <w:cantSplit/>
          <w:trHeight w:val="438"/>
          <w:jc w:val="center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rFonts w:cstheme="minorBid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655E">
        <w:trPr>
          <w:cantSplit/>
          <w:trHeight w:val="490"/>
          <w:jc w:val="center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5E" w:rsidRDefault="00E4655E">
            <w:pPr>
              <w:rPr>
                <w:rFonts w:cstheme="minorBidi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RPE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55E" w:rsidRDefault="00E4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</w:tr>
    </w:tbl>
    <w:p w:rsidR="00E4655E" w:rsidRDefault="00E4655E">
      <w:pPr>
        <w:ind w:leftChars="118" w:left="283"/>
        <w:rPr>
          <w:color w:val="000000"/>
        </w:rPr>
      </w:pPr>
      <w:r>
        <w:rPr>
          <w:color w:val="000000"/>
        </w:rPr>
        <w:t>X = color of the Theraband used</w:t>
      </w:r>
    </w:p>
    <w:p w:rsidR="00E4655E" w:rsidRDefault="00E4655E">
      <w:pPr>
        <w:ind w:leftChars="118" w:left="283"/>
        <w:rPr>
          <w:rFonts w:cstheme="minorBidi"/>
        </w:rPr>
      </w:pPr>
      <w:r>
        <w:rPr>
          <w:color w:val="000000"/>
          <w:vertAlign w:val="superscript"/>
        </w:rPr>
        <w:t>a</w:t>
      </w:r>
      <w:r>
        <w:rPr>
          <w:color w:val="000000"/>
        </w:rPr>
        <w:t>Ratings of perceived exertion by using the Borg scale</w:t>
      </w:r>
    </w:p>
    <w:p w:rsidR="00E4655E" w:rsidRDefault="00E4655E">
      <w:pPr>
        <w:ind w:leftChars="-177" w:left="-425"/>
        <w:rPr>
          <w:rFonts w:cstheme="minorBidi"/>
        </w:rPr>
      </w:pPr>
    </w:p>
    <w:sectPr w:rsidR="00E4655E" w:rsidSect="00E4655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5E" w:rsidRDefault="00E4655E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E4655E" w:rsidRDefault="00E4655E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5E" w:rsidRDefault="00E4655E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E4655E" w:rsidRDefault="00E4655E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5E"/>
    <w:rsid w:val="00E4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222</Words>
  <Characters>1269</Characters>
  <Application>Microsoft Office Outlook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TEESLWW</cp:lastModifiedBy>
  <cp:revision>9</cp:revision>
  <dcterms:created xsi:type="dcterms:W3CDTF">2017-04-25T17:33:00Z</dcterms:created>
  <dcterms:modified xsi:type="dcterms:W3CDTF">2017-05-24T18:19:00Z</dcterms:modified>
</cp:coreProperties>
</file>