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D9" w:rsidRDefault="00E74580" w:rsidP="00062056">
      <w:pPr>
        <w:spacing w:before="120"/>
        <w:rPr>
          <w:rFonts w:ascii="Times New Roman" w:hAnsi="Times New Roman" w:cs="Times New Roman" w:hint="eastAsia"/>
          <w:sz w:val="24"/>
        </w:rPr>
      </w:pPr>
      <w:r w:rsidRPr="00021AD9">
        <w:rPr>
          <w:rFonts w:ascii="Times New Roman" w:hAnsi="Times New Roman" w:cs="Times New Roman" w:hint="eastAsia"/>
          <w:sz w:val="24"/>
        </w:rPr>
        <w:t>Appendix 1.</w:t>
      </w:r>
    </w:p>
    <w:p w:rsidR="00947947" w:rsidRPr="00021AD9" w:rsidRDefault="00947947" w:rsidP="00062056">
      <w:pPr>
        <w:spacing w:before="120"/>
        <w:rPr>
          <w:rFonts w:ascii="Times New Roman" w:hAnsi="Times New Roman" w:cs="Times New Roman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PubMed</w:t>
      </w:r>
      <w:r w:rsidR="00655393">
        <w:rPr>
          <w:rFonts w:ascii="Times New Roman" w:eastAsiaTheme="minorEastAsia" w:hAnsi="Times New Roman" w:cs="Times New Roman" w:hint="eastAsia"/>
          <w:bCs/>
          <w:kern w:val="2"/>
          <w:sz w:val="24"/>
        </w:rPr>
        <w:t>:</w:t>
      </w:r>
    </w:p>
    <w:p w:rsidR="00947947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#1"Needles"[Mesh] OR "Acupuncture"[Mesh] OR "Acupuncture Therapy"[Mesh]</w:t>
      </w:r>
    </w:p>
    <w:p w:rsidR="00947947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#2 Electroacupuncture*[Title/Abstract] OR Meridian*[Title/Abstract] OR Moxibustion[Title/Abstract] </w:t>
      </w:r>
      <w:r w:rsidR="005E6E9A" w:rsidRPr="00044B9F">
        <w:rPr>
          <w:rFonts w:ascii="Times New Roman" w:eastAsiaTheme="minorEastAsia" w:hAnsi="Times New Roman" w:cs="Times New Roman"/>
          <w:bCs/>
          <w:kern w:val="2"/>
          <w:sz w:val="24"/>
        </w:rPr>
        <w:t>OR Moxabustion[Title/Abstract]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OR Acupuncture*[Title/Abstract] OR Pharmacoacupuncture*[Title/Abstract] OR Acupotom*[Title/Abstract] OR Needle*[Title/Abstract]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</w:t>
      </w:r>
      <w:r w:rsidR="005E6E9A" w:rsidRPr="00044B9F">
        <w:rPr>
          <w:rFonts w:ascii="Times New Roman" w:eastAsiaTheme="minorEastAsia" w:hAnsi="Times New Roman" w:cs="Times New Roman"/>
          <w:bCs/>
          <w:kern w:val="2"/>
          <w:sz w:val="24"/>
        </w:rPr>
        <w:t>Ching Lo[Title/Abstract]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jing luo</w:t>
      </w:r>
      <w:r w:rsidR="005E6E9A" w:rsidRPr="00044B9F">
        <w:rPr>
          <w:rFonts w:ascii="Times New Roman" w:eastAsiaTheme="minorEastAsia" w:hAnsi="Times New Roman" w:cs="Times New Roman"/>
          <w:bCs/>
          <w:kern w:val="2"/>
          <w:sz w:val="24"/>
        </w:rPr>
        <w:t>[Title/Abstract]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jingluo</w:t>
      </w:r>
      <w:r w:rsidR="005E6E9A" w:rsidRPr="00044B9F">
        <w:rPr>
          <w:rFonts w:ascii="Times New Roman" w:eastAsiaTheme="minorEastAsia" w:hAnsi="Times New Roman" w:cs="Times New Roman"/>
          <w:bCs/>
          <w:kern w:val="2"/>
          <w:sz w:val="24"/>
        </w:rPr>
        <w:t>[Title/Abstract]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</w:t>
      </w:r>
      <w:r w:rsidR="005E6E9A" w:rsidRPr="00044B9F">
        <w:rPr>
          <w:rFonts w:ascii="Times New Roman" w:eastAsiaTheme="minorEastAsia" w:hAnsi="Times New Roman" w:cs="Times New Roman"/>
          <w:bCs/>
          <w:kern w:val="2"/>
          <w:sz w:val="24"/>
        </w:rPr>
        <w:t>Acupoint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*</w:t>
      </w:r>
      <w:r w:rsidR="005E6E9A" w:rsidRPr="00044B9F">
        <w:rPr>
          <w:rFonts w:ascii="Times New Roman" w:eastAsiaTheme="minorEastAsia" w:hAnsi="Times New Roman" w:cs="Times New Roman"/>
          <w:bCs/>
          <w:kern w:val="2"/>
          <w:sz w:val="24"/>
        </w:rPr>
        <w:t>[Title/Abstract]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</w:p>
    <w:p w:rsidR="00947947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#3</w:t>
      </w:r>
      <w:r w:rsidR="00C14C31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#1 OR #2</w:t>
      </w:r>
    </w:p>
    <w:p w:rsidR="00C14C31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#4 </w:t>
      </w:r>
      <w:r w:rsidR="00C14C31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="00C14C31" w:rsidRPr="00044B9F">
        <w:rPr>
          <w:rFonts w:ascii="Times New Roman" w:eastAsiaTheme="minorEastAsia" w:hAnsi="Times New Roman" w:cs="Times New Roman"/>
          <w:bCs/>
          <w:kern w:val="2"/>
          <w:sz w:val="24"/>
        </w:rPr>
        <w:t>"Ovarian Reserve"[Mesh]</w:t>
      </w:r>
    </w:p>
    <w:p w:rsidR="00947947" w:rsidRPr="00044B9F" w:rsidRDefault="00C14C31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#5</w:t>
      </w: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Ovarian Reserves[Title/Abstract] </w:t>
      </w: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OR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diminished ovarian reserve[Title/Abstract] OR poor ovarian response[Title/Abstract] OR </w:t>
      </w: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DOR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[Title/Abstract] OR </w:t>
      </w:r>
      <w:r w:rsidR="005E6E9A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POR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>[Title/Abstract] OR decreased ovarian reserve[Title/Abstract] OR ovarian dysfunction[Title/Abstract]</w:t>
      </w:r>
    </w:p>
    <w:p w:rsidR="00947947" w:rsidRPr="00044B9F" w:rsidRDefault="00C14C31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#6 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4 OR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#</w:t>
      </w: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5</w:t>
      </w:r>
    </w:p>
    <w:p w:rsidR="00C14C31" w:rsidRPr="00044B9F" w:rsidRDefault="00C14C31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#7  #3 AND #6</w:t>
      </w:r>
    </w:p>
    <w:p w:rsidR="00D36E03" w:rsidRPr="00044B9F" w:rsidRDefault="00D36E03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</w:p>
    <w:p w:rsidR="00947947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Embase</w:t>
      </w:r>
      <w:r w:rsidR="00655393">
        <w:rPr>
          <w:rFonts w:ascii="Times New Roman" w:eastAsiaTheme="minorEastAsia" w:hAnsi="Times New Roman" w:cs="Times New Roman" w:hint="eastAsia"/>
          <w:bCs/>
          <w:kern w:val="2"/>
          <w:sz w:val="24"/>
        </w:rPr>
        <w:t>: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#1 'acupuncture'/exp OR 'needle'/exp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#2 electroacupuncture*:ab,ti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OR meridian*:ab,ti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OR moxibustion:ab,ti </w:t>
      </w:r>
      <w:r w:rsidR="00004F12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</w:t>
      </w:r>
      <w:r w:rsidR="00004F12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Moxabustion :ab,ti ,kw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OR acupuncture*:ab,ti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,kw</w:t>
      </w:r>
      <w:r w:rsidR="00004F12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OR</w:t>
      </w:r>
      <w:r w:rsidR="00004F12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pharmacoacupuncture*:ab,ti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,kw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OR acupotom*:ab,ti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OR needle*:ab,ti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,kw</w:t>
      </w:r>
      <w:r w:rsidR="00004F12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</w:t>
      </w:r>
      <w:r w:rsidR="00004F12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Ching Lo:ab,ti ,kw</w:t>
      </w:r>
      <w:r w:rsidR="00004F12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jing luo</w:t>
      </w:r>
      <w:r w:rsidR="00004F12" w:rsidRPr="00044B9F">
        <w:rPr>
          <w:rFonts w:ascii="Times New Roman" w:eastAsiaTheme="minorEastAsia" w:hAnsi="Times New Roman" w:cs="Times New Roman"/>
          <w:bCs/>
          <w:kern w:val="2"/>
          <w:sz w:val="24"/>
        </w:rPr>
        <w:t>:ab,ti ,kw</w:t>
      </w:r>
      <w:r w:rsidR="00004F12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jingluo</w:t>
      </w:r>
      <w:r w:rsidR="00004F12" w:rsidRPr="00044B9F">
        <w:rPr>
          <w:rFonts w:ascii="Times New Roman" w:eastAsiaTheme="minorEastAsia" w:hAnsi="Times New Roman" w:cs="Times New Roman"/>
          <w:bCs/>
          <w:kern w:val="2"/>
          <w:sz w:val="24"/>
        </w:rPr>
        <w:t>:ab,ti ,kw</w:t>
      </w:r>
      <w:r w:rsidR="00004F12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</w:t>
      </w:r>
      <w:r w:rsidR="00004F12" w:rsidRPr="00044B9F">
        <w:rPr>
          <w:rFonts w:ascii="Times New Roman" w:eastAsiaTheme="minorEastAsia" w:hAnsi="Times New Roman" w:cs="Times New Roman"/>
          <w:bCs/>
          <w:kern w:val="2"/>
          <w:sz w:val="24"/>
        </w:rPr>
        <w:t>Acupoint</w:t>
      </w:r>
      <w:r w:rsidR="00004F12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*</w:t>
      </w:r>
      <w:r w:rsidR="00004F12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:ab,ti ,kw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#3 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#1 OR #2</w:t>
      </w:r>
    </w:p>
    <w:p w:rsidR="00C2113B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#4 </w:t>
      </w:r>
      <w:r w:rsidR="00C2113B" w:rsidRPr="00044B9F">
        <w:rPr>
          <w:rFonts w:ascii="Times New Roman" w:eastAsiaTheme="minorEastAsia" w:hAnsi="Times New Roman" w:cs="Times New Roman"/>
          <w:bCs/>
          <w:kern w:val="2"/>
          <w:sz w:val="24"/>
        </w:rPr>
        <w:t>'ovarian reserve'/exp</w:t>
      </w:r>
    </w:p>
    <w:p w:rsidR="00947947" w:rsidRPr="00044B9F" w:rsidRDefault="00C2113B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#5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'diminished ovarian reserve':ab,ti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OR 'poor ovarian response':ab,ti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OR dor:ab,ti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OR por:ab,ti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OR 'decreased ovarian reserve':ab,ti 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,kw 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>OR 'ovarian dysfunction':ab,ti</w:t>
      </w:r>
      <w:r w:rsidR="001A74B5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,kw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</w:t>
      </w:r>
      <w:r w:rsidR="007366BC" w:rsidRPr="00044B9F">
        <w:rPr>
          <w:rFonts w:ascii="Times New Roman" w:eastAsiaTheme="minorEastAsia" w:hAnsi="Times New Roman" w:cs="Times New Roman"/>
          <w:bCs/>
          <w:kern w:val="2"/>
          <w:sz w:val="24"/>
        </w:rPr>
        <w:t>oocyte reserve:ab,ti ,kw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="00C2113B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6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="00C2113B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4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="00C2113B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OR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="00C2113B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5</w:t>
      </w:r>
    </w:p>
    <w:p w:rsidR="00947947" w:rsidRDefault="00C2113B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#7  #3 AND #6</w:t>
      </w:r>
    </w:p>
    <w:p w:rsidR="00973EBE" w:rsidRPr="00044B9F" w:rsidRDefault="00973EBE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</w:p>
    <w:p w:rsidR="00655393" w:rsidRDefault="00655393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>
        <w:rPr>
          <w:rFonts w:ascii="Times New Roman" w:eastAsiaTheme="minorEastAsia" w:hAnsi="Times New Roman" w:cs="Times New Roman" w:hint="eastAsia"/>
          <w:bCs/>
          <w:kern w:val="2"/>
          <w:sz w:val="24"/>
        </w:rPr>
        <w:t>CENTRAL:</w:t>
      </w:r>
    </w:p>
    <w:p w:rsidR="00947947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#1 MeSH descriptor: [Needles] explode all trees</w:t>
      </w:r>
    </w:p>
    <w:p w:rsidR="007366BC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#2 MeSH descriptor: [Acupuncture Therapy] explode all trees</w:t>
      </w:r>
    </w:p>
    <w:p w:rsidR="00947947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3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electroacupuncture*:ti,ab,kw or meridian*:ti,ab,kw or moxibustion:ti,ab,kw or acupuncture*:ti,ab,kw or pharmacoacupuncture*:ti,ab,kw or acupotom*:ti,ab,kw or needle*:ti,ab,kw</w:t>
      </w:r>
      <w:r w:rsidR="00A055AE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</w:t>
      </w:r>
      <w:r w:rsidR="00A055AE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Ching Lo:ab,ti ,kw</w:t>
      </w:r>
      <w:r w:rsidR="00A055AE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jing luo</w:t>
      </w:r>
      <w:r w:rsidR="00A055AE" w:rsidRPr="00044B9F">
        <w:rPr>
          <w:rFonts w:ascii="Times New Roman" w:eastAsiaTheme="minorEastAsia" w:hAnsi="Times New Roman" w:cs="Times New Roman"/>
          <w:bCs/>
          <w:kern w:val="2"/>
          <w:sz w:val="24"/>
        </w:rPr>
        <w:t>:ab,ti ,kw</w:t>
      </w:r>
      <w:r w:rsidR="00A055AE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jingluo</w:t>
      </w:r>
      <w:r w:rsidR="00A055AE" w:rsidRPr="00044B9F">
        <w:rPr>
          <w:rFonts w:ascii="Times New Roman" w:eastAsiaTheme="minorEastAsia" w:hAnsi="Times New Roman" w:cs="Times New Roman"/>
          <w:bCs/>
          <w:kern w:val="2"/>
          <w:sz w:val="24"/>
        </w:rPr>
        <w:t>:ab,ti ,kw</w:t>
      </w:r>
      <w:r w:rsidR="00A055AE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OR </w:t>
      </w:r>
      <w:r w:rsidR="00A055AE" w:rsidRPr="00044B9F">
        <w:rPr>
          <w:rFonts w:ascii="Times New Roman" w:eastAsiaTheme="minorEastAsia" w:hAnsi="Times New Roman" w:cs="Times New Roman"/>
          <w:bCs/>
          <w:kern w:val="2"/>
          <w:sz w:val="24"/>
        </w:rPr>
        <w:t>Acupoint</w:t>
      </w:r>
      <w:r w:rsidR="00A055AE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*</w:t>
      </w:r>
      <w:r w:rsidR="00A055AE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:ab,ti ,kw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(Word variations have been searched)</w:t>
      </w:r>
    </w:p>
    <w:p w:rsidR="007366BC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4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#1 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OR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#2 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OR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#3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 </w:t>
      </w:r>
    </w:p>
    <w:p w:rsidR="007366BC" w:rsidRPr="00044B9F" w:rsidRDefault="007366BC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#5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MeSH descriptor: [Ovarian Reserve] explode all trees</w:t>
      </w:r>
    </w:p>
    <w:p w:rsidR="00947947" w:rsidRPr="00044B9F" w:rsidRDefault="007366BC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6</w:t>
      </w:r>
      <w:r w:rsidR="00947947"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diminished ovarian reserve:ti,ab,kw or poor ovarian response:ti,ab,kw or dor:ti,ab,kw or por:ti,ab,kw or decreased ovarian reserve:ti,ab,kw or ovarian dysfunction:ti,ab,kw (Word variations have been searched)</w:t>
      </w:r>
    </w:p>
    <w:p w:rsidR="00947947" w:rsidRPr="00044B9F" w:rsidRDefault="00947947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>#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 xml:space="preserve">7 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#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5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OR</w:t>
      </w:r>
      <w:r w:rsidRPr="00044B9F">
        <w:rPr>
          <w:rFonts w:ascii="Times New Roman" w:eastAsiaTheme="minorEastAsia" w:hAnsi="Times New Roman" w:cs="Times New Roman"/>
          <w:bCs/>
          <w:kern w:val="2"/>
          <w:sz w:val="24"/>
        </w:rPr>
        <w:t xml:space="preserve"> #</w:t>
      </w:r>
      <w:r w:rsidR="007366BC"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6</w:t>
      </w:r>
    </w:p>
    <w:p w:rsidR="00947947" w:rsidRDefault="007366BC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  <w:r w:rsidRPr="00044B9F">
        <w:rPr>
          <w:rFonts w:ascii="Times New Roman" w:eastAsiaTheme="minorEastAsia" w:hAnsi="Times New Roman" w:cs="Times New Roman" w:hint="eastAsia"/>
          <w:bCs/>
          <w:kern w:val="2"/>
          <w:sz w:val="24"/>
        </w:rPr>
        <w:t>#8  #4 AND #7</w:t>
      </w:r>
    </w:p>
    <w:p w:rsidR="00973EBE" w:rsidRPr="00044B9F" w:rsidRDefault="00973EBE" w:rsidP="00062056">
      <w:pPr>
        <w:spacing w:before="120"/>
        <w:rPr>
          <w:rFonts w:ascii="Times New Roman" w:eastAsiaTheme="minorEastAsia" w:hAnsi="Times New Roman" w:cs="Times New Roman"/>
          <w:bCs/>
          <w:kern w:val="2"/>
          <w:sz w:val="24"/>
        </w:rPr>
      </w:pPr>
    </w:p>
    <w:p w:rsidR="00947947" w:rsidRPr="00044B9F" w:rsidRDefault="00947947" w:rsidP="00736C0D">
      <w:pPr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CBM</w:t>
      </w:r>
      <w:r w:rsidR="00655393">
        <w:rPr>
          <w:rFonts w:ascii="Times New Roman" w:eastAsiaTheme="minorEastAsia" w:hAnsi="Times New Roman" w:cs="Times New Roman" w:hint="eastAsia"/>
          <w:sz w:val="24"/>
          <w:lang w:val="en-GB"/>
        </w:rPr>
        <w:t>: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#1"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针刺补泻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远道刺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扬刺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围刺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透针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齐刺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偶刺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缪刺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毛刺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留针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巨刺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进针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管针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点刺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浮刺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温针疗法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微波针刺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特定组织针刺疗法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神经干刺激疗法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经皮神经电刺激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骨膜针刺术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窦刺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刺淋巴结疗法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特定部位针刺疗法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眼针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头针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腕踝针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面针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lastRenderedPageBreak/>
        <w:t>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唇针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气针疗法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皮肤针疗法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梅花针疗法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激光针刺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火针疗法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剂量效应关系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,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针灸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福尔电针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电热针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电磁针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电刺激疗法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鍉针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声电鍉针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磁鍉针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刺血疗法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长针疗法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超声波针刺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针刺行气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针刺深度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砭法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针刺疗法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不加权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扩展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#2"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远道刺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扬刺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围刺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透针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齐刺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偶刺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缪刺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毛刺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留针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巨刺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进针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管针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点刺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浮刺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温针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经电刺激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窦刺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眼针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头针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腕踝针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面针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唇针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气针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皮肤针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梅花针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火针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电热针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电磁针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电刺激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鍉针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长针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砭法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#3 #1 or #2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#4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卵巢储备功能下降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卵巢储备功能减退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卵巢储备功能降低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卵母细胞质量下降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卵巢低反应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] OR "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卵巢储备功能低下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"[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常用字段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智能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] 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#5 #3 and #4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CNKI</w:t>
      </w:r>
      <w:r w:rsidR="00655393">
        <w:rPr>
          <w:rFonts w:ascii="Times New Roman" w:eastAsiaTheme="minorEastAsia" w:hAnsi="Times New Roman" w:cs="Times New Roman" w:hint="eastAsia"/>
          <w:sz w:val="24"/>
          <w:lang w:val="en-GB"/>
        </w:rPr>
        <w:t>: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(SU=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远道刺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扬刺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围刺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透针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齐刺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偶刺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缪刺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毛刺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留针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巨刺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进针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管针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点刺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浮刺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温针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窦刺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眼针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头针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腕踝针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面针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唇针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气针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皮肤针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梅花针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火针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电热针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电磁针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电刺激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鍉针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长针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砭法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) AND (SU=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卵巢储备功能下降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卵巢储备功能减退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卵巢储备功能降低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卵母细胞质量下降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卵巢低反应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 OR SU=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卵巢储备功能低下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)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Wanfang</w:t>
      </w:r>
      <w:r w:rsidR="00655393">
        <w:rPr>
          <w:rFonts w:ascii="Times New Roman" w:eastAsiaTheme="minorEastAsia" w:hAnsi="Times New Roman" w:cs="Times New Roman" w:hint="eastAsia"/>
          <w:sz w:val="24"/>
          <w:lang w:val="en-GB"/>
        </w:rPr>
        <w:t>:</w:t>
      </w:r>
    </w:p>
    <w:p w:rsidR="00947947" w:rsidRPr="00044B9F" w:rsidRDefault="00947947" w:rsidP="00062056">
      <w:pPr>
        <w:adjustRightInd w:val="0"/>
        <w:snapToGrid w:val="0"/>
        <w:spacing w:beforeLines="0"/>
        <w:rPr>
          <w:rFonts w:ascii="Times New Roman" w:eastAsiaTheme="minorEastAsia" w:hAnsi="Times New Roman" w:cs="Times New Roman"/>
          <w:sz w:val="24"/>
          <w:lang w:val="en-GB"/>
        </w:rPr>
      </w:pPr>
      <w:r w:rsidRPr="00044B9F">
        <w:rPr>
          <w:rFonts w:ascii="Times New Roman" w:eastAsiaTheme="minorEastAsia" w:hAnsi="Times New Roman" w:cs="Times New Roman"/>
          <w:sz w:val="24"/>
          <w:lang w:val="en-GB"/>
        </w:rPr>
        <w:t>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针刺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远道刺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扬刺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围刺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透针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齐刺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偶刺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缪刺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毛刺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留针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巨刺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进针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管针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点刺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浮刺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温针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窦刺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眼针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头针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腕踝针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舌针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面针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耳针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唇针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手捻针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气针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皮肤针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梅花针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火针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电热针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电磁针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电刺激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鍉针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刺血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长针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砭法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)) * 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卵巢储备功能下降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卵巢储备功能减退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卵巢储备功能降低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卵母细胞质量下降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卵巢低反应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 xml:space="preserve">) + 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主题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:(</w:t>
      </w:r>
      <w:r w:rsidRPr="00044B9F">
        <w:rPr>
          <w:rFonts w:ascii="Times New Roman" w:eastAsiaTheme="minorEastAsia" w:hAnsiTheme="minorEastAsia" w:cs="Times New Roman"/>
          <w:sz w:val="24"/>
          <w:lang w:val="en-GB"/>
        </w:rPr>
        <w:t>卵巢储备功能低下</w:t>
      </w:r>
      <w:r w:rsidRPr="00044B9F">
        <w:rPr>
          <w:rFonts w:ascii="Times New Roman" w:eastAsiaTheme="minorEastAsia" w:hAnsi="Times New Roman" w:cs="Times New Roman"/>
          <w:sz w:val="24"/>
          <w:lang w:val="en-GB"/>
        </w:rPr>
        <w:t>))</w:t>
      </w:r>
      <w:bookmarkStart w:id="0" w:name="_GoBack"/>
      <w:bookmarkEnd w:id="0"/>
    </w:p>
    <w:p w:rsidR="00101A3F" w:rsidRPr="00044B9F" w:rsidRDefault="00101A3F" w:rsidP="00062056">
      <w:pPr>
        <w:spacing w:before="120"/>
        <w:rPr>
          <w:rFonts w:ascii="Times New Roman" w:eastAsiaTheme="minorEastAsia" w:hAnsi="Times New Roman" w:cs="Times New Roman"/>
          <w:sz w:val="24"/>
          <w:lang w:val="en-GB"/>
        </w:rPr>
      </w:pPr>
    </w:p>
    <w:sectPr w:rsidR="00101A3F" w:rsidRPr="00044B9F" w:rsidSect="00BE3F7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BA" w:rsidRDefault="00B069BA" w:rsidP="00736C0D">
      <w:pPr>
        <w:spacing w:before="120" w:line="240" w:lineRule="auto"/>
      </w:pPr>
      <w:r>
        <w:separator/>
      </w:r>
    </w:p>
  </w:endnote>
  <w:endnote w:type="continuationSeparator" w:id="0">
    <w:p w:rsidR="00B069BA" w:rsidRDefault="00B069BA" w:rsidP="00736C0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5" w:rsidRDefault="00B069BA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5" w:rsidRDefault="00B069BA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5" w:rsidRDefault="00B069BA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BA" w:rsidRDefault="00B069BA" w:rsidP="00736C0D">
      <w:pPr>
        <w:spacing w:before="120" w:line="240" w:lineRule="auto"/>
      </w:pPr>
      <w:r>
        <w:separator/>
      </w:r>
    </w:p>
  </w:footnote>
  <w:footnote w:type="continuationSeparator" w:id="0">
    <w:p w:rsidR="00B069BA" w:rsidRDefault="00B069BA" w:rsidP="00736C0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5" w:rsidRDefault="00B069BA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3" w:rsidRDefault="00D36E03" w:rsidP="00D36E03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947"/>
    <w:rsid w:val="00004F12"/>
    <w:rsid w:val="00021AD9"/>
    <w:rsid w:val="00044B9F"/>
    <w:rsid w:val="00062056"/>
    <w:rsid w:val="00101A3F"/>
    <w:rsid w:val="001A74B5"/>
    <w:rsid w:val="001C7818"/>
    <w:rsid w:val="001F19D4"/>
    <w:rsid w:val="00315ECC"/>
    <w:rsid w:val="00366BB6"/>
    <w:rsid w:val="00372691"/>
    <w:rsid w:val="00393FFD"/>
    <w:rsid w:val="00400AE2"/>
    <w:rsid w:val="0044303D"/>
    <w:rsid w:val="005333B1"/>
    <w:rsid w:val="00590E0A"/>
    <w:rsid w:val="005E6E9A"/>
    <w:rsid w:val="00652116"/>
    <w:rsid w:val="00655393"/>
    <w:rsid w:val="007366BC"/>
    <w:rsid w:val="00736C0D"/>
    <w:rsid w:val="007C0E34"/>
    <w:rsid w:val="00850A0C"/>
    <w:rsid w:val="00865EF6"/>
    <w:rsid w:val="008B1CCA"/>
    <w:rsid w:val="0093489F"/>
    <w:rsid w:val="00947947"/>
    <w:rsid w:val="00973EBE"/>
    <w:rsid w:val="00A055AE"/>
    <w:rsid w:val="00B069BA"/>
    <w:rsid w:val="00BE3F7E"/>
    <w:rsid w:val="00C14C31"/>
    <w:rsid w:val="00C2113B"/>
    <w:rsid w:val="00CE7B3C"/>
    <w:rsid w:val="00D36E03"/>
    <w:rsid w:val="00DD06F5"/>
    <w:rsid w:val="00E74580"/>
    <w:rsid w:val="00EB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47"/>
    <w:pPr>
      <w:spacing w:beforeLines="50" w:line="360" w:lineRule="auto"/>
    </w:pPr>
    <w:rPr>
      <w:rFonts w:ascii="宋体" w:eastAsia="宋体" w:hAnsi="宋体" w:cs="宋体"/>
      <w:kern w:val="0"/>
      <w:sz w:val="28"/>
      <w:szCs w:val="24"/>
    </w:rPr>
  </w:style>
  <w:style w:type="paragraph" w:styleId="1">
    <w:name w:val="heading 1"/>
    <w:basedOn w:val="a"/>
    <w:link w:val="1Char"/>
    <w:uiPriority w:val="9"/>
    <w:qFormat/>
    <w:rsid w:val="00947947"/>
    <w:pPr>
      <w:spacing w:after="9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4794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947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9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947"/>
    <w:rPr>
      <w:rFonts w:ascii="宋体" w:eastAsia="宋体" w:hAnsi="宋体" w:cs="宋体"/>
      <w:kern w:val="0"/>
      <w:sz w:val="18"/>
      <w:szCs w:val="18"/>
    </w:rPr>
  </w:style>
  <w:style w:type="paragraph" w:customStyle="1" w:styleId="10">
    <w:name w:val="样式1"/>
    <w:basedOn w:val="a3"/>
    <w:qFormat/>
    <w:rsid w:val="00947947"/>
    <w:pPr>
      <w:pBdr>
        <w:bottom w:val="none" w:sz="0" w:space="0" w:color="auto"/>
      </w:pBdr>
      <w:spacing w:before="120"/>
    </w:pPr>
  </w:style>
  <w:style w:type="paragraph" w:customStyle="1" w:styleId="2">
    <w:name w:val="样式2"/>
    <w:basedOn w:val="a3"/>
    <w:qFormat/>
    <w:rsid w:val="00736C0D"/>
    <w:pPr>
      <w:pBdr>
        <w:bottom w:val="none" w:sz="0" w:space="0" w:color="auto"/>
      </w:pBdr>
      <w:spacing w:before="120"/>
    </w:pPr>
  </w:style>
  <w:style w:type="character" w:styleId="a5">
    <w:name w:val="Hyperlink"/>
    <w:basedOn w:val="a0"/>
    <w:uiPriority w:val="99"/>
    <w:semiHidden/>
    <w:unhideWhenUsed/>
    <w:rsid w:val="005E6E9A"/>
    <w:rPr>
      <w:color w:val="0000FF"/>
      <w:u w:val="single"/>
    </w:rPr>
  </w:style>
  <w:style w:type="paragraph" w:customStyle="1" w:styleId="3">
    <w:name w:val="样式3"/>
    <w:basedOn w:val="a3"/>
    <w:qFormat/>
    <w:rsid w:val="00EB2931"/>
    <w:pPr>
      <w:pBdr>
        <w:bottom w:val="none" w:sz="0" w:space="0" w:color="auto"/>
      </w:pBdr>
      <w:tabs>
        <w:tab w:val="left" w:pos="2880"/>
      </w:tabs>
      <w:spacing w:before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0155-DBD4-496F-81D9-7C05A65E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翟静波</dc:creator>
  <cp:keywords/>
  <dc:description/>
  <cp:lastModifiedBy>翟静波</cp:lastModifiedBy>
  <cp:revision>37</cp:revision>
  <dcterms:created xsi:type="dcterms:W3CDTF">2018-11-30T13:40:00Z</dcterms:created>
  <dcterms:modified xsi:type="dcterms:W3CDTF">2019-02-24T03:34:00Z</dcterms:modified>
</cp:coreProperties>
</file>