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6" w:rsidRPr="004155C6" w:rsidRDefault="00647D36" w:rsidP="00647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C6">
        <w:rPr>
          <w:rFonts w:ascii="Times New Roman" w:hAnsi="Times New Roman" w:cs="Times New Roman"/>
          <w:b/>
          <w:sz w:val="24"/>
          <w:szCs w:val="24"/>
        </w:rPr>
        <w:t>Supplementary data</w:t>
      </w:r>
    </w:p>
    <w:p w:rsidR="00647D36" w:rsidRPr="004155C6" w:rsidRDefault="00CC484E" w:rsidP="00CC4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5C6">
        <w:rPr>
          <w:rFonts w:ascii="Times New Roman" w:hAnsi="Times New Roman" w:cs="Times New Roman"/>
          <w:b/>
          <w:sz w:val="24"/>
          <w:szCs w:val="24"/>
        </w:rPr>
        <w:t xml:space="preserve">Expression of SREBP2 and cholesterol metabolism related genes in TCGA </w:t>
      </w:r>
      <w:proofErr w:type="spellStart"/>
      <w:r w:rsidRPr="004155C6">
        <w:rPr>
          <w:rFonts w:ascii="Times New Roman" w:hAnsi="Times New Roman" w:cs="Times New Roman"/>
          <w:b/>
          <w:sz w:val="24"/>
          <w:szCs w:val="24"/>
        </w:rPr>
        <w:t>glioma</w:t>
      </w:r>
      <w:proofErr w:type="spellEnd"/>
      <w:r w:rsidRPr="004155C6">
        <w:rPr>
          <w:rFonts w:ascii="Times New Roman" w:hAnsi="Times New Roman" w:cs="Times New Roman"/>
          <w:b/>
          <w:sz w:val="24"/>
          <w:szCs w:val="24"/>
        </w:rPr>
        <w:t xml:space="preserve"> cohorts</w:t>
      </w:r>
    </w:p>
    <w:p w:rsidR="00647D36" w:rsidRPr="004155C6" w:rsidRDefault="00264266" w:rsidP="00647D3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5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Dali Li, Shenglan Li, Allen Z. Xue, Laura </w:t>
      </w:r>
      <w:r w:rsidR="00FD32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A. </w:t>
      </w:r>
      <w:r w:rsidRPr="004155C6">
        <w:rPr>
          <w:rFonts w:ascii="Times New Roman" w:hAnsi="Times New Roman" w:cs="Times New Roman"/>
          <w:bCs/>
          <w:color w:val="000000"/>
          <w:sz w:val="24"/>
          <w:szCs w:val="24"/>
        </w:rPr>
        <w:t>Smith Callahan, and Ying Liu</w:t>
      </w:r>
    </w:p>
    <w:p w:rsidR="00647D36" w:rsidRPr="004155C6" w:rsidRDefault="00647D36">
      <w:pPr>
        <w:rPr>
          <w:rFonts w:ascii="Times New Roman" w:hAnsi="Times New Roman" w:cs="Times New Roman"/>
          <w:b/>
          <w:sz w:val="24"/>
          <w:szCs w:val="24"/>
        </w:rPr>
      </w:pPr>
      <w:r w:rsidRPr="004155C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2271" w:rsidRDefault="00202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methods: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02833">
        <w:rPr>
          <w:rFonts w:ascii="Times New Roman" w:hAnsi="Times New Roman" w:cs="Times New Roman"/>
          <w:color w:val="0070C0"/>
          <w:sz w:val="24"/>
          <w:szCs w:val="24"/>
        </w:rPr>
        <w:t>The complete R</w:t>
      </w:r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 code is the following: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group</w:t>
      </w:r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 &lt;- read.csv("group.csv", header=T, </w:t>
      </w:r>
      <w:proofErr w:type="spell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row.names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=1)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design=</w:t>
      </w:r>
      <w:proofErr w:type="spellStart"/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model.matrix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(~0+factor(</w:t>
      </w:r>
      <w:proofErr w:type="spell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group$Disease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))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colnames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design)=c('</w:t>
      </w:r>
      <w:proofErr w:type="spell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High','Low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')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    </w:t>
      </w:r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fit=</w:t>
      </w:r>
      <w:proofErr w:type="spellStart"/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lmFit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sCLLex,design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    </w:t>
      </w:r>
      <w:proofErr w:type="spell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cont.matrix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=</w:t>
      </w:r>
      <w:proofErr w:type="spellStart"/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makeContrasts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'High-</w:t>
      </w:r>
      <w:proofErr w:type="spell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Low',levels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 = design)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77CBB">
        <w:rPr>
          <w:rFonts w:ascii="Times New Roman" w:hAnsi="Times New Roman" w:cs="Times New Roman"/>
          <w:color w:val="0070C0"/>
          <w:sz w:val="24"/>
          <w:szCs w:val="24"/>
        </w:rPr>
        <w:t>    fit2=</w:t>
      </w:r>
      <w:proofErr w:type="spellStart"/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contrasts.fit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fit,cont.matrix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77CBB">
        <w:rPr>
          <w:rFonts w:ascii="Times New Roman" w:hAnsi="Times New Roman" w:cs="Times New Roman"/>
          <w:color w:val="0070C0"/>
          <w:sz w:val="24"/>
          <w:szCs w:val="24"/>
        </w:rPr>
        <w:t>    fit2=</w:t>
      </w:r>
      <w:proofErr w:type="spellStart"/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eBayes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fit2)</w:t>
      </w:r>
    </w:p>
    <w:p w:rsidR="00202271" w:rsidRPr="00877CBB" w:rsidRDefault="00202271" w:rsidP="0020227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    </w:t>
      </w:r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options(</w:t>
      </w:r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digits = 4)</w:t>
      </w:r>
    </w:p>
    <w:p w:rsidR="00202271" w:rsidRPr="00E03EC5" w:rsidRDefault="00202271" w:rsidP="00202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CBB">
        <w:rPr>
          <w:rFonts w:ascii="Times New Roman" w:hAnsi="Times New Roman" w:cs="Times New Roman"/>
          <w:color w:val="0070C0"/>
          <w:sz w:val="24"/>
          <w:szCs w:val="24"/>
        </w:rPr>
        <w:t xml:space="preserve">    </w:t>
      </w:r>
      <w:proofErr w:type="spellStart"/>
      <w:proofErr w:type="gramStart"/>
      <w:r w:rsidRPr="00877CBB">
        <w:rPr>
          <w:rFonts w:ascii="Times New Roman" w:hAnsi="Times New Roman" w:cs="Times New Roman"/>
          <w:color w:val="0070C0"/>
          <w:sz w:val="24"/>
          <w:szCs w:val="24"/>
        </w:rPr>
        <w:t>topTable</w:t>
      </w:r>
      <w:proofErr w:type="spellEnd"/>
      <w:r w:rsidRPr="00877CBB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gramEnd"/>
      <w:r w:rsidRPr="00877CBB">
        <w:rPr>
          <w:rFonts w:ascii="Times New Roman" w:hAnsi="Times New Roman" w:cs="Times New Roman"/>
          <w:color w:val="0070C0"/>
          <w:sz w:val="24"/>
          <w:szCs w:val="24"/>
        </w:rPr>
        <w:t>fit2,adjust='BH')</w:t>
      </w:r>
    </w:p>
    <w:p w:rsidR="00202271" w:rsidRDefault="00202271" w:rsidP="002022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22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F3" w:rsidRDefault="00062DF3" w:rsidP="001C36DB">
      <w:pPr>
        <w:spacing w:after="0" w:line="240" w:lineRule="auto"/>
      </w:pPr>
      <w:r>
        <w:separator/>
      </w:r>
    </w:p>
  </w:endnote>
  <w:endnote w:type="continuationSeparator" w:id="0">
    <w:p w:rsidR="00062DF3" w:rsidRDefault="00062DF3" w:rsidP="001C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920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A58" w:rsidRDefault="00B12A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E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A58" w:rsidRDefault="00B12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F3" w:rsidRDefault="00062DF3" w:rsidP="001C36DB">
      <w:pPr>
        <w:spacing w:after="0" w:line="240" w:lineRule="auto"/>
      </w:pPr>
      <w:r>
        <w:separator/>
      </w:r>
    </w:p>
  </w:footnote>
  <w:footnote w:type="continuationSeparator" w:id="0">
    <w:p w:rsidR="00062DF3" w:rsidRDefault="00062DF3" w:rsidP="001C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64"/>
    <w:rsid w:val="00062DF3"/>
    <w:rsid w:val="00071264"/>
    <w:rsid w:val="000776F2"/>
    <w:rsid w:val="00092D64"/>
    <w:rsid w:val="000E772A"/>
    <w:rsid w:val="00191161"/>
    <w:rsid w:val="001B25B8"/>
    <w:rsid w:val="001C36DB"/>
    <w:rsid w:val="001D7CA0"/>
    <w:rsid w:val="00202271"/>
    <w:rsid w:val="0024762E"/>
    <w:rsid w:val="00253A80"/>
    <w:rsid w:val="00261225"/>
    <w:rsid w:val="00264266"/>
    <w:rsid w:val="002F0DB6"/>
    <w:rsid w:val="003653E1"/>
    <w:rsid w:val="00393FF8"/>
    <w:rsid w:val="004155C6"/>
    <w:rsid w:val="00490E67"/>
    <w:rsid w:val="0050673B"/>
    <w:rsid w:val="00514D93"/>
    <w:rsid w:val="00541EEF"/>
    <w:rsid w:val="005F7525"/>
    <w:rsid w:val="00647D36"/>
    <w:rsid w:val="00687031"/>
    <w:rsid w:val="0076145A"/>
    <w:rsid w:val="00873676"/>
    <w:rsid w:val="00881383"/>
    <w:rsid w:val="008E343D"/>
    <w:rsid w:val="009501A5"/>
    <w:rsid w:val="00964B08"/>
    <w:rsid w:val="009903D7"/>
    <w:rsid w:val="009E4305"/>
    <w:rsid w:val="00A40BBF"/>
    <w:rsid w:val="00A6259D"/>
    <w:rsid w:val="00B0441A"/>
    <w:rsid w:val="00B12A58"/>
    <w:rsid w:val="00BF3B5E"/>
    <w:rsid w:val="00C418FB"/>
    <w:rsid w:val="00CB6758"/>
    <w:rsid w:val="00CC484E"/>
    <w:rsid w:val="00D6388D"/>
    <w:rsid w:val="00DC441B"/>
    <w:rsid w:val="00E77096"/>
    <w:rsid w:val="00EA6130"/>
    <w:rsid w:val="00EB3796"/>
    <w:rsid w:val="00F62CC6"/>
    <w:rsid w:val="00F90FA4"/>
    <w:rsid w:val="00F96B23"/>
    <w:rsid w:val="00FC00A2"/>
    <w:rsid w:val="00FC7660"/>
    <w:rsid w:val="00F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DB"/>
  </w:style>
  <w:style w:type="paragraph" w:styleId="Footer">
    <w:name w:val="footer"/>
    <w:basedOn w:val="Normal"/>
    <w:link w:val="FooterChar"/>
    <w:uiPriority w:val="99"/>
    <w:unhideWhenUsed/>
    <w:rsid w:val="001C3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DB"/>
  </w:style>
  <w:style w:type="character" w:styleId="Emphasis">
    <w:name w:val="Emphasis"/>
    <w:basedOn w:val="DefaultParagraphFont"/>
    <w:uiPriority w:val="20"/>
    <w:qFormat/>
    <w:rsid w:val="002F0D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DB"/>
  </w:style>
  <w:style w:type="paragraph" w:styleId="Footer">
    <w:name w:val="footer"/>
    <w:basedOn w:val="Normal"/>
    <w:link w:val="FooterChar"/>
    <w:uiPriority w:val="99"/>
    <w:unhideWhenUsed/>
    <w:rsid w:val="001C3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DB"/>
  </w:style>
  <w:style w:type="character" w:styleId="Emphasis">
    <w:name w:val="Emphasis"/>
    <w:basedOn w:val="DefaultParagraphFont"/>
    <w:uiPriority w:val="20"/>
    <w:qFormat/>
    <w:rsid w:val="002F0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Shenglan</dc:creator>
  <cp:lastModifiedBy>74014</cp:lastModifiedBy>
  <cp:revision>2</cp:revision>
  <dcterms:created xsi:type="dcterms:W3CDTF">2020-01-18T06:41:00Z</dcterms:created>
  <dcterms:modified xsi:type="dcterms:W3CDTF">2020-01-18T06:41:00Z</dcterms:modified>
</cp:coreProperties>
</file>