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AB" w:rsidRDefault="007921AB" w:rsidP="007921AB">
      <w:r>
        <w:rPr>
          <w:b/>
          <w:bCs/>
        </w:rPr>
        <w:t>Supplementary Fig. 1b</w:t>
      </w:r>
      <w:r>
        <w:t xml:space="preserve"> Overall survival of patients who received T-DM1 treatment.</w:t>
      </w:r>
    </w:p>
    <w:p w:rsidR="007921AB" w:rsidRDefault="007921AB" w:rsidP="007921AB">
      <w:r>
        <w:t>Median overall survival with T-DM1 was 28.9 months (95% CI 18.3 months to not reached).</w:t>
      </w:r>
    </w:p>
    <w:p w:rsidR="007921AB" w:rsidRDefault="007921AB" w:rsidP="007921AB">
      <w:r>
        <w:t>T-DM1, trastuzumab emtansine.</w:t>
      </w:r>
    </w:p>
    <w:p w:rsidR="0072657F" w:rsidRDefault="0072657F"/>
    <w:p w:rsidR="00BF1210" w:rsidRDefault="007921AB">
      <w:r>
        <w:object w:dxaOrig="720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3pt" o:ole="">
            <v:imagedata r:id="rId4" o:title=""/>
          </v:shape>
          <o:OLEObject Type="Embed" ProgID="PowerPoint.Show.12" ShapeID="_x0000_i1025" DrawAspect="Content" ObjectID="_1660537455" r:id="rId5"/>
        </w:object>
      </w:r>
    </w:p>
    <w:p w:rsidR="00BF1210" w:rsidRDefault="00BF1210"/>
    <w:p w:rsidR="00BF1210" w:rsidRDefault="00BF1210"/>
    <w:p w:rsidR="00BF1210" w:rsidRDefault="00BF1210"/>
    <w:p w:rsidR="007921AB" w:rsidRPr="007921AB" w:rsidRDefault="007921AB" w:rsidP="007921AB">
      <w:pPr>
        <w:rPr>
          <w:lang w:val="en-IN"/>
        </w:rPr>
      </w:pPr>
      <w:r w:rsidRPr="007921AB">
        <w:rPr>
          <w:rFonts w:hint="eastAsia"/>
          <w:lang w:val="en-US"/>
        </w:rPr>
        <w:t>T-DM1 OS n=30</w:t>
      </w:r>
      <w:r w:rsidRPr="007921AB">
        <w:rPr>
          <w:rFonts w:hint="eastAsia"/>
          <w:lang w:val="en-IN"/>
        </w:rPr>
        <w:t xml:space="preserve"> </w:t>
      </w:r>
    </w:p>
    <w:p w:rsidR="007921AB" w:rsidRPr="007921AB" w:rsidRDefault="007921AB" w:rsidP="007921AB">
      <w:pPr>
        <w:rPr>
          <w:lang w:val="en-IN"/>
        </w:rPr>
      </w:pPr>
      <w:r w:rsidRPr="007921AB">
        <w:rPr>
          <w:rFonts w:ascii="MS Mincho" w:hAnsi="MS Mincho" w:cs="MS Mincho"/>
          <w:lang w:val="en-IN"/>
        </w:rPr>
        <w:t>サンプル数</w:t>
      </w:r>
      <w:r w:rsidRPr="007921AB">
        <w:rPr>
          <w:rFonts w:hint="eastAsia"/>
          <w:lang w:val="en-IN"/>
        </w:rPr>
        <w:t xml:space="preserve">   </w:t>
      </w:r>
      <w:r w:rsidRPr="007921AB">
        <w:rPr>
          <w:rFonts w:ascii="MS Mincho" w:hAnsi="MS Mincho" w:cs="MS Mincho"/>
          <w:lang w:val="en-IN"/>
        </w:rPr>
        <w:t>生存期間中央値</w:t>
      </w:r>
      <w:r w:rsidRPr="007921AB">
        <w:rPr>
          <w:rFonts w:hint="eastAsia"/>
          <w:lang w:val="en-IN"/>
        </w:rPr>
        <w:t xml:space="preserve">         </w:t>
      </w:r>
      <w:r w:rsidRPr="007921AB">
        <w:rPr>
          <w:rFonts w:hint="eastAsia"/>
          <w:lang w:val="en-US"/>
        </w:rPr>
        <w:t>95%</w:t>
      </w:r>
      <w:r w:rsidRPr="007921AB">
        <w:rPr>
          <w:rFonts w:ascii="MS Mincho" w:eastAsia="MS Mincho" w:hAnsi="MS Mincho" w:cs="MS Mincho" w:hint="eastAsia"/>
          <w:lang w:val="en-IN"/>
        </w:rPr>
        <w:t>信頼区間</w:t>
      </w:r>
    </w:p>
    <w:p w:rsidR="007921AB" w:rsidRPr="007921AB" w:rsidRDefault="007921AB" w:rsidP="007921AB">
      <w:pPr>
        <w:rPr>
          <w:lang w:val="en-IN"/>
        </w:rPr>
      </w:pPr>
      <w:r w:rsidRPr="007921AB">
        <w:rPr>
          <w:rFonts w:hint="eastAsia"/>
          <w:lang w:val="en-US"/>
        </w:rPr>
        <w:t>1         30 28.8986301369863 18.3452054794521-</w:t>
      </w:r>
      <w:r w:rsidRPr="007921AB">
        <w:rPr>
          <w:rFonts w:hint="eastAsia"/>
          <w:lang w:val="en"/>
        </w:rPr>
        <w:t>NA</w:t>
      </w:r>
    </w:p>
    <w:p w:rsidR="00BF1210" w:rsidRDefault="00BF1210">
      <w:bookmarkStart w:id="0" w:name="_GoBack"/>
      <w:bookmarkEnd w:id="0"/>
    </w:p>
    <w:sectPr w:rsidR="00BF1210" w:rsidSect="00BF1210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10"/>
    <w:rsid w:val="000D2232"/>
    <w:rsid w:val="00293238"/>
    <w:rsid w:val="003E3B4F"/>
    <w:rsid w:val="0072657F"/>
    <w:rsid w:val="007921AB"/>
    <w:rsid w:val="00B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43317-C66C-408F-8D27-A3D8CB24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210"/>
    <w:rPr>
      <w:sz w:val="24"/>
      <w:szCs w:val="24"/>
      <w:lang w:val="en-BZ" w:bidi="ar-D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Presentation1.ppt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2GW6T02</dc:creator>
  <cp:keywords/>
  <dc:description/>
  <cp:lastModifiedBy>2GW6T02</cp:lastModifiedBy>
  <cp:revision>3</cp:revision>
  <dcterms:created xsi:type="dcterms:W3CDTF">2020-09-02T02:06:00Z</dcterms:created>
  <dcterms:modified xsi:type="dcterms:W3CDTF">2020-09-02T02:08:00Z</dcterms:modified>
</cp:coreProperties>
</file>